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构造方法：给对象数据进行初始化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      1、方法名与类名相同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      2、没有返回值类型，连void都没有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      3、没有具体的返回值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重载：方法名与类名相同，  无返回值，参数类型不同    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*{ 如果不给构造方法系统将提供无参构造方法，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但是只要给定了构造方法系统将不提供无参的构造方法，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如果还要使用无参构造方法必须自己给出 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*/</w:t>
      </w:r>
      <w:r>
        <w:rPr>
          <w:rFonts w:hint="eastAsia" w:ascii="Courier New" w:hAnsi="Courier New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Stu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String </w:t>
      </w:r>
      <w:r>
        <w:rPr>
          <w:rFonts w:hint="eastAsia" w:ascii="Courier New" w:hAnsi="Courier New"/>
          <w:color w:val="0000C0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int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color w:val="0000C0"/>
          <w:sz w:val="32"/>
        </w:rPr>
        <w:t>price</w:t>
      </w:r>
      <w:r>
        <w:rPr>
          <w:rFonts w:hint="eastAsia" w:ascii="Courier New" w:hAnsi="Courier New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Stu(String </w:t>
      </w:r>
      <w:r>
        <w:rPr>
          <w:rFonts w:hint="eastAsia" w:ascii="Courier New" w:hAnsi="Courier New"/>
          <w:color w:val="6A3E3E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,</w:t>
      </w:r>
      <w:r>
        <w:rPr>
          <w:rFonts w:hint="eastAsia" w:ascii="Courier New" w:hAnsi="Courier New"/>
          <w:b/>
          <w:color w:val="7F0055"/>
          <w:sz w:val="32"/>
        </w:rPr>
        <w:t>int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color w:val="6A3E3E"/>
          <w:sz w:val="32"/>
        </w:rPr>
        <w:t>price</w:t>
      </w:r>
      <w:r>
        <w:rPr>
          <w:rFonts w:hint="eastAsia" w:ascii="Courier New" w:hAnsi="Courier New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this</w:t>
      </w:r>
      <w:r>
        <w:rPr>
          <w:rFonts w:hint="eastAsia" w:ascii="Courier New" w:hAnsi="Courier New"/>
          <w:color w:val="000000"/>
          <w:sz w:val="32"/>
        </w:rPr>
        <w:t>.</w:t>
      </w:r>
      <w:r>
        <w:rPr>
          <w:rFonts w:hint="eastAsia" w:ascii="Courier New" w:hAnsi="Courier New"/>
          <w:color w:val="0000C0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=</w:t>
      </w:r>
      <w:r>
        <w:rPr>
          <w:rFonts w:hint="eastAsia" w:ascii="Courier New" w:hAnsi="Courier New"/>
          <w:color w:val="6A3E3E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this</w:t>
      </w:r>
      <w:r>
        <w:rPr>
          <w:rFonts w:hint="eastAsia" w:ascii="Courier New" w:hAnsi="Courier New"/>
          <w:color w:val="000000"/>
          <w:sz w:val="32"/>
        </w:rPr>
        <w:t>.</w:t>
      </w:r>
      <w:r>
        <w:rPr>
          <w:rFonts w:hint="eastAsia" w:ascii="Courier New" w:hAnsi="Courier New"/>
          <w:color w:val="0000C0"/>
          <w:sz w:val="32"/>
        </w:rPr>
        <w:t>price</w:t>
      </w:r>
      <w:r>
        <w:rPr>
          <w:rFonts w:hint="eastAsia" w:ascii="Courier New" w:hAnsi="Courier New"/>
          <w:color w:val="000000"/>
          <w:sz w:val="32"/>
        </w:rPr>
        <w:t>=</w:t>
      </w:r>
      <w:r>
        <w:rPr>
          <w:rFonts w:hint="eastAsia" w:ascii="Courier New" w:hAnsi="Courier New"/>
          <w:color w:val="6A3E3E"/>
          <w:sz w:val="32"/>
        </w:rPr>
        <w:t>price</w:t>
      </w:r>
      <w:r>
        <w:rPr>
          <w:rFonts w:hint="eastAsia" w:ascii="Courier New" w:hAnsi="Courier New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Stu(String </w:t>
      </w:r>
      <w:r>
        <w:rPr>
          <w:rFonts w:hint="eastAsia" w:ascii="Courier New" w:hAnsi="Courier New"/>
          <w:color w:val="6A3E3E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this</w:t>
      </w:r>
      <w:r>
        <w:rPr>
          <w:rFonts w:hint="eastAsia" w:ascii="Courier New" w:hAnsi="Courier New"/>
          <w:color w:val="000000"/>
          <w:sz w:val="32"/>
        </w:rPr>
        <w:t>.</w:t>
      </w:r>
      <w:r>
        <w:rPr>
          <w:rFonts w:hint="eastAsia" w:ascii="Courier New" w:hAnsi="Courier New"/>
          <w:color w:val="0000C0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color w:val="6A3E3E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getBrand()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color w:val="0000C0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get()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color w:val="0000C0"/>
          <w:sz w:val="32"/>
        </w:rPr>
        <w:t>brand</w:t>
      </w:r>
      <w:r>
        <w:rPr>
          <w:rFonts w:hint="eastAsia" w:ascii="Courier New" w:hAnsi="Courier New"/>
          <w:color w:val="000000"/>
          <w:sz w:val="32"/>
        </w:rPr>
        <w:t>+</w:t>
      </w:r>
      <w:r>
        <w:rPr>
          <w:rFonts w:hint="eastAsia" w:ascii="Courier New" w:hAnsi="Courier New"/>
          <w:color w:val="2A00FF"/>
          <w:sz w:val="32"/>
        </w:rPr>
        <w:t>" "</w:t>
      </w:r>
      <w:r>
        <w:rPr>
          <w:rFonts w:hint="eastAsia" w:ascii="Courier New" w:hAnsi="Courier New"/>
          <w:color w:val="000000"/>
          <w:sz w:val="32"/>
        </w:rPr>
        <w:t>+</w:t>
      </w:r>
      <w:r>
        <w:rPr>
          <w:rFonts w:hint="eastAsia" w:ascii="Courier New" w:hAnsi="Courier New"/>
          <w:color w:val="0000C0"/>
          <w:sz w:val="32"/>
        </w:rPr>
        <w:t>price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GouZaoDemo1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static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main(String[] </w:t>
      </w:r>
      <w:r>
        <w:rPr>
          <w:rFonts w:hint="eastAsia" w:ascii="Courier New" w:hAnsi="Courier New"/>
          <w:color w:val="6A3E3E"/>
          <w:sz w:val="32"/>
        </w:rPr>
        <w:t>args</w:t>
      </w:r>
      <w:r>
        <w:rPr>
          <w:rFonts w:hint="eastAsia" w:ascii="Courier New" w:hAnsi="Courier New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 </w:t>
      </w:r>
      <w:r>
        <w:rPr>
          <w:rFonts w:hint="eastAsia" w:ascii="Courier New" w:hAnsi="Courier New"/>
          <w:color w:val="6A3E3E"/>
          <w:sz w:val="32"/>
        </w:rPr>
        <w:t>st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Stu(</w:t>
      </w:r>
      <w:r>
        <w:rPr>
          <w:rFonts w:hint="eastAsia" w:ascii="Courier New" w:hAnsi="Courier New"/>
          <w:color w:val="2A00FF"/>
          <w:sz w:val="32"/>
        </w:rPr>
        <w:t>"三星"</w:t>
      </w:r>
      <w:r>
        <w:rPr>
          <w:rFonts w:hint="eastAsia" w:ascii="Courier New" w:hAnsi="Courier New"/>
          <w:color w:val="000000"/>
          <w:sz w:val="32"/>
        </w:rPr>
        <w:t>,2005);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st</w:t>
      </w:r>
      <w:r>
        <w:rPr>
          <w:rFonts w:hint="eastAsia" w:ascii="Courier New" w:hAnsi="Courier New"/>
          <w:color w:val="000000"/>
          <w:sz w:val="32"/>
        </w:rPr>
        <w:t>.get();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color w:val="2A00FF"/>
          <w:sz w:val="32"/>
        </w:rPr>
        <w:t>"----------"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 </w:t>
      </w:r>
      <w:r>
        <w:rPr>
          <w:rFonts w:hint="eastAsia" w:ascii="Courier New" w:hAnsi="Courier New"/>
          <w:color w:val="6A3E3E"/>
          <w:sz w:val="32"/>
        </w:rPr>
        <w:t>s2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Stu(</w:t>
      </w:r>
      <w:r>
        <w:rPr>
          <w:rFonts w:hint="eastAsia" w:ascii="Courier New" w:hAnsi="Courier New"/>
          <w:color w:val="2A00FF"/>
          <w:sz w:val="32"/>
        </w:rPr>
        <w:t>"华为"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s2</w:t>
      </w:r>
      <w:r>
        <w:rPr>
          <w:rFonts w:hint="eastAsia" w:ascii="Courier New" w:hAnsi="Courier New"/>
          <w:color w:val="000000"/>
          <w:sz w:val="32"/>
        </w:rPr>
        <w:t>.getBrand();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/>
    <w:p/>
    <w:p/>
    <w:p/>
    <w:p/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*static (可以修饰成员变量以及方法): 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        修饰的数据被所有对象共享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</w:t>
      </w: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随着类的加载而加载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使用情景：如果某个成员变量是被所有对象共享的，就应该定义为静态的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    (可以通过类名调用,也可以通过对象名调用）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注意事项：在静态方法中是没有this关键字的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      （静态方法只能访问静态成员方法和静态的成员变量）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 xml:space="preserve">   （静态比对象先存在）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 xml:space="preserve">  静态方法：只可以访问静态变量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 xml:space="preserve"> 非静态方法：可以访问非静态以及静态变量,以及方法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Text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int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color w:val="0000C0"/>
          <w:sz w:val="32"/>
        </w:rPr>
        <w:t>num</w:t>
      </w:r>
      <w:r>
        <w:rPr>
          <w:rFonts w:hint="eastAsia" w:ascii="Courier New" w:hAnsi="Courier New"/>
          <w:color w:val="000000"/>
          <w:sz w:val="32"/>
        </w:rPr>
        <w:t xml:space="preserve"> = 10;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static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int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i/>
          <w:color w:val="0000C0"/>
          <w:sz w:val="32"/>
        </w:rPr>
        <w:t>num2</w:t>
      </w:r>
      <w:r>
        <w:rPr>
          <w:rFonts w:hint="eastAsia" w:ascii="Courier New" w:hAnsi="Courier New"/>
          <w:color w:val="000000"/>
          <w:sz w:val="32"/>
        </w:rPr>
        <w:t xml:space="preserve"> = 20;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//非静态方法：可以访问非静态以及静态变量,以及方法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printNum()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color w:val="0000C0"/>
          <w:sz w:val="32"/>
        </w:rPr>
        <w:t>num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i/>
          <w:color w:val="0000C0"/>
          <w:sz w:val="32"/>
        </w:rPr>
        <w:t>num2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//静态方法：只可以访问静态变量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static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printNum2()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i/>
          <w:color w:val="0000C0"/>
          <w:sz w:val="32"/>
        </w:rPr>
        <w:t>num2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StaticDemo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static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main(String[] </w:t>
      </w:r>
      <w:r>
        <w:rPr>
          <w:rFonts w:hint="eastAsia" w:ascii="Courier New" w:hAnsi="Courier New"/>
          <w:color w:val="6A3E3E"/>
          <w:sz w:val="32"/>
        </w:rPr>
        <w:t>args</w:t>
      </w:r>
      <w:r>
        <w:rPr>
          <w:rFonts w:hint="eastAsia" w:ascii="Courier New" w:hAnsi="Courier New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Text </w:t>
      </w:r>
      <w:r>
        <w:rPr>
          <w:rFonts w:hint="eastAsia" w:ascii="Courier New" w:hAnsi="Courier New"/>
          <w:color w:val="6A3E3E"/>
          <w:sz w:val="32"/>
        </w:rPr>
        <w:t>te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Text();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te</w:t>
      </w:r>
      <w:r>
        <w:rPr>
          <w:rFonts w:hint="eastAsia" w:ascii="Courier New" w:hAnsi="Courier New"/>
          <w:color w:val="000000"/>
          <w:sz w:val="32"/>
        </w:rPr>
        <w:t>.printNum();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  <w:u w:val="single"/>
        </w:rPr>
        <w:t>te</w:t>
      </w:r>
      <w:r>
        <w:rPr>
          <w:rFonts w:hint="eastAsia" w:ascii="Courier New" w:hAnsi="Courier New"/>
          <w:color w:val="000000"/>
          <w:sz w:val="32"/>
          <w:u w:val="single"/>
        </w:rPr>
        <w:t>.</w:t>
      </w:r>
      <w:r>
        <w:rPr>
          <w:rFonts w:hint="eastAsia" w:ascii="Courier New" w:hAnsi="Courier New"/>
          <w:i/>
          <w:color w:val="000000"/>
          <w:sz w:val="32"/>
          <w:u w:val="single"/>
        </w:rPr>
        <w:t>printNum2</w:t>
      </w:r>
      <w:r>
        <w:rPr>
          <w:rFonts w:hint="eastAsia" w:ascii="Courier New" w:hAnsi="Courier New"/>
          <w:color w:val="000000"/>
          <w:sz w:val="32"/>
          <w:u w:val="single"/>
        </w:rPr>
        <w:t>()</w:t>
      </w:r>
      <w:r>
        <w:rPr>
          <w:rFonts w:hint="eastAsia" w:ascii="Courier New" w:hAnsi="Courier New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/>
    <w:p/>
    <w:p/>
    <w:p/>
    <w:p/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package</w:t>
      </w:r>
      <w:r>
        <w:rPr>
          <w:rFonts w:hint="eastAsia" w:ascii="Courier New" w:hAnsi="Courier New"/>
          <w:color w:val="000000"/>
          <w:sz w:val="32"/>
        </w:rPr>
        <w:t xml:space="preserve"> ch7;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>//变量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成员变量：在类中方法外（有默认值）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局部变量：在方法定义中或者在方法声明上（没有默认值必须初始化定义后才能使用）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 当成员变量和局部变量一样时采用就近原则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 基本类型： 基本类型：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                         引用类型：（类以及数组）必须创建相应类的对象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                         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匿名对象：没有名字的对象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应用场景：调用方法：仅仅只是调用一次的时候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匿名对象作为实际参数的使用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3F7F5F"/>
          <w:sz w:val="32"/>
        </w:rPr>
        <w:t xml:space="preserve"> */</w:t>
      </w:r>
      <w:r>
        <w:rPr>
          <w:rFonts w:hint="eastAsia" w:ascii="Courier New" w:hAnsi="Courier New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Student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show()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System.</w:t>
      </w:r>
      <w:r>
        <w:rPr>
          <w:rFonts w:hint="eastAsia" w:ascii="Courier New" w:hAnsi="Courier New"/>
          <w:b/>
          <w:i/>
          <w:color w:val="0000C0"/>
          <w:sz w:val="32"/>
        </w:rPr>
        <w:t>out</w:t>
      </w:r>
      <w:r>
        <w:rPr>
          <w:rFonts w:hint="eastAsia" w:ascii="Courier New" w:hAnsi="Courier New"/>
          <w:color w:val="000000"/>
          <w:sz w:val="32"/>
        </w:rPr>
        <w:t>.println(</w:t>
      </w:r>
      <w:r>
        <w:rPr>
          <w:rFonts w:hint="eastAsia" w:ascii="Courier New" w:hAnsi="Courier New"/>
          <w:color w:val="2A00FF"/>
          <w:sz w:val="32"/>
        </w:rPr>
        <w:t>"study"</w:t>
      </w:r>
      <w:r>
        <w:rPr>
          <w:rFonts w:hint="eastAsia" w:ascii="Courier New" w:hAnsi="Courier New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StudentDemo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//如果看到了一个方法的形式参数是一个类类型（引用类型），需要创建该类的对象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method(Student </w:t>
      </w:r>
      <w:r>
        <w:rPr>
          <w:rFonts w:hint="eastAsia" w:ascii="Courier New" w:hAnsi="Courier New"/>
          <w:color w:val="6A3E3E"/>
          <w:sz w:val="32"/>
        </w:rPr>
        <w:t>s</w:t>
      </w:r>
      <w:r>
        <w:rPr>
          <w:rFonts w:hint="eastAsia" w:ascii="Courier New" w:hAnsi="Courier New"/>
          <w:color w:val="000000"/>
          <w:sz w:val="32"/>
        </w:rPr>
        <w:t>) {</w:t>
      </w:r>
      <w:r>
        <w:rPr>
          <w:rFonts w:hint="eastAsia" w:ascii="Courier New" w:hAnsi="Courier New"/>
          <w:color w:val="3F7F5F"/>
          <w:sz w:val="32"/>
        </w:rPr>
        <w:t>//调用的时候是将地址值传送到这里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s</w:t>
      </w:r>
      <w:r>
        <w:rPr>
          <w:rFonts w:hint="eastAsia" w:ascii="Courier New" w:hAnsi="Courier New"/>
          <w:color w:val="000000"/>
          <w:sz w:val="32"/>
        </w:rPr>
        <w:t>.show();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class</w:t>
      </w:r>
      <w:r>
        <w:rPr>
          <w:rFonts w:hint="eastAsia" w:ascii="Courier New" w:hAnsi="Courier New"/>
          <w:color w:val="000000"/>
          <w:sz w:val="32"/>
        </w:rPr>
        <w:t xml:space="preserve"> VariableDemo1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public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static</w:t>
      </w:r>
      <w:r>
        <w:rPr>
          <w:rFonts w:hint="eastAsia" w:ascii="Courier New" w:hAnsi="Courier New"/>
          <w:color w:val="000000"/>
          <w:sz w:val="32"/>
        </w:rPr>
        <w:t xml:space="preserve"> </w:t>
      </w:r>
      <w:r>
        <w:rPr>
          <w:rFonts w:hint="eastAsia" w:ascii="Courier New" w:hAnsi="Courier New"/>
          <w:b/>
          <w:color w:val="7F0055"/>
          <w:sz w:val="32"/>
        </w:rPr>
        <w:t>void</w:t>
      </w:r>
      <w:r>
        <w:rPr>
          <w:rFonts w:hint="eastAsia" w:ascii="Courier New" w:hAnsi="Courier New"/>
          <w:color w:val="000000"/>
          <w:sz w:val="32"/>
        </w:rPr>
        <w:t xml:space="preserve"> main(String[] </w:t>
      </w:r>
      <w:r>
        <w:rPr>
          <w:rFonts w:hint="eastAsia" w:ascii="Courier New" w:hAnsi="Courier New"/>
          <w:color w:val="6A3E3E"/>
          <w:sz w:val="32"/>
        </w:rPr>
        <w:t>args</w:t>
      </w:r>
      <w:r>
        <w:rPr>
          <w:rFonts w:hint="eastAsia" w:ascii="Courier New" w:hAnsi="Courier New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//形式参数是引用类型的调用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StudentDemo </w:t>
      </w:r>
      <w:r>
        <w:rPr>
          <w:rFonts w:hint="eastAsia" w:ascii="Courier New" w:hAnsi="Courier New"/>
          <w:color w:val="6A3E3E"/>
          <w:sz w:val="32"/>
        </w:rPr>
        <w:t>sc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StudentDemo();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//必须创建类类型的对象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Student </w:t>
      </w:r>
      <w:r>
        <w:rPr>
          <w:rFonts w:hint="eastAsia" w:ascii="Courier New" w:hAnsi="Courier New"/>
          <w:color w:val="6A3E3E"/>
          <w:sz w:val="32"/>
        </w:rPr>
        <w:t>s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sc</w:t>
      </w:r>
      <w:r>
        <w:rPr>
          <w:rFonts w:hint="eastAsia" w:ascii="Courier New" w:hAnsi="Courier New"/>
          <w:color w:val="000000"/>
          <w:sz w:val="32"/>
        </w:rPr>
        <w:t>.method(</w:t>
      </w:r>
      <w:r>
        <w:rPr>
          <w:rFonts w:hint="eastAsia" w:ascii="Courier New" w:hAnsi="Courier New"/>
          <w:color w:val="6A3E3E"/>
          <w:sz w:val="32"/>
        </w:rPr>
        <w:t>s</w:t>
      </w:r>
      <w:r>
        <w:rPr>
          <w:rFonts w:hint="eastAsia" w:ascii="Courier New" w:hAnsi="Courier New"/>
          <w:color w:val="000000"/>
          <w:sz w:val="32"/>
        </w:rPr>
        <w:t>);</w:t>
      </w:r>
      <w:r>
        <w:rPr>
          <w:rFonts w:hint="eastAsia" w:ascii="Courier New" w:hAnsi="Courier New"/>
          <w:color w:val="3F7F5F"/>
          <w:sz w:val="32"/>
        </w:rPr>
        <w:t>//把s的地址传送到了这里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//类名字的调用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s</w:t>
      </w:r>
      <w:r>
        <w:rPr>
          <w:rFonts w:hint="eastAsia" w:ascii="Courier New" w:hAnsi="Courier New"/>
          <w:color w:val="000000"/>
          <w:sz w:val="32"/>
        </w:rPr>
        <w:t>.show();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//匿名对象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//匿名对象调用方法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Student().show();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Student().show();</w:t>
      </w:r>
      <w:r>
        <w:rPr>
          <w:rFonts w:hint="eastAsia" w:ascii="Courier New" w:hAnsi="Courier New"/>
          <w:color w:val="3F7F5F"/>
          <w:sz w:val="32"/>
        </w:rPr>
        <w:t>//创建了一个与上面不是同一个的新对象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 xml:space="preserve">StudentDemo </w:t>
      </w:r>
      <w:r>
        <w:rPr>
          <w:rFonts w:hint="eastAsia" w:ascii="Courier New" w:hAnsi="Courier New"/>
          <w:color w:val="6A3E3E"/>
          <w:sz w:val="32"/>
        </w:rPr>
        <w:t>ss</w:t>
      </w:r>
      <w:r>
        <w:rPr>
          <w:rFonts w:hint="eastAsia" w:ascii="Courier New" w:hAnsi="Courier New"/>
          <w:color w:val="000000"/>
          <w:sz w:val="32"/>
        </w:rPr>
        <w:t xml:space="preserve"> = 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StudentDemo();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3F7F5F"/>
          <w:sz w:val="32"/>
        </w:rPr>
        <w:t>//匿名对象可以作为实际参数使用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6A3E3E"/>
          <w:sz w:val="32"/>
        </w:rPr>
        <w:t>ss</w:t>
      </w:r>
      <w:r>
        <w:rPr>
          <w:rFonts w:hint="eastAsia" w:ascii="Courier New" w:hAnsi="Courier New"/>
          <w:color w:val="000000"/>
          <w:sz w:val="32"/>
        </w:rPr>
        <w:t>.method(</w:t>
      </w:r>
      <w:r>
        <w:rPr>
          <w:rFonts w:hint="eastAsia" w:ascii="Courier New" w:hAnsi="Courier New"/>
          <w:b/>
          <w:color w:val="7F0055"/>
          <w:sz w:val="32"/>
        </w:rPr>
        <w:t>new</w:t>
      </w:r>
      <w:r>
        <w:rPr>
          <w:rFonts w:hint="eastAsia" w:ascii="Courier New" w:hAnsi="Courier New"/>
          <w:color w:val="000000"/>
          <w:sz w:val="32"/>
        </w:rPr>
        <w:t xml:space="preserve"> Student());</w:t>
      </w:r>
      <w:r>
        <w:rPr>
          <w:rFonts w:hint="eastAsia" w:ascii="Courier New" w:hAnsi="Courier New"/>
          <w:color w:val="3F7F5F"/>
          <w:sz w:val="32"/>
        </w:rPr>
        <w:t>//创建了student的匿名对象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ab/>
      </w:r>
      <w:r>
        <w:rPr>
          <w:rFonts w:hint="eastAsia" w:ascii="Courier New" w:hAnsi="Courier New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2"/>
        </w:rPr>
      </w:pPr>
      <w:r>
        <w:rPr>
          <w:rFonts w:hint="eastAsia" w:ascii="Courier New" w:hAnsi="Courier New"/>
          <w:color w:val="000000"/>
          <w:sz w:val="32"/>
        </w:rPr>
        <w:t>}</w:t>
      </w:r>
    </w:p>
    <w:p>
      <w:bookmarkStart w:id="0" w:name="_GoBack"/>
      <w:bookmarkEnd w:id="0"/>
    </w:p>
    <w:p/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D5B34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2018-10-11T03:32:00Z</dcterms:created>
  <dc:creator>老腰</dc:creator>
  <cp:lastModifiedBy>老腰</cp:lastModifiedBy>
  <dcterms:modified xsi:type="dcterms:W3CDTF">2018-10-11T03:35:12Z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