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1A561" w14:textId="28BF87F6" w:rsidR="006923AD" w:rsidRDefault="00BE7C8A" w:rsidP="00BE7C8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1 Q2 Visualization Steps</w:t>
      </w:r>
    </w:p>
    <w:p w14:paraId="0539FFB0" w14:textId="16B55677" w:rsidR="00C932E0" w:rsidRDefault="00BE7C8A" w:rsidP="00BE7C8A">
      <w:r>
        <w:tab/>
      </w:r>
      <w:r w:rsidR="00622EC4">
        <w:t>Part 1: To identify the top 5 highest-sentencing offenses in Texas, I first converted all starting data</w:t>
      </w:r>
      <w:r w:rsidR="00C932E0">
        <w:t xml:space="preserve"> </w:t>
      </w:r>
      <w:r w:rsidR="00622EC4">
        <w:t>frame values to float to get as accurate of a number as possible. I then used the loc function to create a table of the offense, sentence in years and the assigned offense category number</w:t>
      </w:r>
      <w:r w:rsidR="00C932E0">
        <w:t xml:space="preserve"> for each of the 45 offense categories. With every category, I used the mean function on the sentence years column to find the average sentence of each offense. </w:t>
      </w:r>
      <w:r w:rsidR="00AE003D">
        <w:t xml:space="preserve">I rounded these results to one decimal place. Then, </w:t>
      </w:r>
      <w:r w:rsidR="00C932E0">
        <w:t>I created a final data frame with all 45 offenses with their respective average sentence and put them in descending order. From here, I pulled out the top 5 in this final data frame (murder, pollution, kidnapping, organized crime, sexual assault) and displayed them in a bar graph.</w:t>
      </w:r>
    </w:p>
    <w:p w14:paraId="56CFB77E" w14:textId="4C71EFF1" w:rsidR="00BE7C8A" w:rsidRPr="00BE7C8A" w:rsidRDefault="00C932E0" w:rsidP="00BE7C8A">
      <w:r>
        <w:tab/>
        <w:t xml:space="preserve">Part 2: </w:t>
      </w:r>
      <w:r w:rsidR="00AE003D">
        <w:t>To look at murder sentencing in 5 major counties containing major cities in Texas, I first created a data frame with the county, sentence (years), and offense category cloumns. Then, I used the loc function on the county column to create a table for each (Harris, Dallas, Terrant, Bexar, Travis). Once I had a table for all offenses in a county, I used loc again on the offense column to obtain only the murder offenses for that county. I took the mean of the sentence column to find the average sentence for murder in each of the five counties. Finally, I created a double bar graph that showed the average murder sentence of each county next to the state average</w:t>
      </w:r>
      <w:r w:rsidR="00193B60">
        <w:t xml:space="preserve"> murder sentence. This made it easy to see which counties had an above average murder sentence rate, and which ones were below the state average.</w:t>
      </w:r>
    </w:p>
    <w:sectPr w:rsidR="00BE7C8A" w:rsidRPr="00BE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8A"/>
    <w:rsid w:val="00193B60"/>
    <w:rsid w:val="00622EC4"/>
    <w:rsid w:val="006923AD"/>
    <w:rsid w:val="00AE003D"/>
    <w:rsid w:val="00BE7C8A"/>
    <w:rsid w:val="00C9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00DB"/>
  <w15:chartTrackingRefBased/>
  <w15:docId w15:val="{0A0E94BE-F5F0-40C3-A0F7-B2668752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Culver</dc:creator>
  <cp:keywords/>
  <dc:description/>
  <cp:lastModifiedBy>Cade Culver</cp:lastModifiedBy>
  <cp:revision>2</cp:revision>
  <dcterms:created xsi:type="dcterms:W3CDTF">2021-01-02T19:24:00Z</dcterms:created>
  <dcterms:modified xsi:type="dcterms:W3CDTF">2021-01-02T20:44:00Z</dcterms:modified>
</cp:coreProperties>
</file>