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676" w:rsidRDefault="003D028A">
      <w:r>
        <w:t>Pelagius:</w:t>
      </w:r>
      <w:r w:rsidR="008C7823">
        <w:t xml:space="preserve">      </w:t>
      </w:r>
      <w:r w:rsidR="008C7823" w:rsidRPr="008C7823">
        <w:rPr>
          <w:rFonts w:ascii="Arial Black" w:hAnsi="Arial Black"/>
        </w:rPr>
        <w:t>GEOGRAPHICAL</w:t>
      </w:r>
      <w:bookmarkStart w:id="0" w:name="_GoBack"/>
      <w:bookmarkEnd w:id="0"/>
    </w:p>
    <w:p w:rsidR="003D028A" w:rsidRDefault="003D028A">
      <w:r>
        <w:t xml:space="preserve">He was a theologian of </w:t>
      </w:r>
      <w:r w:rsidR="0086738F">
        <w:t xml:space="preserve">Irish or </w:t>
      </w:r>
      <w:r>
        <w:t>British origin</w:t>
      </w:r>
      <w:r w:rsidR="00F72569">
        <w:t xml:space="preserve"> who advocated free will and asceticism.</w:t>
      </w:r>
    </w:p>
    <w:p w:rsidR="00F72569" w:rsidRDefault="00F72569"/>
    <w:p w:rsidR="00F72569" w:rsidRDefault="00F72569">
      <w:r>
        <w:t>Was Born: 360 AD</w:t>
      </w:r>
      <w:r w:rsidR="00F547E9">
        <w:t>,</w:t>
      </w:r>
      <w:r>
        <w:t xml:space="preserve"> </w:t>
      </w:r>
      <w:r w:rsidRPr="00A26CDB">
        <w:rPr>
          <w:b/>
        </w:rPr>
        <w:t>Britannia</w:t>
      </w:r>
    </w:p>
    <w:p w:rsidR="00F72569" w:rsidRDefault="00F72569">
      <w:r>
        <w:t>Died</w:t>
      </w:r>
      <w:r w:rsidR="00F547E9">
        <w:t xml:space="preserve">: 420 AD, </w:t>
      </w:r>
      <w:r w:rsidR="00F547E9" w:rsidRPr="00A26CDB">
        <w:rPr>
          <w:b/>
        </w:rPr>
        <w:t>Palestine</w:t>
      </w:r>
    </w:p>
    <w:p w:rsidR="00E03C27" w:rsidRDefault="00E03C27">
      <w:r>
        <w:t>He was well educated, fluent in both Greek and Latin</w:t>
      </w:r>
    </w:p>
    <w:p w:rsidR="00E03C27" w:rsidRDefault="00E03C27">
      <w:r>
        <w:t xml:space="preserve">He was well known in </w:t>
      </w:r>
      <w:r w:rsidRPr="00A26CDB">
        <w:rPr>
          <w:b/>
        </w:rPr>
        <w:t>Rome</w:t>
      </w:r>
      <w:r w:rsidR="00D271D0">
        <w:t xml:space="preserve">, He moved to Rome around </w:t>
      </w:r>
      <w:r w:rsidR="00D271D0" w:rsidRPr="00A26CDB">
        <w:rPr>
          <w:b/>
        </w:rPr>
        <w:t>380</w:t>
      </w:r>
      <w:r w:rsidR="00D271D0">
        <w:t xml:space="preserve"> AD. There He enjoyed a reputation of austerity</w:t>
      </w:r>
      <w:r w:rsidR="00644CC5">
        <w:t xml:space="preserve">, He also corresponded with St. </w:t>
      </w:r>
      <w:proofErr w:type="spellStart"/>
      <w:r w:rsidR="00644CC5">
        <w:t>Paulinus</w:t>
      </w:r>
      <w:proofErr w:type="spellEnd"/>
      <w:r w:rsidR="00644CC5">
        <w:t xml:space="preserve"> of Nola</w:t>
      </w:r>
      <w:r w:rsidR="00124E38">
        <w:t>.</w:t>
      </w:r>
    </w:p>
    <w:p w:rsidR="00124E38" w:rsidRDefault="00124E38"/>
    <w:p w:rsidR="00124E38" w:rsidRDefault="00124E38">
      <w:r>
        <w:t xml:space="preserve">He fled to </w:t>
      </w:r>
      <w:r w:rsidRPr="00A26CDB">
        <w:rPr>
          <w:b/>
        </w:rPr>
        <w:t>Carthage</w:t>
      </w:r>
      <w:r>
        <w:t xml:space="preserve"> with his follower </w:t>
      </w:r>
      <w:proofErr w:type="spellStart"/>
      <w:r>
        <w:t>Caelestius</w:t>
      </w:r>
      <w:proofErr w:type="spellEnd"/>
      <w:r w:rsidR="002F3189">
        <w:t xml:space="preserve">, when Alaric sacked Rome in </w:t>
      </w:r>
      <w:r w:rsidR="002F3189" w:rsidRPr="00A26CDB">
        <w:rPr>
          <w:b/>
        </w:rPr>
        <w:t>410</w:t>
      </w:r>
      <w:r w:rsidR="002F3189">
        <w:t xml:space="preserve"> AD</w:t>
      </w:r>
    </w:p>
    <w:p w:rsidR="002F3189" w:rsidRDefault="002F3189"/>
    <w:p w:rsidR="002F3189" w:rsidRDefault="002F3189">
      <w:pPr>
        <w:rPr>
          <w:b/>
        </w:rPr>
      </w:pPr>
      <w:r>
        <w:t xml:space="preserve">By </w:t>
      </w:r>
      <w:r w:rsidRPr="00A26CDB">
        <w:rPr>
          <w:b/>
        </w:rPr>
        <w:t>415</w:t>
      </w:r>
      <w:r>
        <w:t xml:space="preserve"> AD He was in </w:t>
      </w:r>
      <w:r w:rsidRPr="00A26CDB">
        <w:rPr>
          <w:b/>
        </w:rPr>
        <w:t>Jerusalem</w:t>
      </w:r>
    </w:p>
    <w:p w:rsidR="00D07ABE" w:rsidRDefault="00D07ABE">
      <w:pPr>
        <w:rPr>
          <w:b/>
        </w:rPr>
      </w:pPr>
    </w:p>
    <w:p w:rsidR="00D07ABE" w:rsidRDefault="00D07ABE">
      <w:r>
        <w:rPr>
          <w:b/>
        </w:rPr>
        <w:t>He later died at Palestine 420 AD</w:t>
      </w:r>
    </w:p>
    <w:sectPr w:rsidR="00D0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8A"/>
    <w:rsid w:val="00124E38"/>
    <w:rsid w:val="002F3189"/>
    <w:rsid w:val="003D028A"/>
    <w:rsid w:val="00644CC5"/>
    <w:rsid w:val="0086738F"/>
    <w:rsid w:val="008C7823"/>
    <w:rsid w:val="00917676"/>
    <w:rsid w:val="00A26CDB"/>
    <w:rsid w:val="00A818CF"/>
    <w:rsid w:val="00D07ABE"/>
    <w:rsid w:val="00D271D0"/>
    <w:rsid w:val="00E03C27"/>
    <w:rsid w:val="00F547E9"/>
    <w:rsid w:val="00F7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9BE0"/>
  <w15:chartTrackingRefBased/>
  <w15:docId w15:val="{D41947D4-D9A7-426F-92BC-6A94A54A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2019-05-20T14:53:00Z</dcterms:created>
  <dcterms:modified xsi:type="dcterms:W3CDTF">2019-05-20T15:41:00Z</dcterms:modified>
</cp:coreProperties>
</file>