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1"/>
        <w:spacing w:lineRule="auto" w:line="360"/>
        <w:jc w:val="right"/>
        <w:rPr/>
      </w:pPr>
      <w:r>
        <w:rPr>
          <w:b/>
          <w:sz w:val="36"/>
          <w:szCs w:val="36"/>
        </w:rPr>
        <w:t>Oscorp</w:t>
      </w:r>
    </w:p>
    <w:p>
      <w:pPr>
        <w:pStyle w:val="Normal1"/>
        <w:pBdr>
          <w:top w:val="single" w:sz="4" w:space="1" w:color="00000A"/>
        </w:pBdr>
        <w:spacing w:lineRule="auto" w:line="360"/>
        <w:rPr>
          <w:b/>
          <w:b/>
          <w:sz w:val="20"/>
          <w:szCs w:val="20"/>
        </w:rPr>
      </w:pPr>
      <w:r>
        <w:rPr>
          <w:b/>
          <w:sz w:val="20"/>
          <w:szCs w:val="20"/>
        </w:rPr>
      </w:r>
    </w:p>
    <w:p>
      <w:pPr>
        <w:pStyle w:val="Normal1"/>
        <w:spacing w:lineRule="auto" w:line="360"/>
        <w:jc w:val="both"/>
        <w:rPr/>
      </w:pPr>
      <w:r>
        <w:rPr>
          <w:b/>
          <w:sz w:val="36"/>
          <w:szCs w:val="36"/>
        </w:rPr>
        <w:t>Sistema Automatizado de Gestión de</w:t>
      </w:r>
      <w:r>
        <w:rPr/>
        <w:t xml:space="preserve"> </w:t>
      </w:r>
      <w:r>
        <w:rPr>
          <w:b/>
          <w:sz w:val="36"/>
          <w:szCs w:val="36"/>
        </w:rPr>
        <w:t xml:space="preserve">Solicitudes de Servicio de la Dirección de </w:t>
      </w:r>
      <w:r>
        <w:rPr/>
        <w:t xml:space="preserve"> </w:t>
      </w:r>
      <w:r>
        <w:rPr>
          <w:b/>
          <w:sz w:val="36"/>
          <w:szCs w:val="36"/>
        </w:rPr>
        <w:t>Planta Física USB</w:t>
      </w:r>
    </w:p>
    <w:p>
      <w:pPr>
        <w:pStyle w:val="Normal"/>
        <w:pBdr>
          <w:top w:val="single" w:sz="4" w:space="1" w:color="00000A"/>
        </w:pBdr>
        <w:spacing w:lineRule="auto" w:line="360"/>
        <w:jc w:val="right"/>
        <w:rPr>
          <w:b/>
          <w:b/>
          <w:sz w:val="16"/>
          <w:szCs w:val="16"/>
        </w:rPr>
      </w:pPr>
      <w:r>
        <w:rPr>
          <w:b/>
          <w:sz w:val="16"/>
          <w:szCs w:val="16"/>
        </w:rPr>
      </w:r>
    </w:p>
    <w:p>
      <w:pPr>
        <w:pStyle w:val="Normal"/>
        <w:spacing w:lineRule="auto" w:line="360"/>
        <w:jc w:val="right"/>
        <w:rPr>
          <w:rFonts w:ascii="Arial" w:hAnsi="Arial" w:cs="Arial"/>
          <w:b/>
          <w:b/>
          <w:sz w:val="36"/>
          <w:szCs w:val="36"/>
        </w:rPr>
      </w:pPr>
      <w:r>
        <w:rPr>
          <w:rFonts w:cs="Arial" w:ascii="Arial" w:hAnsi="Arial"/>
          <w:b/>
          <w:sz w:val="36"/>
          <w:szCs w:val="36"/>
        </w:rPr>
        <w:t>Lista de Riesgos</w:t>
      </w:r>
    </w:p>
    <w:p>
      <w:pPr>
        <w:pStyle w:val="Normal"/>
        <w:spacing w:lineRule="auto" w:line="360"/>
        <w:jc w:val="right"/>
        <w:rPr>
          <w:rFonts w:ascii="Arial" w:hAnsi="Arial" w:cs="Arial"/>
          <w:b/>
          <w:b/>
          <w:sz w:val="28"/>
          <w:szCs w:val="28"/>
        </w:rPr>
      </w:pPr>
      <w:r>
        <w:rPr>
          <w:rFonts w:cs="Arial" w:ascii="Arial" w:hAnsi="Arial"/>
          <w:b/>
          <w:sz w:val="28"/>
          <w:szCs w:val="28"/>
        </w:rPr>
        <w:t>Versión 2.0</w:t>
      </w:r>
    </w:p>
    <w:p>
      <w:pPr>
        <w:pStyle w:val="Normal"/>
        <w:ind w:right="49" w:hanging="0"/>
        <w:jc w:val="center"/>
        <w:rPr/>
      </w:pPr>
      <w:r>
        <w:rPr/>
      </w:r>
    </w:p>
    <w:p>
      <w:pPr>
        <w:pStyle w:val="Normal"/>
        <w:ind w:right="49" w:hanging="0"/>
        <w:jc w:val="center"/>
        <w:rPr/>
      </w:pPr>
      <w:r>
        <w:rPr/>
      </w:r>
    </w:p>
    <w:p>
      <w:pPr>
        <w:pStyle w:val="Normal"/>
        <w:ind w:right="49" w:hanging="0"/>
        <w:jc w:val="center"/>
        <w:rPr/>
      </w:pPr>
      <w:r>
        <w:rPr/>
      </w:r>
    </w:p>
    <w:p>
      <w:pPr>
        <w:pStyle w:val="Normal"/>
        <w:ind w:right="49" w:hanging="0"/>
        <w:jc w:val="center"/>
        <w:rPr/>
      </w:pPr>
      <w:r>
        <w:rPr/>
      </w:r>
    </w:p>
    <w:p>
      <w:pPr>
        <w:pStyle w:val="Normal"/>
        <w:ind w:right="49" w:hanging="0"/>
        <w:jc w:val="center"/>
        <w:rPr/>
      </w:pPr>
      <w:r>
        <w:rPr/>
      </w:r>
    </w:p>
    <w:p>
      <w:pPr>
        <w:pStyle w:val="Normal"/>
        <w:ind w:right="49" w:hanging="0"/>
        <w:jc w:val="center"/>
        <w:rPr/>
      </w:pPr>
      <w:r>
        <w:rPr/>
      </w:r>
    </w:p>
    <w:p>
      <w:pPr>
        <w:pStyle w:val="Normal"/>
        <w:ind w:right="49" w:hanging="0"/>
        <w:jc w:val="center"/>
        <w:rPr/>
      </w:pPr>
      <w:r>
        <w:rPr/>
      </w:r>
    </w:p>
    <w:p>
      <w:pPr>
        <w:pStyle w:val="Normal"/>
        <w:ind w:right="49" w:hanging="0"/>
        <w:jc w:val="center"/>
        <w:rPr/>
      </w:pPr>
      <w:r>
        <w:rPr/>
      </w:r>
    </w:p>
    <w:p>
      <w:pPr>
        <w:pStyle w:val="Normal"/>
        <w:ind w:right="49" w:hanging="0"/>
        <w:jc w:val="center"/>
        <w:rPr/>
      </w:pPr>
      <w:r>
        <w:rPr/>
      </w:r>
    </w:p>
    <w:p>
      <w:pPr>
        <w:pStyle w:val="Normal"/>
        <w:ind w:right="49" w:hanging="0"/>
        <w:jc w:val="center"/>
        <w:rPr/>
      </w:pPr>
      <w:r>
        <w:rPr/>
      </w:r>
    </w:p>
    <w:p>
      <w:pPr>
        <w:pStyle w:val="Normal"/>
        <w:ind w:right="49" w:hanging="0"/>
        <w:jc w:val="center"/>
        <w:rPr/>
      </w:pPr>
      <w:r>
        <w:rPr/>
      </w:r>
    </w:p>
    <w:p>
      <w:pPr>
        <w:pStyle w:val="Normal"/>
        <w:ind w:right="49" w:hanging="0"/>
        <w:jc w:val="center"/>
        <w:rPr/>
      </w:pPr>
      <w:r>
        <w:rPr/>
      </w:r>
    </w:p>
    <w:p>
      <w:pPr>
        <w:pStyle w:val="Normal"/>
        <w:ind w:right="49" w:hanging="0"/>
        <w:jc w:val="center"/>
        <w:rPr/>
      </w:pPr>
      <w:r>
        <w:rPr/>
      </w:r>
    </w:p>
    <w:p>
      <w:pPr>
        <w:pStyle w:val="Normal"/>
        <w:ind w:right="49" w:hanging="0"/>
        <w:jc w:val="center"/>
        <w:rPr/>
      </w:pPr>
      <w:r>
        <w:rPr/>
      </w:r>
    </w:p>
    <w:p>
      <w:pPr>
        <w:pStyle w:val="Normal"/>
        <w:ind w:right="49" w:hanging="0"/>
        <w:jc w:val="center"/>
        <w:rPr/>
      </w:pPr>
      <w:r>
        <w:rPr/>
      </w:r>
    </w:p>
    <w:p>
      <w:pPr>
        <w:pStyle w:val="Normal"/>
        <w:ind w:right="49" w:hanging="0"/>
        <w:jc w:val="center"/>
        <w:rPr/>
      </w:pPr>
      <w:r>
        <w:rPr/>
      </w:r>
    </w:p>
    <w:p>
      <w:pPr>
        <w:pStyle w:val="Normal"/>
        <w:ind w:right="49" w:hanging="0"/>
        <w:jc w:val="center"/>
        <w:rPr/>
      </w:pPr>
      <w:r>
        <w:rPr/>
      </w:r>
    </w:p>
    <w:p>
      <w:pPr>
        <w:pStyle w:val="Normal"/>
        <w:ind w:right="49" w:hanging="0"/>
        <w:jc w:val="center"/>
        <w:rPr/>
      </w:pPr>
      <w:r>
        <w:rPr/>
      </w:r>
    </w:p>
    <w:p>
      <w:pPr>
        <w:pStyle w:val="Normal"/>
        <w:ind w:right="49" w:hanging="0"/>
        <w:jc w:val="center"/>
        <w:rPr/>
      </w:pPr>
      <w:r>
        <w:rPr/>
      </w:r>
    </w:p>
    <w:p>
      <w:pPr>
        <w:pStyle w:val="Normal"/>
        <w:ind w:right="49" w:hanging="0"/>
        <w:jc w:val="center"/>
        <w:rPr/>
      </w:pPr>
      <w:r>
        <w:rPr/>
      </w:r>
    </w:p>
    <w:p>
      <w:pPr>
        <w:pStyle w:val="Normal"/>
        <w:ind w:right="49" w:hanging="0"/>
        <w:jc w:val="center"/>
        <w:rPr/>
      </w:pPr>
      <w:r>
        <w:rPr/>
      </w:r>
    </w:p>
    <w:p>
      <w:pPr>
        <w:pStyle w:val="Normal"/>
        <w:ind w:right="49" w:hanging="0"/>
        <w:jc w:val="center"/>
        <w:rPr/>
      </w:pPr>
      <w:r>
        <w:rPr/>
      </w:r>
    </w:p>
    <w:p>
      <w:pPr>
        <w:pStyle w:val="Normal"/>
        <w:ind w:right="49" w:hanging="0"/>
        <w:jc w:val="center"/>
        <w:rPr/>
      </w:pPr>
      <w:r>
        <w:rPr/>
      </w:r>
    </w:p>
    <w:p>
      <w:pPr>
        <w:pStyle w:val="Normal"/>
        <w:ind w:right="49" w:hanging="0"/>
        <w:jc w:val="center"/>
        <w:rPr/>
      </w:pPr>
      <w:r>
        <w:rPr/>
      </w:r>
    </w:p>
    <w:p>
      <w:pPr>
        <w:pStyle w:val="Normal"/>
        <w:ind w:right="49" w:hanging="0"/>
        <w:jc w:val="center"/>
        <w:rPr/>
      </w:pPr>
      <w:r>
        <w:rPr/>
      </w:r>
    </w:p>
    <w:p>
      <w:pPr>
        <w:pStyle w:val="Normal"/>
        <w:ind w:right="49" w:hanging="0"/>
        <w:jc w:val="center"/>
        <w:rPr/>
      </w:pPr>
      <w:r>
        <w:rPr/>
      </w:r>
    </w:p>
    <w:p>
      <w:pPr>
        <w:pStyle w:val="Normal"/>
        <w:ind w:right="49" w:hanging="0"/>
        <w:jc w:val="center"/>
        <w:rPr/>
      </w:pPr>
      <w:r>
        <w:rPr/>
      </w:r>
    </w:p>
    <w:p>
      <w:pPr>
        <w:pStyle w:val="Normal"/>
        <w:ind w:right="49" w:hanging="0"/>
        <w:jc w:val="center"/>
        <w:rPr/>
      </w:pPr>
      <w:r>
        <w:rPr/>
      </w:r>
    </w:p>
    <w:p>
      <w:pPr>
        <w:pStyle w:val="Normal"/>
        <w:ind w:right="49" w:hanging="0"/>
        <w:jc w:val="center"/>
        <w:rPr/>
      </w:pPr>
      <w:r>
        <w:rPr/>
      </w:r>
    </w:p>
    <w:p>
      <w:pPr>
        <w:pStyle w:val="Normal"/>
        <w:ind w:right="49" w:hanging="0"/>
        <w:jc w:val="center"/>
        <w:rPr/>
      </w:pPr>
      <w:r>
        <w:rPr/>
      </w:r>
    </w:p>
    <w:p>
      <w:pPr>
        <w:pStyle w:val="Normal"/>
        <w:ind w:right="49" w:hanging="0"/>
        <w:jc w:val="center"/>
        <w:rPr/>
      </w:pPr>
      <w:r>
        <w:rPr/>
      </w:r>
    </w:p>
    <w:p>
      <w:pPr>
        <w:pStyle w:val="Normal"/>
        <w:ind w:right="49" w:hanging="0"/>
        <w:jc w:val="center"/>
        <w:rPr/>
      </w:pPr>
      <w:r>
        <w:rPr/>
      </w:r>
    </w:p>
    <w:p>
      <w:pPr>
        <w:pStyle w:val="Normal"/>
        <w:ind w:right="49" w:hanging="0"/>
        <w:jc w:val="center"/>
        <w:rPr/>
      </w:pPr>
      <w:r>
        <w:rPr/>
      </w:r>
    </w:p>
    <w:p>
      <w:pPr>
        <w:pStyle w:val="Normal"/>
        <w:ind w:right="49" w:hanging="0"/>
        <w:jc w:val="center"/>
        <w:rPr/>
      </w:pPr>
      <w:r>
        <w:rPr/>
      </w:r>
    </w:p>
    <w:p>
      <w:pPr>
        <w:pStyle w:val="Normal"/>
        <w:ind w:right="49" w:hanging="0"/>
        <w:jc w:val="center"/>
        <w:rPr/>
      </w:pPr>
      <w:r>
        <w:rPr/>
      </w:r>
    </w:p>
    <w:p>
      <w:pPr>
        <w:pStyle w:val="Normal"/>
        <w:ind w:right="49" w:hanging="0"/>
        <w:jc w:val="center"/>
        <w:rPr/>
      </w:pPr>
      <w:r>
        <w:rPr/>
      </w:r>
    </w:p>
    <w:p>
      <w:pPr>
        <w:pStyle w:val="Normal"/>
        <w:ind w:right="49" w:hanging="0"/>
        <w:jc w:val="center"/>
        <w:rPr/>
      </w:pPr>
      <w:r>
        <w:rPr/>
      </w:r>
    </w:p>
    <w:p>
      <w:pPr>
        <w:pStyle w:val="Normal"/>
        <w:jc w:val="center"/>
        <w:rPr>
          <w:rFonts w:ascii="Arial" w:hAnsi="Arial" w:eastAsia="Arial" w:cs="Arial"/>
          <w:b/>
          <w:b/>
          <w:sz w:val="36"/>
          <w:szCs w:val="36"/>
        </w:rPr>
      </w:pPr>
      <w:r>
        <w:rPr>
          <w:rFonts w:eastAsia="Arial" w:cs="Arial" w:ascii="Arial" w:hAnsi="Arial"/>
          <w:b/>
          <w:sz w:val="36"/>
          <w:szCs w:val="36"/>
        </w:rPr>
        <w:t>Historia de Revisiones</w:t>
      </w:r>
    </w:p>
    <w:p>
      <w:pPr>
        <w:pStyle w:val="Normal"/>
        <w:jc w:val="center"/>
        <w:rPr/>
      </w:pPr>
      <w:r>
        <w:rPr/>
      </w:r>
    </w:p>
    <w:tbl>
      <w:tblPr>
        <w:tblStyle w:val="a"/>
        <w:tblW w:w="9519" w:type="dxa"/>
        <w:jc w:val="left"/>
        <w:tblInd w:w="-223" w:type="dxa"/>
        <w:tblBorders>
          <w:top w:val="single" w:sz="6" w:space="0" w:color="000001"/>
          <w:left w:val="single" w:sz="6" w:space="0" w:color="000001"/>
          <w:bottom w:val="single" w:sz="6" w:space="0" w:color="000001"/>
          <w:insideH w:val="single" w:sz="6" w:space="0" w:color="000001"/>
        </w:tblBorders>
        <w:tblCellMar>
          <w:top w:w="0" w:type="dxa"/>
          <w:left w:w="100" w:type="dxa"/>
          <w:bottom w:w="0" w:type="dxa"/>
          <w:right w:w="108" w:type="dxa"/>
        </w:tblCellMar>
        <w:tblLook w:val="0000" w:noVBand="0" w:noHBand="0" w:lastColumn="0" w:firstColumn="0" w:lastRow="0" w:firstRow="0"/>
      </w:tblPr>
      <w:tblGrid>
        <w:gridCol w:w="2303"/>
        <w:gridCol w:w="1152"/>
        <w:gridCol w:w="3744"/>
        <w:gridCol w:w="2319"/>
      </w:tblGrid>
      <w:tr>
        <w:trPr/>
        <w:tc>
          <w:tcPr>
            <w:tcW w:w="2303" w:type="dxa"/>
            <w:tcBorders>
              <w:top w:val="single" w:sz="6" w:space="0" w:color="000001"/>
              <w:left w:val="single" w:sz="6" w:space="0" w:color="000001"/>
              <w:bottom w:val="single" w:sz="6" w:space="0" w:color="000001"/>
              <w:insideH w:val="single" w:sz="6" w:space="0" w:color="000001"/>
            </w:tcBorders>
            <w:shd w:fill="auto" w:val="clear"/>
            <w:tcMar>
              <w:left w:w="100" w:type="dxa"/>
            </w:tcMar>
          </w:tcPr>
          <w:p>
            <w:pPr>
              <w:pStyle w:val="Normal"/>
              <w:keepLines/>
              <w:spacing w:before="0" w:after="120"/>
              <w:jc w:val="center"/>
              <w:rPr>
                <w:rFonts w:ascii="Arial" w:hAnsi="Arial" w:cs="Arial"/>
                <w:sz w:val="22"/>
                <w:szCs w:val="22"/>
              </w:rPr>
            </w:pPr>
            <w:r>
              <w:rPr>
                <w:rFonts w:cs="Arial" w:ascii="Arial" w:hAnsi="Arial"/>
                <w:b/>
                <w:sz w:val="22"/>
                <w:szCs w:val="22"/>
              </w:rPr>
              <w:t>Fecha</w:t>
            </w:r>
          </w:p>
        </w:tc>
        <w:tc>
          <w:tcPr>
            <w:tcW w:w="1152" w:type="dxa"/>
            <w:tcBorders>
              <w:top w:val="single" w:sz="6" w:space="0" w:color="000001"/>
              <w:left w:val="single" w:sz="6" w:space="0" w:color="000001"/>
              <w:bottom w:val="single" w:sz="6" w:space="0" w:color="000001"/>
              <w:insideH w:val="single" w:sz="6" w:space="0" w:color="000001"/>
            </w:tcBorders>
            <w:shd w:fill="auto" w:val="clear"/>
            <w:tcMar>
              <w:left w:w="100" w:type="dxa"/>
            </w:tcMar>
          </w:tcPr>
          <w:p>
            <w:pPr>
              <w:pStyle w:val="Normal"/>
              <w:keepLines/>
              <w:spacing w:before="0" w:after="120"/>
              <w:jc w:val="center"/>
              <w:rPr>
                <w:rFonts w:ascii="Arial" w:hAnsi="Arial" w:cs="Arial"/>
                <w:sz w:val="22"/>
                <w:szCs w:val="22"/>
              </w:rPr>
            </w:pPr>
            <w:r>
              <w:rPr>
                <w:rFonts w:cs="Arial" w:ascii="Arial" w:hAnsi="Arial"/>
                <w:b/>
                <w:sz w:val="22"/>
                <w:szCs w:val="22"/>
              </w:rPr>
              <w:t>Versión</w:t>
            </w:r>
          </w:p>
        </w:tc>
        <w:tc>
          <w:tcPr>
            <w:tcW w:w="3744" w:type="dxa"/>
            <w:tcBorders>
              <w:top w:val="single" w:sz="6" w:space="0" w:color="000001"/>
              <w:left w:val="single" w:sz="6" w:space="0" w:color="000001"/>
              <w:bottom w:val="single" w:sz="6" w:space="0" w:color="000001"/>
              <w:insideH w:val="single" w:sz="6" w:space="0" w:color="000001"/>
            </w:tcBorders>
            <w:shd w:fill="auto" w:val="clear"/>
            <w:tcMar>
              <w:left w:w="100" w:type="dxa"/>
            </w:tcMar>
          </w:tcPr>
          <w:p>
            <w:pPr>
              <w:pStyle w:val="Normal"/>
              <w:keepLines/>
              <w:spacing w:before="0" w:after="120"/>
              <w:jc w:val="center"/>
              <w:rPr>
                <w:rFonts w:ascii="Arial" w:hAnsi="Arial" w:cs="Arial"/>
                <w:sz w:val="22"/>
                <w:szCs w:val="22"/>
              </w:rPr>
            </w:pPr>
            <w:r>
              <w:rPr>
                <w:rFonts w:cs="Arial" w:ascii="Arial" w:hAnsi="Arial"/>
                <w:b/>
                <w:sz w:val="22"/>
                <w:szCs w:val="22"/>
              </w:rPr>
              <w:t>Descripción</w:t>
            </w:r>
          </w:p>
        </w:tc>
        <w:tc>
          <w:tcPr>
            <w:tcW w:w="23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keepLines/>
              <w:spacing w:before="0" w:after="120"/>
              <w:jc w:val="center"/>
              <w:rPr>
                <w:rFonts w:ascii="Arial" w:hAnsi="Arial" w:cs="Arial"/>
                <w:sz w:val="22"/>
                <w:szCs w:val="22"/>
              </w:rPr>
            </w:pPr>
            <w:r>
              <w:rPr>
                <w:rFonts w:cs="Arial" w:ascii="Arial" w:hAnsi="Arial"/>
                <w:b/>
                <w:sz w:val="22"/>
                <w:szCs w:val="22"/>
              </w:rPr>
              <w:t>Autor</w:t>
            </w:r>
          </w:p>
        </w:tc>
      </w:tr>
      <w:tr>
        <w:trPr/>
        <w:tc>
          <w:tcPr>
            <w:tcW w:w="2303" w:type="dxa"/>
            <w:tcBorders>
              <w:top w:val="single" w:sz="6" w:space="0" w:color="000001"/>
              <w:left w:val="single" w:sz="6" w:space="0" w:color="000001"/>
              <w:bottom w:val="single" w:sz="6" w:space="0" w:color="000001"/>
              <w:insideH w:val="single" w:sz="6" w:space="0" w:color="000001"/>
            </w:tcBorders>
            <w:shd w:fill="auto" w:val="clear"/>
            <w:tcMar>
              <w:left w:w="100" w:type="dxa"/>
            </w:tcMar>
          </w:tcPr>
          <w:p>
            <w:pPr>
              <w:pStyle w:val="Normal"/>
              <w:keepLines/>
              <w:spacing w:before="0" w:after="120"/>
              <w:jc w:val="center"/>
              <w:rPr>
                <w:sz w:val="22"/>
                <w:szCs w:val="22"/>
              </w:rPr>
            </w:pPr>
            <w:r>
              <w:rPr>
                <w:sz w:val="22"/>
                <w:szCs w:val="22"/>
              </w:rPr>
              <w:t>22/01/2016</w:t>
            </w:r>
          </w:p>
        </w:tc>
        <w:tc>
          <w:tcPr>
            <w:tcW w:w="1152" w:type="dxa"/>
            <w:tcBorders>
              <w:top w:val="single" w:sz="6" w:space="0" w:color="000001"/>
              <w:left w:val="single" w:sz="6" w:space="0" w:color="000001"/>
              <w:bottom w:val="single" w:sz="6" w:space="0" w:color="000001"/>
              <w:insideH w:val="single" w:sz="6" w:space="0" w:color="000001"/>
            </w:tcBorders>
            <w:shd w:fill="auto" w:val="clear"/>
            <w:tcMar>
              <w:left w:w="100" w:type="dxa"/>
            </w:tcMar>
          </w:tcPr>
          <w:p>
            <w:pPr>
              <w:pStyle w:val="Normal"/>
              <w:keepLines/>
              <w:spacing w:before="0" w:after="120"/>
              <w:jc w:val="center"/>
              <w:rPr>
                <w:sz w:val="22"/>
                <w:szCs w:val="22"/>
              </w:rPr>
            </w:pPr>
            <w:r>
              <w:rPr>
                <w:sz w:val="22"/>
                <w:szCs w:val="22"/>
              </w:rPr>
              <w:t>1.0</w:t>
            </w:r>
          </w:p>
        </w:tc>
        <w:tc>
          <w:tcPr>
            <w:tcW w:w="3744" w:type="dxa"/>
            <w:tcBorders>
              <w:top w:val="single" w:sz="6" w:space="0" w:color="000001"/>
              <w:left w:val="single" w:sz="6" w:space="0" w:color="000001"/>
              <w:bottom w:val="single" w:sz="6" w:space="0" w:color="000001"/>
              <w:insideH w:val="single" w:sz="6" w:space="0" w:color="000001"/>
            </w:tcBorders>
            <w:shd w:fill="auto" w:val="clear"/>
            <w:tcMar>
              <w:left w:w="100" w:type="dxa"/>
            </w:tcMar>
          </w:tcPr>
          <w:p>
            <w:pPr>
              <w:pStyle w:val="Normal"/>
              <w:keepLines/>
              <w:spacing w:before="0" w:after="120"/>
              <w:jc w:val="center"/>
              <w:rPr>
                <w:sz w:val="22"/>
                <w:szCs w:val="22"/>
              </w:rPr>
            </w:pPr>
            <w:r>
              <w:rPr>
                <w:sz w:val="22"/>
                <w:szCs w:val="22"/>
              </w:rPr>
              <w:t>Versión Inicial</w:t>
            </w:r>
          </w:p>
        </w:tc>
        <w:tc>
          <w:tcPr>
            <w:tcW w:w="23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keepLines/>
              <w:spacing w:before="0" w:after="120"/>
              <w:jc w:val="center"/>
              <w:rPr>
                <w:sz w:val="22"/>
                <w:szCs w:val="22"/>
              </w:rPr>
            </w:pPr>
            <w:r>
              <w:rPr>
                <w:sz w:val="22"/>
                <w:szCs w:val="22"/>
              </w:rPr>
              <w:t>Zetta</w:t>
            </w:r>
          </w:p>
        </w:tc>
      </w:tr>
      <w:tr>
        <w:trPr/>
        <w:tc>
          <w:tcPr>
            <w:tcW w:w="2303" w:type="dxa"/>
            <w:tcBorders>
              <w:top w:val="single" w:sz="6" w:space="0" w:color="000001"/>
              <w:left w:val="single" w:sz="6" w:space="0" w:color="000001"/>
              <w:bottom w:val="single" w:sz="6" w:space="0" w:color="000001"/>
              <w:insideH w:val="single" w:sz="6" w:space="0" w:color="000001"/>
            </w:tcBorders>
            <w:shd w:fill="auto" w:val="clear"/>
            <w:tcMar>
              <w:left w:w="100" w:type="dxa"/>
            </w:tcMar>
          </w:tcPr>
          <w:p>
            <w:pPr>
              <w:pStyle w:val="Normal"/>
              <w:keepLines/>
              <w:spacing w:before="0" w:after="120"/>
              <w:jc w:val="center"/>
              <w:rPr>
                <w:sz w:val="22"/>
                <w:szCs w:val="22"/>
              </w:rPr>
            </w:pPr>
            <w:r>
              <w:rPr>
                <w:sz w:val="22"/>
                <w:szCs w:val="22"/>
              </w:rPr>
              <w:t>15/01/2016</w:t>
            </w:r>
          </w:p>
        </w:tc>
        <w:tc>
          <w:tcPr>
            <w:tcW w:w="1152" w:type="dxa"/>
            <w:tcBorders>
              <w:top w:val="single" w:sz="6" w:space="0" w:color="000001"/>
              <w:left w:val="single" w:sz="6" w:space="0" w:color="000001"/>
              <w:bottom w:val="single" w:sz="6" w:space="0" w:color="000001"/>
              <w:insideH w:val="single" w:sz="6" w:space="0" w:color="000001"/>
            </w:tcBorders>
            <w:shd w:fill="auto" w:val="clear"/>
            <w:tcMar>
              <w:left w:w="100" w:type="dxa"/>
            </w:tcMar>
          </w:tcPr>
          <w:p>
            <w:pPr>
              <w:pStyle w:val="Normal"/>
              <w:keepLines/>
              <w:spacing w:before="0" w:after="120"/>
              <w:jc w:val="center"/>
              <w:rPr>
                <w:sz w:val="22"/>
                <w:szCs w:val="22"/>
              </w:rPr>
            </w:pPr>
            <w:r>
              <w:rPr>
                <w:sz w:val="22"/>
                <w:szCs w:val="22"/>
              </w:rPr>
              <w:t>2.0</w:t>
            </w:r>
          </w:p>
        </w:tc>
        <w:tc>
          <w:tcPr>
            <w:tcW w:w="3744" w:type="dxa"/>
            <w:tcBorders>
              <w:top w:val="single" w:sz="6" w:space="0" w:color="000001"/>
              <w:left w:val="single" w:sz="6" w:space="0" w:color="000001"/>
              <w:bottom w:val="single" w:sz="6" w:space="0" w:color="000001"/>
              <w:insideH w:val="single" w:sz="6" w:space="0" w:color="000001"/>
            </w:tcBorders>
            <w:shd w:fill="auto" w:val="clear"/>
            <w:tcMar>
              <w:left w:w="100" w:type="dxa"/>
            </w:tcMar>
          </w:tcPr>
          <w:p>
            <w:pPr>
              <w:pStyle w:val="Normal"/>
              <w:keepLines/>
              <w:spacing w:before="0" w:after="120"/>
              <w:jc w:val="center"/>
              <w:rPr>
                <w:sz w:val="22"/>
                <w:szCs w:val="22"/>
              </w:rPr>
            </w:pPr>
            <w:r>
              <w:rPr>
                <w:sz w:val="22"/>
                <w:szCs w:val="22"/>
              </w:rPr>
              <w:t>Versión Final</w:t>
            </w:r>
          </w:p>
        </w:tc>
        <w:tc>
          <w:tcPr>
            <w:tcW w:w="23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keepLines/>
              <w:spacing w:before="0" w:after="120"/>
              <w:jc w:val="center"/>
              <w:rPr>
                <w:sz w:val="22"/>
                <w:szCs w:val="22"/>
              </w:rPr>
            </w:pPr>
            <w:r>
              <w:rPr>
                <w:sz w:val="22"/>
                <w:szCs w:val="22"/>
              </w:rPr>
              <w:t>MUCZ</w:t>
            </w:r>
          </w:p>
        </w:tc>
      </w:tr>
      <w:tr>
        <w:trPr/>
        <w:tc>
          <w:tcPr>
            <w:tcW w:w="2303" w:type="dxa"/>
            <w:tcBorders>
              <w:top w:val="single" w:sz="6" w:space="0" w:color="000001"/>
              <w:left w:val="single" w:sz="6" w:space="0" w:color="000001"/>
              <w:bottom w:val="single" w:sz="6" w:space="0" w:color="000001"/>
              <w:insideH w:val="single" w:sz="6" w:space="0" w:color="000001"/>
            </w:tcBorders>
            <w:shd w:fill="auto" w:val="clear"/>
            <w:tcMar>
              <w:left w:w="100" w:type="dxa"/>
            </w:tcMar>
          </w:tcPr>
          <w:p>
            <w:pPr>
              <w:pStyle w:val="Normal"/>
              <w:keepLines/>
              <w:spacing w:before="0" w:after="120"/>
              <w:jc w:val="center"/>
              <w:rPr>
                <w:sz w:val="22"/>
                <w:szCs w:val="22"/>
              </w:rPr>
            </w:pPr>
            <w:r>
              <w:rPr>
                <w:sz w:val="22"/>
                <w:szCs w:val="22"/>
              </w:rPr>
              <w:t>10/03/2016</w:t>
            </w:r>
          </w:p>
        </w:tc>
        <w:tc>
          <w:tcPr>
            <w:tcW w:w="1152" w:type="dxa"/>
            <w:tcBorders>
              <w:top w:val="single" w:sz="6" w:space="0" w:color="000001"/>
              <w:left w:val="single" w:sz="6" w:space="0" w:color="000001"/>
              <w:bottom w:val="single" w:sz="6" w:space="0" w:color="000001"/>
              <w:insideH w:val="single" w:sz="6" w:space="0" w:color="000001"/>
            </w:tcBorders>
            <w:shd w:fill="auto" w:val="clear"/>
            <w:tcMar>
              <w:left w:w="100" w:type="dxa"/>
            </w:tcMar>
          </w:tcPr>
          <w:p>
            <w:pPr>
              <w:pStyle w:val="Normal"/>
              <w:keepLines/>
              <w:spacing w:before="0" w:after="120"/>
              <w:jc w:val="center"/>
              <w:rPr>
                <w:sz w:val="22"/>
                <w:szCs w:val="22"/>
              </w:rPr>
            </w:pPr>
            <w:r>
              <w:rPr>
                <w:sz w:val="22"/>
                <w:szCs w:val="22"/>
              </w:rPr>
              <w:t>2.0</w:t>
            </w:r>
          </w:p>
        </w:tc>
        <w:tc>
          <w:tcPr>
            <w:tcW w:w="3744" w:type="dxa"/>
            <w:tcBorders>
              <w:top w:val="single" w:sz="6" w:space="0" w:color="000001"/>
              <w:left w:val="single" w:sz="6" w:space="0" w:color="000001"/>
              <w:bottom w:val="single" w:sz="6" w:space="0" w:color="000001"/>
              <w:insideH w:val="single" w:sz="6" w:space="0" w:color="000001"/>
            </w:tcBorders>
            <w:shd w:fill="auto" w:val="clear"/>
            <w:tcMar>
              <w:left w:w="100" w:type="dxa"/>
            </w:tcMar>
          </w:tcPr>
          <w:p>
            <w:pPr>
              <w:pStyle w:val="Normal"/>
              <w:keepLines/>
              <w:spacing w:before="0" w:after="120"/>
              <w:jc w:val="center"/>
              <w:rPr>
                <w:sz w:val="22"/>
                <w:szCs w:val="22"/>
              </w:rPr>
            </w:pPr>
            <w:r>
              <w:rPr>
                <w:sz w:val="22"/>
                <w:szCs w:val="22"/>
              </w:rPr>
              <w:t>Correcciones mínimas</w:t>
            </w:r>
          </w:p>
        </w:tc>
        <w:tc>
          <w:tcPr>
            <w:tcW w:w="23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keepLines/>
              <w:spacing w:before="0" w:after="120"/>
              <w:jc w:val="center"/>
              <w:rPr/>
            </w:pPr>
            <w:r>
              <w:rPr>
                <w:sz w:val="22"/>
                <w:szCs w:val="22"/>
              </w:rPr>
              <w:t>MUCZ</w:t>
            </w:r>
          </w:p>
        </w:tc>
      </w:tr>
      <w:tr>
        <w:trPr/>
        <w:tc>
          <w:tcPr>
            <w:tcW w:w="2303" w:type="dxa"/>
            <w:tcBorders>
              <w:top w:val="single" w:sz="6" w:space="0" w:color="000001"/>
              <w:left w:val="single" w:sz="6" w:space="0" w:color="000001"/>
              <w:bottom w:val="single" w:sz="6" w:space="0" w:color="000001"/>
              <w:insideH w:val="single" w:sz="6" w:space="0" w:color="000001"/>
            </w:tcBorders>
            <w:shd w:fill="auto" w:val="clear"/>
            <w:tcMar>
              <w:left w:w="100" w:type="dxa"/>
            </w:tcMar>
          </w:tcPr>
          <w:p>
            <w:pPr>
              <w:pStyle w:val="Normal"/>
              <w:keepLines/>
              <w:spacing w:before="0" w:after="120"/>
              <w:jc w:val="center"/>
              <w:rPr>
                <w:sz w:val="22"/>
                <w:szCs w:val="22"/>
              </w:rPr>
            </w:pPr>
            <w:r>
              <w:rPr>
                <w:sz w:val="22"/>
                <w:szCs w:val="22"/>
              </w:rPr>
              <w:t>11/11/2016</w:t>
            </w:r>
          </w:p>
        </w:tc>
        <w:tc>
          <w:tcPr>
            <w:tcW w:w="1152" w:type="dxa"/>
            <w:tcBorders>
              <w:top w:val="single" w:sz="6" w:space="0" w:color="000001"/>
              <w:left w:val="single" w:sz="6" w:space="0" w:color="000001"/>
              <w:bottom w:val="single" w:sz="6" w:space="0" w:color="000001"/>
              <w:insideH w:val="single" w:sz="6" w:space="0" w:color="000001"/>
            </w:tcBorders>
            <w:shd w:fill="auto" w:val="clear"/>
            <w:tcMar>
              <w:left w:w="100" w:type="dxa"/>
            </w:tcMar>
          </w:tcPr>
          <w:p>
            <w:pPr>
              <w:pStyle w:val="Normal"/>
              <w:keepLines/>
              <w:spacing w:before="0" w:after="120"/>
              <w:jc w:val="center"/>
              <w:rPr>
                <w:sz w:val="22"/>
                <w:szCs w:val="22"/>
              </w:rPr>
            </w:pPr>
            <w:r>
              <w:rPr>
                <w:sz w:val="22"/>
                <w:szCs w:val="22"/>
              </w:rPr>
              <w:t>3.0</w:t>
            </w:r>
          </w:p>
        </w:tc>
        <w:tc>
          <w:tcPr>
            <w:tcW w:w="3744" w:type="dxa"/>
            <w:tcBorders>
              <w:top w:val="single" w:sz="6" w:space="0" w:color="000001"/>
              <w:left w:val="single" w:sz="6" w:space="0" w:color="000001"/>
              <w:bottom w:val="single" w:sz="6" w:space="0" w:color="000001"/>
              <w:insideH w:val="single" w:sz="6" w:space="0" w:color="000001"/>
            </w:tcBorders>
            <w:shd w:fill="auto" w:val="clear"/>
            <w:tcMar>
              <w:left w:w="100" w:type="dxa"/>
            </w:tcMar>
          </w:tcPr>
          <w:p>
            <w:pPr>
              <w:pStyle w:val="Normal"/>
              <w:keepLines/>
              <w:spacing w:before="0" w:after="120"/>
              <w:jc w:val="center"/>
              <w:rPr>
                <w:sz w:val="22"/>
                <w:szCs w:val="22"/>
              </w:rPr>
            </w:pPr>
            <w:r>
              <w:rPr>
                <w:sz w:val="22"/>
                <w:szCs w:val="22"/>
              </w:rPr>
              <w:t>Version Final</w:t>
            </w:r>
          </w:p>
        </w:tc>
        <w:tc>
          <w:tcPr>
            <w:tcW w:w="23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keepLines/>
              <w:spacing w:before="0" w:after="120"/>
              <w:jc w:val="center"/>
              <w:rPr>
                <w:sz w:val="22"/>
                <w:szCs w:val="22"/>
              </w:rPr>
            </w:pPr>
            <w:r>
              <w:rPr>
                <w:sz w:val="22"/>
                <w:szCs w:val="22"/>
              </w:rPr>
              <w:t>Oscorp</w:t>
            </w:r>
          </w:p>
        </w:tc>
      </w:tr>
    </w:tbl>
    <w:p>
      <w:pPr>
        <w:pStyle w:val="Normal"/>
        <w:rPr/>
      </w:pPr>
      <w:r>
        <w:rPr/>
      </w:r>
    </w:p>
    <w:p>
      <w:pPr>
        <w:pStyle w:val="Normal"/>
        <w:rPr/>
      </w:pPr>
      <w:bookmarkStart w:id="0" w:name="_GoBack"/>
      <w:bookmarkStart w:id="1" w:name="_GoBack"/>
      <w:bookmarkEnd w:id="1"/>
      <w:r>
        <w:rPr/>
      </w:r>
      <w:r>
        <w:br w:type="page"/>
      </w:r>
    </w:p>
    <w:p>
      <w:pPr>
        <w:pStyle w:val="Normal"/>
        <w:jc w:val="center"/>
        <w:rPr/>
      </w:pPr>
      <w:r>
        <w:rPr>
          <w:rFonts w:eastAsia="Arial" w:cs="Arial" w:ascii="Arial" w:hAnsi="Arial"/>
          <w:b/>
          <w:sz w:val="36"/>
          <w:szCs w:val="36"/>
        </w:rPr>
        <w:t>Tabla de Contenidos</w:t>
      </w:r>
    </w:p>
    <w:p>
      <w:pPr>
        <w:pStyle w:val="Normal"/>
        <w:spacing w:lineRule="auto" w:line="360"/>
        <w:rPr/>
      </w:pPr>
      <w:r>
        <w:rPr/>
      </w:r>
    </w:p>
    <w:p>
      <w:pPr>
        <w:pStyle w:val="Normal"/>
        <w:numPr>
          <w:ilvl w:val="0"/>
          <w:numId w:val="3"/>
        </w:numPr>
        <w:spacing w:lineRule="auto" w:line="360"/>
        <w:ind w:left="720" w:hanging="360"/>
        <w:rPr>
          <w:rFonts w:ascii="Arial" w:hAnsi="Arial" w:eastAsia="Arial" w:cs="Arial"/>
          <w:b/>
          <w:b/>
          <w:sz w:val="22"/>
          <w:szCs w:val="22"/>
        </w:rPr>
      </w:pPr>
      <w:r>
        <w:rPr>
          <w:rFonts w:eastAsia="Arial" w:cs="Arial" w:ascii="Arial" w:hAnsi="Arial"/>
          <w:b/>
          <w:sz w:val="22"/>
          <w:szCs w:val="22"/>
        </w:rPr>
        <w:t>Introducción</w:t>
      </w:r>
    </w:p>
    <w:p>
      <w:pPr>
        <w:pStyle w:val="Normal"/>
        <w:numPr>
          <w:ilvl w:val="1"/>
          <w:numId w:val="3"/>
        </w:numPr>
        <w:spacing w:lineRule="auto" w:line="360"/>
        <w:ind w:left="1080" w:hanging="360"/>
        <w:rPr>
          <w:rFonts w:ascii="Arial" w:hAnsi="Arial" w:eastAsia="Arial" w:cs="Arial"/>
          <w:b/>
          <w:b/>
          <w:sz w:val="22"/>
          <w:szCs w:val="22"/>
        </w:rPr>
      </w:pPr>
      <w:r>
        <w:rPr>
          <w:rFonts w:eastAsia="Arial" w:cs="Arial" w:ascii="Arial" w:hAnsi="Arial"/>
          <w:b/>
          <w:sz w:val="22"/>
          <w:szCs w:val="22"/>
        </w:rPr>
        <w:t xml:space="preserve">   </w:t>
      </w:r>
      <w:r>
        <w:rPr>
          <w:rFonts w:eastAsia="Arial" w:cs="Arial" w:ascii="Arial" w:hAnsi="Arial"/>
          <w:b/>
          <w:sz w:val="22"/>
          <w:szCs w:val="22"/>
        </w:rPr>
        <w:tab/>
        <w:t>Propósito</w:t>
        <w:tab/>
        <w:tab/>
        <w:tab/>
        <w:tab/>
        <w:tab/>
        <w:tab/>
        <w:tab/>
        <w:tab/>
        <w:tab/>
        <w:t>8</w:t>
      </w:r>
    </w:p>
    <w:p>
      <w:pPr>
        <w:pStyle w:val="Normal"/>
        <w:numPr>
          <w:ilvl w:val="1"/>
          <w:numId w:val="3"/>
        </w:numPr>
        <w:spacing w:lineRule="auto" w:line="360"/>
        <w:ind w:left="1080" w:hanging="360"/>
        <w:rPr>
          <w:rFonts w:ascii="Arial" w:hAnsi="Arial" w:eastAsia="Arial" w:cs="Arial"/>
          <w:b/>
          <w:b/>
          <w:sz w:val="22"/>
          <w:szCs w:val="22"/>
        </w:rPr>
      </w:pPr>
      <w:r>
        <w:rPr>
          <w:rFonts w:eastAsia="Arial" w:cs="Arial" w:ascii="Arial" w:hAnsi="Arial"/>
          <w:b/>
          <w:sz w:val="22"/>
          <w:szCs w:val="22"/>
        </w:rPr>
        <w:t xml:space="preserve">   </w:t>
      </w:r>
      <w:r>
        <w:rPr>
          <w:rFonts w:eastAsia="Arial" w:cs="Arial" w:ascii="Arial" w:hAnsi="Arial"/>
          <w:b/>
          <w:sz w:val="22"/>
          <w:szCs w:val="22"/>
        </w:rPr>
        <w:tab/>
        <w:t>Alcance</w:t>
        <w:tab/>
        <w:tab/>
        <w:tab/>
        <w:tab/>
        <w:tab/>
        <w:tab/>
        <w:tab/>
        <w:tab/>
        <w:tab/>
        <w:t>8</w:t>
      </w:r>
    </w:p>
    <w:p>
      <w:pPr>
        <w:pStyle w:val="Normal"/>
        <w:numPr>
          <w:ilvl w:val="1"/>
          <w:numId w:val="3"/>
        </w:numPr>
        <w:spacing w:lineRule="auto" w:line="360"/>
        <w:ind w:left="1080" w:hanging="360"/>
        <w:rPr>
          <w:rFonts w:ascii="Arial" w:hAnsi="Arial" w:eastAsia="Arial" w:cs="Arial"/>
          <w:b/>
          <w:b/>
          <w:sz w:val="22"/>
          <w:szCs w:val="22"/>
        </w:rPr>
      </w:pPr>
      <w:r>
        <w:rPr>
          <w:rFonts w:eastAsia="Arial" w:cs="Arial" w:ascii="Arial" w:hAnsi="Arial"/>
          <w:b/>
          <w:sz w:val="22"/>
          <w:szCs w:val="22"/>
        </w:rPr>
        <w:t xml:space="preserve">   </w:t>
      </w:r>
      <w:r>
        <w:rPr>
          <w:rFonts w:eastAsia="Arial" w:cs="Arial" w:ascii="Arial" w:hAnsi="Arial"/>
          <w:b/>
          <w:sz w:val="22"/>
          <w:szCs w:val="22"/>
        </w:rPr>
        <w:tab/>
        <w:t>Definiciones, Acrónimos y Abreviatura</w:t>
        <w:tab/>
        <w:tab/>
        <w:tab/>
        <w:tab/>
        <w:tab/>
        <w:t>9</w:t>
      </w:r>
    </w:p>
    <w:p>
      <w:pPr>
        <w:pStyle w:val="Normal"/>
        <w:numPr>
          <w:ilvl w:val="1"/>
          <w:numId w:val="3"/>
        </w:numPr>
        <w:spacing w:lineRule="auto" w:line="360"/>
        <w:ind w:left="1080" w:hanging="360"/>
        <w:rPr>
          <w:rFonts w:ascii="Arial" w:hAnsi="Arial" w:eastAsia="Arial" w:cs="Arial"/>
          <w:b/>
          <w:b/>
          <w:sz w:val="22"/>
          <w:szCs w:val="22"/>
        </w:rPr>
      </w:pPr>
      <w:r>
        <w:rPr>
          <w:rFonts w:eastAsia="Arial" w:cs="Arial" w:ascii="Arial" w:hAnsi="Arial"/>
          <w:b/>
          <w:sz w:val="22"/>
          <w:szCs w:val="22"/>
        </w:rPr>
        <w:t xml:space="preserve">   </w:t>
      </w:r>
      <w:r>
        <w:rPr>
          <w:rFonts w:eastAsia="Arial" w:cs="Arial" w:ascii="Arial" w:hAnsi="Arial"/>
          <w:b/>
          <w:sz w:val="22"/>
          <w:szCs w:val="22"/>
        </w:rPr>
        <w:tab/>
        <w:t>Referencias</w:t>
        <w:tab/>
        <w:tab/>
        <w:tab/>
        <w:tab/>
        <w:tab/>
        <w:tab/>
        <w:tab/>
        <w:tab/>
        <w:tab/>
        <w:t>9</w:t>
      </w:r>
    </w:p>
    <w:p>
      <w:pPr>
        <w:pStyle w:val="Normal"/>
        <w:numPr>
          <w:ilvl w:val="1"/>
          <w:numId w:val="3"/>
        </w:numPr>
        <w:spacing w:lineRule="auto" w:line="360"/>
        <w:ind w:left="1080" w:hanging="360"/>
        <w:rPr>
          <w:rFonts w:ascii="Arial" w:hAnsi="Arial" w:eastAsia="Arial" w:cs="Arial"/>
          <w:b/>
          <w:b/>
          <w:sz w:val="22"/>
          <w:szCs w:val="22"/>
        </w:rPr>
      </w:pPr>
      <w:r>
        <w:rPr>
          <w:rFonts w:eastAsia="Arial" w:cs="Arial" w:ascii="Arial" w:hAnsi="Arial"/>
          <w:b/>
          <w:sz w:val="22"/>
          <w:szCs w:val="22"/>
        </w:rPr>
        <w:t xml:space="preserve">   </w:t>
      </w:r>
      <w:r>
        <w:rPr>
          <w:rFonts w:eastAsia="Arial" w:cs="Arial" w:ascii="Arial" w:hAnsi="Arial"/>
          <w:b/>
          <w:sz w:val="22"/>
          <w:szCs w:val="22"/>
        </w:rPr>
        <w:tab/>
        <w:t>Vista Global</w:t>
        <w:tab/>
        <w:tab/>
        <w:tab/>
        <w:tab/>
        <w:tab/>
        <w:tab/>
        <w:tab/>
        <w:tab/>
        <w:tab/>
        <w:t>9</w:t>
      </w:r>
    </w:p>
    <w:p>
      <w:pPr>
        <w:pStyle w:val="Normal"/>
        <w:spacing w:lineRule="auto" w:line="360"/>
        <w:rPr>
          <w:rFonts w:ascii="Arial" w:hAnsi="Arial" w:cs="Arial"/>
          <w:b/>
          <w:b/>
          <w:sz w:val="22"/>
          <w:szCs w:val="22"/>
        </w:rPr>
      </w:pPr>
      <w:r>
        <w:rPr>
          <w:rFonts w:cs="Arial" w:ascii="Arial" w:hAnsi="Arial"/>
          <w:b/>
          <w:sz w:val="22"/>
          <w:szCs w:val="22"/>
        </w:rPr>
      </w:r>
    </w:p>
    <w:p>
      <w:pPr>
        <w:pStyle w:val="Normal"/>
        <w:numPr>
          <w:ilvl w:val="0"/>
          <w:numId w:val="3"/>
        </w:numPr>
        <w:spacing w:lineRule="auto" w:line="360"/>
        <w:ind w:left="720" w:hanging="360"/>
        <w:rPr>
          <w:rFonts w:ascii="Arial" w:hAnsi="Arial" w:eastAsia="Arial" w:cs="Arial"/>
          <w:b/>
          <w:b/>
          <w:sz w:val="22"/>
          <w:szCs w:val="22"/>
        </w:rPr>
      </w:pPr>
      <w:r>
        <w:rPr>
          <w:rFonts w:eastAsia="Arial" w:cs="Arial" w:ascii="Arial" w:hAnsi="Arial"/>
          <w:b/>
          <w:sz w:val="22"/>
          <w:szCs w:val="22"/>
        </w:rPr>
        <w:t>Riesgos</w:t>
        <w:tab/>
        <w:tab/>
        <w:tab/>
        <w:tab/>
        <w:tab/>
        <w:tab/>
        <w:tab/>
        <w:tab/>
        <w:tab/>
        <w:tab/>
        <w:t>10</w:t>
      </w:r>
    </w:p>
    <w:p>
      <w:pPr>
        <w:pStyle w:val="Normal"/>
        <w:numPr>
          <w:ilvl w:val="1"/>
          <w:numId w:val="3"/>
        </w:numPr>
        <w:spacing w:lineRule="auto" w:line="360"/>
        <w:ind w:left="1080" w:hanging="360"/>
        <w:rPr>
          <w:rFonts w:ascii="Arial" w:hAnsi="Arial" w:eastAsia="Arial" w:cs="Arial"/>
          <w:b/>
          <w:b/>
          <w:sz w:val="22"/>
          <w:szCs w:val="22"/>
        </w:rPr>
      </w:pPr>
      <w:r>
        <w:rPr>
          <w:rFonts w:eastAsia="Arial" w:cs="Arial" w:ascii="Arial" w:hAnsi="Arial"/>
          <w:b/>
          <w:sz w:val="22"/>
          <w:szCs w:val="22"/>
        </w:rPr>
        <w:t xml:space="preserve">     </w:t>
      </w:r>
      <w:r>
        <w:rPr>
          <w:rFonts w:eastAsia="Arial" w:cs="Arial" w:ascii="Arial" w:hAnsi="Arial"/>
          <w:b/>
          <w:sz w:val="22"/>
          <w:szCs w:val="22"/>
        </w:rPr>
        <w:t>Aprendizaje y uso de herramientas</w:t>
        <w:tab/>
        <w:tab/>
        <w:tab/>
        <w:tab/>
        <w:tab/>
        <w:tab/>
        <w:t>10</w:t>
      </w:r>
    </w:p>
    <w:p>
      <w:pPr>
        <w:pStyle w:val="Normal"/>
        <w:spacing w:lineRule="auto" w:line="360"/>
        <w:ind w:left="360" w:firstLine="720"/>
        <w:rPr>
          <w:rFonts w:ascii="Arial" w:hAnsi="Arial" w:eastAsia="Arial" w:cs="Arial"/>
          <w:b/>
          <w:b/>
          <w:sz w:val="22"/>
          <w:szCs w:val="22"/>
        </w:rPr>
      </w:pPr>
      <w:r>
        <w:rPr>
          <w:rFonts w:eastAsia="Arial" w:cs="Arial" w:ascii="Arial" w:hAnsi="Arial"/>
          <w:b/>
          <w:sz w:val="22"/>
          <w:szCs w:val="22"/>
        </w:rPr>
        <w:t>2.1.1    Magnitud de riesgo</w:t>
        <w:tab/>
        <w:tab/>
        <w:tab/>
        <w:tab/>
        <w:tab/>
        <w:tab/>
        <w:tab/>
        <w:t>10</w:t>
      </w:r>
    </w:p>
    <w:p>
      <w:pPr>
        <w:pStyle w:val="Normal"/>
        <w:spacing w:lineRule="auto" w:line="360"/>
        <w:ind w:left="360" w:firstLine="720"/>
        <w:rPr>
          <w:rFonts w:ascii="Arial" w:hAnsi="Arial" w:eastAsia="Arial" w:cs="Arial"/>
          <w:b/>
          <w:b/>
          <w:sz w:val="22"/>
          <w:szCs w:val="22"/>
        </w:rPr>
      </w:pPr>
      <w:r>
        <w:rPr>
          <w:rFonts w:eastAsia="Arial" w:cs="Arial" w:ascii="Arial" w:hAnsi="Arial"/>
          <w:b/>
          <w:sz w:val="22"/>
          <w:szCs w:val="22"/>
        </w:rPr>
        <w:t>2.1.2    Descripción</w:t>
        <w:tab/>
        <w:tab/>
        <w:tab/>
        <w:tab/>
        <w:tab/>
        <w:tab/>
        <w:tab/>
        <w:tab/>
        <w:t>10</w:t>
      </w:r>
    </w:p>
    <w:p>
      <w:pPr>
        <w:pStyle w:val="Normal"/>
        <w:spacing w:lineRule="auto" w:line="360"/>
        <w:ind w:left="360" w:firstLine="720"/>
        <w:rPr>
          <w:rFonts w:ascii="Arial" w:hAnsi="Arial" w:eastAsia="Arial" w:cs="Arial"/>
          <w:b/>
          <w:b/>
          <w:sz w:val="22"/>
          <w:szCs w:val="22"/>
        </w:rPr>
      </w:pPr>
      <w:r>
        <w:rPr>
          <w:rFonts w:eastAsia="Arial" w:cs="Arial" w:ascii="Arial" w:hAnsi="Arial"/>
          <w:b/>
          <w:sz w:val="22"/>
          <w:szCs w:val="22"/>
        </w:rPr>
        <w:t>2.1.3    Impactos</w:t>
        <w:tab/>
        <w:tab/>
        <w:tab/>
        <w:tab/>
        <w:tab/>
        <w:tab/>
        <w:tab/>
        <w:tab/>
        <w:tab/>
        <w:t>10</w:t>
      </w:r>
    </w:p>
    <w:p>
      <w:pPr>
        <w:pStyle w:val="Normal"/>
        <w:spacing w:lineRule="auto" w:line="360"/>
        <w:ind w:left="360" w:firstLine="720"/>
        <w:rPr>
          <w:rFonts w:ascii="Arial" w:hAnsi="Arial" w:eastAsia="Arial" w:cs="Arial"/>
          <w:b/>
          <w:b/>
          <w:sz w:val="22"/>
          <w:szCs w:val="22"/>
        </w:rPr>
      </w:pPr>
      <w:r>
        <w:rPr>
          <w:rFonts w:eastAsia="Arial" w:cs="Arial" w:ascii="Arial" w:hAnsi="Arial"/>
          <w:b/>
          <w:sz w:val="22"/>
          <w:szCs w:val="22"/>
        </w:rPr>
        <w:t>2.1.4    Indicadores</w:t>
        <w:tab/>
        <w:tab/>
        <w:tab/>
        <w:tab/>
        <w:tab/>
        <w:tab/>
        <w:tab/>
        <w:tab/>
        <w:t>10</w:t>
      </w:r>
    </w:p>
    <w:p>
      <w:pPr>
        <w:pStyle w:val="Normal"/>
        <w:spacing w:lineRule="auto" w:line="360"/>
        <w:ind w:left="360" w:firstLine="720"/>
        <w:rPr>
          <w:rFonts w:ascii="Arial" w:hAnsi="Arial" w:eastAsia="Arial" w:cs="Arial"/>
          <w:b/>
          <w:b/>
          <w:sz w:val="22"/>
          <w:szCs w:val="22"/>
        </w:rPr>
      </w:pPr>
      <w:r>
        <w:rPr>
          <w:rFonts w:eastAsia="Arial" w:cs="Arial" w:ascii="Arial" w:hAnsi="Arial"/>
          <w:b/>
          <w:sz w:val="22"/>
          <w:szCs w:val="22"/>
        </w:rPr>
        <w:t>2.1.5    Estrategia de mitigación</w:t>
        <w:tab/>
        <w:tab/>
        <w:tab/>
        <w:tab/>
        <w:tab/>
        <w:tab/>
        <w:t>10</w:t>
      </w:r>
    </w:p>
    <w:p>
      <w:pPr>
        <w:pStyle w:val="Normal"/>
        <w:spacing w:lineRule="auto" w:line="360"/>
        <w:ind w:left="360" w:firstLine="720"/>
        <w:rPr>
          <w:rFonts w:ascii="Arial" w:hAnsi="Arial" w:eastAsia="Arial" w:cs="Arial"/>
          <w:b/>
          <w:b/>
          <w:sz w:val="22"/>
          <w:szCs w:val="22"/>
        </w:rPr>
      </w:pPr>
      <w:r>
        <w:rPr>
          <w:rFonts w:eastAsia="Arial" w:cs="Arial" w:ascii="Arial" w:hAnsi="Arial"/>
          <w:b/>
          <w:sz w:val="22"/>
          <w:szCs w:val="22"/>
        </w:rPr>
        <w:t>2.1.6    Plan de contingencia</w:t>
        <w:tab/>
        <w:tab/>
        <w:tab/>
        <w:tab/>
        <w:tab/>
        <w:tab/>
        <w:tab/>
        <w:t>11</w:t>
      </w:r>
    </w:p>
    <w:p>
      <w:pPr>
        <w:pStyle w:val="Normal"/>
        <w:spacing w:lineRule="auto" w:line="360"/>
        <w:ind w:left="720" w:hanging="0"/>
        <w:rPr>
          <w:rFonts w:ascii="Arial" w:hAnsi="Arial" w:eastAsia="Arial" w:cs="Arial"/>
          <w:b/>
          <w:b/>
          <w:sz w:val="22"/>
          <w:szCs w:val="22"/>
        </w:rPr>
      </w:pPr>
      <w:r>
        <w:rPr>
          <w:rFonts w:eastAsia="Arial" w:cs="Arial" w:ascii="Arial" w:hAnsi="Arial"/>
          <w:b/>
          <w:sz w:val="22"/>
          <w:szCs w:val="22"/>
        </w:rPr>
      </w:r>
    </w:p>
    <w:p>
      <w:pPr>
        <w:pStyle w:val="Normal"/>
        <w:numPr>
          <w:ilvl w:val="1"/>
          <w:numId w:val="3"/>
        </w:numPr>
        <w:spacing w:lineRule="auto" w:line="360"/>
        <w:ind w:left="1080" w:hanging="360"/>
        <w:rPr>
          <w:rFonts w:ascii="Arial" w:hAnsi="Arial" w:eastAsia="Arial" w:cs="Arial"/>
          <w:b/>
          <w:b/>
          <w:sz w:val="22"/>
          <w:szCs w:val="22"/>
        </w:rPr>
      </w:pPr>
      <w:r>
        <w:rPr>
          <w:rFonts w:eastAsia="Arial" w:cs="Arial" w:ascii="Arial" w:hAnsi="Arial"/>
          <w:b/>
          <w:sz w:val="22"/>
          <w:szCs w:val="22"/>
        </w:rPr>
        <w:t xml:space="preserve">     </w:t>
      </w:r>
      <w:r>
        <w:rPr>
          <w:rFonts w:eastAsia="Arial" w:cs="Arial" w:ascii="Arial" w:hAnsi="Arial"/>
          <w:b/>
          <w:sz w:val="22"/>
          <w:szCs w:val="22"/>
        </w:rPr>
        <w:t>Distribución inadecuada de las actividades</w:t>
        <w:tab/>
        <w:tab/>
        <w:tab/>
        <w:tab/>
        <w:t>11</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2.2.1    Magnitud de riesgo</w:t>
        <w:tab/>
        <w:tab/>
        <w:tab/>
        <w:tab/>
        <w:tab/>
        <w:tab/>
        <w:tab/>
        <w:t>11</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2.2.2    Descripción</w:t>
        <w:tab/>
        <w:tab/>
        <w:tab/>
        <w:tab/>
        <w:tab/>
        <w:tab/>
        <w:tab/>
        <w:tab/>
        <w:t>11</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2.2.3    Impactos</w:t>
        <w:tab/>
        <w:tab/>
        <w:tab/>
        <w:tab/>
        <w:tab/>
        <w:tab/>
        <w:tab/>
        <w:tab/>
        <w:tab/>
        <w:t>11</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2.2.4    Indicadores</w:t>
        <w:tab/>
        <w:tab/>
        <w:tab/>
        <w:tab/>
        <w:tab/>
        <w:tab/>
        <w:tab/>
        <w:tab/>
        <w:t>11</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2.2.5    Estrategia de mitigación</w:t>
        <w:tab/>
        <w:tab/>
        <w:tab/>
        <w:tab/>
        <w:tab/>
        <w:tab/>
        <w:t>11</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2.2.6    Plan de contingencia</w:t>
        <w:tab/>
        <w:tab/>
        <w:tab/>
        <w:tab/>
        <w:tab/>
        <w:tab/>
        <w:tab/>
        <w:t>12</w:t>
      </w:r>
    </w:p>
    <w:p>
      <w:pPr>
        <w:pStyle w:val="Normal"/>
        <w:spacing w:lineRule="auto" w:line="360"/>
        <w:ind w:left="1080" w:hanging="0"/>
        <w:rPr>
          <w:rFonts w:ascii="Arial" w:hAnsi="Arial" w:eastAsia="Arial" w:cs="Arial"/>
          <w:b/>
          <w:b/>
          <w:sz w:val="22"/>
          <w:szCs w:val="22"/>
        </w:rPr>
      </w:pPr>
      <w:r>
        <w:rPr>
          <w:rFonts w:eastAsia="Arial" w:cs="Arial" w:ascii="Arial" w:hAnsi="Arial"/>
          <w:b/>
          <w:sz w:val="22"/>
          <w:szCs w:val="22"/>
        </w:rPr>
      </w:r>
    </w:p>
    <w:p>
      <w:pPr>
        <w:pStyle w:val="Normal"/>
        <w:numPr>
          <w:ilvl w:val="1"/>
          <w:numId w:val="3"/>
        </w:numPr>
        <w:spacing w:lineRule="auto" w:line="360"/>
        <w:ind w:left="1080" w:hanging="360"/>
        <w:rPr>
          <w:rFonts w:ascii="Arial" w:hAnsi="Arial" w:eastAsia="Arial" w:cs="Arial"/>
          <w:b/>
          <w:b/>
          <w:sz w:val="22"/>
          <w:szCs w:val="22"/>
        </w:rPr>
      </w:pPr>
      <w:r>
        <w:rPr>
          <w:rFonts w:eastAsia="Arial" w:cs="Arial" w:ascii="Arial" w:hAnsi="Arial"/>
          <w:b/>
          <w:sz w:val="22"/>
          <w:szCs w:val="22"/>
        </w:rPr>
        <w:t xml:space="preserve">     </w:t>
      </w:r>
      <w:r>
        <w:rPr>
          <w:rFonts w:eastAsia="Arial" w:cs="Arial" w:ascii="Arial" w:hAnsi="Arial"/>
          <w:b/>
          <w:sz w:val="22"/>
          <w:szCs w:val="22"/>
        </w:rPr>
        <w:t>Falta de un servidor</w:t>
        <w:tab/>
        <w:tab/>
        <w:tab/>
        <w:tab/>
        <w:tab/>
        <w:tab/>
        <w:tab/>
        <w:tab/>
        <w:t>12</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2.3.1    Magnitud de riesgo</w:t>
        <w:tab/>
        <w:tab/>
        <w:tab/>
        <w:tab/>
        <w:tab/>
        <w:tab/>
        <w:tab/>
        <w:t>12</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2.3.2    Descripción</w:t>
        <w:tab/>
        <w:tab/>
        <w:tab/>
        <w:tab/>
        <w:tab/>
        <w:tab/>
        <w:tab/>
        <w:tab/>
        <w:t>12</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2.3.3    Impactos</w:t>
        <w:tab/>
        <w:tab/>
        <w:tab/>
        <w:tab/>
        <w:tab/>
        <w:tab/>
        <w:tab/>
        <w:tab/>
        <w:tab/>
        <w:t>12</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2.3.4    Indicadores</w:t>
        <w:tab/>
        <w:tab/>
        <w:tab/>
        <w:tab/>
        <w:tab/>
        <w:tab/>
        <w:tab/>
        <w:tab/>
        <w:t>12</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2.3.5    Estrategia de mitigación</w:t>
        <w:tab/>
        <w:tab/>
        <w:tab/>
        <w:tab/>
        <w:tab/>
        <w:tab/>
        <w:t>12</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2.3.6    Plan de contingencia</w:t>
        <w:tab/>
        <w:tab/>
        <w:tab/>
        <w:tab/>
        <w:tab/>
        <w:tab/>
        <w:tab/>
        <w:t>12</w:t>
      </w:r>
    </w:p>
    <w:p>
      <w:pPr>
        <w:pStyle w:val="Normal"/>
        <w:spacing w:lineRule="auto" w:line="360"/>
        <w:ind w:left="1080" w:hanging="0"/>
        <w:rPr>
          <w:rFonts w:ascii="Arial" w:hAnsi="Arial" w:eastAsia="Arial" w:cs="Arial"/>
          <w:b/>
          <w:b/>
          <w:sz w:val="22"/>
          <w:szCs w:val="22"/>
        </w:rPr>
      </w:pPr>
      <w:r>
        <w:rPr>
          <w:rFonts w:eastAsia="Arial" w:cs="Arial" w:ascii="Arial" w:hAnsi="Arial"/>
          <w:b/>
          <w:sz w:val="22"/>
          <w:szCs w:val="22"/>
        </w:rPr>
      </w:r>
    </w:p>
    <w:p>
      <w:pPr>
        <w:pStyle w:val="Normal"/>
        <w:numPr>
          <w:ilvl w:val="1"/>
          <w:numId w:val="3"/>
        </w:numPr>
        <w:spacing w:lineRule="auto" w:line="360"/>
        <w:ind w:left="1080" w:hanging="360"/>
        <w:rPr>
          <w:rFonts w:ascii="Arial" w:hAnsi="Arial" w:eastAsia="Arial" w:cs="Arial"/>
          <w:b/>
          <w:b/>
          <w:sz w:val="22"/>
          <w:szCs w:val="22"/>
        </w:rPr>
      </w:pPr>
      <w:r>
        <w:rPr>
          <w:rFonts w:eastAsia="Arial" w:cs="Arial" w:ascii="Arial" w:hAnsi="Arial"/>
          <w:b/>
          <w:sz w:val="22"/>
          <w:szCs w:val="22"/>
        </w:rPr>
        <w:t xml:space="preserve">     </w:t>
      </w:r>
      <w:r>
        <w:rPr>
          <w:rFonts w:eastAsia="Arial" w:cs="Arial" w:ascii="Arial" w:hAnsi="Arial"/>
          <w:b/>
          <w:sz w:val="22"/>
          <w:szCs w:val="22"/>
        </w:rPr>
        <w:t>Falta de tiempo</w:t>
        <w:tab/>
        <w:tab/>
        <w:tab/>
        <w:tab/>
        <w:tab/>
        <w:tab/>
        <w:tab/>
        <w:tab/>
        <w:t>13</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2.4.1    Magnitud de riesgo</w:t>
        <w:tab/>
        <w:tab/>
        <w:tab/>
        <w:tab/>
        <w:tab/>
        <w:tab/>
        <w:tab/>
        <w:t>13</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2.4.2    Descripción</w:t>
        <w:tab/>
        <w:tab/>
        <w:tab/>
        <w:tab/>
        <w:tab/>
        <w:tab/>
        <w:tab/>
        <w:tab/>
        <w:t>13</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2.4.3    Impactos</w:t>
        <w:tab/>
        <w:tab/>
        <w:tab/>
        <w:tab/>
        <w:tab/>
        <w:tab/>
        <w:tab/>
        <w:tab/>
        <w:tab/>
        <w:t>13</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2.4.4    Indicadores</w:t>
        <w:tab/>
        <w:tab/>
        <w:tab/>
        <w:tab/>
        <w:tab/>
        <w:tab/>
        <w:tab/>
        <w:tab/>
        <w:t>13</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2.4.5    Estrategia de mitigación</w:t>
        <w:tab/>
        <w:tab/>
        <w:tab/>
        <w:tab/>
        <w:tab/>
        <w:tab/>
        <w:t>13</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2.4.6    Plan de contingencia</w:t>
        <w:tab/>
        <w:tab/>
        <w:tab/>
        <w:tab/>
        <w:tab/>
        <w:tab/>
        <w:tab/>
        <w:t>13</w:t>
        <w:tab/>
      </w:r>
    </w:p>
    <w:p>
      <w:pPr>
        <w:pStyle w:val="Normal"/>
        <w:spacing w:lineRule="auto" w:line="360"/>
        <w:ind w:left="1080" w:hanging="0"/>
        <w:rPr>
          <w:rFonts w:ascii="Arial" w:hAnsi="Arial" w:eastAsia="Arial" w:cs="Arial"/>
          <w:b/>
          <w:b/>
          <w:sz w:val="22"/>
          <w:szCs w:val="22"/>
        </w:rPr>
      </w:pPr>
      <w:r>
        <w:rPr>
          <w:rFonts w:eastAsia="Arial" w:cs="Arial" w:ascii="Arial" w:hAnsi="Arial"/>
          <w:b/>
          <w:sz w:val="22"/>
          <w:szCs w:val="22"/>
        </w:rPr>
      </w:r>
    </w:p>
    <w:p>
      <w:pPr>
        <w:pStyle w:val="Normal"/>
        <w:numPr>
          <w:ilvl w:val="1"/>
          <w:numId w:val="3"/>
        </w:numPr>
        <w:spacing w:lineRule="auto" w:line="360"/>
        <w:ind w:left="1080" w:hanging="360"/>
        <w:rPr>
          <w:rFonts w:ascii="Arial" w:hAnsi="Arial" w:eastAsia="Arial" w:cs="Arial"/>
          <w:b/>
          <w:b/>
          <w:sz w:val="22"/>
          <w:szCs w:val="22"/>
        </w:rPr>
      </w:pPr>
      <w:r>
        <w:rPr>
          <w:rFonts w:eastAsia="Arial" w:cs="Arial" w:ascii="Arial" w:hAnsi="Arial"/>
          <w:b/>
          <w:sz w:val="22"/>
          <w:szCs w:val="22"/>
        </w:rPr>
        <w:t xml:space="preserve">     </w:t>
      </w:r>
      <w:r>
        <w:rPr>
          <w:rFonts w:eastAsia="Arial" w:cs="Arial" w:ascii="Arial" w:hAnsi="Arial"/>
          <w:b/>
          <w:sz w:val="22"/>
          <w:szCs w:val="22"/>
        </w:rPr>
        <w:t>Ignorar riesgos</w:t>
        <w:tab/>
        <w:tab/>
        <w:tab/>
        <w:tab/>
        <w:tab/>
        <w:tab/>
        <w:tab/>
        <w:tab/>
        <w:t>13</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2.5.1    Magnitud de riesgo</w:t>
        <w:tab/>
        <w:tab/>
        <w:tab/>
        <w:tab/>
        <w:tab/>
        <w:tab/>
        <w:tab/>
        <w:t>13</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2.5.2    Descripción</w:t>
        <w:tab/>
        <w:tab/>
        <w:tab/>
        <w:tab/>
        <w:tab/>
        <w:tab/>
        <w:tab/>
        <w:tab/>
        <w:t>13</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2.5.3    Impactos</w:t>
        <w:tab/>
        <w:tab/>
        <w:tab/>
        <w:tab/>
        <w:tab/>
        <w:tab/>
        <w:tab/>
        <w:tab/>
        <w:tab/>
        <w:t>14</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2.5.4    Indicadores</w:t>
        <w:tab/>
        <w:tab/>
        <w:tab/>
        <w:tab/>
        <w:tab/>
        <w:tab/>
        <w:tab/>
        <w:tab/>
        <w:t>14</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2.5.5    Estrategia de mitigación</w:t>
        <w:tab/>
        <w:tab/>
        <w:tab/>
        <w:tab/>
        <w:tab/>
        <w:tab/>
        <w:t>14</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2.5.6    Plan de contingencia</w:t>
        <w:tab/>
        <w:tab/>
        <w:tab/>
        <w:tab/>
        <w:tab/>
        <w:tab/>
        <w:tab/>
        <w:t>14</w:t>
      </w:r>
    </w:p>
    <w:p>
      <w:pPr>
        <w:pStyle w:val="Normal"/>
        <w:spacing w:lineRule="auto" w:line="360"/>
        <w:ind w:left="720" w:hanging="0"/>
        <w:rPr>
          <w:rFonts w:ascii="Arial" w:hAnsi="Arial" w:eastAsia="Arial" w:cs="Arial"/>
          <w:b/>
          <w:b/>
          <w:sz w:val="22"/>
          <w:szCs w:val="22"/>
        </w:rPr>
      </w:pPr>
      <w:r>
        <w:rPr>
          <w:rFonts w:eastAsia="Arial" w:cs="Arial" w:ascii="Arial" w:hAnsi="Arial"/>
          <w:b/>
          <w:sz w:val="22"/>
          <w:szCs w:val="22"/>
        </w:rPr>
      </w:r>
    </w:p>
    <w:p>
      <w:pPr>
        <w:pStyle w:val="Normal"/>
        <w:numPr>
          <w:ilvl w:val="1"/>
          <w:numId w:val="3"/>
        </w:numPr>
        <w:spacing w:lineRule="auto" w:line="360"/>
        <w:ind w:left="1080" w:hanging="360"/>
        <w:rPr>
          <w:rFonts w:ascii="Arial" w:hAnsi="Arial" w:eastAsia="Arial" w:cs="Arial"/>
          <w:b/>
          <w:b/>
          <w:sz w:val="22"/>
          <w:szCs w:val="22"/>
        </w:rPr>
      </w:pPr>
      <w:r>
        <w:rPr>
          <w:rFonts w:eastAsia="Arial" w:cs="Arial" w:ascii="Arial" w:hAnsi="Arial"/>
          <w:b/>
          <w:sz w:val="22"/>
          <w:szCs w:val="22"/>
        </w:rPr>
        <w:t xml:space="preserve">     </w:t>
      </w:r>
      <w:r>
        <w:rPr>
          <w:rFonts w:eastAsia="Arial" w:cs="Arial" w:ascii="Arial" w:hAnsi="Arial"/>
          <w:b/>
          <w:sz w:val="22"/>
          <w:szCs w:val="22"/>
        </w:rPr>
        <w:t>Inexperiencia</w:t>
        <w:tab/>
        <w:tab/>
        <w:tab/>
        <w:tab/>
        <w:tab/>
        <w:tab/>
        <w:tab/>
        <w:tab/>
        <w:tab/>
        <w:t>14</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2.6.1    Magnitud de riesgo</w:t>
        <w:tab/>
        <w:tab/>
        <w:tab/>
        <w:tab/>
        <w:tab/>
        <w:tab/>
        <w:tab/>
        <w:t>14</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2.6.2    Descripción</w:t>
        <w:tab/>
        <w:tab/>
        <w:tab/>
        <w:tab/>
        <w:tab/>
        <w:tab/>
        <w:tab/>
        <w:tab/>
        <w:t>14</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2.6.3    Impactos</w:t>
        <w:tab/>
        <w:tab/>
        <w:tab/>
        <w:tab/>
        <w:tab/>
        <w:tab/>
        <w:tab/>
        <w:tab/>
        <w:tab/>
        <w:t>14</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2.6.4    Indicadores</w:t>
        <w:tab/>
        <w:tab/>
        <w:tab/>
        <w:tab/>
        <w:tab/>
        <w:tab/>
        <w:tab/>
        <w:tab/>
        <w:t>14</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2.6.5    Estrategia de mitigación</w:t>
        <w:tab/>
        <w:tab/>
        <w:tab/>
        <w:tab/>
        <w:tab/>
        <w:tab/>
        <w:t>15</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2.6.6    Plan de contingencia</w:t>
        <w:tab/>
        <w:tab/>
        <w:tab/>
        <w:tab/>
        <w:tab/>
        <w:tab/>
        <w:tab/>
        <w:t>15</w:t>
      </w:r>
    </w:p>
    <w:p>
      <w:pPr>
        <w:pStyle w:val="Normal"/>
        <w:spacing w:lineRule="auto" w:line="360"/>
        <w:rPr>
          <w:rFonts w:ascii="Arial" w:hAnsi="Arial" w:eastAsia="Arial" w:cs="Arial"/>
          <w:b/>
          <w:b/>
          <w:sz w:val="22"/>
          <w:szCs w:val="22"/>
        </w:rPr>
      </w:pPr>
      <w:r>
        <w:rPr>
          <w:rFonts w:eastAsia="Arial" w:cs="Arial" w:ascii="Arial" w:hAnsi="Arial"/>
          <w:b/>
          <w:sz w:val="22"/>
          <w:szCs w:val="22"/>
        </w:rPr>
      </w:r>
    </w:p>
    <w:p>
      <w:pPr>
        <w:pStyle w:val="Normal"/>
        <w:numPr>
          <w:ilvl w:val="1"/>
          <w:numId w:val="3"/>
        </w:numPr>
        <w:spacing w:lineRule="auto" w:line="360"/>
        <w:ind w:left="1080" w:hanging="360"/>
        <w:rPr>
          <w:rFonts w:ascii="Arial" w:hAnsi="Arial" w:eastAsia="Arial" w:cs="Arial"/>
          <w:b/>
          <w:b/>
          <w:sz w:val="22"/>
          <w:szCs w:val="22"/>
        </w:rPr>
      </w:pPr>
      <w:r>
        <w:rPr>
          <w:rFonts w:eastAsia="Arial" w:cs="Arial" w:ascii="Arial" w:hAnsi="Arial"/>
          <w:b/>
          <w:sz w:val="22"/>
          <w:szCs w:val="22"/>
        </w:rPr>
        <w:t xml:space="preserve">     </w:t>
      </w:r>
      <w:r>
        <w:rPr>
          <w:rFonts w:eastAsia="Arial" w:cs="Arial" w:ascii="Arial" w:hAnsi="Arial"/>
          <w:b/>
          <w:sz w:val="22"/>
          <w:szCs w:val="22"/>
        </w:rPr>
        <w:t>Insatisfacción por parte de los clientes</w:t>
        <w:tab/>
        <w:tab/>
        <w:tab/>
        <w:tab/>
        <w:tab/>
        <w:t>15</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2.7.1    Magnitud de riesgo</w:t>
        <w:tab/>
        <w:tab/>
        <w:tab/>
        <w:tab/>
        <w:tab/>
        <w:tab/>
        <w:tab/>
        <w:t>15</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2.7.2    Descripción</w:t>
        <w:tab/>
        <w:tab/>
        <w:tab/>
        <w:tab/>
        <w:tab/>
        <w:tab/>
        <w:tab/>
        <w:tab/>
        <w:t>15</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2.7.3    Impactos</w:t>
        <w:tab/>
        <w:tab/>
        <w:tab/>
        <w:tab/>
        <w:tab/>
        <w:tab/>
        <w:tab/>
        <w:tab/>
        <w:tab/>
        <w:t>15</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2.7.4    Indicadores</w:t>
        <w:tab/>
        <w:tab/>
        <w:tab/>
        <w:tab/>
        <w:tab/>
        <w:tab/>
        <w:tab/>
        <w:tab/>
        <w:t>15</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2.7.5    Estrategia de mitigación</w:t>
        <w:tab/>
        <w:tab/>
        <w:tab/>
        <w:tab/>
        <w:tab/>
        <w:tab/>
        <w:t>15</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2.7.6    Plan de contingencia</w:t>
        <w:tab/>
        <w:tab/>
        <w:tab/>
        <w:tab/>
        <w:tab/>
        <w:tab/>
        <w:tab/>
        <w:t>16</w:t>
      </w:r>
    </w:p>
    <w:p>
      <w:pPr>
        <w:pStyle w:val="Normal"/>
        <w:spacing w:lineRule="auto" w:line="360"/>
        <w:ind w:left="1080" w:hanging="0"/>
        <w:rPr>
          <w:rFonts w:ascii="Arial" w:hAnsi="Arial" w:eastAsia="Arial" w:cs="Arial"/>
          <w:b/>
          <w:b/>
          <w:sz w:val="22"/>
          <w:szCs w:val="22"/>
        </w:rPr>
      </w:pPr>
      <w:r>
        <w:rPr>
          <w:rFonts w:eastAsia="Arial" w:cs="Arial" w:ascii="Arial" w:hAnsi="Arial"/>
          <w:b/>
          <w:sz w:val="22"/>
          <w:szCs w:val="22"/>
        </w:rPr>
      </w:r>
    </w:p>
    <w:p>
      <w:pPr>
        <w:pStyle w:val="Normal"/>
        <w:numPr>
          <w:ilvl w:val="1"/>
          <w:numId w:val="3"/>
        </w:numPr>
        <w:spacing w:lineRule="auto" w:line="360"/>
        <w:ind w:left="1080" w:hanging="360"/>
        <w:rPr>
          <w:rFonts w:ascii="Arial" w:hAnsi="Arial" w:eastAsia="Arial" w:cs="Arial"/>
          <w:b/>
          <w:b/>
          <w:sz w:val="22"/>
          <w:szCs w:val="22"/>
        </w:rPr>
      </w:pPr>
      <w:r>
        <w:rPr>
          <w:rFonts w:eastAsia="Arial" w:cs="Arial" w:ascii="Arial" w:hAnsi="Arial"/>
          <w:b/>
          <w:sz w:val="22"/>
          <w:szCs w:val="22"/>
        </w:rPr>
        <w:t xml:space="preserve">     </w:t>
      </w:r>
      <w:r>
        <w:rPr>
          <w:rFonts w:eastAsia="Arial" w:cs="Arial" w:ascii="Arial" w:hAnsi="Arial"/>
          <w:b/>
          <w:sz w:val="22"/>
          <w:szCs w:val="22"/>
        </w:rPr>
        <w:t>Los Tester demuestran fallas a última hora</w:t>
        <w:tab/>
        <w:tab/>
        <w:tab/>
        <w:tab/>
        <w:t>16</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2.8.1    Magnitud de riesgo</w:t>
        <w:tab/>
        <w:tab/>
        <w:tab/>
        <w:tab/>
        <w:tab/>
        <w:tab/>
        <w:tab/>
        <w:t>16</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2.8.2    Descripción</w:t>
        <w:tab/>
        <w:tab/>
        <w:tab/>
        <w:tab/>
        <w:tab/>
        <w:tab/>
        <w:tab/>
        <w:tab/>
        <w:t>16</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2.8.3    Impactos</w:t>
        <w:tab/>
        <w:tab/>
        <w:tab/>
        <w:tab/>
        <w:tab/>
        <w:tab/>
        <w:tab/>
        <w:tab/>
        <w:tab/>
        <w:t>16</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2.8.4    Indicadores</w:t>
        <w:tab/>
        <w:tab/>
        <w:tab/>
        <w:tab/>
        <w:tab/>
        <w:tab/>
        <w:tab/>
        <w:tab/>
        <w:t>16</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2.8.5    Estrategia de mitigación</w:t>
        <w:tab/>
        <w:tab/>
        <w:tab/>
        <w:tab/>
        <w:tab/>
        <w:tab/>
        <w:t>16</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2.8.6    Plan de contingencia</w:t>
        <w:tab/>
        <w:tab/>
        <w:tab/>
        <w:tab/>
        <w:tab/>
        <w:tab/>
        <w:tab/>
        <w:t>16</w:t>
      </w:r>
    </w:p>
    <w:p>
      <w:pPr>
        <w:pStyle w:val="Normal"/>
        <w:spacing w:lineRule="auto" w:line="360"/>
        <w:ind w:left="1080" w:hanging="0"/>
        <w:rPr>
          <w:rFonts w:ascii="Arial" w:hAnsi="Arial" w:eastAsia="Arial" w:cs="Arial"/>
          <w:b/>
          <w:b/>
          <w:sz w:val="22"/>
          <w:szCs w:val="22"/>
        </w:rPr>
      </w:pPr>
      <w:r>
        <w:rPr>
          <w:rFonts w:eastAsia="Arial" w:cs="Arial" w:ascii="Arial" w:hAnsi="Arial"/>
          <w:b/>
          <w:sz w:val="22"/>
          <w:szCs w:val="22"/>
        </w:rPr>
      </w:r>
    </w:p>
    <w:p>
      <w:pPr>
        <w:pStyle w:val="Normal"/>
        <w:numPr>
          <w:ilvl w:val="1"/>
          <w:numId w:val="3"/>
        </w:numPr>
        <w:spacing w:lineRule="auto" w:line="360"/>
        <w:ind w:left="1080" w:hanging="360"/>
        <w:rPr>
          <w:rFonts w:ascii="Arial" w:hAnsi="Arial" w:eastAsia="Arial" w:cs="Arial"/>
          <w:b/>
          <w:b/>
          <w:sz w:val="22"/>
          <w:szCs w:val="22"/>
        </w:rPr>
      </w:pPr>
      <w:r>
        <w:rPr>
          <w:rFonts w:eastAsia="Arial" w:cs="Arial" w:ascii="Arial" w:hAnsi="Arial"/>
          <w:b/>
          <w:sz w:val="22"/>
          <w:szCs w:val="22"/>
        </w:rPr>
        <w:t xml:space="preserve">     </w:t>
      </w:r>
      <w:r>
        <w:rPr>
          <w:rFonts w:eastAsia="Arial" w:cs="Arial" w:ascii="Arial" w:hAnsi="Arial"/>
          <w:b/>
          <w:sz w:val="22"/>
          <w:szCs w:val="22"/>
        </w:rPr>
        <w:t>Los obreros informáticos no comprenden el mantenimiento</w:t>
        <w:tab/>
        <w:tab/>
        <w:t>17</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2.9.1    Magnitud de riesgo</w:t>
        <w:tab/>
        <w:tab/>
        <w:tab/>
        <w:tab/>
        <w:tab/>
        <w:tab/>
        <w:tab/>
        <w:t>17</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2.9.2    Descripción</w:t>
        <w:tab/>
        <w:tab/>
        <w:tab/>
        <w:tab/>
        <w:tab/>
        <w:tab/>
        <w:tab/>
        <w:tab/>
        <w:t>17</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2.9.3    Impactos</w:t>
        <w:tab/>
        <w:tab/>
        <w:tab/>
        <w:tab/>
        <w:tab/>
        <w:tab/>
        <w:tab/>
        <w:tab/>
        <w:tab/>
        <w:t>17</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2.9.4    Indicadores</w:t>
        <w:tab/>
        <w:tab/>
        <w:tab/>
        <w:tab/>
        <w:tab/>
        <w:tab/>
        <w:tab/>
        <w:tab/>
        <w:t>17</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2.9.5    Estrategia de mitigación</w:t>
        <w:tab/>
        <w:tab/>
        <w:tab/>
        <w:tab/>
        <w:tab/>
        <w:tab/>
        <w:t>17</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2.9.6    Plan de contingencia</w:t>
        <w:tab/>
        <w:tab/>
        <w:tab/>
        <w:tab/>
        <w:tab/>
        <w:tab/>
        <w:tab/>
        <w:t>17</w:t>
      </w:r>
    </w:p>
    <w:p>
      <w:pPr>
        <w:pStyle w:val="Normal"/>
        <w:spacing w:lineRule="auto" w:line="360"/>
        <w:ind w:left="1080" w:hanging="0"/>
        <w:rPr>
          <w:rFonts w:ascii="Arial" w:hAnsi="Arial" w:eastAsia="Arial" w:cs="Arial"/>
          <w:b/>
          <w:b/>
          <w:sz w:val="22"/>
          <w:szCs w:val="22"/>
        </w:rPr>
      </w:pPr>
      <w:r>
        <w:rPr>
          <w:rFonts w:eastAsia="Arial" w:cs="Arial" w:ascii="Arial" w:hAnsi="Arial"/>
          <w:b/>
          <w:sz w:val="22"/>
          <w:szCs w:val="22"/>
        </w:rPr>
      </w:r>
    </w:p>
    <w:p>
      <w:pPr>
        <w:pStyle w:val="Normal"/>
        <w:numPr>
          <w:ilvl w:val="1"/>
          <w:numId w:val="3"/>
        </w:numPr>
        <w:spacing w:lineRule="auto" w:line="360"/>
        <w:ind w:left="1080" w:hanging="360"/>
        <w:rPr>
          <w:rFonts w:ascii="Arial" w:hAnsi="Arial" w:eastAsia="Arial" w:cs="Arial"/>
          <w:b/>
          <w:b/>
          <w:sz w:val="22"/>
          <w:szCs w:val="22"/>
        </w:rPr>
      </w:pPr>
      <w:r>
        <w:rPr>
          <w:rFonts w:eastAsia="Arial" w:cs="Arial" w:ascii="Arial" w:hAnsi="Arial"/>
          <w:b/>
          <w:sz w:val="22"/>
          <w:szCs w:val="22"/>
        </w:rPr>
        <w:t>Miembros indispuestos</w:t>
        <w:tab/>
        <w:tab/>
        <w:tab/>
        <w:tab/>
        <w:tab/>
        <w:tab/>
        <w:tab/>
        <w:t>17</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2.10.1    Magnitud de riesgo</w:t>
        <w:tab/>
        <w:tab/>
        <w:tab/>
        <w:tab/>
        <w:tab/>
        <w:tab/>
        <w:tab/>
        <w:t>17</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2.10.2    Descripción</w:t>
        <w:tab/>
        <w:tab/>
        <w:tab/>
        <w:tab/>
        <w:tab/>
        <w:tab/>
        <w:tab/>
        <w:tab/>
        <w:t>18</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2.10.3    Impactos</w:t>
        <w:tab/>
        <w:tab/>
        <w:tab/>
        <w:tab/>
        <w:tab/>
        <w:tab/>
        <w:tab/>
        <w:tab/>
        <w:t>18</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2.10.4    Indicadores</w:t>
        <w:tab/>
        <w:tab/>
        <w:tab/>
        <w:tab/>
        <w:tab/>
        <w:tab/>
        <w:tab/>
        <w:tab/>
        <w:t>18</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2.10.5    Estrategia de mitigación</w:t>
        <w:tab/>
        <w:tab/>
        <w:tab/>
        <w:tab/>
        <w:tab/>
        <w:tab/>
        <w:t>18</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2.10.6    Plan de contingencia</w:t>
        <w:tab/>
        <w:tab/>
        <w:tab/>
        <w:tab/>
        <w:tab/>
        <w:tab/>
        <w:tab/>
        <w:t>18</w:t>
      </w:r>
    </w:p>
    <w:p>
      <w:pPr>
        <w:pStyle w:val="Normal"/>
        <w:spacing w:lineRule="auto" w:line="360"/>
        <w:ind w:left="1080" w:hanging="0"/>
        <w:rPr>
          <w:rFonts w:ascii="Arial" w:hAnsi="Arial" w:eastAsia="Arial" w:cs="Arial"/>
          <w:b/>
          <w:b/>
          <w:sz w:val="22"/>
          <w:szCs w:val="22"/>
        </w:rPr>
      </w:pPr>
      <w:r>
        <w:rPr>
          <w:rFonts w:eastAsia="Arial" w:cs="Arial" w:ascii="Arial" w:hAnsi="Arial"/>
          <w:b/>
          <w:sz w:val="22"/>
          <w:szCs w:val="22"/>
        </w:rPr>
      </w:r>
    </w:p>
    <w:p>
      <w:pPr>
        <w:pStyle w:val="Normal"/>
        <w:numPr>
          <w:ilvl w:val="1"/>
          <w:numId w:val="3"/>
        </w:numPr>
        <w:spacing w:lineRule="auto" w:line="360"/>
        <w:ind w:left="1080" w:hanging="360"/>
        <w:rPr>
          <w:rFonts w:ascii="Arial" w:hAnsi="Arial" w:eastAsia="Arial" w:cs="Arial"/>
          <w:b/>
          <w:b/>
          <w:sz w:val="22"/>
          <w:szCs w:val="22"/>
        </w:rPr>
      </w:pPr>
      <w:r>
        <w:rPr>
          <w:rFonts w:eastAsia="Arial" w:cs="Arial" w:ascii="Arial" w:hAnsi="Arial"/>
          <w:b/>
          <w:sz w:val="22"/>
          <w:szCs w:val="22"/>
        </w:rPr>
        <w:t>No contar con el USBid para identificar el rol dentro de la USB</w:t>
        <w:tab/>
        <w:t>18</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2.11.1    Magnitud de riesgo</w:t>
        <w:tab/>
        <w:tab/>
        <w:tab/>
        <w:tab/>
        <w:tab/>
        <w:tab/>
        <w:tab/>
        <w:t>18</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2.11.2    Descripción</w:t>
        <w:tab/>
        <w:tab/>
        <w:tab/>
        <w:tab/>
        <w:tab/>
        <w:tab/>
        <w:tab/>
        <w:tab/>
        <w:t>18</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2.11.3    Impactos</w:t>
        <w:tab/>
        <w:tab/>
        <w:tab/>
        <w:tab/>
        <w:tab/>
        <w:tab/>
        <w:tab/>
        <w:tab/>
        <w:t>19</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2.11.4    Indicadores</w:t>
        <w:tab/>
        <w:tab/>
        <w:tab/>
        <w:tab/>
        <w:tab/>
        <w:tab/>
        <w:tab/>
        <w:tab/>
        <w:t>19</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2.11.5    Estrategia de mitigación</w:t>
        <w:tab/>
        <w:tab/>
        <w:tab/>
        <w:tab/>
        <w:tab/>
        <w:tab/>
        <w:t>19</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2.11.6    Plan de contingencia</w:t>
        <w:tab/>
        <w:tab/>
        <w:tab/>
        <w:tab/>
        <w:tab/>
        <w:tab/>
        <w:tab/>
        <w:t>19</w:t>
      </w:r>
    </w:p>
    <w:p>
      <w:pPr>
        <w:pStyle w:val="Normal"/>
        <w:spacing w:lineRule="auto" w:line="360"/>
        <w:ind w:left="720" w:hanging="0"/>
        <w:rPr>
          <w:rFonts w:ascii="Arial" w:hAnsi="Arial" w:eastAsia="Arial" w:cs="Arial"/>
          <w:b/>
          <w:b/>
          <w:sz w:val="22"/>
          <w:szCs w:val="22"/>
        </w:rPr>
      </w:pPr>
      <w:r>
        <w:rPr>
          <w:rFonts w:eastAsia="Arial" w:cs="Arial" w:ascii="Arial" w:hAnsi="Arial"/>
          <w:b/>
          <w:sz w:val="22"/>
          <w:szCs w:val="22"/>
        </w:rPr>
      </w:r>
    </w:p>
    <w:p>
      <w:pPr>
        <w:pStyle w:val="Normal"/>
        <w:spacing w:lineRule="auto" w:line="360"/>
        <w:ind w:left="720" w:hanging="0"/>
        <w:rPr>
          <w:rFonts w:ascii="Arial" w:hAnsi="Arial" w:eastAsia="Arial" w:cs="Arial"/>
          <w:b/>
          <w:b/>
          <w:sz w:val="22"/>
          <w:szCs w:val="22"/>
        </w:rPr>
      </w:pPr>
      <w:r>
        <w:rPr>
          <w:rFonts w:eastAsia="Arial" w:cs="Arial" w:ascii="Arial" w:hAnsi="Arial"/>
          <w:b/>
          <w:sz w:val="22"/>
          <w:szCs w:val="22"/>
        </w:rPr>
      </w:r>
    </w:p>
    <w:p>
      <w:pPr>
        <w:pStyle w:val="Normal"/>
        <w:numPr>
          <w:ilvl w:val="1"/>
          <w:numId w:val="3"/>
        </w:numPr>
        <w:spacing w:lineRule="auto" w:line="360"/>
        <w:ind w:left="1080" w:hanging="360"/>
        <w:rPr>
          <w:rFonts w:ascii="Arial" w:hAnsi="Arial" w:eastAsia="Arial" w:cs="Arial"/>
          <w:b/>
          <w:b/>
          <w:sz w:val="22"/>
          <w:szCs w:val="22"/>
        </w:rPr>
      </w:pPr>
      <w:r>
        <w:rPr>
          <w:rFonts w:eastAsia="Arial" w:cs="Arial" w:ascii="Arial" w:hAnsi="Arial"/>
          <w:b/>
          <w:sz w:val="22"/>
          <w:szCs w:val="22"/>
        </w:rPr>
        <w:t>Planificación inadecuada</w:t>
        <w:tab/>
        <w:tab/>
        <w:tab/>
        <w:tab/>
        <w:tab/>
        <w:tab/>
        <w:tab/>
        <w:t>19</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2.12.1    Magnitud de riesgo</w:t>
        <w:tab/>
        <w:tab/>
        <w:tab/>
        <w:tab/>
        <w:tab/>
        <w:tab/>
        <w:tab/>
        <w:t>19</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2.12.2    Descripción</w:t>
        <w:tab/>
        <w:tab/>
        <w:tab/>
        <w:tab/>
        <w:tab/>
        <w:tab/>
        <w:tab/>
        <w:tab/>
        <w:t>19</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2.12.3    Impactos</w:t>
        <w:tab/>
        <w:tab/>
        <w:tab/>
        <w:tab/>
        <w:tab/>
        <w:tab/>
        <w:tab/>
        <w:tab/>
        <w:t>19</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2.12.4    Indicadores</w:t>
        <w:tab/>
        <w:tab/>
        <w:tab/>
        <w:tab/>
        <w:tab/>
        <w:tab/>
        <w:tab/>
        <w:tab/>
        <w:t>20</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2.12.5    Estrategia de mitigación</w:t>
        <w:tab/>
        <w:tab/>
        <w:tab/>
        <w:tab/>
        <w:tab/>
        <w:tab/>
        <w:t>20</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2.12.6    Plan de contingencia</w:t>
        <w:tab/>
        <w:tab/>
        <w:tab/>
        <w:tab/>
        <w:tab/>
        <w:tab/>
        <w:tab/>
        <w:t>20</w:t>
      </w:r>
    </w:p>
    <w:p>
      <w:pPr>
        <w:pStyle w:val="Normal"/>
        <w:spacing w:lineRule="auto" w:line="360"/>
        <w:ind w:left="1080" w:hanging="0"/>
        <w:rPr>
          <w:rFonts w:ascii="Arial" w:hAnsi="Arial" w:eastAsia="Arial" w:cs="Arial"/>
          <w:b/>
          <w:b/>
          <w:sz w:val="22"/>
          <w:szCs w:val="22"/>
        </w:rPr>
      </w:pPr>
      <w:r>
        <w:rPr>
          <w:rFonts w:eastAsia="Arial" w:cs="Arial" w:ascii="Arial" w:hAnsi="Arial"/>
          <w:b/>
          <w:sz w:val="22"/>
          <w:szCs w:val="22"/>
        </w:rPr>
      </w:r>
    </w:p>
    <w:p>
      <w:pPr>
        <w:pStyle w:val="Normal"/>
        <w:numPr>
          <w:ilvl w:val="1"/>
          <w:numId w:val="3"/>
        </w:numPr>
        <w:spacing w:lineRule="auto" w:line="360"/>
        <w:ind w:left="1080" w:hanging="360"/>
        <w:rPr>
          <w:rFonts w:ascii="Arial" w:hAnsi="Arial" w:eastAsia="Arial" w:cs="Arial"/>
          <w:b/>
          <w:b/>
          <w:sz w:val="22"/>
          <w:szCs w:val="22"/>
        </w:rPr>
      </w:pPr>
      <w:r>
        <w:rPr>
          <w:rFonts w:eastAsia="Arial" w:cs="Arial" w:ascii="Arial" w:hAnsi="Arial"/>
          <w:b/>
          <w:sz w:val="22"/>
          <w:szCs w:val="22"/>
        </w:rPr>
        <w:t>Problemas de hardware</w:t>
        <w:tab/>
        <w:tab/>
        <w:tab/>
        <w:tab/>
        <w:tab/>
        <w:tab/>
        <w:tab/>
        <w:t>20</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2.13.1    Magnitud de riesgo</w:t>
        <w:tab/>
        <w:tab/>
        <w:tab/>
        <w:tab/>
        <w:tab/>
        <w:tab/>
        <w:tab/>
        <w:t>20</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2.13.2    Descripción</w:t>
        <w:tab/>
        <w:tab/>
        <w:tab/>
        <w:tab/>
        <w:tab/>
        <w:tab/>
        <w:tab/>
        <w:tab/>
        <w:t>20</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2.13.3    Impactos</w:t>
        <w:tab/>
        <w:tab/>
        <w:tab/>
        <w:tab/>
        <w:tab/>
        <w:tab/>
        <w:tab/>
        <w:tab/>
        <w:t>20</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2.13.4    Indicadores</w:t>
        <w:tab/>
        <w:tab/>
        <w:tab/>
        <w:tab/>
        <w:tab/>
        <w:tab/>
        <w:tab/>
        <w:tab/>
        <w:t>21</w:t>
      </w:r>
    </w:p>
    <w:p>
      <w:pPr>
        <w:pStyle w:val="ListParagraph"/>
        <w:numPr>
          <w:ilvl w:val="2"/>
          <w:numId w:val="6"/>
        </w:numPr>
        <w:spacing w:lineRule="auto" w:line="360"/>
        <w:rPr>
          <w:rFonts w:ascii="Arial" w:hAnsi="Arial" w:eastAsia="Arial" w:cs="Arial"/>
          <w:b/>
          <w:b/>
          <w:sz w:val="22"/>
          <w:szCs w:val="22"/>
        </w:rPr>
      </w:pPr>
      <w:r>
        <w:rPr>
          <w:rFonts w:eastAsia="Arial" w:cs="Arial" w:ascii="Arial" w:hAnsi="Arial"/>
          <w:b/>
          <w:sz w:val="22"/>
          <w:szCs w:val="22"/>
        </w:rPr>
        <w:t xml:space="preserve">   </w:t>
      </w:r>
      <w:r>
        <w:rPr>
          <w:rFonts w:eastAsia="Arial" w:cs="Arial" w:ascii="Arial" w:hAnsi="Arial"/>
          <w:b/>
          <w:sz w:val="22"/>
          <w:szCs w:val="22"/>
        </w:rPr>
        <w:t>Estrategia de mitigación</w:t>
        <w:tab/>
        <w:tab/>
        <w:tab/>
        <w:tab/>
        <w:tab/>
        <w:tab/>
        <w:t>21</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2.13.6    Plan de contingencia</w:t>
        <w:tab/>
        <w:tab/>
        <w:tab/>
        <w:tab/>
        <w:tab/>
        <w:tab/>
        <w:tab/>
        <w:t>21</w:t>
      </w:r>
    </w:p>
    <w:p>
      <w:pPr>
        <w:pStyle w:val="Normal"/>
        <w:spacing w:lineRule="auto" w:line="360"/>
        <w:ind w:left="720" w:hanging="0"/>
        <w:rPr>
          <w:rFonts w:ascii="Arial" w:hAnsi="Arial" w:eastAsia="Arial" w:cs="Arial"/>
          <w:b/>
          <w:b/>
          <w:sz w:val="22"/>
          <w:szCs w:val="22"/>
        </w:rPr>
      </w:pPr>
      <w:r>
        <w:rPr>
          <w:rFonts w:eastAsia="Arial" w:cs="Arial" w:ascii="Arial" w:hAnsi="Arial"/>
          <w:b/>
          <w:sz w:val="22"/>
          <w:szCs w:val="22"/>
        </w:rPr>
      </w:r>
    </w:p>
    <w:p>
      <w:pPr>
        <w:pStyle w:val="Normal"/>
        <w:numPr>
          <w:ilvl w:val="1"/>
          <w:numId w:val="6"/>
        </w:numPr>
        <w:spacing w:lineRule="auto" w:line="360"/>
        <w:ind w:left="1140" w:hanging="360"/>
        <w:rPr>
          <w:rFonts w:ascii="Arial" w:hAnsi="Arial" w:eastAsia="Arial" w:cs="Arial"/>
          <w:b/>
          <w:b/>
          <w:sz w:val="22"/>
          <w:szCs w:val="22"/>
        </w:rPr>
      </w:pPr>
      <w:r>
        <w:rPr>
          <w:rFonts w:eastAsia="Arial" w:cs="Arial" w:ascii="Arial" w:hAnsi="Arial"/>
          <w:b/>
          <w:sz w:val="22"/>
          <w:szCs w:val="22"/>
        </w:rPr>
        <w:t>Pérdida de documentos, datos o software</w:t>
        <w:tab/>
        <w:tab/>
        <w:tab/>
        <w:tab/>
        <w:t>21</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2.14.1    Magnitud de riesgo</w:t>
        <w:tab/>
        <w:tab/>
        <w:tab/>
        <w:tab/>
        <w:tab/>
        <w:tab/>
        <w:tab/>
        <w:t>21</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2.14.2    Descripción</w:t>
        <w:tab/>
        <w:tab/>
        <w:tab/>
        <w:tab/>
        <w:tab/>
        <w:tab/>
        <w:tab/>
        <w:tab/>
        <w:t>21</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2.14.3    Impactos</w:t>
        <w:tab/>
        <w:tab/>
        <w:tab/>
        <w:tab/>
        <w:tab/>
        <w:tab/>
        <w:tab/>
        <w:tab/>
        <w:t>21</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2.14.4    Indicadores</w:t>
        <w:tab/>
        <w:tab/>
        <w:tab/>
        <w:tab/>
        <w:tab/>
        <w:tab/>
        <w:tab/>
        <w:tab/>
        <w:t>21</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2.14.5    Estrategia de mitigación</w:t>
        <w:tab/>
        <w:tab/>
        <w:tab/>
        <w:tab/>
        <w:tab/>
        <w:tab/>
        <w:t>22</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2.14.6    Plan de contingencia</w:t>
        <w:tab/>
        <w:tab/>
        <w:tab/>
        <w:tab/>
        <w:tab/>
        <w:tab/>
        <w:tab/>
        <w:t>22</w:t>
      </w:r>
    </w:p>
    <w:p>
      <w:pPr>
        <w:pStyle w:val="Normal"/>
        <w:spacing w:lineRule="auto" w:line="360"/>
        <w:ind w:left="1080" w:hanging="0"/>
        <w:rPr>
          <w:rFonts w:ascii="Arial" w:hAnsi="Arial" w:eastAsia="Arial" w:cs="Arial"/>
          <w:b/>
          <w:b/>
          <w:sz w:val="22"/>
          <w:szCs w:val="22"/>
        </w:rPr>
      </w:pPr>
      <w:r>
        <w:rPr>
          <w:rFonts w:eastAsia="Arial" w:cs="Arial" w:ascii="Arial" w:hAnsi="Arial"/>
          <w:b/>
          <w:sz w:val="22"/>
          <w:szCs w:val="22"/>
        </w:rPr>
      </w:r>
    </w:p>
    <w:p>
      <w:pPr>
        <w:pStyle w:val="Normal"/>
        <w:numPr>
          <w:ilvl w:val="1"/>
          <w:numId w:val="6"/>
        </w:numPr>
        <w:spacing w:lineRule="auto" w:line="360"/>
        <w:ind w:left="1140" w:hanging="360"/>
        <w:rPr>
          <w:rFonts w:ascii="Arial" w:hAnsi="Arial" w:eastAsia="Arial" w:cs="Arial"/>
          <w:b/>
          <w:b/>
          <w:sz w:val="22"/>
          <w:szCs w:val="22"/>
        </w:rPr>
      </w:pPr>
      <w:r>
        <w:rPr>
          <w:rFonts w:eastAsia="Arial" w:cs="Arial" w:ascii="Arial" w:hAnsi="Arial"/>
          <w:b/>
          <w:sz w:val="22"/>
          <w:szCs w:val="22"/>
        </w:rPr>
        <w:t>Resistencia del personal para adaptarse a un nuevo sistema</w:t>
        <w:tab/>
        <w:tab/>
        <w:t>22</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2.15.1    Magnitud de riesgo</w:t>
        <w:tab/>
        <w:tab/>
        <w:tab/>
        <w:tab/>
        <w:tab/>
        <w:tab/>
        <w:tab/>
        <w:t>22</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2.15.2    Descripción</w:t>
        <w:tab/>
        <w:tab/>
        <w:tab/>
        <w:tab/>
        <w:tab/>
        <w:tab/>
        <w:tab/>
        <w:tab/>
        <w:t>22</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2.15.3    Impactos</w:t>
        <w:tab/>
        <w:tab/>
        <w:tab/>
        <w:tab/>
        <w:tab/>
        <w:tab/>
        <w:tab/>
        <w:tab/>
        <w:t>22</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2.15.4    Indicadores</w:t>
        <w:tab/>
        <w:tab/>
        <w:tab/>
        <w:tab/>
        <w:tab/>
        <w:tab/>
        <w:tab/>
        <w:tab/>
        <w:t>22</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2.15.5    Estrategia de mitigación</w:t>
        <w:tab/>
        <w:tab/>
        <w:tab/>
        <w:tab/>
        <w:tab/>
        <w:tab/>
        <w:t>22</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2.15.6    Plan de contingencia</w:t>
        <w:tab/>
        <w:tab/>
        <w:tab/>
        <w:tab/>
        <w:tab/>
        <w:tab/>
        <w:tab/>
        <w:t>23</w:t>
      </w:r>
    </w:p>
    <w:p>
      <w:pPr>
        <w:pStyle w:val="Normal"/>
        <w:spacing w:lineRule="auto" w:line="360"/>
        <w:ind w:left="1080" w:hanging="0"/>
        <w:rPr>
          <w:rFonts w:ascii="Arial" w:hAnsi="Arial" w:eastAsia="Arial" w:cs="Arial"/>
          <w:b/>
          <w:b/>
          <w:sz w:val="22"/>
          <w:szCs w:val="22"/>
        </w:rPr>
      </w:pPr>
      <w:r>
        <w:rPr>
          <w:rFonts w:eastAsia="Arial" w:cs="Arial" w:ascii="Arial" w:hAnsi="Arial"/>
          <w:b/>
          <w:sz w:val="22"/>
          <w:szCs w:val="22"/>
        </w:rPr>
      </w:r>
    </w:p>
    <w:p>
      <w:pPr>
        <w:pStyle w:val="Normal"/>
        <w:spacing w:lineRule="auto" w:line="360"/>
        <w:ind w:left="1080" w:hanging="0"/>
        <w:rPr>
          <w:rFonts w:ascii="Arial" w:hAnsi="Arial" w:eastAsia="Arial" w:cs="Arial"/>
          <w:b/>
          <w:b/>
          <w:sz w:val="22"/>
          <w:szCs w:val="22"/>
        </w:rPr>
      </w:pPr>
      <w:r>
        <w:rPr>
          <w:rFonts w:eastAsia="Arial" w:cs="Arial" w:ascii="Arial" w:hAnsi="Arial"/>
          <w:b/>
          <w:sz w:val="22"/>
          <w:szCs w:val="22"/>
        </w:rPr>
      </w:r>
    </w:p>
    <w:p>
      <w:pPr>
        <w:pStyle w:val="Normal"/>
        <w:numPr>
          <w:ilvl w:val="1"/>
          <w:numId w:val="6"/>
        </w:numPr>
        <w:spacing w:lineRule="auto" w:line="360"/>
        <w:ind w:left="1140" w:hanging="360"/>
        <w:rPr>
          <w:rFonts w:ascii="Arial" w:hAnsi="Arial" w:eastAsia="Arial" w:cs="Arial"/>
          <w:b/>
          <w:b/>
          <w:sz w:val="22"/>
          <w:szCs w:val="22"/>
        </w:rPr>
      </w:pPr>
      <w:r>
        <w:rPr>
          <w:rFonts w:eastAsia="Arial" w:cs="Arial" w:ascii="Arial" w:hAnsi="Arial"/>
          <w:b/>
          <w:sz w:val="22"/>
          <w:szCs w:val="22"/>
        </w:rPr>
        <w:t>Soporte de base de datos inadecuado</w:t>
        <w:tab/>
        <w:tab/>
        <w:tab/>
        <w:tab/>
        <w:tab/>
        <w:t>23</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2.16.1    Magnitud de riesgo</w:t>
        <w:tab/>
        <w:tab/>
        <w:tab/>
        <w:tab/>
        <w:tab/>
        <w:tab/>
        <w:tab/>
        <w:t>23</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2.16.2    Descripción</w:t>
        <w:tab/>
        <w:tab/>
        <w:tab/>
        <w:tab/>
        <w:tab/>
        <w:tab/>
        <w:tab/>
        <w:tab/>
        <w:t>23</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2.16.3    Impactos</w:t>
        <w:tab/>
        <w:tab/>
        <w:tab/>
        <w:tab/>
        <w:tab/>
        <w:tab/>
        <w:tab/>
        <w:tab/>
        <w:t>23</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2.16.4    Indicadores</w:t>
        <w:tab/>
        <w:tab/>
        <w:tab/>
        <w:tab/>
        <w:tab/>
        <w:tab/>
        <w:tab/>
        <w:tab/>
        <w:t>23</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2.16.5    Estrategia de mitigación</w:t>
        <w:tab/>
        <w:tab/>
        <w:tab/>
        <w:tab/>
        <w:tab/>
        <w:tab/>
        <w:t>23</w:t>
      </w:r>
    </w:p>
    <w:p>
      <w:pPr>
        <w:pStyle w:val="ListParagraph"/>
        <w:spacing w:lineRule="auto" w:line="360"/>
        <w:ind w:left="1080" w:hanging="0"/>
        <w:rPr>
          <w:rFonts w:ascii="Arial" w:hAnsi="Arial" w:eastAsia="Arial" w:cs="Arial"/>
          <w:b/>
          <w:b/>
          <w:sz w:val="22"/>
          <w:szCs w:val="22"/>
        </w:rPr>
      </w:pPr>
      <w:r>
        <w:rPr>
          <w:rFonts w:eastAsia="Arial" w:cs="Arial" w:ascii="Arial" w:hAnsi="Arial"/>
          <w:b/>
          <w:sz w:val="22"/>
          <w:szCs w:val="22"/>
        </w:rPr>
        <w:t>2.17.6    Plan de contingencia</w:t>
        <w:tab/>
        <w:tab/>
        <w:tab/>
        <w:tab/>
        <w:tab/>
        <w:tab/>
        <w:tab/>
        <w:t>23</w:t>
        <w:tab/>
        <w:tab/>
      </w:r>
    </w:p>
    <w:p>
      <w:pPr>
        <w:pStyle w:val="Normal"/>
        <w:spacing w:lineRule="auto" w:line="360"/>
        <w:ind w:left="1080" w:hanging="0"/>
        <w:rPr>
          <w:rFonts w:ascii="Arial" w:hAnsi="Arial" w:eastAsia="Arial" w:cs="Arial"/>
          <w:sz w:val="22"/>
          <w:szCs w:val="22"/>
        </w:rPr>
      </w:pPr>
      <w:r>
        <w:rPr>
          <w:rFonts w:eastAsia="Arial" w:cs="Arial" w:ascii="Arial" w:hAnsi="Arial"/>
          <w:sz w:val="22"/>
          <w:szCs w:val="22"/>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spacing w:lineRule="auto" w:line="360"/>
        <w:jc w:val="center"/>
        <w:rPr/>
      </w:pPr>
      <w:r>
        <w:rPr>
          <w:rFonts w:eastAsia="Arial" w:cs="Arial" w:ascii="Arial" w:hAnsi="Arial"/>
          <w:b/>
          <w:sz w:val="36"/>
          <w:szCs w:val="36"/>
        </w:rPr>
        <w:t>Lista de Riesgos</w:t>
      </w:r>
    </w:p>
    <w:p>
      <w:pPr>
        <w:pStyle w:val="Normal"/>
        <w:keepNext/>
        <w:numPr>
          <w:ilvl w:val="0"/>
          <w:numId w:val="4"/>
        </w:numPr>
        <w:spacing w:lineRule="auto" w:line="360" w:before="120" w:after="60"/>
        <w:ind w:left="720" w:hanging="720"/>
        <w:jc w:val="both"/>
        <w:rPr>
          <w:rFonts w:ascii="Arial" w:hAnsi="Arial" w:eastAsia="Arial" w:cs="Arial"/>
          <w:b/>
          <w:b/>
          <w:sz w:val="24"/>
          <w:szCs w:val="24"/>
        </w:rPr>
      </w:pPr>
      <w:r>
        <w:rPr>
          <w:rFonts w:eastAsia="Arial" w:cs="Arial" w:ascii="Arial" w:hAnsi="Arial"/>
          <w:b/>
          <w:sz w:val="24"/>
          <w:szCs w:val="24"/>
        </w:rPr>
        <w:t>Introducción</w:t>
      </w:r>
    </w:p>
    <w:p>
      <w:pPr>
        <w:pStyle w:val="Normal"/>
        <w:keepNext/>
        <w:spacing w:lineRule="auto" w:line="360" w:before="120" w:after="60"/>
        <w:ind w:firstLine="720"/>
        <w:jc w:val="both"/>
        <w:rPr/>
      </w:pPr>
      <w:r>
        <w:rPr>
          <w:sz w:val="22"/>
          <w:szCs w:val="22"/>
        </w:rPr>
        <w:t>Se define un riesgo, como aquel factor que influye negativamente en el éxito del proyecto. Si bien es cierto que el riesgo se halla, de forma implícita, asociado a toda actividad y acompaña a todo cambio porque implica elección e incertidumbre, el riesgo en un proyecto de desarrollo de un sistema de información  incluye componentes técnicos y de conocimiento del mismo. Si a la vez que se inicia la actividad de construcción de los requisitos del software, se inicia la identificación de los riesgos asociados a los requisitos individuales y grupales, será posible gestionarlos tempranamente para minimizarlos, evadirlos y controlarlos.</w:t>
      </w:r>
    </w:p>
    <w:p>
      <w:pPr>
        <w:pStyle w:val="Normal"/>
        <w:widowControl/>
        <w:spacing w:lineRule="auto" w:line="360"/>
        <w:ind w:firstLine="720"/>
        <w:jc w:val="both"/>
        <w:rPr/>
      </w:pPr>
      <w:r>
        <w:rPr>
          <w:sz w:val="22"/>
          <w:szCs w:val="22"/>
        </w:rPr>
        <w:t>El siguiente documento contiene una lista detallada con los posibles riesgos que se considera pueden afectar - directa o indirectamente – la realización exitosa, y la posterior puesta en marcha del Sistema Automatizado de Gestión de Solicitudes de Servicio de la Dirección de Planta Física USB, así como también la identificación de su magnitud, impacto y estrategias asociadas de mitigación</w:t>
      </w:r>
    </w:p>
    <w:p>
      <w:pPr>
        <w:pStyle w:val="Normal"/>
        <w:spacing w:lineRule="auto" w:line="360" w:before="100" w:after="100"/>
        <w:ind w:firstLine="720"/>
        <w:jc w:val="both"/>
        <w:rPr/>
      </w:pPr>
      <w:r>
        <w:rPr>
          <w:sz w:val="22"/>
          <w:szCs w:val="22"/>
        </w:rPr>
        <w:t xml:space="preserve">Para la realización de la presente lista de riesgos, se utilizó la técnica de Tormenta de ideas o </w:t>
      </w:r>
      <w:r>
        <w:rPr>
          <w:i/>
          <w:sz w:val="22"/>
          <w:szCs w:val="22"/>
        </w:rPr>
        <w:t>BrainStorming</w:t>
      </w:r>
      <w:r>
        <w:rPr>
          <w:sz w:val="22"/>
          <w:szCs w:val="22"/>
        </w:rPr>
        <w:t>.</w:t>
      </w:r>
    </w:p>
    <w:p>
      <w:pPr>
        <w:pStyle w:val="Normal"/>
        <w:spacing w:before="100" w:after="100"/>
        <w:ind w:firstLine="720"/>
        <w:jc w:val="both"/>
        <w:rPr/>
      </w:pPr>
      <w:bookmarkStart w:id="2" w:name="h.30j0zll"/>
      <w:bookmarkStart w:id="3" w:name="h.30j0zll"/>
      <w:bookmarkEnd w:id="3"/>
      <w:r>
        <w:rPr/>
      </w:r>
    </w:p>
    <w:p>
      <w:pPr>
        <w:pStyle w:val="Normal"/>
        <w:numPr>
          <w:ilvl w:val="1"/>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Propósito</w:t>
      </w:r>
    </w:p>
    <w:p>
      <w:pPr>
        <w:pStyle w:val="Normal"/>
        <w:spacing w:lineRule="auto" w:line="360" w:before="100" w:after="100"/>
        <w:ind w:firstLine="720"/>
        <w:jc w:val="both"/>
        <w:rPr/>
      </w:pPr>
      <w:r>
        <w:rPr>
          <w:sz w:val="22"/>
          <w:szCs w:val="22"/>
        </w:rPr>
        <w:t>El propósito fundamental de la presente lista es fungir como herramienta para evaluar los riesgos que se pudieran presentar durante el desarrollo del sistema, y establecer un plan de detección y contención para evitar que éstos (los riesgos) afecten de forma irreversible el desarrollo y culminación del sistema. Esta actividad garantiza que, desde el inicio del proceso de desarrollo del software, se realicen las tareas directamente encaminadas a garantizar la calidad del producto.</w:t>
      </w:r>
    </w:p>
    <w:p>
      <w:pPr>
        <w:pStyle w:val="Normal"/>
        <w:spacing w:before="100" w:after="100"/>
        <w:ind w:firstLine="720"/>
        <w:jc w:val="both"/>
        <w:rPr/>
      </w:pPr>
      <w:r>
        <w:rPr/>
      </w:r>
    </w:p>
    <w:p>
      <w:pPr>
        <w:pStyle w:val="Normal"/>
        <w:numPr>
          <w:ilvl w:val="1"/>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Alcance</w:t>
      </w:r>
    </w:p>
    <w:p>
      <w:pPr>
        <w:pStyle w:val="Normal"/>
        <w:spacing w:lineRule="auto" w:line="360" w:before="100" w:after="100"/>
        <w:ind w:firstLine="720"/>
        <w:jc w:val="both"/>
        <w:rPr>
          <w:sz w:val="22"/>
          <w:szCs w:val="22"/>
        </w:rPr>
      </w:pPr>
      <w:r>
        <w:rPr>
          <w:sz w:val="22"/>
          <w:szCs w:val="22"/>
        </w:rPr>
        <w:t>El alcance de este documento es analizar y examinar los riesgos, así como servir de herramienta para determinar los factores que pueden hacer vulnerable al sistema antes y después de ser entregado al cliente, de manera de establecer previamente un plan de mitigación  y evitar la improvisación o falta de control frente a estas posibles situaciones, que deriven luego en la creación de planes imprevistos o modificación del sistema.</w:t>
      </w:r>
    </w:p>
    <w:p>
      <w:pPr>
        <w:pStyle w:val="Normal"/>
        <w:spacing w:lineRule="auto" w:line="360" w:before="100" w:after="100"/>
        <w:jc w:val="both"/>
        <w:rPr/>
      </w:pPr>
      <w:r>
        <w:rPr/>
      </w:r>
    </w:p>
    <w:p>
      <w:pPr>
        <w:pStyle w:val="Normal"/>
        <w:numPr>
          <w:ilvl w:val="1"/>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Definiciones, Acrónimos y Abreviación</w:t>
      </w:r>
    </w:p>
    <w:p>
      <w:pPr>
        <w:pStyle w:val="Normal"/>
        <w:spacing w:lineRule="auto" w:line="360" w:before="100" w:after="100"/>
        <w:ind w:left="720" w:hanging="0"/>
        <w:jc w:val="both"/>
        <w:rPr/>
      </w:pPr>
      <w:r>
        <w:rPr>
          <w:sz w:val="22"/>
          <w:szCs w:val="22"/>
        </w:rPr>
        <w:t>A continuación se muestran las siglas usadas en el documento con su respectivo significado:</w:t>
      </w:r>
    </w:p>
    <w:p>
      <w:pPr>
        <w:pStyle w:val="Normal"/>
        <w:numPr>
          <w:ilvl w:val="0"/>
          <w:numId w:val="1"/>
        </w:numPr>
        <w:spacing w:lineRule="auto" w:line="360" w:before="100" w:after="100"/>
        <w:ind w:left="1434" w:hanging="357"/>
        <w:contextualSpacing/>
        <w:jc w:val="both"/>
        <w:rPr>
          <w:sz w:val="22"/>
          <w:szCs w:val="22"/>
        </w:rPr>
      </w:pPr>
      <w:r>
        <w:rPr>
          <w:b/>
          <w:sz w:val="22"/>
          <w:szCs w:val="22"/>
        </w:rPr>
        <w:t>CD:</w:t>
      </w:r>
      <w:r>
        <w:rPr>
          <w:sz w:val="22"/>
          <w:szCs w:val="22"/>
        </w:rPr>
        <w:t xml:space="preserve"> Son las siglas del Consejo Directivo de la USB.</w:t>
      </w:r>
    </w:p>
    <w:p>
      <w:pPr>
        <w:pStyle w:val="Normal"/>
        <w:numPr>
          <w:ilvl w:val="0"/>
          <w:numId w:val="1"/>
        </w:numPr>
        <w:spacing w:lineRule="auto" w:line="360" w:before="100" w:after="100"/>
        <w:ind w:left="1434" w:hanging="357"/>
        <w:contextualSpacing/>
        <w:jc w:val="both"/>
        <w:rPr>
          <w:sz w:val="22"/>
          <w:szCs w:val="22"/>
        </w:rPr>
      </w:pPr>
      <w:r>
        <w:rPr>
          <w:b/>
          <w:sz w:val="22"/>
          <w:szCs w:val="22"/>
        </w:rPr>
        <w:t>Cliente:</w:t>
      </w:r>
      <w:r>
        <w:rPr>
          <w:sz w:val="22"/>
          <w:szCs w:val="22"/>
        </w:rPr>
        <w:t xml:space="preserve"> Para el presente sistema, se refiere a la “UAI” adscrita a la Dirección de Planta Física de la USB.</w:t>
      </w:r>
    </w:p>
    <w:p>
      <w:pPr>
        <w:pStyle w:val="Normal"/>
        <w:widowControl/>
        <w:numPr>
          <w:ilvl w:val="0"/>
          <w:numId w:val="1"/>
        </w:numPr>
        <w:spacing w:lineRule="auto" w:line="360" w:before="0" w:after="0"/>
        <w:ind w:left="1434" w:hanging="357"/>
        <w:contextualSpacing/>
        <w:jc w:val="both"/>
        <w:rPr>
          <w:sz w:val="22"/>
          <w:szCs w:val="22"/>
        </w:rPr>
      </w:pPr>
      <w:r>
        <w:rPr>
          <w:b/>
          <w:sz w:val="22"/>
          <w:szCs w:val="22"/>
        </w:rPr>
        <w:t>DII:</w:t>
      </w:r>
      <w:r>
        <w:rPr>
          <w:sz w:val="22"/>
          <w:szCs w:val="22"/>
        </w:rPr>
        <w:t xml:space="preserve"> Son las siglas de la Dirección de Ingeniería de Información de la USB.</w:t>
      </w:r>
    </w:p>
    <w:p>
      <w:pPr>
        <w:pStyle w:val="Normal"/>
        <w:numPr>
          <w:ilvl w:val="0"/>
          <w:numId w:val="1"/>
        </w:numPr>
        <w:spacing w:lineRule="auto" w:line="360" w:before="100" w:after="100"/>
        <w:ind w:left="1434" w:hanging="357"/>
        <w:contextualSpacing/>
        <w:jc w:val="both"/>
        <w:rPr>
          <w:sz w:val="22"/>
          <w:szCs w:val="22"/>
        </w:rPr>
      </w:pPr>
      <w:r>
        <w:rPr>
          <w:b/>
          <w:sz w:val="22"/>
          <w:szCs w:val="22"/>
        </w:rPr>
        <w:t>DPF:</w:t>
      </w:r>
      <w:r>
        <w:rPr>
          <w:sz w:val="22"/>
          <w:szCs w:val="22"/>
        </w:rPr>
        <w:t xml:space="preserve"> Departamento de Planta Física.</w:t>
      </w:r>
    </w:p>
    <w:p>
      <w:pPr>
        <w:pStyle w:val="Normal"/>
        <w:numPr>
          <w:ilvl w:val="0"/>
          <w:numId w:val="1"/>
        </w:numPr>
        <w:spacing w:lineRule="auto" w:line="360" w:before="0" w:after="120"/>
        <w:ind w:left="1434" w:hanging="357"/>
        <w:contextualSpacing/>
        <w:jc w:val="both"/>
        <w:rPr>
          <w:sz w:val="22"/>
          <w:szCs w:val="22"/>
        </w:rPr>
      </w:pPr>
      <w:r>
        <w:rPr>
          <w:b/>
          <w:sz w:val="22"/>
          <w:szCs w:val="22"/>
        </w:rPr>
        <w:t>POT:</w:t>
      </w:r>
      <w:r>
        <w:rPr>
          <w:sz w:val="22"/>
          <w:szCs w:val="22"/>
        </w:rPr>
        <w:t xml:space="preserve"> Plan Operativo Trimestral.</w:t>
      </w:r>
    </w:p>
    <w:p>
      <w:pPr>
        <w:pStyle w:val="Normal"/>
        <w:numPr>
          <w:ilvl w:val="0"/>
          <w:numId w:val="1"/>
        </w:numPr>
        <w:spacing w:lineRule="auto" w:line="360" w:before="0" w:after="120"/>
        <w:ind w:left="1434" w:hanging="357"/>
        <w:contextualSpacing/>
        <w:jc w:val="both"/>
        <w:rPr>
          <w:sz w:val="22"/>
          <w:szCs w:val="22"/>
        </w:rPr>
      </w:pPr>
      <w:r>
        <w:rPr>
          <w:b/>
          <w:sz w:val="22"/>
          <w:szCs w:val="22"/>
        </w:rPr>
        <w:t>RUP:</w:t>
      </w:r>
      <w:r>
        <w:rPr>
          <w:sz w:val="22"/>
          <w:szCs w:val="22"/>
        </w:rPr>
        <w:t xml:space="preserve"> </w:t>
      </w:r>
      <w:r>
        <w:rPr>
          <w:i/>
          <w:sz w:val="22"/>
          <w:szCs w:val="22"/>
        </w:rPr>
        <w:t>Rational Unified Process</w:t>
      </w:r>
      <w:r>
        <w:rPr>
          <w:sz w:val="22"/>
          <w:szCs w:val="22"/>
        </w:rPr>
        <w:t>. Es una metodología usada para el proceso de desarrollo de software.</w:t>
      </w:r>
    </w:p>
    <w:p>
      <w:pPr>
        <w:pStyle w:val="Normal"/>
        <w:numPr>
          <w:ilvl w:val="0"/>
          <w:numId w:val="1"/>
        </w:numPr>
        <w:spacing w:lineRule="auto" w:line="360" w:before="100" w:after="100"/>
        <w:ind w:left="1434" w:hanging="357"/>
        <w:contextualSpacing/>
        <w:jc w:val="both"/>
        <w:rPr>
          <w:sz w:val="22"/>
          <w:szCs w:val="22"/>
        </w:rPr>
      </w:pPr>
      <w:r>
        <w:rPr>
          <w:b/>
          <w:sz w:val="22"/>
          <w:szCs w:val="22"/>
        </w:rPr>
        <w:t>Stakeholders:</w:t>
      </w:r>
      <w:r>
        <w:rPr>
          <w:sz w:val="22"/>
          <w:szCs w:val="22"/>
        </w:rPr>
        <w:t xml:space="preserve"> Toda persona que esté involucrada en la realización del proyecto.</w:t>
      </w:r>
    </w:p>
    <w:p>
      <w:pPr>
        <w:pStyle w:val="Normal"/>
        <w:numPr>
          <w:ilvl w:val="0"/>
          <w:numId w:val="1"/>
        </w:numPr>
        <w:spacing w:lineRule="auto" w:line="360" w:before="0" w:after="120"/>
        <w:ind w:left="1434" w:hanging="357"/>
        <w:contextualSpacing/>
        <w:jc w:val="both"/>
        <w:rPr>
          <w:sz w:val="22"/>
          <w:szCs w:val="22"/>
        </w:rPr>
      </w:pPr>
      <w:r>
        <w:rPr>
          <w:b/>
          <w:sz w:val="22"/>
          <w:szCs w:val="22"/>
        </w:rPr>
        <w:t>UAI:</w:t>
      </w:r>
      <w:r>
        <w:rPr>
          <w:sz w:val="22"/>
          <w:szCs w:val="22"/>
        </w:rPr>
        <w:t xml:space="preserve"> Unidad de Atención e Inspección.</w:t>
      </w:r>
    </w:p>
    <w:p>
      <w:pPr>
        <w:pStyle w:val="Normal"/>
        <w:numPr>
          <w:ilvl w:val="0"/>
          <w:numId w:val="1"/>
        </w:numPr>
        <w:spacing w:lineRule="auto" w:line="360" w:before="0" w:after="120"/>
        <w:ind w:left="1434" w:hanging="357"/>
        <w:contextualSpacing/>
        <w:jc w:val="both"/>
        <w:rPr>
          <w:sz w:val="22"/>
          <w:szCs w:val="22"/>
        </w:rPr>
      </w:pPr>
      <w:r>
        <w:rPr>
          <w:b/>
          <w:sz w:val="22"/>
          <w:szCs w:val="22"/>
        </w:rPr>
        <w:t>UML:</w:t>
      </w:r>
      <w:r>
        <w:rPr>
          <w:sz w:val="22"/>
          <w:szCs w:val="22"/>
        </w:rPr>
        <w:t xml:space="preserve"> </w:t>
      </w:r>
      <w:r>
        <w:rPr>
          <w:i/>
          <w:sz w:val="22"/>
          <w:szCs w:val="22"/>
        </w:rPr>
        <w:t>Unified Modeling Language</w:t>
      </w:r>
      <w:r>
        <w:rPr>
          <w:sz w:val="22"/>
          <w:szCs w:val="22"/>
        </w:rPr>
        <w:t>. Es el lenguaje de modelado visual de sistemas de software.</w:t>
      </w:r>
    </w:p>
    <w:p>
      <w:pPr>
        <w:pStyle w:val="Normal"/>
        <w:numPr>
          <w:ilvl w:val="0"/>
          <w:numId w:val="1"/>
        </w:numPr>
        <w:spacing w:lineRule="auto" w:line="360" w:before="0" w:after="120"/>
        <w:ind w:left="1434" w:hanging="357"/>
        <w:contextualSpacing/>
        <w:jc w:val="both"/>
        <w:rPr>
          <w:sz w:val="22"/>
          <w:szCs w:val="22"/>
        </w:rPr>
      </w:pPr>
      <w:r>
        <w:rPr>
          <w:b/>
          <w:sz w:val="22"/>
          <w:szCs w:val="22"/>
        </w:rPr>
        <w:t>USB:</w:t>
      </w:r>
      <w:r>
        <w:rPr>
          <w:sz w:val="22"/>
          <w:szCs w:val="22"/>
        </w:rPr>
        <w:t xml:space="preserve"> Universidad Simón Bolívar.</w:t>
      </w:r>
    </w:p>
    <w:p>
      <w:pPr>
        <w:pStyle w:val="Normal"/>
        <w:spacing w:before="0" w:after="120"/>
        <w:jc w:val="both"/>
        <w:rPr/>
      </w:pPr>
      <w:r>
        <w:rPr/>
      </w:r>
    </w:p>
    <w:p>
      <w:pPr>
        <w:pStyle w:val="Normal"/>
        <w:numPr>
          <w:ilvl w:val="1"/>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Referencias</w:t>
      </w:r>
    </w:p>
    <w:p>
      <w:pPr>
        <w:pStyle w:val="Normal"/>
        <w:spacing w:before="100" w:after="100"/>
        <w:ind w:left="720" w:hanging="0"/>
        <w:jc w:val="both"/>
        <w:rPr/>
      </w:pPr>
      <w:r>
        <w:rPr>
          <w:sz w:val="22"/>
          <w:szCs w:val="22"/>
        </w:rPr>
        <w:t>Este documento no hace referencia a otros documentos.</w:t>
      </w:r>
    </w:p>
    <w:p>
      <w:pPr>
        <w:pStyle w:val="Normal"/>
        <w:spacing w:before="100" w:after="100"/>
        <w:ind w:left="720" w:hanging="0"/>
        <w:jc w:val="both"/>
        <w:rPr/>
      </w:pPr>
      <w:r>
        <w:rPr/>
      </w:r>
    </w:p>
    <w:p>
      <w:pPr>
        <w:pStyle w:val="Normal"/>
        <w:numPr>
          <w:ilvl w:val="1"/>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Vista Global</w:t>
      </w:r>
    </w:p>
    <w:p>
      <w:pPr>
        <w:pStyle w:val="Normal"/>
        <w:spacing w:lineRule="auto" w:line="360" w:before="100" w:after="100"/>
        <w:ind w:firstLine="720"/>
        <w:jc w:val="both"/>
        <w:rPr/>
      </w:pPr>
      <w:r>
        <w:rPr>
          <w:sz w:val="22"/>
          <w:szCs w:val="22"/>
        </w:rPr>
        <w:t xml:space="preserve">Este documento presenta una lista de riesgos que pueden afectar al Sistema si no se toman en cuenta, y ser perjudiciales en el momento de su desarrollo y posteriormente, su uso. La lista ha sido ordenada en forma descendente según su magnitud, empezando por los riesgos que afectan potencialmente al Sistema.    </w:t>
      </w:r>
    </w:p>
    <w:p>
      <w:pPr>
        <w:pStyle w:val="Normal"/>
        <w:spacing w:lineRule="auto" w:line="360" w:before="100" w:after="100"/>
        <w:ind w:firstLine="720"/>
        <w:jc w:val="both"/>
        <w:rPr/>
      </w:pPr>
      <w:r>
        <w:rPr>
          <w:sz w:val="22"/>
          <w:szCs w:val="22"/>
        </w:rPr>
        <w:t>Para cada riesgo estará detallado, especificando:</w:t>
      </w:r>
    </w:p>
    <w:p>
      <w:pPr>
        <w:pStyle w:val="Normal"/>
        <w:numPr>
          <w:ilvl w:val="0"/>
          <w:numId w:val="2"/>
        </w:numPr>
        <w:spacing w:lineRule="auto" w:line="360" w:before="100" w:after="100"/>
        <w:ind w:left="1440" w:hanging="360"/>
        <w:contextualSpacing/>
        <w:jc w:val="both"/>
        <w:rPr>
          <w:sz w:val="22"/>
          <w:szCs w:val="22"/>
        </w:rPr>
      </w:pPr>
      <w:r>
        <w:rPr>
          <w:b/>
          <w:sz w:val="22"/>
          <w:szCs w:val="22"/>
        </w:rPr>
        <w:t>Magnitud:</w:t>
      </w:r>
      <w:r>
        <w:rPr>
          <w:sz w:val="22"/>
          <w:szCs w:val="22"/>
        </w:rPr>
        <w:t xml:space="preserve"> Nivel de impacto en el sistema o en su desarrollo.</w:t>
      </w:r>
    </w:p>
    <w:p>
      <w:pPr>
        <w:pStyle w:val="Normal"/>
        <w:numPr>
          <w:ilvl w:val="0"/>
          <w:numId w:val="2"/>
        </w:numPr>
        <w:spacing w:lineRule="auto" w:line="360" w:before="100" w:after="100"/>
        <w:ind w:left="1440" w:hanging="360"/>
        <w:contextualSpacing/>
        <w:jc w:val="both"/>
        <w:rPr>
          <w:sz w:val="22"/>
          <w:szCs w:val="22"/>
        </w:rPr>
      </w:pPr>
      <w:r>
        <w:rPr>
          <w:b/>
          <w:sz w:val="22"/>
          <w:szCs w:val="22"/>
        </w:rPr>
        <w:t>Descripción</w:t>
      </w:r>
      <w:r>
        <w:rPr>
          <w:sz w:val="22"/>
          <w:szCs w:val="22"/>
        </w:rPr>
        <w:t>.</w:t>
      </w:r>
    </w:p>
    <w:p>
      <w:pPr>
        <w:pStyle w:val="Normal"/>
        <w:numPr>
          <w:ilvl w:val="0"/>
          <w:numId w:val="2"/>
        </w:numPr>
        <w:spacing w:lineRule="auto" w:line="360" w:before="100" w:after="100"/>
        <w:ind w:left="1440" w:hanging="360"/>
        <w:contextualSpacing/>
        <w:jc w:val="both"/>
        <w:rPr>
          <w:sz w:val="22"/>
          <w:szCs w:val="22"/>
        </w:rPr>
      </w:pPr>
      <w:r>
        <w:rPr>
          <w:b/>
          <w:sz w:val="22"/>
          <w:szCs w:val="22"/>
        </w:rPr>
        <w:t>Impactos:</w:t>
      </w:r>
      <w:r>
        <w:rPr>
          <w:sz w:val="22"/>
          <w:szCs w:val="22"/>
        </w:rPr>
        <w:t xml:space="preserve"> en qué aspectos y cómo afectará el riesgo.</w:t>
      </w:r>
    </w:p>
    <w:p>
      <w:pPr>
        <w:pStyle w:val="Normal"/>
        <w:numPr>
          <w:ilvl w:val="0"/>
          <w:numId w:val="2"/>
        </w:numPr>
        <w:spacing w:lineRule="auto" w:line="360" w:before="100" w:after="100"/>
        <w:ind w:left="1440" w:hanging="360"/>
        <w:contextualSpacing/>
        <w:jc w:val="both"/>
        <w:rPr>
          <w:sz w:val="22"/>
          <w:szCs w:val="22"/>
        </w:rPr>
      </w:pPr>
      <w:r>
        <w:rPr>
          <w:b/>
          <w:sz w:val="22"/>
          <w:szCs w:val="22"/>
        </w:rPr>
        <w:t>Indicadores:</w:t>
      </w:r>
      <w:r>
        <w:rPr>
          <w:sz w:val="22"/>
          <w:szCs w:val="22"/>
        </w:rPr>
        <w:t xml:space="preserve"> Describe como monitorear y detectar que el riesgo está a punto de ocurrir.</w:t>
      </w:r>
    </w:p>
    <w:p>
      <w:pPr>
        <w:pStyle w:val="Normal"/>
        <w:numPr>
          <w:ilvl w:val="0"/>
          <w:numId w:val="2"/>
        </w:numPr>
        <w:spacing w:lineRule="auto" w:line="360" w:before="100" w:after="100"/>
        <w:ind w:left="1440" w:hanging="360"/>
        <w:contextualSpacing/>
        <w:jc w:val="both"/>
        <w:rPr>
          <w:sz w:val="22"/>
          <w:szCs w:val="22"/>
        </w:rPr>
      </w:pPr>
      <w:r>
        <w:rPr>
          <w:b/>
          <w:sz w:val="22"/>
          <w:szCs w:val="22"/>
        </w:rPr>
        <w:t>Estrategia de mitigación:</w:t>
      </w:r>
      <w:r>
        <w:rPr>
          <w:sz w:val="22"/>
          <w:szCs w:val="22"/>
        </w:rPr>
        <w:t xml:space="preserve"> describe qué se está haciendo actualmente para evitar el riesgo.</w:t>
      </w:r>
    </w:p>
    <w:p>
      <w:pPr>
        <w:pStyle w:val="Normal"/>
        <w:numPr>
          <w:ilvl w:val="0"/>
          <w:numId w:val="2"/>
        </w:numPr>
        <w:spacing w:lineRule="auto" w:line="360" w:before="100" w:after="100"/>
        <w:ind w:left="1440" w:hanging="360"/>
        <w:contextualSpacing/>
        <w:jc w:val="both"/>
        <w:rPr>
          <w:sz w:val="22"/>
          <w:szCs w:val="22"/>
        </w:rPr>
      </w:pPr>
      <w:r>
        <w:rPr>
          <w:b/>
          <w:sz w:val="22"/>
          <w:szCs w:val="22"/>
        </w:rPr>
        <w:t>Plan de contingencia:</w:t>
      </w:r>
      <w:r>
        <w:rPr>
          <w:sz w:val="22"/>
          <w:szCs w:val="22"/>
        </w:rPr>
        <w:t xml:space="preserve"> Cuál será el procedimiento a seguir en caso de que el riesgo se materialice.</w:t>
      </w:r>
    </w:p>
    <w:p>
      <w:pPr>
        <w:pStyle w:val="Normal"/>
        <w:spacing w:before="100" w:after="100"/>
        <w:ind w:left="1440" w:hanging="0"/>
        <w:jc w:val="both"/>
        <w:rPr/>
      </w:pPr>
      <w:r>
        <w:rPr/>
      </w:r>
    </w:p>
    <w:p>
      <w:pPr>
        <w:pStyle w:val="Normal"/>
        <w:numPr>
          <w:ilvl w:val="0"/>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Riesgos</w:t>
      </w:r>
    </w:p>
    <w:p>
      <w:pPr>
        <w:pStyle w:val="Normal"/>
        <w:spacing w:before="100" w:after="100"/>
        <w:jc w:val="both"/>
        <w:rPr>
          <w:sz w:val="22"/>
          <w:szCs w:val="22"/>
        </w:rPr>
      </w:pPr>
      <w:r>
        <w:rPr>
          <w:sz w:val="22"/>
          <w:szCs w:val="22"/>
        </w:rPr>
      </w:r>
    </w:p>
    <w:p>
      <w:pPr>
        <w:pStyle w:val="Normal"/>
        <w:numPr>
          <w:ilvl w:val="1"/>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Aprendizaje y uso de herramientas</w:t>
      </w:r>
    </w:p>
    <w:p>
      <w:pPr>
        <w:pStyle w:val="Normal"/>
        <w:spacing w:before="100" w:after="100"/>
        <w:jc w:val="both"/>
        <w:rPr>
          <w:sz w:val="22"/>
          <w:szCs w:val="22"/>
        </w:rPr>
      </w:pPr>
      <w:r>
        <w:rPr>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 xml:space="preserve">Magnitud del riesgo: </w:t>
      </w:r>
      <w:r>
        <w:rPr>
          <w:rFonts w:eastAsia="Arial"/>
          <w:sz w:val="22"/>
          <w:szCs w:val="22"/>
        </w:rPr>
        <w:t>Alta.</w:t>
      </w:r>
    </w:p>
    <w:p>
      <w:pPr>
        <w:pStyle w:val="Normal"/>
        <w:spacing w:before="100" w:after="100"/>
        <w:jc w:val="both"/>
        <w:rPr>
          <w:sz w:val="22"/>
          <w:szCs w:val="22"/>
        </w:rPr>
      </w:pPr>
      <w:r>
        <w:rPr>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Descripción</w:t>
      </w:r>
    </w:p>
    <w:p>
      <w:pPr>
        <w:pStyle w:val="Normal"/>
        <w:spacing w:lineRule="auto" w:line="360" w:before="0" w:after="120"/>
        <w:ind w:firstLine="720"/>
        <w:jc w:val="both"/>
        <w:rPr>
          <w:sz w:val="22"/>
          <w:szCs w:val="22"/>
        </w:rPr>
      </w:pPr>
      <w:bookmarkStart w:id="4" w:name="h.jandv0z66fsc"/>
      <w:bookmarkEnd w:id="4"/>
      <w:r>
        <w:rPr>
          <w:sz w:val="22"/>
          <w:szCs w:val="22"/>
        </w:rPr>
        <w:t>El aprendizaje de las herramientas que se van a usar para el desarrollo del proyecto pueden dificultar el proceso, debido a la falta de experiencia, el tiempo invertido por el equipo para familiarizarse  y el esfuerzo extra para comprender su funcionamiento. Este riesgo podría afectar el rápido avance del proyecto y el desarrollo de un sistema eficiente y optimizado.</w:t>
      </w:r>
    </w:p>
    <w:p>
      <w:pPr>
        <w:pStyle w:val="Normal"/>
        <w:spacing w:before="0" w:after="120"/>
        <w:ind w:firstLine="720"/>
        <w:jc w:val="both"/>
        <w:rPr>
          <w:sz w:val="22"/>
          <w:szCs w:val="22"/>
        </w:rPr>
      </w:pPr>
      <w:r>
        <w:rPr>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Impactos</w:t>
      </w:r>
    </w:p>
    <w:p>
      <w:pPr>
        <w:pStyle w:val="Normal"/>
        <w:spacing w:lineRule="auto" w:line="360" w:before="0" w:after="120"/>
        <w:ind w:firstLine="720"/>
        <w:jc w:val="both"/>
        <w:rPr>
          <w:sz w:val="22"/>
          <w:szCs w:val="22"/>
        </w:rPr>
      </w:pPr>
      <w:r>
        <w:rPr>
          <w:sz w:val="22"/>
          <w:szCs w:val="22"/>
        </w:rPr>
        <w:t>Este riesgo puede hacer más lento el desarrollo del proyecto. Invertir tiempo con la finalidad de aprender sobre el uso de las herramientas puede hacer que el producto final sea ineficiente. Además, puede impedir que se entregue el producto a tiempo y que no se cumplan las expectativas o necesidades del cliente.</w:t>
      </w:r>
    </w:p>
    <w:p>
      <w:pPr>
        <w:pStyle w:val="Normal"/>
        <w:spacing w:before="0" w:after="120"/>
        <w:ind w:firstLine="720"/>
        <w:jc w:val="both"/>
        <w:rPr>
          <w:sz w:val="22"/>
          <w:szCs w:val="22"/>
        </w:rPr>
      </w:pPr>
      <w:r>
        <w:rPr>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Indicadores</w:t>
      </w:r>
    </w:p>
    <w:p>
      <w:pPr>
        <w:pStyle w:val="ListParagraph"/>
        <w:numPr>
          <w:ilvl w:val="0"/>
          <w:numId w:val="5"/>
        </w:numPr>
        <w:spacing w:lineRule="auto" w:line="360" w:before="100" w:after="100"/>
        <w:contextualSpacing/>
        <w:jc w:val="both"/>
        <w:rPr>
          <w:sz w:val="22"/>
          <w:szCs w:val="22"/>
        </w:rPr>
      </w:pPr>
      <w:r>
        <w:rPr>
          <w:sz w:val="22"/>
          <w:szCs w:val="22"/>
        </w:rPr>
        <w:t xml:space="preserve">Un avance lento del proyecto. </w:t>
      </w:r>
    </w:p>
    <w:p>
      <w:pPr>
        <w:pStyle w:val="ListParagraph"/>
        <w:numPr>
          <w:ilvl w:val="0"/>
          <w:numId w:val="5"/>
        </w:numPr>
        <w:spacing w:lineRule="auto" w:line="360" w:before="100" w:after="100"/>
        <w:contextualSpacing/>
        <w:jc w:val="both"/>
        <w:rPr>
          <w:sz w:val="22"/>
          <w:szCs w:val="22"/>
        </w:rPr>
      </w:pPr>
      <w:r>
        <w:rPr>
          <w:sz w:val="22"/>
          <w:szCs w:val="22"/>
        </w:rPr>
        <w:t xml:space="preserve">Se observa la dificultad del equipo al familiarizarse con las herramientas. </w:t>
      </w:r>
    </w:p>
    <w:p>
      <w:pPr>
        <w:pStyle w:val="ListParagraph"/>
        <w:numPr>
          <w:ilvl w:val="0"/>
          <w:numId w:val="5"/>
        </w:numPr>
        <w:spacing w:lineRule="auto" w:line="360" w:before="100" w:after="100"/>
        <w:contextualSpacing/>
        <w:jc w:val="both"/>
        <w:rPr>
          <w:sz w:val="22"/>
          <w:szCs w:val="22"/>
        </w:rPr>
      </w:pPr>
      <w:r>
        <w:rPr>
          <w:sz w:val="22"/>
          <w:szCs w:val="22"/>
        </w:rPr>
        <w:t xml:space="preserve">Progreso lento en lo que refiere a la implementación del sistema. </w:t>
      </w:r>
    </w:p>
    <w:p>
      <w:pPr>
        <w:pStyle w:val="ListParagraph"/>
        <w:numPr>
          <w:ilvl w:val="0"/>
          <w:numId w:val="5"/>
        </w:numPr>
        <w:spacing w:lineRule="auto" w:line="360" w:before="100" w:after="100"/>
        <w:contextualSpacing/>
        <w:jc w:val="both"/>
        <w:rPr>
          <w:sz w:val="22"/>
          <w:szCs w:val="22"/>
        </w:rPr>
      </w:pPr>
      <w:r>
        <w:rPr>
          <w:sz w:val="22"/>
          <w:szCs w:val="22"/>
        </w:rPr>
        <w:t>Fallas en el funcionamiento de las partes del sistema que ya han sido implementadas.</w:t>
      </w:r>
    </w:p>
    <w:p>
      <w:pPr>
        <w:pStyle w:val="Normal"/>
        <w:spacing w:lineRule="auto" w:line="360" w:before="100" w:after="100"/>
        <w:jc w:val="both"/>
        <w:rPr>
          <w:sz w:val="22"/>
          <w:szCs w:val="22"/>
        </w:rPr>
      </w:pPr>
      <w:r>
        <w:rPr>
          <w:sz w:val="22"/>
          <w:szCs w:val="22"/>
        </w:rPr>
      </w:r>
    </w:p>
    <w:p>
      <w:pPr>
        <w:pStyle w:val="ListParagraph"/>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Estrategia de mitigación</w:t>
      </w:r>
    </w:p>
    <w:p>
      <w:pPr>
        <w:pStyle w:val="ListParagraph"/>
        <w:spacing w:lineRule="auto" w:line="360" w:before="0" w:after="120"/>
        <w:ind w:left="0" w:firstLine="720"/>
        <w:contextualSpacing/>
        <w:jc w:val="both"/>
        <w:rPr>
          <w:sz w:val="22"/>
          <w:szCs w:val="22"/>
        </w:rPr>
      </w:pPr>
      <w:r>
        <w:rPr>
          <w:sz w:val="22"/>
          <w:szCs w:val="22"/>
        </w:rPr>
        <w:t>Para prevenir este riesgo antes de empezar a desarrollar, se debe realizar una investigación sobre las herramientas. Además, los desarrolladores deben reunirse para intercambiar información y conocimientos para agilizar el aprendizaje del equipo y considerar el proceso de aprendizaje dentro del cronograma de trabajo.</w:t>
      </w:r>
    </w:p>
    <w:p>
      <w:pPr>
        <w:pStyle w:val="Normal"/>
        <w:spacing w:before="100" w:after="100"/>
        <w:jc w:val="both"/>
        <w:rPr>
          <w:rFonts w:ascii="Arial" w:hAnsi="Arial" w:eastAsia="Arial" w:cs="Arial"/>
          <w:b/>
          <w:b/>
          <w:sz w:val="22"/>
          <w:szCs w:val="22"/>
        </w:rPr>
      </w:pPr>
      <w:r>
        <w:rPr>
          <w:rFonts w:eastAsia="Arial" w:cs="Arial" w:ascii="Arial" w:hAnsi="Arial"/>
          <w:b/>
          <w:sz w:val="22"/>
          <w:szCs w:val="22"/>
        </w:rPr>
      </w:r>
    </w:p>
    <w:p>
      <w:pPr>
        <w:pStyle w:val="ListParagraph"/>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Plan de contingencia</w:t>
      </w:r>
    </w:p>
    <w:p>
      <w:pPr>
        <w:pStyle w:val="Normal"/>
        <w:spacing w:lineRule="auto" w:line="360" w:before="100" w:after="100"/>
        <w:ind w:firstLine="720"/>
        <w:jc w:val="both"/>
        <w:rPr>
          <w:sz w:val="22"/>
          <w:szCs w:val="22"/>
        </w:rPr>
      </w:pPr>
      <w:r>
        <w:rPr>
          <w:sz w:val="22"/>
          <w:szCs w:val="22"/>
        </w:rPr>
        <w:t>Si el riesgo se mantiene, inmediatamente se deben fortalecer los conocimientos. Hacer una investigación más exhaustiva,  recurrir a tutoriales  y hacer consultas a profesores o a otros estudiantes son algunas de las acciones que se pueden llevar a cabo para prevenir este riesgo.</w:t>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1"/>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Distribución inadecuada de las actividades</w:t>
      </w:r>
    </w:p>
    <w:p>
      <w:pPr>
        <w:pStyle w:val="Normal"/>
        <w:spacing w:before="100" w:after="100"/>
        <w:jc w:val="both"/>
        <w:rPr>
          <w:sz w:val="22"/>
          <w:szCs w:val="22"/>
        </w:rPr>
      </w:pPr>
      <w:r>
        <w:rPr>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 xml:space="preserve">Magnitud del riesgo: </w:t>
      </w:r>
      <w:r>
        <w:rPr>
          <w:rFonts w:eastAsia="Arial"/>
          <w:sz w:val="22"/>
          <w:szCs w:val="22"/>
        </w:rPr>
        <w:t>Alta.</w:t>
      </w:r>
    </w:p>
    <w:p>
      <w:pPr>
        <w:pStyle w:val="Normal"/>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Descripción</w:t>
      </w:r>
    </w:p>
    <w:p>
      <w:pPr>
        <w:pStyle w:val="Normal"/>
        <w:spacing w:lineRule="auto" w:line="360" w:before="0" w:after="120"/>
        <w:ind w:firstLine="720"/>
        <w:jc w:val="both"/>
        <w:rPr>
          <w:sz w:val="22"/>
          <w:szCs w:val="22"/>
        </w:rPr>
      </w:pPr>
      <w:r>
        <w:rPr>
          <w:sz w:val="22"/>
          <w:szCs w:val="22"/>
        </w:rPr>
        <w:t xml:space="preserve">Se debe realizar una distribución equitativa de las actividades de manera que ningún miembro del equipo tenga una carga más pesada o ligera que los otros integrantes. Además de asignar los diferentes tipos de tareas a las personas que estén más preparadas para llevar acabo la misma y así tener un desarrollo más eficiente y productivo. </w:t>
      </w:r>
      <w:r>
        <w:rPr>
          <w:rFonts w:eastAsia="Arimo"/>
          <w:sz w:val="22"/>
          <w:szCs w:val="22"/>
        </w:rPr>
        <w:t>De lo contrario, pueden generarse</w:t>
      </w:r>
      <w:r>
        <w:rPr>
          <w:sz w:val="22"/>
          <w:szCs w:val="22"/>
        </w:rPr>
        <w:t xml:space="preserve"> </w:t>
      </w:r>
      <w:r>
        <w:rPr>
          <w:rFonts w:eastAsia="Arimo"/>
          <w:sz w:val="22"/>
          <w:szCs w:val="22"/>
        </w:rPr>
        <w:t>altercados entre los integrantes del proyecto y el avance en el desarrollo no sería</w:t>
      </w:r>
      <w:r>
        <w:rPr>
          <w:sz w:val="22"/>
          <w:szCs w:val="22"/>
        </w:rPr>
        <w:t xml:space="preserve"> </w:t>
      </w:r>
      <w:r>
        <w:rPr>
          <w:rFonts w:eastAsia="Arimo"/>
          <w:sz w:val="22"/>
          <w:szCs w:val="22"/>
        </w:rPr>
        <w:t>óptimo.</w:t>
      </w:r>
    </w:p>
    <w:p>
      <w:pPr>
        <w:pStyle w:val="Normal"/>
        <w:spacing w:before="0" w:after="120"/>
        <w:ind w:firstLine="720"/>
        <w:jc w:val="both"/>
        <w:rPr>
          <w:sz w:val="22"/>
          <w:szCs w:val="22"/>
        </w:rPr>
      </w:pPr>
      <w:r>
        <w:rPr>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Impactos</w:t>
      </w:r>
    </w:p>
    <w:p>
      <w:pPr>
        <w:pStyle w:val="ListParagraph"/>
        <w:keepNext/>
        <w:spacing w:lineRule="auto" w:line="360" w:before="120" w:after="60"/>
        <w:ind w:left="0" w:firstLine="720"/>
        <w:contextualSpacing/>
        <w:jc w:val="both"/>
        <w:rPr>
          <w:sz w:val="22"/>
          <w:szCs w:val="22"/>
        </w:rPr>
      </w:pPr>
      <w:r>
        <w:rPr>
          <w:sz w:val="22"/>
          <w:szCs w:val="22"/>
        </w:rPr>
        <w:t xml:space="preserve">Retraso en el desarrollo del proyecto poniendo en riesgo las entregas semanales. Además, de obstaculizar la entrega final del proyecto que podría ser incompleta o no satisfacer los requerimientos del cliente. </w:t>
      </w:r>
    </w:p>
    <w:p>
      <w:pPr>
        <w:pStyle w:val="Normal"/>
        <w:spacing w:before="0" w:after="120"/>
        <w:jc w:val="both"/>
        <w:rPr>
          <w:sz w:val="22"/>
          <w:szCs w:val="22"/>
        </w:rPr>
      </w:pPr>
      <w:r>
        <w:rPr>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Indicadores</w:t>
      </w:r>
    </w:p>
    <w:p>
      <w:pPr>
        <w:pStyle w:val="Normal"/>
        <w:spacing w:lineRule="auto" w:line="360" w:before="100" w:after="100"/>
        <w:ind w:firstLine="720"/>
        <w:contextualSpacing/>
        <w:jc w:val="both"/>
        <w:rPr>
          <w:sz w:val="22"/>
          <w:szCs w:val="22"/>
        </w:rPr>
      </w:pPr>
      <w:r>
        <w:rPr>
          <w:sz w:val="22"/>
          <w:szCs w:val="22"/>
        </w:rPr>
        <w:t>Si algún miembro del equipo tiene una carga más pesada se puede sentir abrumado y no poder cumplir con todas las asignaciones que tiene para esa semana. Un desarrollo lento en el proyecto debido a la dificultad que tenga la persona al momento de ejecutar su tarea, ya sea debido a la falta experiencia, conocimientos o poco interés en el tema.</w:t>
      </w:r>
    </w:p>
    <w:p>
      <w:pPr>
        <w:pStyle w:val="Normal"/>
        <w:spacing w:before="100" w:after="100"/>
        <w:jc w:val="both"/>
        <w:rPr>
          <w:sz w:val="22"/>
          <w:szCs w:val="22"/>
        </w:rPr>
      </w:pPr>
      <w:r>
        <w:rPr>
          <w:sz w:val="22"/>
          <w:szCs w:val="22"/>
        </w:rPr>
      </w:r>
    </w:p>
    <w:p>
      <w:pPr>
        <w:pStyle w:val="ListParagraph"/>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Estrategia de mitigación</w:t>
      </w:r>
    </w:p>
    <w:p>
      <w:pPr>
        <w:pStyle w:val="ListParagraph"/>
        <w:spacing w:lineRule="auto" w:line="360" w:before="0" w:after="120"/>
        <w:ind w:left="0" w:firstLine="720"/>
        <w:contextualSpacing/>
        <w:jc w:val="both"/>
        <w:rPr>
          <w:sz w:val="22"/>
          <w:szCs w:val="22"/>
        </w:rPr>
      </w:pPr>
      <w:r>
        <w:rPr>
          <w:sz w:val="22"/>
          <w:szCs w:val="22"/>
        </w:rPr>
        <w:t>Realizar una reunión para que cada integrante del equipo exponga cuáles son sus fortalezas y por qué le gustan ciertas áreas, de manera que sean más acertadas las asignaciones de las tareas. Además, asignar los roles en los cuales cada integrante se sienta más cómodo y llegar a un acuerdo para que los roles sean rotativos en todo el proceso.</w:t>
      </w:r>
    </w:p>
    <w:p>
      <w:pPr>
        <w:pStyle w:val="Normal"/>
        <w:spacing w:before="100" w:after="100"/>
        <w:jc w:val="both"/>
        <w:rPr>
          <w:rFonts w:ascii="Arial" w:hAnsi="Arial" w:eastAsia="Arial" w:cs="Arial"/>
          <w:b/>
          <w:b/>
          <w:sz w:val="22"/>
          <w:szCs w:val="22"/>
        </w:rPr>
      </w:pPr>
      <w:r>
        <w:rPr>
          <w:rFonts w:eastAsia="Arial" w:cs="Arial" w:ascii="Arial" w:hAnsi="Arial"/>
          <w:b/>
          <w:sz w:val="22"/>
          <w:szCs w:val="22"/>
        </w:rPr>
      </w:r>
    </w:p>
    <w:p>
      <w:pPr>
        <w:pStyle w:val="ListParagraph"/>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Plan de contingencia</w:t>
      </w:r>
    </w:p>
    <w:p>
      <w:pPr>
        <w:pStyle w:val="Normal"/>
        <w:spacing w:lineRule="auto" w:line="360" w:before="100" w:after="100"/>
        <w:ind w:firstLine="720"/>
        <w:jc w:val="both"/>
        <w:rPr>
          <w:sz w:val="22"/>
          <w:szCs w:val="22"/>
        </w:rPr>
      </w:pPr>
      <w:r>
        <w:rPr>
          <w:sz w:val="22"/>
          <w:szCs w:val="22"/>
        </w:rPr>
        <w:t>En dado caso que algunos de los integrantes no se sienta cómodos con su rol o las tareas asignadas, se debe hacer una reasignación de los roles y de las tareas de manera que el integrante se sienta más a gusto.</w:t>
      </w:r>
    </w:p>
    <w:p>
      <w:pPr>
        <w:pStyle w:val="Normal"/>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1"/>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Falta de un servidor</w:t>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 xml:space="preserve">Magnitud del riesgo: </w:t>
      </w:r>
      <w:r>
        <w:rPr>
          <w:rFonts w:eastAsia="Arial"/>
          <w:sz w:val="22"/>
          <w:szCs w:val="22"/>
        </w:rPr>
        <w:t>Alta.</w:t>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Descripción</w:t>
      </w:r>
    </w:p>
    <w:p>
      <w:pPr>
        <w:pStyle w:val="ListParagraph"/>
        <w:spacing w:before="0" w:after="120"/>
        <w:ind w:left="0" w:firstLine="720"/>
        <w:contextualSpacing/>
        <w:jc w:val="both"/>
        <w:rPr>
          <w:sz w:val="22"/>
          <w:szCs w:val="22"/>
        </w:rPr>
      </w:pPr>
      <w:r>
        <w:rPr>
          <w:sz w:val="22"/>
          <w:szCs w:val="22"/>
        </w:rPr>
        <w:t>Es importante el correcto desarrollo de un proyecto pero también donde va a ser instalado el proyecto para que todos los usuarios puedan hacer uso del sistema.</w:t>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Impactos</w:t>
      </w:r>
    </w:p>
    <w:p>
      <w:pPr>
        <w:pStyle w:val="Normal"/>
        <w:spacing w:lineRule="auto" w:line="360" w:before="100" w:after="100"/>
        <w:contextualSpacing/>
        <w:jc w:val="both"/>
        <w:rPr>
          <w:sz w:val="22"/>
          <w:szCs w:val="22"/>
        </w:rPr>
      </w:pPr>
      <w:r>
        <w:rPr>
          <w:i/>
          <w:color w:val="0000FF"/>
          <w:sz w:val="22"/>
          <w:szCs w:val="22"/>
        </w:rPr>
        <w:tab/>
      </w:r>
      <w:r>
        <w:rPr>
          <w:sz w:val="22"/>
          <w:szCs w:val="22"/>
        </w:rPr>
        <w:t>De concretarse este riesgo el proyecto no va a poder ser instalado y no va a poder ser usado por la comunidad universitaria. En el peor de los casos el desarrollo de este proyecto puede ser cancelado.</w:t>
      </w:r>
    </w:p>
    <w:p>
      <w:pPr>
        <w:pStyle w:val="Normal"/>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Indicadores</w:t>
      </w:r>
    </w:p>
    <w:p>
      <w:pPr>
        <w:pStyle w:val="ListParagraph"/>
        <w:spacing w:lineRule="auto" w:line="360" w:before="0" w:after="120"/>
        <w:ind w:left="0" w:firstLine="720"/>
        <w:contextualSpacing/>
        <w:jc w:val="both"/>
        <w:rPr>
          <w:sz w:val="22"/>
          <w:szCs w:val="22"/>
        </w:rPr>
      </w:pPr>
      <w:r>
        <w:rPr>
          <w:sz w:val="22"/>
          <w:szCs w:val="22"/>
        </w:rPr>
        <w:t>Los indicadores se pueden detectar fácilmente ya que se presentan dificultades por parte de los clientes para conseguir un servidor donde se pueda instalar el sistema.</w:t>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Estrategia de mitigación</w:t>
      </w:r>
    </w:p>
    <w:p>
      <w:pPr>
        <w:pStyle w:val="Normal"/>
        <w:spacing w:lineRule="auto" w:line="360" w:before="100" w:after="100"/>
        <w:ind w:firstLine="720"/>
        <w:contextualSpacing/>
        <w:jc w:val="both"/>
        <w:rPr>
          <w:sz w:val="22"/>
          <w:szCs w:val="22"/>
        </w:rPr>
      </w:pPr>
      <w:r>
        <w:rPr>
          <w:sz w:val="22"/>
          <w:szCs w:val="22"/>
        </w:rPr>
        <w:t>Recomendar a los clientes las posibles medidas que pueden tomar para tener habilitado un servidor y poder realizar la instalación del sistema.</w:t>
      </w:r>
    </w:p>
    <w:p>
      <w:pPr>
        <w:pStyle w:val="Normal"/>
        <w:spacing w:before="100" w:after="100"/>
        <w:ind w:firstLine="72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Plan de contingencia</w:t>
      </w:r>
    </w:p>
    <w:p>
      <w:pPr>
        <w:pStyle w:val="Normal"/>
        <w:spacing w:lineRule="auto" w:line="360" w:before="100" w:after="100"/>
        <w:ind w:firstLine="720"/>
        <w:contextualSpacing/>
        <w:jc w:val="both"/>
        <w:rPr>
          <w:rFonts w:ascii="Arial" w:hAnsi="Arial" w:eastAsia="Arial" w:cs="Arial"/>
          <w:b/>
          <w:b/>
          <w:sz w:val="22"/>
          <w:szCs w:val="22"/>
        </w:rPr>
      </w:pPr>
      <w:r>
        <w:rPr>
          <w:sz w:val="22"/>
          <w:szCs w:val="22"/>
        </w:rPr>
        <w:t>En el caso de que no se logre conseguir un servidor, se puede desarrollar un sistema que sea de uso local. En este caso, no se van a poder cumplir algunos requerimientos que el cliente pide, por ejemplo: que un estudiante, profesor u otra persona de la comunidad universitaria ingrese al sistema y pueda generar una solicitud, al tener un sistema local solo van a poder ingresar el personal de la UAI.</w:t>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1"/>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Falta de tiempo</w:t>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t xml:space="preserve">Magnitud del riesgo: </w:t>
      </w:r>
      <w:r>
        <w:rPr>
          <w:rFonts w:eastAsia="Arial"/>
          <w:color w:val="00000A"/>
          <w:sz w:val="22"/>
          <w:szCs w:val="22"/>
        </w:rPr>
        <w:t>Medio-Alta.</w:t>
      </w:r>
    </w:p>
    <w:p>
      <w:pPr>
        <w:pStyle w:val="Normal"/>
        <w:spacing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r>
    </w:p>
    <w:p>
      <w:pPr>
        <w:pStyle w:val="Normal"/>
        <w:numPr>
          <w:ilvl w:val="2"/>
          <w:numId w:val="4"/>
        </w:numPr>
        <w:spacing w:lineRule="auto" w:line="360"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t>Descripción</w:t>
      </w:r>
    </w:p>
    <w:p>
      <w:pPr>
        <w:pStyle w:val="Normal"/>
        <w:spacing w:lineRule="auto" w:line="360" w:before="100" w:after="100"/>
        <w:ind w:firstLine="720"/>
        <w:contextualSpacing/>
        <w:jc w:val="both"/>
        <w:rPr>
          <w:rFonts w:eastAsia="Arial"/>
          <w:b/>
          <w:b/>
          <w:color w:val="00000A"/>
          <w:sz w:val="22"/>
          <w:szCs w:val="22"/>
        </w:rPr>
      </w:pPr>
      <w:r>
        <w:rPr>
          <w:rFonts w:eastAsia="Arial"/>
          <w:color w:val="00000A"/>
          <w:sz w:val="22"/>
          <w:szCs w:val="22"/>
        </w:rPr>
        <w:t>Normalmente el personal encargado de desarrollar el proyecto trabaja únicamente en el mismo, sin embargo, los actuales integrantes están conformados en su totalidad por estudiantes de la USB que ven la carrera de “Ingeniería de la Computación”, por ende tienen otras responsabilidades además de la que se ponen de manifiesto en este documento, por ello el tiempo dedicado al proyecto es muy limitado.</w:t>
      </w:r>
    </w:p>
    <w:p>
      <w:pPr>
        <w:pStyle w:val="Normal"/>
        <w:spacing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r>
    </w:p>
    <w:p>
      <w:pPr>
        <w:pStyle w:val="Normal"/>
        <w:numPr>
          <w:ilvl w:val="2"/>
          <w:numId w:val="4"/>
        </w:numPr>
        <w:spacing w:lineRule="auto" w:line="360"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t>Impactos</w:t>
      </w:r>
    </w:p>
    <w:p>
      <w:pPr>
        <w:pStyle w:val="Normal"/>
        <w:spacing w:lineRule="auto" w:line="360" w:before="100" w:after="100"/>
        <w:ind w:firstLine="720"/>
        <w:contextualSpacing/>
        <w:jc w:val="both"/>
        <w:rPr>
          <w:rFonts w:eastAsia="Arial"/>
          <w:color w:val="00000A"/>
          <w:sz w:val="22"/>
          <w:szCs w:val="22"/>
        </w:rPr>
      </w:pPr>
      <w:r>
        <w:rPr>
          <w:rFonts w:eastAsia="Arial"/>
          <w:color w:val="00000A"/>
          <w:sz w:val="22"/>
          <w:szCs w:val="22"/>
        </w:rPr>
        <w:t>Falta de atención a los detalles, lo que disminuye la calidad del sistema. Entregable que puede ser funcional pero no vistoso al público o viceversa.</w:t>
      </w:r>
    </w:p>
    <w:p>
      <w:pPr>
        <w:pStyle w:val="Normal"/>
        <w:spacing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r>
    </w:p>
    <w:p>
      <w:pPr>
        <w:pStyle w:val="Normal"/>
        <w:numPr>
          <w:ilvl w:val="2"/>
          <w:numId w:val="4"/>
        </w:numPr>
        <w:spacing w:lineRule="auto" w:line="360"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t>Indicadores</w:t>
      </w:r>
    </w:p>
    <w:p>
      <w:pPr>
        <w:pStyle w:val="Normal"/>
        <w:spacing w:lineRule="auto" w:line="360" w:before="100" w:after="100"/>
        <w:ind w:firstLine="720"/>
        <w:contextualSpacing/>
        <w:jc w:val="both"/>
        <w:rPr>
          <w:color w:val="00000A"/>
          <w:sz w:val="22"/>
          <w:szCs w:val="22"/>
        </w:rPr>
      </w:pPr>
      <w:r>
        <w:rPr>
          <w:color w:val="00000A"/>
          <w:sz w:val="22"/>
          <w:szCs w:val="22"/>
        </w:rPr>
        <w:t>Acumulación de tareas, entregas semanales incompletas, reuniones a altas horas de la noche para el cumplimiento de los objetivos.</w:t>
      </w:r>
    </w:p>
    <w:p>
      <w:pPr>
        <w:pStyle w:val="Normal"/>
        <w:spacing w:lineRule="auto" w:line="360" w:before="100" w:after="100"/>
        <w:contextualSpacing/>
        <w:jc w:val="both"/>
        <w:rPr>
          <w:color w:val="00000A"/>
          <w:sz w:val="22"/>
          <w:szCs w:val="22"/>
        </w:rPr>
      </w:pPr>
      <w:r>
        <w:rPr>
          <w:color w:val="00000A"/>
          <w:sz w:val="22"/>
          <w:szCs w:val="22"/>
        </w:rPr>
      </w:r>
    </w:p>
    <w:p>
      <w:pPr>
        <w:pStyle w:val="Normal"/>
        <w:numPr>
          <w:ilvl w:val="2"/>
          <w:numId w:val="4"/>
        </w:numPr>
        <w:spacing w:lineRule="auto" w:line="360"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t>Estrategia de mitigación</w:t>
      </w:r>
    </w:p>
    <w:p>
      <w:pPr>
        <w:pStyle w:val="Normal"/>
        <w:spacing w:lineRule="auto" w:line="360" w:before="100" w:after="100"/>
        <w:ind w:firstLine="720"/>
        <w:contextualSpacing/>
        <w:jc w:val="both"/>
        <w:rPr>
          <w:rFonts w:ascii="Arial" w:hAnsi="Arial" w:eastAsia="Arial" w:cs="Arial"/>
          <w:b/>
          <w:b/>
          <w:color w:val="00000A"/>
          <w:sz w:val="22"/>
          <w:szCs w:val="22"/>
        </w:rPr>
      </w:pPr>
      <w:r>
        <w:rPr>
          <w:rFonts w:eastAsia="Arimo" w:cs="Arimo" w:ascii="Arimo" w:hAnsi="Arimo"/>
          <w:color w:val="00000A"/>
          <w:sz w:val="22"/>
          <w:szCs w:val="22"/>
        </w:rPr>
        <w:t>Lograr una distribución de las actividades y responsabilidades de manera</w:t>
      </w:r>
      <w:r>
        <w:rPr>
          <w:color w:val="00000A"/>
          <w:sz w:val="22"/>
          <w:szCs w:val="22"/>
        </w:rPr>
        <w:t xml:space="preserve"> </w:t>
      </w:r>
      <w:r>
        <w:rPr>
          <w:rFonts w:eastAsia="Arimo" w:cs="Arimo" w:ascii="Arimo" w:hAnsi="Arimo"/>
          <w:color w:val="00000A"/>
          <w:sz w:val="22"/>
          <w:szCs w:val="22"/>
        </w:rPr>
        <w:t>igualitaria para cada miembro del equipo. Además de crear individualmente un</w:t>
      </w:r>
      <w:r>
        <w:rPr>
          <w:color w:val="00000A"/>
          <w:sz w:val="22"/>
          <w:szCs w:val="22"/>
        </w:rPr>
        <w:t xml:space="preserve"> </w:t>
      </w:r>
      <w:r>
        <w:rPr>
          <w:rFonts w:eastAsia="Arimo" w:cs="Arimo" w:ascii="Arimo" w:hAnsi="Arimo"/>
          <w:color w:val="00000A"/>
          <w:sz w:val="22"/>
          <w:szCs w:val="22"/>
        </w:rPr>
        <w:t>cronograma de actividades para distribuir el tiempo de la mejor manera posible.</w:t>
      </w:r>
    </w:p>
    <w:p>
      <w:pPr>
        <w:pStyle w:val="Normal"/>
        <w:spacing w:lineRule="auto" w:line="360"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r>
    </w:p>
    <w:p>
      <w:pPr>
        <w:pStyle w:val="Normal"/>
        <w:numPr>
          <w:ilvl w:val="2"/>
          <w:numId w:val="4"/>
        </w:numPr>
        <w:spacing w:lineRule="auto" w:line="360"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t>Plan de Contingencia</w:t>
      </w:r>
    </w:p>
    <w:p>
      <w:pPr>
        <w:pStyle w:val="ListParagraph"/>
        <w:spacing w:lineRule="auto" w:line="360" w:before="0" w:after="120"/>
        <w:ind w:left="0" w:firstLine="720"/>
        <w:contextualSpacing/>
        <w:jc w:val="both"/>
        <w:rPr>
          <w:color w:val="00000A"/>
          <w:sz w:val="22"/>
          <w:szCs w:val="22"/>
        </w:rPr>
      </w:pPr>
      <w:r>
        <w:rPr>
          <w:rFonts w:eastAsia="Arial"/>
          <w:color w:val="00000A"/>
          <w:sz w:val="22"/>
          <w:szCs w:val="22"/>
        </w:rPr>
        <w:t xml:space="preserve">Analizar las asignaciones requeridas para la entrega próxima y distribuir los trabajos según la preferencia y disponibilidad de cada persona. </w:t>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1"/>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Ignorar riesgos</w:t>
      </w:r>
    </w:p>
    <w:p>
      <w:pPr>
        <w:pStyle w:val="Normal"/>
        <w:spacing w:lineRule="auto" w:line="360" w:before="0" w:after="120"/>
        <w:jc w:val="both"/>
        <w:rPr>
          <w:rFonts w:ascii="Arial" w:hAnsi="Arial" w:eastAsia="Arial" w:cs="Arial"/>
          <w:b/>
          <w:b/>
          <w:sz w:val="22"/>
          <w:szCs w:val="22"/>
          <w:highlight w:val="cyan"/>
        </w:rPr>
      </w:pPr>
      <w:r>
        <w:rPr>
          <w:rFonts w:eastAsia="Arial" w:cs="Arial" w:ascii="Arial" w:hAnsi="Arial"/>
          <w:b/>
          <w:sz w:val="22"/>
          <w:szCs w:val="22"/>
          <w:highlight w:val="cyan"/>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 xml:space="preserve">Magnitud del riesgo: </w:t>
      </w:r>
      <w:r>
        <w:rPr>
          <w:rFonts w:eastAsia="Arial"/>
          <w:sz w:val="22"/>
          <w:szCs w:val="22"/>
        </w:rPr>
        <w:t>Media.</w:t>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Descripción</w:t>
      </w:r>
    </w:p>
    <w:p>
      <w:pPr>
        <w:pStyle w:val="ListParagraph"/>
        <w:spacing w:lineRule="auto" w:line="360" w:before="0" w:after="120"/>
        <w:ind w:left="0" w:firstLine="720"/>
        <w:contextualSpacing/>
        <w:jc w:val="both"/>
        <w:rPr>
          <w:sz w:val="22"/>
          <w:szCs w:val="22"/>
        </w:rPr>
      </w:pPr>
      <w:r>
        <w:rPr>
          <w:sz w:val="22"/>
          <w:szCs w:val="22"/>
        </w:rPr>
        <w:t>Ocurre cuando no se toman en cuenta los riesgos que se mencionan en este documento.</w:t>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Impactos</w:t>
      </w:r>
    </w:p>
    <w:p>
      <w:pPr>
        <w:pStyle w:val="ListParagraph"/>
        <w:spacing w:lineRule="auto" w:line="360" w:before="0" w:after="120"/>
        <w:ind w:left="0" w:firstLine="720"/>
        <w:contextualSpacing/>
        <w:jc w:val="both"/>
        <w:rPr>
          <w:sz w:val="22"/>
          <w:szCs w:val="22"/>
        </w:rPr>
      </w:pPr>
      <w:r>
        <w:rPr>
          <w:sz w:val="22"/>
          <w:szCs w:val="22"/>
        </w:rPr>
        <w:t>Se puede concretar este riesgo y los otros riesgos que se mencionan y se describen en el documento.</w:t>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Indicadores</w:t>
      </w:r>
    </w:p>
    <w:p>
      <w:pPr>
        <w:pStyle w:val="ListParagraph"/>
        <w:spacing w:lineRule="auto" w:line="360" w:before="0" w:after="120"/>
        <w:ind w:left="0" w:firstLine="720"/>
        <w:contextualSpacing/>
        <w:jc w:val="both"/>
        <w:rPr>
          <w:sz w:val="22"/>
          <w:szCs w:val="22"/>
        </w:rPr>
      </w:pPr>
      <w:r>
        <w:rPr>
          <w:sz w:val="22"/>
          <w:szCs w:val="22"/>
        </w:rPr>
        <w:t>Este riesgo está ocurriendo cuando en el desarrollo del sistema se empiezan a ignorar las estrategias de mitigación y se empiezan a manifestar los riesgos mencionados en el documento.</w:t>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Estrategia de mitigación</w:t>
      </w:r>
    </w:p>
    <w:p>
      <w:pPr>
        <w:pStyle w:val="Normal"/>
        <w:spacing w:lineRule="auto" w:line="360" w:before="100" w:after="100"/>
        <w:ind w:firstLine="720"/>
        <w:contextualSpacing/>
        <w:jc w:val="both"/>
        <w:rPr>
          <w:rFonts w:eastAsia="Arimo"/>
          <w:sz w:val="22"/>
          <w:szCs w:val="22"/>
        </w:rPr>
      </w:pPr>
      <w:r>
        <w:rPr>
          <w:rFonts w:eastAsia="Arimo"/>
          <w:sz w:val="22"/>
          <w:szCs w:val="22"/>
        </w:rPr>
        <w:t>Prestarle atención a todos los riesgos enumerados en la lista de riesgo y cumplir</w:t>
      </w:r>
      <w:r>
        <w:rPr>
          <w:sz w:val="22"/>
          <w:szCs w:val="22"/>
        </w:rPr>
        <w:t xml:space="preserve"> </w:t>
      </w:r>
      <w:r>
        <w:rPr>
          <w:rFonts w:eastAsia="Arimo"/>
          <w:sz w:val="22"/>
          <w:szCs w:val="22"/>
        </w:rPr>
        <w:t>todas sus estrategias de mitigación.</w:t>
      </w:r>
    </w:p>
    <w:p>
      <w:pPr>
        <w:pStyle w:val="Normal"/>
        <w:spacing w:before="100" w:after="100"/>
        <w:ind w:firstLine="720"/>
        <w:contextualSpacing/>
        <w:jc w:val="both"/>
        <w:rPr>
          <w:rFonts w:ascii="Arial" w:hAnsi="Arial" w:eastAsia="Arial" w:cs="Arial"/>
          <w:b/>
          <w:b/>
          <w:sz w:val="22"/>
          <w:szCs w:val="22"/>
        </w:rPr>
      </w:pPr>
      <w:r>
        <w:rPr>
          <w:rFonts w:eastAsia="Arial" w:cs="Arial" w:ascii="Arial" w:hAnsi="Arial"/>
          <w:b/>
          <w:sz w:val="22"/>
          <w:szCs w:val="22"/>
        </w:rPr>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Plan de Contingencia</w:t>
      </w:r>
    </w:p>
    <w:p>
      <w:pPr>
        <w:pStyle w:val="ListParagraph"/>
        <w:spacing w:lineRule="auto" w:line="360" w:before="0" w:after="120"/>
        <w:ind w:left="0" w:firstLine="720"/>
        <w:contextualSpacing/>
        <w:jc w:val="both"/>
        <w:rPr>
          <w:sz w:val="22"/>
          <w:szCs w:val="22"/>
        </w:rPr>
      </w:pPr>
      <w:r>
        <w:rPr>
          <w:sz w:val="22"/>
          <w:szCs w:val="22"/>
        </w:rPr>
        <w:t>En caso de que se manifieste este riesgo, y en consecuencia se presente alguno de los riesgos mencionados en el documento, se debe buscar el plan de contingencia respectivo y llevarlo a cabo.</w:t>
      </w:r>
    </w:p>
    <w:p>
      <w:pPr>
        <w:pStyle w:val="Normal"/>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1"/>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Inexperiencia</w:t>
      </w:r>
    </w:p>
    <w:p>
      <w:pPr>
        <w:pStyle w:val="Normal"/>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 xml:space="preserve">Magnitud del riesgo: </w:t>
      </w:r>
      <w:r>
        <w:rPr>
          <w:rFonts w:eastAsia="Arial"/>
          <w:sz w:val="22"/>
          <w:szCs w:val="22"/>
        </w:rPr>
        <w:t>Media – Alta</w:t>
      </w:r>
      <w:r>
        <w:rPr>
          <w:rFonts w:eastAsia="Arial" w:cs="Arial" w:ascii="Arial" w:hAnsi="Arial"/>
          <w:b/>
          <w:sz w:val="22"/>
          <w:szCs w:val="22"/>
        </w:rPr>
        <w:t>.</w:t>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Descripción</w:t>
      </w:r>
    </w:p>
    <w:p>
      <w:pPr>
        <w:pStyle w:val="ListParagraph"/>
        <w:spacing w:lineRule="auto" w:line="360" w:before="0" w:after="120"/>
        <w:ind w:left="0" w:firstLine="720"/>
        <w:contextualSpacing/>
        <w:jc w:val="both"/>
        <w:rPr>
          <w:sz w:val="22"/>
          <w:szCs w:val="22"/>
        </w:rPr>
      </w:pPr>
      <w:r>
        <w:rPr>
          <w:sz w:val="22"/>
          <w:szCs w:val="22"/>
        </w:rPr>
        <w:t xml:space="preserve">La mayoría de los integrantes del equipo tienen poca experiencia en el campo de desarrollo de software, debido a que es un grupo bastante numeroso la comunicación y la planificación puede ser complicada. </w:t>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Impactos</w:t>
      </w:r>
    </w:p>
    <w:p>
      <w:pPr>
        <w:pStyle w:val="ListParagraph"/>
        <w:spacing w:lineRule="auto" w:line="360" w:before="0" w:after="120"/>
        <w:ind w:left="0" w:firstLine="720"/>
        <w:contextualSpacing/>
        <w:jc w:val="both"/>
        <w:rPr>
          <w:sz w:val="22"/>
          <w:szCs w:val="22"/>
        </w:rPr>
      </w:pPr>
      <w:r>
        <w:rPr>
          <w:sz w:val="22"/>
          <w:szCs w:val="22"/>
        </w:rPr>
        <w:t>Los miembros del equipo deben adaptarse a un nuevo proceso de desarrollo, si la adaptación se complica puede generar un avance lento en el proyecto. Además, la planificación puede presentar fallas.</w:t>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Indicadores</w:t>
      </w:r>
    </w:p>
    <w:p>
      <w:pPr>
        <w:pStyle w:val="Normal"/>
        <w:spacing w:before="100" w:after="100"/>
        <w:contextualSpacing/>
        <w:jc w:val="both"/>
        <w:rPr>
          <w:sz w:val="22"/>
          <w:szCs w:val="22"/>
        </w:rPr>
      </w:pPr>
      <w:r>
        <w:rPr>
          <w:i/>
          <w:color w:val="0000FF"/>
          <w:sz w:val="22"/>
          <w:szCs w:val="22"/>
        </w:rPr>
        <w:tab/>
      </w:r>
      <w:r>
        <w:rPr>
          <w:sz w:val="22"/>
          <w:szCs w:val="22"/>
        </w:rPr>
        <w:t>Desarrollo lento del sistema, retraso en las entregas semanales, acumulación de trabajo, desorganización en las asignaciones, poca comunicación entre los integrantes del equipo.</w:t>
      </w:r>
    </w:p>
    <w:p>
      <w:pPr>
        <w:pStyle w:val="Normal"/>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Estrategia de mitigación</w:t>
      </w:r>
    </w:p>
    <w:p>
      <w:pPr>
        <w:pStyle w:val="ListParagraph"/>
        <w:spacing w:lineRule="auto" w:line="360" w:before="0" w:after="120"/>
        <w:ind w:left="0" w:firstLine="720"/>
        <w:contextualSpacing/>
        <w:jc w:val="both"/>
        <w:rPr>
          <w:sz w:val="22"/>
          <w:szCs w:val="22"/>
        </w:rPr>
      </w:pPr>
      <w:r>
        <w:rPr>
          <w:sz w:val="22"/>
          <w:szCs w:val="22"/>
        </w:rPr>
        <w:t>Los integrantes del equipo deben intercambiar números de teléfonos y correos para  una constante comunicación, programar reuniones semanales para mantener la organización y que todos los miembros estén al tanto del avance del proyecto.</w:t>
      </w:r>
    </w:p>
    <w:p>
      <w:pPr>
        <w:pStyle w:val="ListParagraph"/>
        <w:spacing w:before="0" w:after="120"/>
        <w:ind w:left="0" w:firstLine="720"/>
        <w:contextualSpacing/>
        <w:jc w:val="both"/>
        <w:rPr>
          <w:sz w:val="22"/>
          <w:szCs w:val="22"/>
        </w:rPr>
      </w:pPr>
      <w:r>
        <w:rPr>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Plan de Contingencia</w:t>
      </w:r>
    </w:p>
    <w:p>
      <w:pPr>
        <w:pStyle w:val="ListParagraph"/>
        <w:spacing w:lineRule="auto" w:line="360" w:before="0" w:after="120"/>
        <w:ind w:left="0" w:firstLine="720"/>
        <w:contextualSpacing/>
        <w:jc w:val="both"/>
        <w:rPr>
          <w:sz w:val="22"/>
          <w:szCs w:val="22"/>
        </w:rPr>
      </w:pPr>
      <w:r>
        <w:rPr>
          <w:sz w:val="22"/>
          <w:szCs w:val="22"/>
        </w:rPr>
        <w:t>Si no hay adaptabilidad con la metodología de trabajo, se hará una reunión con el líder del proyecto para que guíe al grupo.</w:t>
      </w:r>
    </w:p>
    <w:p>
      <w:pPr>
        <w:pStyle w:val="Normal"/>
        <w:numPr>
          <w:ilvl w:val="1"/>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Insatisfacción por parte de los clientes</w:t>
      </w:r>
    </w:p>
    <w:p>
      <w:pPr>
        <w:pStyle w:val="Normal"/>
        <w:spacing w:lineRule="auto" w:line="360" w:before="100" w:after="100"/>
        <w:jc w:val="both"/>
        <w:rPr>
          <w:color w:val="00000A"/>
          <w:sz w:val="22"/>
          <w:szCs w:val="22"/>
        </w:rPr>
      </w:pPr>
      <w:r>
        <w:rPr>
          <w:color w:val="00000A"/>
          <w:sz w:val="22"/>
          <w:szCs w:val="22"/>
        </w:rPr>
      </w:r>
    </w:p>
    <w:p>
      <w:pPr>
        <w:pStyle w:val="Normal"/>
        <w:numPr>
          <w:ilvl w:val="2"/>
          <w:numId w:val="4"/>
        </w:numPr>
        <w:spacing w:lineRule="auto" w:line="360"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t xml:space="preserve">Magnitud del riesgo: </w:t>
      </w:r>
      <w:r>
        <w:rPr>
          <w:rFonts w:eastAsia="Arial"/>
          <w:color w:val="00000A"/>
          <w:sz w:val="22"/>
          <w:szCs w:val="22"/>
        </w:rPr>
        <w:t>Media – Alta</w:t>
      </w:r>
    </w:p>
    <w:p>
      <w:pPr>
        <w:pStyle w:val="Normal"/>
        <w:spacing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r>
    </w:p>
    <w:p>
      <w:pPr>
        <w:pStyle w:val="Normal"/>
        <w:spacing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r>
    </w:p>
    <w:p>
      <w:pPr>
        <w:pStyle w:val="Normal"/>
        <w:numPr>
          <w:ilvl w:val="2"/>
          <w:numId w:val="4"/>
        </w:numPr>
        <w:spacing w:lineRule="auto" w:line="360"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t>Descripción</w:t>
      </w:r>
    </w:p>
    <w:p>
      <w:pPr>
        <w:pStyle w:val="ListParagraph"/>
        <w:spacing w:lineRule="auto" w:line="360" w:before="0" w:after="120"/>
        <w:ind w:left="0" w:firstLine="720"/>
        <w:contextualSpacing/>
        <w:jc w:val="both"/>
        <w:rPr>
          <w:color w:val="00000A"/>
          <w:sz w:val="22"/>
          <w:szCs w:val="22"/>
        </w:rPr>
      </w:pPr>
      <w:r>
        <w:rPr>
          <w:color w:val="00000A"/>
          <w:sz w:val="22"/>
          <w:szCs w:val="22"/>
        </w:rPr>
        <w:t>En el desarrollo del proyecto en varias oportunidades se le va a presentar al cliente los adelantos que se han realizado en el sistema, en ocasiones puede haber una respuesta negativa por parte de los clientes respecto al producto, ya sea porque no le gustó algo, o porque no cumple los requisitos o necesidades.</w:t>
      </w:r>
    </w:p>
    <w:p>
      <w:pPr>
        <w:pStyle w:val="Normal"/>
        <w:spacing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r>
    </w:p>
    <w:p>
      <w:pPr>
        <w:pStyle w:val="Normal"/>
        <w:numPr>
          <w:ilvl w:val="2"/>
          <w:numId w:val="4"/>
        </w:numPr>
        <w:spacing w:lineRule="auto" w:line="360"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t>Impactos</w:t>
      </w:r>
    </w:p>
    <w:p>
      <w:pPr>
        <w:pStyle w:val="Normal"/>
        <w:spacing w:lineRule="auto" w:line="360" w:before="100" w:after="100"/>
        <w:ind w:firstLine="720"/>
        <w:contextualSpacing/>
        <w:jc w:val="both"/>
        <w:rPr>
          <w:color w:val="00000A"/>
          <w:sz w:val="22"/>
          <w:szCs w:val="22"/>
        </w:rPr>
      </w:pPr>
      <w:r>
        <w:rPr>
          <w:color w:val="00000A"/>
          <w:sz w:val="22"/>
          <w:szCs w:val="22"/>
        </w:rPr>
        <w:t>Retrasos en el calendario o la planificación del desarrollo del proyecto debido a que deben rehacerse o modificarse partes del sistema. Sin embargo, como las presentaciones al cliente serán semanales, se evita de esta forma la pérdida del sistema completo y con éste todo el esfuerzo invertido en él, por no cumplir con los requerimientos del cliente.</w:t>
      </w:r>
    </w:p>
    <w:p>
      <w:pPr>
        <w:pStyle w:val="Normal"/>
        <w:spacing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r>
    </w:p>
    <w:p>
      <w:pPr>
        <w:pStyle w:val="Normal"/>
        <w:numPr>
          <w:ilvl w:val="2"/>
          <w:numId w:val="4"/>
        </w:numPr>
        <w:spacing w:lineRule="auto" w:line="360"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t>Indicadores</w:t>
      </w:r>
    </w:p>
    <w:p>
      <w:pPr>
        <w:pStyle w:val="Normal"/>
        <w:spacing w:lineRule="auto" w:line="360" w:before="100" w:after="100"/>
        <w:contextualSpacing/>
        <w:jc w:val="both"/>
        <w:rPr>
          <w:color w:val="00000A"/>
          <w:sz w:val="22"/>
          <w:szCs w:val="22"/>
        </w:rPr>
      </w:pPr>
      <w:r>
        <w:rPr>
          <w:color w:val="00000A"/>
          <w:sz w:val="22"/>
          <w:szCs w:val="22"/>
        </w:rPr>
        <w:tab/>
        <w:t>Clientes insatisfecho con el producto, altercados o malos entendidos entre los desarrolladores y el cliente, choque de opiniones respecto al proyecto.</w:t>
      </w:r>
    </w:p>
    <w:p>
      <w:pPr>
        <w:pStyle w:val="Normal"/>
        <w:spacing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r>
    </w:p>
    <w:p>
      <w:pPr>
        <w:pStyle w:val="Normal"/>
        <w:numPr>
          <w:ilvl w:val="2"/>
          <w:numId w:val="4"/>
        </w:numPr>
        <w:spacing w:lineRule="auto" w:line="360"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t>Estrategia de mitigación</w:t>
      </w:r>
    </w:p>
    <w:p>
      <w:pPr>
        <w:pStyle w:val="ListParagraph"/>
        <w:spacing w:lineRule="auto" w:line="360" w:before="0" w:after="120"/>
        <w:ind w:left="0" w:firstLine="720"/>
        <w:contextualSpacing/>
        <w:jc w:val="both"/>
        <w:rPr>
          <w:color w:val="00000A"/>
          <w:sz w:val="22"/>
          <w:szCs w:val="22"/>
        </w:rPr>
      </w:pPr>
      <w:r>
        <w:rPr>
          <w:color w:val="00000A"/>
          <w:sz w:val="22"/>
          <w:szCs w:val="22"/>
        </w:rPr>
        <w:t>Tener una buena y constante comunicación con el cliente, tomar en cuenta sus opiniones y su visión respecto al proyecto, tener como prioridad los requerimientos y las necesidades del cliente. Además, llevar un registro de las reuniones con el cliente para hacer constar los acuerdos concretados y evitar los malos entendido.</w:t>
      </w:r>
    </w:p>
    <w:p>
      <w:pPr>
        <w:pStyle w:val="Normal"/>
        <w:spacing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r>
    </w:p>
    <w:p>
      <w:pPr>
        <w:pStyle w:val="Normal"/>
        <w:numPr>
          <w:ilvl w:val="2"/>
          <w:numId w:val="4"/>
        </w:numPr>
        <w:spacing w:lineRule="auto" w:line="360"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t>Plan de Contingencia</w:t>
      </w:r>
    </w:p>
    <w:p>
      <w:pPr>
        <w:pStyle w:val="Normal"/>
        <w:spacing w:lineRule="auto" w:line="360" w:before="100" w:after="100"/>
        <w:ind w:firstLine="720"/>
        <w:contextualSpacing/>
        <w:jc w:val="both"/>
        <w:rPr>
          <w:rFonts w:ascii="Arial" w:hAnsi="Arial" w:eastAsia="Arial" w:cs="Arial"/>
          <w:b/>
          <w:b/>
          <w:sz w:val="22"/>
          <w:szCs w:val="22"/>
        </w:rPr>
      </w:pPr>
      <w:r>
        <w:rPr>
          <w:rFonts w:eastAsia="Arial"/>
          <w:color w:val="00000A"/>
          <w:sz w:val="22"/>
          <w:szCs w:val="22"/>
        </w:rPr>
        <w:t>Recapitular las decisiones tomadas y encontrar la divergencia presentada entre la dirección que tomó el proyecto y el sentido que el cliente pensó que debía tomar. Una vez identificado, revisar la causa de por qué ocurrió esa diferencia y asumir la responsabilidad de lo ocurrido.</w:t>
      </w:r>
    </w:p>
    <w:p>
      <w:pPr>
        <w:pStyle w:val="Normal"/>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1"/>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Los Tester demuestran fallas a última hora</w:t>
      </w:r>
    </w:p>
    <w:p>
      <w:pPr>
        <w:pStyle w:val="Normal"/>
        <w:spacing w:lineRule="auto" w:line="360" w:before="100" w:after="100"/>
        <w:jc w:val="both"/>
        <w:rPr>
          <w:sz w:val="22"/>
          <w:szCs w:val="22"/>
        </w:rPr>
      </w:pPr>
      <w:r>
        <w:rPr>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 xml:space="preserve">Magnitud del riesgo: </w:t>
      </w:r>
      <w:r>
        <w:rPr>
          <w:rFonts w:eastAsia="Arial"/>
          <w:sz w:val="22"/>
          <w:szCs w:val="22"/>
        </w:rPr>
        <w:t>Alto.</w:t>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Descripción</w:t>
      </w:r>
    </w:p>
    <w:p>
      <w:pPr>
        <w:pStyle w:val="Normal"/>
        <w:spacing w:lineRule="auto" w:line="360" w:before="100" w:after="100"/>
        <w:ind w:firstLine="720"/>
        <w:contextualSpacing/>
        <w:jc w:val="both"/>
        <w:rPr>
          <w:sz w:val="22"/>
          <w:szCs w:val="22"/>
        </w:rPr>
      </w:pPr>
      <w:r>
        <w:rPr>
          <w:sz w:val="22"/>
          <w:szCs w:val="22"/>
        </w:rPr>
        <w:t>Los casos de prueba son esenciales para saber el estado de eficacia del sistema y detectar fallas que no se habían observado anteriormente.</w:t>
      </w:r>
    </w:p>
    <w:p>
      <w:pPr>
        <w:pStyle w:val="Normal"/>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Impactos</w:t>
      </w:r>
    </w:p>
    <w:p>
      <w:pPr>
        <w:pStyle w:val="ListParagraph"/>
        <w:spacing w:lineRule="auto" w:line="360" w:before="0" w:after="120"/>
        <w:ind w:left="0" w:firstLine="720"/>
        <w:contextualSpacing/>
        <w:jc w:val="both"/>
        <w:rPr>
          <w:sz w:val="22"/>
          <w:szCs w:val="22"/>
        </w:rPr>
      </w:pPr>
      <w:r>
        <w:rPr>
          <w:sz w:val="22"/>
          <w:szCs w:val="22"/>
        </w:rPr>
        <w:t>Retraso de componentes del sistema debido a un mal funcionamiento.</w:t>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Indicadores</w:t>
      </w:r>
    </w:p>
    <w:p>
      <w:pPr>
        <w:pStyle w:val="ListParagraph"/>
        <w:spacing w:lineRule="auto" w:line="360" w:before="0" w:after="120"/>
        <w:ind w:left="0" w:firstLine="720"/>
        <w:contextualSpacing/>
        <w:jc w:val="both"/>
        <w:rPr>
          <w:sz w:val="22"/>
          <w:szCs w:val="22"/>
        </w:rPr>
      </w:pPr>
      <w:r>
        <w:rPr>
          <w:sz w:val="22"/>
          <w:szCs w:val="22"/>
        </w:rPr>
        <w:t>El sistema arroja un error al correr un caso de prueba específico.</w:t>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t>Estrategia de mitigación</w:t>
      </w:r>
    </w:p>
    <w:p>
      <w:pPr>
        <w:pStyle w:val="ListParagraph"/>
        <w:keepNext/>
        <w:spacing w:lineRule="auto" w:line="360" w:before="120" w:after="60"/>
        <w:ind w:left="0" w:firstLine="720"/>
        <w:contextualSpacing/>
        <w:jc w:val="both"/>
        <w:rPr>
          <w:sz w:val="22"/>
          <w:szCs w:val="22"/>
        </w:rPr>
      </w:pPr>
      <w:r>
        <w:rPr>
          <w:sz w:val="22"/>
          <w:szCs w:val="22"/>
        </w:rPr>
        <w:t>Planificar con antelación los casos de prueba a usar en el sistema pensando en las necesidades del cliente para que no suceda este riesgo.</w:t>
      </w:r>
    </w:p>
    <w:p>
      <w:pPr>
        <w:pStyle w:val="Normal"/>
        <w:spacing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r>
    </w:p>
    <w:p>
      <w:pPr>
        <w:pStyle w:val="Normal"/>
        <w:numPr>
          <w:ilvl w:val="2"/>
          <w:numId w:val="4"/>
        </w:numPr>
        <w:spacing w:lineRule="auto" w:line="360"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t>Plan de Contingencia</w:t>
      </w:r>
    </w:p>
    <w:p>
      <w:pPr>
        <w:pStyle w:val="ListParagraph"/>
        <w:spacing w:lineRule="auto" w:line="360" w:before="0" w:after="120"/>
        <w:ind w:left="0" w:firstLine="720"/>
        <w:contextualSpacing/>
        <w:jc w:val="both"/>
        <w:rPr>
          <w:sz w:val="22"/>
          <w:szCs w:val="22"/>
        </w:rPr>
      </w:pPr>
      <w:r>
        <w:rPr>
          <w:sz w:val="22"/>
          <w:szCs w:val="22"/>
        </w:rPr>
        <w:t>Rastrear la causa del error y solventarla lo antes posible para evitar retraso en la entregas.</w:t>
      </w:r>
    </w:p>
    <w:p>
      <w:pPr>
        <w:pStyle w:val="Normal"/>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1"/>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Los obreros informáticos no comprenden el mantenimiento</w:t>
      </w:r>
    </w:p>
    <w:p>
      <w:pPr>
        <w:pStyle w:val="Normal"/>
        <w:spacing w:before="100" w:after="100"/>
        <w:jc w:val="both"/>
        <w:rPr>
          <w:sz w:val="22"/>
          <w:szCs w:val="22"/>
        </w:rPr>
      </w:pPr>
      <w:r>
        <w:rPr>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 xml:space="preserve">Magnitud del riesgo: </w:t>
      </w:r>
      <w:r>
        <w:rPr>
          <w:rFonts w:eastAsia="Arial"/>
          <w:sz w:val="22"/>
          <w:szCs w:val="22"/>
        </w:rPr>
        <w:t>Media.</w:t>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Descripción</w:t>
      </w:r>
    </w:p>
    <w:p>
      <w:pPr>
        <w:pStyle w:val="Normal"/>
        <w:spacing w:lineRule="auto" w:line="360" w:before="100" w:after="100"/>
        <w:ind w:firstLine="720"/>
        <w:contextualSpacing/>
        <w:jc w:val="both"/>
        <w:rPr>
          <w:sz w:val="22"/>
          <w:szCs w:val="22"/>
        </w:rPr>
      </w:pPr>
      <w:r>
        <w:rPr>
          <w:sz w:val="22"/>
          <w:szCs w:val="22"/>
        </w:rPr>
        <w:t>A medida que avanza el tiempo también avanza la tecnología y se añaden nuevas necesidades, es por ello, que es indispensable que la UAI disponga de personal con conocimientos informáticos para mantener el sistema y prolongar su vida de uso.</w:t>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Impactos</w:t>
      </w:r>
    </w:p>
    <w:p>
      <w:pPr>
        <w:pStyle w:val="ListParagraph"/>
        <w:spacing w:lineRule="auto" w:line="360" w:before="0" w:after="120"/>
        <w:ind w:left="0" w:firstLine="720"/>
        <w:contextualSpacing/>
        <w:jc w:val="both"/>
        <w:rPr>
          <w:sz w:val="22"/>
          <w:szCs w:val="22"/>
        </w:rPr>
      </w:pPr>
      <w:r>
        <w:rPr>
          <w:sz w:val="22"/>
          <w:szCs w:val="22"/>
        </w:rPr>
        <w:t>En caso de que el personal no acepte aprender sobre el mantenimiento del sistema, se crea una dependencia por parte de la UAI hacia los desarrolladores de este curso, como bien se sabe los alumnos cursantes cambian de materia cada tres meses por lo que la prioridad por mantener ese sistema, posterior a la entrega, disminuye.</w:t>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Indicadores</w:t>
      </w:r>
    </w:p>
    <w:p>
      <w:pPr>
        <w:pStyle w:val="Normal"/>
        <w:spacing w:lineRule="auto" w:line="360" w:before="100" w:after="100"/>
        <w:ind w:firstLine="720"/>
        <w:contextualSpacing/>
        <w:jc w:val="both"/>
        <w:rPr>
          <w:sz w:val="22"/>
          <w:szCs w:val="22"/>
        </w:rPr>
      </w:pPr>
      <w:r>
        <w:rPr>
          <w:sz w:val="22"/>
          <w:szCs w:val="22"/>
        </w:rPr>
        <w:t>El sistema  no satisface la mayoría de las necesidades que pudieran surgir. Además, nace un gran interés de mantener comunicación por parte de la UAI con los desarrolladores.</w:t>
      </w:r>
    </w:p>
    <w:p>
      <w:pPr>
        <w:pStyle w:val="Normal"/>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t>Estrategia de mitigación</w:t>
      </w:r>
    </w:p>
    <w:p>
      <w:pPr>
        <w:pStyle w:val="ListParagraph"/>
        <w:spacing w:lineRule="auto" w:line="360" w:before="0" w:after="120"/>
        <w:ind w:left="0" w:firstLine="720"/>
        <w:contextualSpacing/>
        <w:jc w:val="both"/>
        <w:rPr>
          <w:sz w:val="22"/>
          <w:szCs w:val="22"/>
        </w:rPr>
      </w:pPr>
      <w:r>
        <w:rPr>
          <w:sz w:val="22"/>
          <w:szCs w:val="22"/>
        </w:rPr>
        <w:t xml:space="preserve">Enseñar al personal de la UAI de cómo se debería llevar a cabo el mantenimiento del sistema. </w:t>
      </w:r>
      <w:bookmarkStart w:id="5" w:name="h.1y810tw"/>
      <w:bookmarkEnd w:id="5"/>
      <w:r>
        <w:rPr>
          <w:sz w:val="22"/>
          <w:szCs w:val="22"/>
        </w:rPr>
        <w:t xml:space="preserve"> Otra estrategia, es entregar una documentación que sea de fácil entendimiento y un conjunto de códigos ordenados respecto a la identación de las funciones, entre otros.</w:t>
      </w:r>
    </w:p>
    <w:p>
      <w:pPr>
        <w:pStyle w:val="Normal"/>
        <w:spacing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r>
    </w:p>
    <w:p>
      <w:pPr>
        <w:pStyle w:val="Normal"/>
        <w:numPr>
          <w:ilvl w:val="2"/>
          <w:numId w:val="4"/>
        </w:numPr>
        <w:spacing w:lineRule="auto" w:line="360"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t>Plan de Contingencia</w:t>
      </w:r>
    </w:p>
    <w:p>
      <w:pPr>
        <w:pStyle w:val="ListParagraph"/>
        <w:spacing w:lineRule="auto" w:line="360" w:before="0" w:after="120"/>
        <w:ind w:left="0" w:firstLine="720"/>
        <w:contextualSpacing/>
        <w:jc w:val="both"/>
        <w:rPr>
          <w:sz w:val="22"/>
          <w:szCs w:val="22"/>
        </w:rPr>
      </w:pPr>
      <w:r>
        <w:rPr>
          <w:sz w:val="22"/>
          <w:szCs w:val="22"/>
        </w:rPr>
        <w:t>En caso de materializarse este riesgo, la UAI debe animar a su equipo informático para que se involucre con el sistema y mostrarle los numerosos beneficio que se  pudiera obtener.</w:t>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1"/>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Miembros indispuestos</w:t>
      </w:r>
    </w:p>
    <w:p>
      <w:pPr>
        <w:pStyle w:val="Normal"/>
        <w:spacing w:before="100" w:after="100"/>
        <w:jc w:val="both"/>
        <w:rPr>
          <w:sz w:val="22"/>
          <w:szCs w:val="22"/>
        </w:rPr>
      </w:pPr>
      <w:r>
        <w:rPr>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 xml:space="preserve">Magnitud del riesgo: </w:t>
      </w:r>
      <w:r>
        <w:rPr>
          <w:iCs/>
          <w:sz w:val="22"/>
          <w:szCs w:val="22"/>
        </w:rPr>
        <w:t>Alta.</w:t>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Descripción</w:t>
      </w:r>
    </w:p>
    <w:p>
      <w:pPr>
        <w:pStyle w:val="NormalWeb"/>
        <w:spacing w:lineRule="auto" w:line="360" w:beforeAutospacing="0" w:before="0" w:afterAutospacing="0" w:after="120"/>
        <w:ind w:firstLine="720"/>
        <w:rPr>
          <w:sz w:val="22"/>
          <w:szCs w:val="22"/>
        </w:rPr>
      </w:pPr>
      <w:r>
        <w:rPr>
          <w:color w:val="000000"/>
          <w:sz w:val="22"/>
          <w:szCs w:val="22"/>
        </w:rPr>
        <w:t xml:space="preserve">La ausencia de algún miembro del equipo puede ser por muchas razones como: salud, problemas personales, poca disposición para trabajar con el equipo, retiro de materias </w:t>
      </w:r>
    </w:p>
    <w:p>
      <w:pPr>
        <w:pStyle w:val="Normal"/>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Impactos</w:t>
      </w:r>
    </w:p>
    <w:p>
      <w:pPr>
        <w:pStyle w:val="NormalWeb"/>
        <w:spacing w:lineRule="auto" w:line="360" w:beforeAutospacing="0" w:before="0" w:afterAutospacing="0" w:after="120"/>
        <w:ind w:firstLine="720"/>
        <w:rPr>
          <w:sz w:val="22"/>
          <w:szCs w:val="22"/>
        </w:rPr>
      </w:pPr>
      <w:r>
        <w:rPr>
          <w:color w:val="000000"/>
          <w:sz w:val="22"/>
          <w:szCs w:val="22"/>
        </w:rPr>
        <w:t>El impacto de este riesgo es un avance más lento del proyecto, más asignaciones o tareas para el resto del equipo y retraso de las entregas semanales.</w:t>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Indicadores</w:t>
      </w:r>
    </w:p>
    <w:p>
      <w:pPr>
        <w:pStyle w:val="NormalWeb"/>
        <w:spacing w:lineRule="auto" w:line="360" w:beforeAutospacing="0" w:before="0" w:afterAutospacing="0" w:after="120"/>
        <w:ind w:firstLine="720"/>
        <w:jc w:val="both"/>
        <w:rPr>
          <w:sz w:val="22"/>
          <w:szCs w:val="22"/>
        </w:rPr>
      </w:pPr>
      <w:r>
        <w:rPr>
          <w:color w:val="000000"/>
          <w:sz w:val="22"/>
          <w:szCs w:val="22"/>
        </w:rPr>
        <w:t>La ausencia constante del miembro del equipo en las reuniones, clases o laboratorios. Poca disposición para comunicarse con los otros miembros del equipo, evade las responsabilidades o asignaciones, poco interés en la materia.</w:t>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t>Estrategia de mitigación</w:t>
      </w:r>
    </w:p>
    <w:p>
      <w:pPr>
        <w:pStyle w:val="Normal"/>
        <w:spacing w:lineRule="auto" w:line="360" w:before="100" w:after="100"/>
        <w:ind w:firstLine="720"/>
        <w:contextualSpacing/>
        <w:jc w:val="both"/>
        <w:rPr>
          <w:sz w:val="22"/>
          <w:szCs w:val="22"/>
        </w:rPr>
      </w:pPr>
      <w:r>
        <w:rPr>
          <w:sz w:val="22"/>
          <w:szCs w:val="22"/>
        </w:rPr>
        <w:t xml:space="preserve">Establecer planes de comunicación efectivos, motivar y propiciar la comunicación entre todos los integrantes del equipo. Además, las reuniones deben ser agradables y motivantes de manera que no se sienta incomodidad o tensión al momento de trabajar. </w:t>
      </w:r>
    </w:p>
    <w:p>
      <w:pPr>
        <w:pStyle w:val="Normal"/>
        <w:spacing w:before="100" w:after="100"/>
        <w:ind w:firstLine="720"/>
        <w:contextualSpacing/>
        <w:jc w:val="both"/>
        <w:rPr>
          <w:rFonts w:ascii="Arial" w:hAnsi="Arial" w:eastAsia="Arial" w:cs="Arial"/>
          <w:b/>
          <w:b/>
          <w:color w:val="00000A"/>
          <w:sz w:val="22"/>
          <w:szCs w:val="22"/>
        </w:rPr>
      </w:pPr>
      <w:r>
        <w:rPr>
          <w:sz w:val="22"/>
          <w:szCs w:val="22"/>
        </w:rPr>
        <w:t> </w:t>
      </w:r>
    </w:p>
    <w:p>
      <w:pPr>
        <w:pStyle w:val="Normal"/>
        <w:numPr>
          <w:ilvl w:val="2"/>
          <w:numId w:val="4"/>
        </w:numPr>
        <w:spacing w:lineRule="auto" w:line="360"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t>Plan de Contingencia</w:t>
      </w:r>
    </w:p>
    <w:p>
      <w:pPr>
        <w:pStyle w:val="NormalWeb"/>
        <w:spacing w:lineRule="auto" w:line="360" w:beforeAutospacing="0" w:before="0" w:afterAutospacing="0" w:after="120"/>
        <w:ind w:firstLine="720"/>
        <w:jc w:val="both"/>
        <w:rPr>
          <w:sz w:val="22"/>
          <w:szCs w:val="22"/>
        </w:rPr>
      </w:pPr>
      <w:r>
        <w:rPr>
          <w:color w:val="000000"/>
          <w:sz w:val="22"/>
          <w:szCs w:val="22"/>
        </w:rPr>
        <w:t>Si se llega a presentar este obstáculo se debe convocar un reunión para detectar cual es el motivo de la constante ausencia de la persona, en caso que se decida despedir a la persona o está decida abandonar el equipo  debe revisar la planificación y re-distribuir las tareas o asignaciones. Por otro lado, si el motivo es una enfermedad, se ´procurará cubrir sus responsabilidad hasta que se recupere.</w:t>
      </w:r>
    </w:p>
    <w:p>
      <w:pPr>
        <w:pStyle w:val="Normal"/>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1"/>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No contar con el usid para identificar el rol dentro de la USB</w:t>
      </w:r>
    </w:p>
    <w:p>
      <w:pPr>
        <w:pStyle w:val="Normal"/>
        <w:spacing w:before="100" w:after="100"/>
        <w:jc w:val="both"/>
        <w:rPr>
          <w:sz w:val="22"/>
          <w:szCs w:val="22"/>
        </w:rPr>
      </w:pPr>
      <w:r>
        <w:rPr>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 xml:space="preserve">Magnitud del riesgo: </w:t>
      </w:r>
      <w:r>
        <w:rPr>
          <w:iCs/>
          <w:sz w:val="22"/>
          <w:szCs w:val="22"/>
        </w:rPr>
        <w:t>Medio</w:t>
      </w:r>
      <w:r>
        <w:rPr>
          <w:rFonts w:cs="Arial" w:ascii="Arial" w:hAnsi="Arial"/>
          <w:i/>
          <w:iCs/>
          <w:sz w:val="22"/>
          <w:szCs w:val="22"/>
        </w:rPr>
        <w:t>.</w:t>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Descripción</w:t>
      </w:r>
    </w:p>
    <w:p>
      <w:pPr>
        <w:pStyle w:val="Normal"/>
        <w:spacing w:lineRule="auto" w:line="360" w:before="100" w:after="100"/>
        <w:ind w:firstLine="720"/>
        <w:contextualSpacing/>
        <w:jc w:val="both"/>
        <w:rPr>
          <w:sz w:val="22"/>
          <w:szCs w:val="22"/>
        </w:rPr>
      </w:pPr>
      <w:r>
        <w:rPr>
          <w:sz w:val="22"/>
          <w:szCs w:val="22"/>
        </w:rPr>
        <w:t>Para que una solicitud sea tomada en cuenta, es necesario que la persona que reporta pertenezca a la comunidad Universitaria de la Simón Bolívar. La universidad cuenta con un sistema de autenticación LDAP perteneciente a la DII. Por lo que el sistema LDAP debe integrarse con el proyecto actual en desarrollo.</w:t>
      </w:r>
    </w:p>
    <w:p>
      <w:pPr>
        <w:pStyle w:val="Normal"/>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Impactos</w:t>
      </w:r>
    </w:p>
    <w:p>
      <w:pPr>
        <w:pStyle w:val="NormalWeb"/>
        <w:spacing w:lineRule="auto" w:line="360" w:beforeAutospacing="0" w:before="0" w:afterAutospacing="0" w:after="120"/>
        <w:ind w:firstLine="720"/>
        <w:jc w:val="both"/>
        <w:rPr>
          <w:sz w:val="22"/>
          <w:szCs w:val="22"/>
        </w:rPr>
      </w:pPr>
      <w:r>
        <w:rPr>
          <w:color w:val="000000"/>
          <w:sz w:val="22"/>
          <w:szCs w:val="22"/>
        </w:rPr>
        <w:t>Retraso de la entrega debido a la necesidad de buscar otras elecciones para identificar a un usuario.</w:t>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Indicadores</w:t>
      </w:r>
    </w:p>
    <w:p>
      <w:pPr>
        <w:pStyle w:val="Normal"/>
        <w:spacing w:lineRule="auto" w:line="360" w:before="100" w:after="100"/>
        <w:ind w:firstLine="720"/>
        <w:contextualSpacing/>
        <w:jc w:val="both"/>
        <w:rPr>
          <w:sz w:val="22"/>
          <w:szCs w:val="22"/>
        </w:rPr>
      </w:pPr>
      <w:r>
        <w:rPr>
          <w:sz w:val="22"/>
          <w:szCs w:val="22"/>
        </w:rPr>
        <w:t>El sistema LDAP reporta errores por lo que el acceso al sistema no es válido.</w:t>
      </w:r>
    </w:p>
    <w:p>
      <w:pPr>
        <w:pStyle w:val="Normal"/>
        <w:spacing w:before="100" w:after="100"/>
        <w:ind w:firstLine="72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t>Estrategia de mitigación</w:t>
      </w:r>
    </w:p>
    <w:p>
      <w:pPr>
        <w:pStyle w:val="NormalWeb"/>
        <w:spacing w:lineRule="auto" w:line="360" w:beforeAutospacing="0" w:before="0" w:afterAutospacing="0" w:after="120"/>
        <w:ind w:firstLine="720"/>
        <w:jc w:val="both"/>
        <w:rPr>
          <w:sz w:val="22"/>
          <w:szCs w:val="22"/>
        </w:rPr>
      </w:pPr>
      <w:r>
        <w:rPr>
          <w:color w:val="000000"/>
          <w:sz w:val="22"/>
          <w:szCs w:val="22"/>
        </w:rPr>
        <w:t>Implementar un módulo alterno de administrador para no depender totalmente del sistema LDAP en caso que falle.</w:t>
      </w:r>
    </w:p>
    <w:p>
      <w:pPr>
        <w:pStyle w:val="Normal"/>
        <w:spacing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r>
    </w:p>
    <w:p>
      <w:pPr>
        <w:pStyle w:val="Normal"/>
        <w:numPr>
          <w:ilvl w:val="2"/>
          <w:numId w:val="4"/>
        </w:numPr>
        <w:spacing w:lineRule="auto" w:line="360"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t>Plan de Contingencia</w:t>
      </w:r>
    </w:p>
    <w:p>
      <w:pPr>
        <w:pStyle w:val="Normal"/>
        <w:spacing w:lineRule="auto" w:line="360" w:before="100" w:after="100"/>
        <w:ind w:firstLine="720"/>
        <w:contextualSpacing/>
        <w:jc w:val="both"/>
        <w:rPr>
          <w:sz w:val="22"/>
          <w:szCs w:val="22"/>
        </w:rPr>
      </w:pPr>
      <w:r>
        <w:rPr>
          <w:sz w:val="22"/>
          <w:szCs w:val="22"/>
        </w:rPr>
        <w:t>Reportar a la DII que su sistema está fallando y usar el módulo alterno de administrador entretanto la DII restablece su sistema.</w:t>
      </w:r>
    </w:p>
    <w:p>
      <w:pPr>
        <w:pStyle w:val="Normal"/>
        <w:spacing w:lineRule="auto" w:line="360" w:before="100" w:after="100"/>
        <w:ind w:firstLine="72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1"/>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Planificación inadecuada</w:t>
      </w:r>
    </w:p>
    <w:p>
      <w:pPr>
        <w:pStyle w:val="Normal"/>
        <w:spacing w:before="100" w:after="100"/>
        <w:jc w:val="both"/>
        <w:rPr>
          <w:sz w:val="22"/>
          <w:szCs w:val="22"/>
        </w:rPr>
      </w:pPr>
      <w:r>
        <w:rPr>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 xml:space="preserve">Magnitud del riesgo: </w:t>
      </w:r>
      <w:r>
        <w:rPr>
          <w:rFonts w:eastAsia="Arial"/>
          <w:sz w:val="22"/>
          <w:szCs w:val="22"/>
        </w:rPr>
        <w:t>Alta.</w:t>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Descripción</w:t>
      </w:r>
    </w:p>
    <w:p>
      <w:pPr>
        <w:pStyle w:val="NormalWeb"/>
        <w:spacing w:lineRule="auto" w:line="360" w:beforeAutospacing="0" w:before="0" w:afterAutospacing="0" w:after="120"/>
        <w:ind w:firstLine="720"/>
        <w:jc w:val="both"/>
        <w:rPr>
          <w:sz w:val="22"/>
          <w:szCs w:val="22"/>
        </w:rPr>
      </w:pPr>
      <w:r>
        <w:rPr>
          <w:color w:val="000000"/>
          <w:sz w:val="22"/>
          <w:szCs w:val="22"/>
        </w:rPr>
        <w:t>Una planificación inadecuada puede ocasionar un bajo desempeño organizacional en el equipo de desarrollo, lo que dificulta alcanzar los objetivos planteados para el proyecto. El tiempo establecido para desarrollar sistema de información requerido por el cliente es frecuentemente subestimado, lo cual tendría un grave efecto en la culminación y entrega del producto final.</w:t>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Impactos</w:t>
      </w:r>
    </w:p>
    <w:p>
      <w:pPr>
        <w:pStyle w:val="NormalWeb"/>
        <w:spacing w:lineRule="auto" w:line="360" w:beforeAutospacing="0" w:before="0" w:afterAutospacing="0" w:after="120"/>
        <w:ind w:firstLine="720"/>
        <w:jc w:val="both"/>
        <w:rPr>
          <w:color w:val="000000"/>
          <w:sz w:val="22"/>
          <w:szCs w:val="22"/>
        </w:rPr>
      </w:pPr>
      <w:r>
        <w:rPr>
          <w:color w:val="000000"/>
          <w:sz w:val="22"/>
          <w:szCs w:val="22"/>
        </w:rPr>
        <w:t>Al presentarse este riesgo puede ocurrir: desorganización en el equipo de desarrollo, acumulación de trabajo para las últimas semanas de entrega, no poder cumplir con los objetivos y las necesidades del cliente, además, de no poder culminar el proyecto en el tiempo previsto. Comprometiendo la imagen de la empresa e incluso pudiendo llegar a la disgregación del equipo.</w:t>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Indicadores</w:t>
      </w:r>
    </w:p>
    <w:p>
      <w:pPr>
        <w:pStyle w:val="Normal"/>
        <w:spacing w:lineRule="auto" w:line="360" w:before="100" w:after="100"/>
        <w:ind w:firstLine="720"/>
        <w:contextualSpacing/>
        <w:jc w:val="both"/>
        <w:rPr>
          <w:sz w:val="22"/>
          <w:szCs w:val="22"/>
        </w:rPr>
      </w:pPr>
      <w:r>
        <w:rPr>
          <w:sz w:val="22"/>
          <w:szCs w:val="22"/>
        </w:rPr>
        <w:t>Aumento desmesurado de las diferentes responsabilidades y tareas asignadas a cada  miembro del equipo. Necesidad de realizar actividades relacionadas al proyecto a altas horas de la noche, o bien utilización de “horas extra” a las ya planificadas para dedicarlas a la realización del mismo, no se cumplen las expectativas esperadas y el avance del proyecto puede ser lento,</w:t>
      </w:r>
    </w:p>
    <w:p>
      <w:pPr>
        <w:pStyle w:val="Normal"/>
        <w:spacing w:before="100" w:after="100"/>
        <w:ind w:firstLine="72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t>Estrategia de mitigación</w:t>
      </w:r>
    </w:p>
    <w:p>
      <w:pPr>
        <w:pStyle w:val="NormalWeb"/>
        <w:spacing w:lineRule="auto" w:line="360" w:beforeAutospacing="0" w:before="0" w:afterAutospacing="0" w:after="120"/>
        <w:ind w:firstLine="720"/>
        <w:jc w:val="both"/>
        <w:rPr>
          <w:sz w:val="22"/>
          <w:szCs w:val="22"/>
        </w:rPr>
      </w:pPr>
      <w:r>
        <w:rPr>
          <w:color w:val="000000"/>
          <w:sz w:val="22"/>
          <w:szCs w:val="22"/>
        </w:rPr>
        <w:t>Para prevenir este riesgo se ha elegido un coordinador o líder que guíe el desarrollo del proyecto y se encargue de que la planificación realizada se cumpla, manteniendo una buena comunicación entre el equipo de desarrollo e involucrándose en el proceso</w:t>
      </w:r>
      <w:r>
        <w:rPr>
          <w:i/>
          <w:iCs/>
          <w:color w:val="000000"/>
          <w:sz w:val="22"/>
          <w:szCs w:val="22"/>
        </w:rPr>
        <w:t xml:space="preserve">. </w:t>
      </w:r>
      <w:r>
        <w:rPr>
          <w:color w:val="000000"/>
          <w:sz w:val="22"/>
          <w:szCs w:val="22"/>
        </w:rPr>
        <w:t>Además de Fomentar la cooperación entre los miembros de los grupos con fines de aligerar lo más posible la carga de cada uno de los integrantes. Proponer metas y objetivos reales de acuerdo a los recursos disponibles y el tiempo límite.</w:t>
      </w:r>
    </w:p>
    <w:p>
      <w:pPr>
        <w:pStyle w:val="Normal"/>
        <w:spacing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r>
    </w:p>
    <w:p>
      <w:pPr>
        <w:pStyle w:val="Normal"/>
        <w:numPr>
          <w:ilvl w:val="2"/>
          <w:numId w:val="4"/>
        </w:numPr>
        <w:spacing w:lineRule="auto" w:line="360"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t>Plan de Contingencia</w:t>
      </w:r>
    </w:p>
    <w:p>
      <w:pPr>
        <w:pStyle w:val="NormalWeb"/>
        <w:spacing w:lineRule="auto" w:line="360" w:beforeAutospacing="0" w:before="0" w:afterAutospacing="0" w:after="120"/>
        <w:ind w:firstLine="720"/>
        <w:jc w:val="both"/>
        <w:rPr>
          <w:sz w:val="22"/>
          <w:szCs w:val="22"/>
        </w:rPr>
      </w:pPr>
      <w:r>
        <w:rPr>
          <w:color w:val="000000"/>
          <w:sz w:val="22"/>
          <w:szCs w:val="22"/>
        </w:rPr>
        <w:t xml:space="preserve">En caso de que se llegue a concretar este riesgo, se realizará una reunión con los miembros del equipo para detectar cuáles son los problemas que están presentado la planificación actual. Luego, se realizaría una re-planificación de las actividades tomando en cuenta los problemas discutidos en la reunión. </w:t>
      </w:r>
    </w:p>
    <w:p>
      <w:pPr>
        <w:pStyle w:val="Normal"/>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1"/>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Problemas de hardware</w:t>
      </w:r>
    </w:p>
    <w:p>
      <w:pPr>
        <w:pStyle w:val="Normal"/>
        <w:spacing w:before="100" w:after="100"/>
        <w:jc w:val="both"/>
        <w:rPr>
          <w:sz w:val="22"/>
          <w:szCs w:val="22"/>
        </w:rPr>
      </w:pPr>
      <w:r>
        <w:rPr>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 xml:space="preserve">Magnitud del riesgo: </w:t>
      </w:r>
      <w:r>
        <w:rPr>
          <w:rFonts w:eastAsia="Arial"/>
          <w:sz w:val="22"/>
          <w:szCs w:val="22"/>
        </w:rPr>
        <w:t>Media – Alta.</w:t>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Descripción</w:t>
      </w:r>
    </w:p>
    <w:p>
      <w:pPr>
        <w:pStyle w:val="NormalWeb"/>
        <w:spacing w:lineRule="auto" w:line="360" w:beforeAutospacing="0" w:before="0" w:afterAutospacing="0" w:after="120"/>
        <w:ind w:firstLine="720"/>
        <w:jc w:val="both"/>
        <w:rPr>
          <w:color w:val="000000"/>
          <w:sz w:val="22"/>
          <w:szCs w:val="22"/>
        </w:rPr>
      </w:pPr>
      <w:r>
        <w:rPr>
          <w:color w:val="000000"/>
          <w:sz w:val="22"/>
          <w:szCs w:val="22"/>
        </w:rPr>
        <w:t>El hardware es un medio esencial para el uso del sistema debido a que los operadores necesitan equipos informáticos para gestionar la solicitud.</w:t>
      </w:r>
    </w:p>
    <w:p>
      <w:pPr>
        <w:pStyle w:val="NormalWeb"/>
        <w:spacing w:lineRule="auto" w:line="360" w:beforeAutospacing="0" w:before="0" w:afterAutospacing="0" w:after="120"/>
        <w:ind w:firstLine="720"/>
        <w:jc w:val="both"/>
        <w:rPr>
          <w:color w:val="000000"/>
          <w:sz w:val="22"/>
          <w:szCs w:val="22"/>
        </w:rPr>
      </w:pPr>
      <w:r>
        <w:rPr>
          <w:color w:val="000000"/>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Impactos</w:t>
      </w:r>
    </w:p>
    <w:p>
      <w:pPr>
        <w:pStyle w:val="NormalWeb"/>
        <w:spacing w:lineRule="auto" w:line="360" w:beforeAutospacing="0" w:before="0" w:afterAutospacing="0" w:after="120"/>
        <w:ind w:firstLine="720"/>
        <w:jc w:val="both"/>
        <w:rPr>
          <w:sz w:val="22"/>
          <w:szCs w:val="22"/>
        </w:rPr>
      </w:pPr>
      <w:r>
        <w:rPr>
          <w:color w:val="000000"/>
          <w:sz w:val="22"/>
          <w:szCs w:val="22"/>
        </w:rPr>
        <w:t>De no funcionar correctamente el hardware, se retrasa el registro y cumplimiento de las solicitudes y se recurre al proceso manual, Lo cual contradice a una de las finalidades de este sistema que era optimizar y automatizar el proceso actual.</w:t>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Indicadores</w:t>
      </w:r>
    </w:p>
    <w:p>
      <w:pPr>
        <w:pStyle w:val="NormalWeb"/>
        <w:spacing w:lineRule="auto" w:line="360" w:beforeAutospacing="0" w:before="0" w:afterAutospacing="0" w:after="120"/>
        <w:ind w:firstLine="720"/>
        <w:jc w:val="both"/>
        <w:rPr>
          <w:sz w:val="22"/>
          <w:szCs w:val="22"/>
        </w:rPr>
      </w:pPr>
      <w:r>
        <w:rPr>
          <w:color w:val="000000"/>
          <w:sz w:val="22"/>
          <w:szCs w:val="22"/>
        </w:rPr>
        <w:t>El operador de la UAI se percata que su equipo informático no prende o no trabaja correctamente con el sistema.</w:t>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t>Estrategia de mitigación</w:t>
      </w:r>
    </w:p>
    <w:p>
      <w:pPr>
        <w:pStyle w:val="Normal"/>
        <w:spacing w:lineRule="auto" w:line="360" w:before="100" w:after="100"/>
        <w:ind w:firstLine="720"/>
        <w:contextualSpacing/>
        <w:jc w:val="both"/>
        <w:rPr>
          <w:sz w:val="22"/>
          <w:szCs w:val="22"/>
        </w:rPr>
      </w:pPr>
      <w:r>
        <w:rPr>
          <w:sz w:val="22"/>
          <w:szCs w:val="22"/>
        </w:rPr>
        <w:t>Debido a factores externos, un equipo informático no puede ser reparado o reemplazado inmediatamente, por lo que la UAI deberá solicitar hardware con anterioridad a sus superiores y tenerlos almacenados para su posterior reemplazo.</w:t>
      </w:r>
    </w:p>
    <w:p>
      <w:pPr>
        <w:pStyle w:val="Normal"/>
        <w:spacing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r>
    </w:p>
    <w:p>
      <w:pPr>
        <w:pStyle w:val="Normal"/>
        <w:numPr>
          <w:ilvl w:val="2"/>
          <w:numId w:val="4"/>
        </w:numPr>
        <w:spacing w:lineRule="auto" w:line="360"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t>Plan de Contingencia</w:t>
      </w:r>
    </w:p>
    <w:p>
      <w:pPr>
        <w:pStyle w:val="NormalWeb"/>
        <w:spacing w:lineRule="auto" w:line="360" w:beforeAutospacing="0" w:before="0" w:afterAutospacing="0" w:after="120"/>
        <w:ind w:firstLine="720"/>
        <w:jc w:val="both"/>
        <w:rPr>
          <w:sz w:val="22"/>
          <w:szCs w:val="22"/>
        </w:rPr>
      </w:pPr>
      <w:r>
        <w:rPr>
          <w:color w:val="000000"/>
          <w:sz w:val="22"/>
          <w:szCs w:val="22"/>
        </w:rPr>
        <w:t>En caso de materializarse este riesgo, los operadores de la UAI recurren al proceso manual que actualmente se maneja</w:t>
      </w:r>
      <w:r>
        <w:rPr>
          <w:rFonts w:cs="Arial" w:ascii="Arial" w:hAnsi="Arial"/>
          <w:color w:val="000000"/>
          <w:sz w:val="22"/>
          <w:szCs w:val="22"/>
        </w:rPr>
        <w:t>.</w:t>
      </w:r>
    </w:p>
    <w:p>
      <w:pPr>
        <w:pStyle w:val="Normal"/>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1"/>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Pérdida de documentos, datos o software</w:t>
      </w:r>
    </w:p>
    <w:p>
      <w:pPr>
        <w:pStyle w:val="Normal"/>
        <w:spacing w:before="100" w:after="100"/>
        <w:jc w:val="both"/>
        <w:rPr>
          <w:sz w:val="22"/>
          <w:szCs w:val="22"/>
        </w:rPr>
      </w:pPr>
      <w:r>
        <w:rPr>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 xml:space="preserve">Magnitud del riesgo: </w:t>
      </w:r>
      <w:r>
        <w:rPr>
          <w:rFonts w:eastAsia="Arial"/>
          <w:sz w:val="22"/>
          <w:szCs w:val="22"/>
        </w:rPr>
        <w:t>Media – Alta.</w:t>
      </w:r>
    </w:p>
    <w:p>
      <w:pPr>
        <w:pStyle w:val="Normal"/>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Descripción</w:t>
      </w:r>
    </w:p>
    <w:p>
      <w:pPr>
        <w:pStyle w:val="Normal"/>
        <w:spacing w:lineRule="auto" w:line="360" w:before="100" w:after="100"/>
        <w:ind w:firstLine="720"/>
        <w:contextualSpacing/>
        <w:jc w:val="both"/>
        <w:rPr>
          <w:sz w:val="22"/>
          <w:szCs w:val="22"/>
        </w:rPr>
      </w:pPr>
      <w:r>
        <w:rPr>
          <w:sz w:val="22"/>
          <w:szCs w:val="22"/>
        </w:rPr>
        <w:t>La documentación del sistema es importante para entender su uso y para guiar en futuro a personas que se involucren en el sistema ya sea para mejorarlo o realizar modificaciones. Además, el sistema necesita de códigos para poder funcionar. La pérdida de algunos de ellos generaría un sistema incapaz de cumplir con sus objetivos.</w:t>
      </w:r>
    </w:p>
    <w:p>
      <w:pPr>
        <w:pStyle w:val="Normal"/>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Impactos</w:t>
      </w:r>
    </w:p>
    <w:p>
      <w:pPr>
        <w:pStyle w:val="Normal"/>
        <w:spacing w:lineRule="auto" w:line="360" w:before="100" w:after="100"/>
        <w:ind w:firstLine="720"/>
        <w:contextualSpacing/>
        <w:jc w:val="both"/>
        <w:rPr>
          <w:sz w:val="22"/>
          <w:szCs w:val="22"/>
        </w:rPr>
      </w:pPr>
      <w:r>
        <w:rPr>
          <w:sz w:val="22"/>
          <w:szCs w:val="22"/>
        </w:rPr>
        <w:t>Desde el punto de vista académico, implica retraso en las entregas semanales. Por otro lado, desde la perspectiva de personal que se involucre en un futuro, sería un caos porque no tendrían un mapa e información del sistema, a parte, que en ese proceso de mejorarlo o modificarlo existe la posibilidad que pierdan códigos que después no tienen oportunidad de recuperarlos.</w:t>
      </w:r>
    </w:p>
    <w:p>
      <w:pPr>
        <w:pStyle w:val="Normal"/>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Indicadores</w:t>
      </w:r>
    </w:p>
    <w:p>
      <w:pPr>
        <w:pStyle w:val="ListParagraph"/>
        <w:widowControl/>
        <w:spacing w:before="0" w:after="120"/>
        <w:ind w:left="0" w:firstLine="720"/>
        <w:contextualSpacing/>
        <w:jc w:val="both"/>
        <w:rPr>
          <w:color w:val="00000A"/>
          <w:sz w:val="22"/>
          <w:szCs w:val="22"/>
        </w:rPr>
      </w:pPr>
      <w:r>
        <w:rPr>
          <w:sz w:val="22"/>
          <w:szCs w:val="22"/>
        </w:rPr>
        <w:t>El sistema muestra errores en su ejecución.</w:t>
      </w:r>
    </w:p>
    <w:p>
      <w:pPr>
        <w:pStyle w:val="ListParagraph"/>
        <w:widowControl/>
        <w:spacing w:before="0" w:after="120"/>
        <w:ind w:left="0" w:firstLine="720"/>
        <w:contextualSpacing/>
        <w:jc w:val="both"/>
        <w:rPr>
          <w:sz w:val="22"/>
          <w:szCs w:val="22"/>
        </w:rPr>
      </w:pPr>
      <w:r>
        <w:rPr>
          <w:sz w:val="22"/>
          <w:szCs w:val="22"/>
        </w:rPr>
        <w:t>En el momento de entregar la documentación para ser evaluada o se entregada al cliente, no se encuentran los documentos establecidos.</w:t>
      </w:r>
    </w:p>
    <w:p>
      <w:pPr>
        <w:pStyle w:val="Normal"/>
        <w:numPr>
          <w:ilvl w:val="2"/>
          <w:numId w:val="4"/>
        </w:numPr>
        <w:spacing w:lineRule="auto" w:line="360"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t>Estrategia de mitigación</w:t>
      </w:r>
    </w:p>
    <w:p>
      <w:pPr>
        <w:pStyle w:val="NormalWeb"/>
        <w:spacing w:beforeAutospacing="0" w:before="0" w:afterAutospacing="0" w:after="120"/>
        <w:ind w:firstLine="720"/>
        <w:jc w:val="both"/>
        <w:rPr>
          <w:color w:val="000000"/>
          <w:sz w:val="22"/>
          <w:szCs w:val="22"/>
        </w:rPr>
      </w:pPr>
      <w:r>
        <w:rPr>
          <w:color w:val="000000"/>
          <w:sz w:val="22"/>
          <w:szCs w:val="22"/>
        </w:rPr>
        <w:t>Supervisar que el sistema funcione correctamente con lo establecido y que se encuentren todos los documentos necesarios para entender cómo actúa el sistema.</w:t>
      </w:r>
    </w:p>
    <w:p>
      <w:pPr>
        <w:pStyle w:val="NormalWeb"/>
        <w:spacing w:beforeAutospacing="0" w:before="0" w:afterAutospacing="0" w:after="120"/>
        <w:jc w:val="both"/>
        <w:rPr>
          <w:sz w:val="22"/>
          <w:szCs w:val="22"/>
        </w:rPr>
      </w:pPr>
      <w:r>
        <w:rPr>
          <w:sz w:val="22"/>
          <w:szCs w:val="22"/>
        </w:rPr>
      </w:r>
    </w:p>
    <w:p>
      <w:pPr>
        <w:pStyle w:val="Normal"/>
        <w:numPr>
          <w:ilvl w:val="2"/>
          <w:numId w:val="4"/>
        </w:numPr>
        <w:spacing w:lineRule="auto" w:line="360"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t>Plan de Contingencia</w:t>
      </w:r>
    </w:p>
    <w:p>
      <w:pPr>
        <w:pStyle w:val="Normal"/>
        <w:spacing w:lineRule="auto" w:line="360" w:before="100" w:after="100"/>
        <w:ind w:firstLine="720"/>
        <w:contextualSpacing/>
        <w:jc w:val="both"/>
        <w:rPr>
          <w:rFonts w:ascii="Arial" w:hAnsi="Arial" w:eastAsia="Arial" w:cs="Arial"/>
          <w:b/>
          <w:b/>
          <w:color w:val="00000A"/>
          <w:sz w:val="22"/>
          <w:szCs w:val="22"/>
        </w:rPr>
      </w:pPr>
      <w:r>
        <w:rPr>
          <w:sz w:val="22"/>
          <w:szCs w:val="22"/>
        </w:rPr>
        <w:t>Los códigos y la  documentación estarán respaldados en un repositorio público de la plataforma GitHub. Por lo que se puede acceder desde cualquier lugar con conexión a Internet a este repositorio y obtener los respaldos.</w:t>
      </w:r>
    </w:p>
    <w:p>
      <w:pPr>
        <w:pStyle w:val="Normal"/>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1"/>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Resistencia del personal para adaptarse a un nuevo sistema</w:t>
      </w:r>
    </w:p>
    <w:p>
      <w:pPr>
        <w:pStyle w:val="Normal"/>
        <w:spacing w:before="100" w:after="100"/>
        <w:jc w:val="both"/>
        <w:rPr>
          <w:sz w:val="22"/>
          <w:szCs w:val="22"/>
        </w:rPr>
      </w:pPr>
      <w:r>
        <w:rPr>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 xml:space="preserve">Magnitud del riesgo: </w:t>
      </w:r>
      <w:r>
        <w:rPr>
          <w:rFonts w:eastAsia="Arial"/>
          <w:sz w:val="22"/>
          <w:szCs w:val="22"/>
        </w:rPr>
        <w:t>Alto.</w:t>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Descripción</w:t>
      </w:r>
    </w:p>
    <w:p>
      <w:pPr>
        <w:pStyle w:val="Normal"/>
        <w:spacing w:lineRule="auto" w:line="360" w:before="100" w:after="100"/>
        <w:ind w:firstLine="720"/>
        <w:contextualSpacing/>
        <w:jc w:val="both"/>
        <w:rPr>
          <w:sz w:val="22"/>
          <w:szCs w:val="22"/>
        </w:rPr>
      </w:pPr>
      <w:r>
        <w:rPr>
          <w:sz w:val="22"/>
          <w:szCs w:val="22"/>
        </w:rPr>
        <w:t>Con en el sistema que se implantará en la UAI, el proceso manual de gestión de solicitudes pasará a ser un proceso automático. El personal encargado de recibir y registrar la solicitud se debe adoptar al nuevo mecanismo que impone el sistema. Además, que el sistema les proporciona beneficios para reducir los errores de transcripción de datos y las discordancias en el inventario de materiales, entre otros aportes.</w:t>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Impactos</w:t>
      </w:r>
    </w:p>
    <w:p>
      <w:pPr>
        <w:pStyle w:val="ListParagraph"/>
        <w:widowControl/>
        <w:spacing w:lineRule="auto" w:line="360" w:before="0" w:after="120"/>
        <w:ind w:left="0" w:firstLine="720"/>
        <w:contextualSpacing/>
        <w:jc w:val="both"/>
        <w:rPr>
          <w:color w:val="00000A"/>
          <w:sz w:val="22"/>
          <w:szCs w:val="22"/>
        </w:rPr>
      </w:pPr>
      <w:r>
        <w:rPr>
          <w:sz w:val="22"/>
          <w:szCs w:val="22"/>
        </w:rPr>
        <w:t xml:space="preserve">Si el personal decide no utilizar el sistema, continuarán los problemas que llevan arrastrando desde hace años y aumentar las complicaciones con el pasar de los años. </w:t>
      </w:r>
    </w:p>
    <w:p>
      <w:pPr>
        <w:pStyle w:val="ListParagraph"/>
        <w:spacing w:lineRule="auto" w:line="360" w:before="100" w:after="100"/>
        <w:ind w:left="0" w:firstLine="720"/>
        <w:contextualSpacing/>
        <w:jc w:val="both"/>
        <w:rPr>
          <w:sz w:val="22"/>
          <w:szCs w:val="22"/>
        </w:rPr>
      </w:pPr>
      <w:r>
        <w:rPr>
          <w:sz w:val="22"/>
          <w:szCs w:val="22"/>
        </w:rPr>
        <w:t>Por otra parte, causaría nostalgia por parte los alumnos involucrados en este proyecto que este aporte no sea valorado y utilizado.</w:t>
      </w:r>
    </w:p>
    <w:p>
      <w:pPr>
        <w:pStyle w:val="Normal"/>
        <w:spacing w:before="100" w:after="100"/>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Indicadores</w:t>
      </w:r>
    </w:p>
    <w:p>
      <w:pPr>
        <w:pStyle w:val="NormalWeb"/>
        <w:spacing w:lineRule="auto" w:line="360" w:beforeAutospacing="0" w:before="0" w:afterAutospacing="0" w:after="120"/>
        <w:ind w:firstLine="720"/>
        <w:jc w:val="both"/>
        <w:rPr>
          <w:sz w:val="22"/>
          <w:szCs w:val="22"/>
        </w:rPr>
      </w:pPr>
      <w:r>
        <w:rPr>
          <w:color w:val="000000"/>
          <w:sz w:val="22"/>
          <w:szCs w:val="22"/>
        </w:rPr>
        <w:t>La UAI no se siente cómoda con el uso del nuevo sistema y evitan emplearlo.</w:t>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t>Estrategia de mitigación</w:t>
      </w:r>
    </w:p>
    <w:p>
      <w:pPr>
        <w:pStyle w:val="ListParagraph"/>
        <w:widowControl/>
        <w:spacing w:lineRule="auto" w:line="360" w:before="120" w:after="60"/>
        <w:ind w:left="0" w:firstLine="720"/>
        <w:contextualSpacing/>
        <w:jc w:val="both"/>
        <w:rPr>
          <w:color w:val="00000A"/>
          <w:sz w:val="22"/>
          <w:szCs w:val="22"/>
        </w:rPr>
      </w:pPr>
      <w:r>
        <w:rPr>
          <w:sz w:val="22"/>
          <w:szCs w:val="22"/>
        </w:rPr>
        <w:t>Analizar el proceso de recepción y gestión  de solicitudes, para aplicarlo en el sistema, de manera que sea más innato el uso del sistema para ellos para el personal de la UAI.</w:t>
      </w:r>
    </w:p>
    <w:p>
      <w:pPr>
        <w:pStyle w:val="ListParagraph"/>
        <w:widowControl/>
        <w:spacing w:lineRule="auto" w:line="360" w:before="120" w:after="60"/>
        <w:ind w:left="0" w:firstLine="720"/>
        <w:contextualSpacing/>
        <w:jc w:val="both"/>
        <w:rPr>
          <w:color w:val="00000A"/>
          <w:sz w:val="22"/>
          <w:szCs w:val="22"/>
        </w:rPr>
      </w:pPr>
      <w:r>
        <w:rPr>
          <w:sz w:val="22"/>
          <w:szCs w:val="22"/>
        </w:rPr>
        <w:t>Analizar y realizar interfaces amigables.es decir, una interfaz que sea intuitiva, donde se pueda entender fácilmente que información se debe ingresar.</w:t>
      </w:r>
    </w:p>
    <w:p>
      <w:pPr>
        <w:pStyle w:val="ListParagraph"/>
        <w:spacing w:lineRule="auto" w:line="360" w:before="100" w:after="100"/>
        <w:ind w:left="0" w:firstLine="720"/>
        <w:contextualSpacing/>
        <w:jc w:val="both"/>
        <w:rPr>
          <w:sz w:val="22"/>
          <w:szCs w:val="22"/>
        </w:rPr>
      </w:pPr>
      <w:r>
        <w:rPr>
          <w:sz w:val="22"/>
          <w:szCs w:val="22"/>
        </w:rPr>
        <w:t>Por otra parte, cumplir con todas las necesidades del cliente. De no cumplirse en su totalidad, el personal de la UAI no se interesa en el proyecto.</w:t>
      </w:r>
    </w:p>
    <w:p>
      <w:pPr>
        <w:pStyle w:val="Normal"/>
        <w:spacing w:before="100" w:after="100"/>
        <w:jc w:val="both"/>
        <w:rPr>
          <w:rFonts w:ascii="Arial" w:hAnsi="Arial" w:eastAsia="Arial" w:cs="Arial"/>
          <w:b/>
          <w:b/>
          <w:color w:val="00000A"/>
          <w:sz w:val="22"/>
          <w:szCs w:val="22"/>
        </w:rPr>
      </w:pPr>
      <w:r>
        <w:rPr>
          <w:rFonts w:eastAsia="Arial" w:cs="Arial" w:ascii="Arial" w:hAnsi="Arial"/>
          <w:b/>
          <w:color w:val="00000A"/>
          <w:sz w:val="22"/>
          <w:szCs w:val="22"/>
        </w:rPr>
      </w:r>
    </w:p>
    <w:p>
      <w:pPr>
        <w:pStyle w:val="Normal"/>
        <w:numPr>
          <w:ilvl w:val="2"/>
          <w:numId w:val="4"/>
        </w:numPr>
        <w:spacing w:lineRule="auto" w:line="360"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t>Plan de Contingencia</w:t>
      </w:r>
    </w:p>
    <w:p>
      <w:pPr>
        <w:pStyle w:val="NormalWeb"/>
        <w:spacing w:lineRule="auto" w:line="360" w:beforeAutospacing="0" w:before="120" w:afterAutospacing="0" w:after="60"/>
        <w:ind w:firstLine="720"/>
        <w:jc w:val="both"/>
        <w:rPr>
          <w:sz w:val="22"/>
          <w:szCs w:val="22"/>
        </w:rPr>
      </w:pPr>
      <w:r>
        <w:rPr>
          <w:color w:val="000000"/>
          <w:sz w:val="22"/>
          <w:szCs w:val="22"/>
        </w:rPr>
        <w:t>De ocurrir este riego, se harán presentaciones al personal de la UAI, explicándole las diferentes funcionalidades del sistema.</w:t>
      </w:r>
    </w:p>
    <w:p>
      <w:pPr>
        <w:pStyle w:val="Normal"/>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1"/>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Soporte de base de datos inadecuado</w:t>
      </w:r>
    </w:p>
    <w:p>
      <w:pPr>
        <w:pStyle w:val="Normal"/>
        <w:spacing w:before="100" w:after="100"/>
        <w:jc w:val="both"/>
        <w:rPr>
          <w:sz w:val="22"/>
          <w:szCs w:val="22"/>
        </w:rPr>
      </w:pPr>
      <w:r>
        <w:rPr>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 xml:space="preserve">Magnitud del riesgo: </w:t>
      </w:r>
      <w:r>
        <w:rPr>
          <w:rFonts w:eastAsia="Arial"/>
          <w:sz w:val="22"/>
          <w:szCs w:val="22"/>
        </w:rPr>
        <w:t>Alta.</w:t>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Descripción</w:t>
      </w:r>
    </w:p>
    <w:p>
      <w:pPr>
        <w:pStyle w:val="Normal"/>
        <w:spacing w:lineRule="auto" w:line="360" w:before="100" w:after="100"/>
        <w:ind w:firstLine="720"/>
        <w:contextualSpacing/>
        <w:jc w:val="both"/>
        <w:rPr>
          <w:sz w:val="22"/>
          <w:szCs w:val="22"/>
        </w:rPr>
      </w:pPr>
      <w:r>
        <w:rPr>
          <w:sz w:val="22"/>
          <w:szCs w:val="22"/>
        </w:rPr>
        <w:t>Este es un sistema que maneja información por lo tanto tiene que estar guardada en una base de Datos que satisfaga los requerimientos solicitados por el cliente. Algunos de  los requerimientos son la facilidad para observar y actualizar el inventario de materiales, hacer reportes estadísticos, entre otros.</w:t>
      </w:r>
    </w:p>
    <w:p>
      <w:pPr>
        <w:pStyle w:val="Normal"/>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Impactos</w:t>
      </w:r>
    </w:p>
    <w:p>
      <w:pPr>
        <w:pStyle w:val="NormalWeb"/>
        <w:spacing w:lineRule="auto" w:line="360" w:beforeAutospacing="0" w:before="0" w:afterAutospacing="0" w:after="120"/>
        <w:ind w:firstLine="720"/>
        <w:jc w:val="both"/>
        <w:rPr>
          <w:sz w:val="22"/>
          <w:szCs w:val="22"/>
        </w:rPr>
      </w:pPr>
      <w:r>
        <w:rPr>
          <w:color w:val="000000"/>
          <w:sz w:val="22"/>
          <w:szCs w:val="22"/>
        </w:rPr>
        <w:t>De no tener una estructura adecuada para almacenar la información que recibe el sistema se producen errores que perjudican gravemente a la UAI, ya sea por discrepancia en el inventario, registro de solicitudes, entre otros.</w:t>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sz w:val="22"/>
          <w:szCs w:val="22"/>
        </w:rPr>
      </w:pPr>
      <w:r>
        <w:rPr>
          <w:rFonts w:eastAsia="Arial" w:cs="Arial" w:ascii="Arial" w:hAnsi="Arial"/>
          <w:b/>
          <w:sz w:val="22"/>
          <w:szCs w:val="22"/>
        </w:rPr>
        <w:t>Indicadores</w:t>
      </w:r>
    </w:p>
    <w:p>
      <w:pPr>
        <w:pStyle w:val="Normal"/>
        <w:spacing w:lineRule="auto" w:line="360" w:before="100" w:after="100"/>
        <w:ind w:firstLine="720"/>
        <w:contextualSpacing/>
        <w:jc w:val="both"/>
        <w:rPr>
          <w:sz w:val="22"/>
          <w:szCs w:val="22"/>
        </w:rPr>
      </w:pPr>
      <w:r>
        <w:rPr>
          <w:sz w:val="22"/>
          <w:szCs w:val="22"/>
        </w:rPr>
        <w:t>En principio este  riesgo es visible cuando se confirma la información y aparecen discrepancias. De otra manera es complejo saber que la información no presenta errores.</w:t>
      </w:r>
    </w:p>
    <w:p>
      <w:pPr>
        <w:pStyle w:val="Normal"/>
        <w:spacing w:before="100" w:after="100"/>
        <w:contextualSpacing/>
        <w:jc w:val="both"/>
        <w:rPr>
          <w:rFonts w:ascii="Arial" w:hAnsi="Arial" w:eastAsia="Arial" w:cs="Arial"/>
          <w:b/>
          <w:b/>
          <w:sz w:val="22"/>
          <w:szCs w:val="22"/>
        </w:rPr>
      </w:pPr>
      <w:r>
        <w:rPr>
          <w:rFonts w:eastAsia="Arial" w:cs="Arial" w:ascii="Arial" w:hAnsi="Arial"/>
          <w:b/>
          <w:sz w:val="22"/>
          <w:szCs w:val="22"/>
        </w:rPr>
      </w:r>
    </w:p>
    <w:p>
      <w:pPr>
        <w:pStyle w:val="Normal"/>
        <w:numPr>
          <w:ilvl w:val="2"/>
          <w:numId w:val="4"/>
        </w:numPr>
        <w:spacing w:lineRule="auto" w:line="360"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t>Estrategia de mitigación</w:t>
      </w:r>
    </w:p>
    <w:p>
      <w:pPr>
        <w:pStyle w:val="Normal"/>
        <w:spacing w:lineRule="auto" w:line="360" w:before="100" w:after="100"/>
        <w:ind w:firstLine="720"/>
        <w:contextualSpacing/>
        <w:jc w:val="both"/>
        <w:rPr>
          <w:sz w:val="22"/>
          <w:szCs w:val="22"/>
        </w:rPr>
      </w:pPr>
      <w:r>
        <w:rPr>
          <w:sz w:val="22"/>
          <w:szCs w:val="22"/>
        </w:rPr>
        <w:t>Realizar una arquitectura de la base de Datos en función de los requerimientos del cliente. Investigar sobre metodologías de Bases de Datos que reflejen fácilmente reportes estadísticos.</w:t>
      </w:r>
    </w:p>
    <w:p>
      <w:pPr>
        <w:pStyle w:val="Normal"/>
        <w:spacing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r>
    </w:p>
    <w:p>
      <w:pPr>
        <w:pStyle w:val="Normal"/>
        <w:numPr>
          <w:ilvl w:val="2"/>
          <w:numId w:val="4"/>
        </w:numPr>
        <w:spacing w:lineRule="auto" w:line="360" w:before="100" w:after="100"/>
        <w:contextualSpacing/>
        <w:jc w:val="both"/>
        <w:rPr>
          <w:rFonts w:ascii="Arial" w:hAnsi="Arial" w:eastAsia="Arial" w:cs="Arial"/>
          <w:b/>
          <w:b/>
          <w:color w:val="00000A"/>
          <w:sz w:val="22"/>
          <w:szCs w:val="22"/>
        </w:rPr>
      </w:pPr>
      <w:r>
        <w:rPr>
          <w:rFonts w:eastAsia="Arial" w:cs="Arial" w:ascii="Arial" w:hAnsi="Arial"/>
          <w:b/>
          <w:color w:val="00000A"/>
          <w:sz w:val="22"/>
          <w:szCs w:val="22"/>
        </w:rPr>
        <w:t>Plan de Contingencia</w:t>
      </w:r>
    </w:p>
    <w:p>
      <w:pPr>
        <w:pStyle w:val="NormalWeb"/>
        <w:spacing w:lineRule="auto" w:line="360" w:beforeAutospacing="0" w:before="0" w:afterAutospacing="0" w:after="120"/>
        <w:ind w:firstLine="720"/>
        <w:jc w:val="both"/>
        <w:rPr/>
      </w:pPr>
      <w:r>
        <w:rPr>
          <w:color w:val="000000"/>
          <w:sz w:val="22"/>
          <w:szCs w:val="22"/>
        </w:rPr>
        <w:t>Replantear una nueva estructura que cumpla con las necesidades faltantes y que se ajuste a la Base de Datos implantada en el sistema, de manera que no requiera invertir muchos recursos y tiempo. Caso contrario, sería empezar una Base de Datos desde cero.</w:t>
      </w:r>
    </w:p>
    <w:sectPr>
      <w:footerReference w:type="default" r:id="rId2"/>
      <w:type w:val="nextPage"/>
      <w:pgSz w:w="12240" w:h="15840"/>
      <w:pgMar w:left="1440" w:right="1440" w:header="0" w:top="1440" w:footer="720" w:bottom="1440" w:gutter="0"/>
      <w:pgNumType w:start="1"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Arimo">
    <w:altName w:val="arial"/>
    <w:charset w:val="01"/>
    <w:family w:val="roman"/>
    <w:pitch w:val="variable"/>
  </w:font>
  <w:font w:name="Arial">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73876194"/>
    </w:sdtPr>
    <w:sdtContent>
      <w:p>
        <w:pPr>
          <w:pStyle w:val="Footer"/>
          <w:jc w:val="right"/>
          <w:rPr/>
        </w:pPr>
        <w:r>
          <w:rPr/>
          <w:fldChar w:fldCharType="begin"/>
        </w:r>
        <w:r>
          <w:instrText> PAGE </w:instrText>
        </w:r>
        <w:r>
          <w:fldChar w:fldCharType="separate"/>
        </w:r>
        <w:r>
          <w:t>8</w:t>
        </w:r>
        <w:r>
          <w:fldChar w:fldCharType="end"/>
        </w:r>
      </w:p>
    </w:sdtContent>
  </w:sdt>
  <w:p>
    <w:pPr>
      <w:pStyle w:val="Normal"/>
      <w:tabs>
        <w:tab w:val="center" w:pos="4320" w:leader="none"/>
        <w:tab w:val="right" w:pos="8640" w:leader="none"/>
      </w:tabs>
      <w:spacing w:before="0" w:after="72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1080"/>
      </w:pPr>
      <w:rPr>
        <w:rFonts w:ascii="Arial" w:hAnsi="Arial" w:cs="Arial" w:hint="default"/>
        <w:sz w:val="22"/>
        <w:rFonts w:cs="Arial"/>
      </w:rPr>
    </w:lvl>
    <w:lvl w:ilvl="1">
      <w:start w:val="1"/>
      <w:numFmt w:val="bullet"/>
      <w:lvlText w:val="o"/>
      <w:lvlJc w:val="left"/>
      <w:pPr>
        <w:ind w:left="2160" w:hanging="-1800"/>
      </w:pPr>
      <w:rPr>
        <w:rFonts w:ascii="Arial" w:hAnsi="Arial" w:cs="Arial" w:hint="default"/>
        <w:rFonts w:cs="Arial"/>
      </w:rPr>
    </w:lvl>
    <w:lvl w:ilvl="2">
      <w:start w:val="1"/>
      <w:numFmt w:val="bullet"/>
      <w:lvlText w:val="▪"/>
      <w:lvlJc w:val="left"/>
      <w:pPr>
        <w:ind w:left="2880" w:hanging="-2520"/>
      </w:pPr>
      <w:rPr>
        <w:rFonts w:ascii="Arial" w:hAnsi="Arial" w:cs="Arial" w:hint="default"/>
        <w:rFonts w:cs="Arial"/>
      </w:rPr>
    </w:lvl>
    <w:lvl w:ilvl="3">
      <w:start w:val="1"/>
      <w:numFmt w:val="bullet"/>
      <w:lvlText w:val="●"/>
      <w:lvlJc w:val="left"/>
      <w:pPr>
        <w:ind w:left="3600" w:hanging="-3240"/>
      </w:pPr>
      <w:rPr>
        <w:rFonts w:ascii="Arial" w:hAnsi="Arial" w:cs="Arial" w:hint="default"/>
        <w:rFonts w:cs="Arial"/>
      </w:rPr>
    </w:lvl>
    <w:lvl w:ilvl="4">
      <w:start w:val="1"/>
      <w:numFmt w:val="bullet"/>
      <w:lvlText w:val="o"/>
      <w:lvlJc w:val="left"/>
      <w:pPr>
        <w:ind w:left="4320" w:hanging="-3960"/>
      </w:pPr>
      <w:rPr>
        <w:rFonts w:ascii="Arial" w:hAnsi="Arial" w:cs="Arial" w:hint="default"/>
        <w:rFonts w:cs="Arial"/>
      </w:rPr>
    </w:lvl>
    <w:lvl w:ilvl="5">
      <w:start w:val="1"/>
      <w:numFmt w:val="bullet"/>
      <w:lvlText w:val="▪"/>
      <w:lvlJc w:val="left"/>
      <w:pPr>
        <w:ind w:left="5040" w:hanging="-4680"/>
      </w:pPr>
      <w:rPr>
        <w:rFonts w:ascii="Arial" w:hAnsi="Arial" w:cs="Arial" w:hint="default"/>
        <w:rFonts w:cs="Arial"/>
      </w:rPr>
    </w:lvl>
    <w:lvl w:ilvl="6">
      <w:start w:val="1"/>
      <w:numFmt w:val="bullet"/>
      <w:lvlText w:val="●"/>
      <w:lvlJc w:val="left"/>
      <w:pPr>
        <w:ind w:left="5760" w:hanging="-5400"/>
      </w:pPr>
      <w:rPr>
        <w:rFonts w:ascii="Arial" w:hAnsi="Arial" w:cs="Arial" w:hint="default"/>
        <w:rFonts w:cs="Arial"/>
      </w:rPr>
    </w:lvl>
    <w:lvl w:ilvl="7">
      <w:start w:val="1"/>
      <w:numFmt w:val="bullet"/>
      <w:lvlText w:val="o"/>
      <w:lvlJc w:val="left"/>
      <w:pPr>
        <w:ind w:left="6480" w:hanging="-6120"/>
      </w:pPr>
      <w:rPr>
        <w:rFonts w:ascii="Arial" w:hAnsi="Arial" w:cs="Arial" w:hint="default"/>
        <w:rFonts w:cs="Arial"/>
      </w:rPr>
    </w:lvl>
    <w:lvl w:ilvl="8">
      <w:start w:val="1"/>
      <w:numFmt w:val="bullet"/>
      <w:lvlText w:val="▪"/>
      <w:lvlJc w:val="left"/>
      <w:pPr>
        <w:ind w:left="7200" w:hanging="-6840"/>
      </w:pPr>
      <w:rPr>
        <w:rFonts w:ascii="Arial" w:hAnsi="Arial" w:cs="Arial" w:hint="default"/>
        <w:rFonts w:cs="Arial"/>
      </w:rPr>
    </w:lvl>
  </w:abstractNum>
  <w:abstractNum w:abstractNumId="2">
    <w:lvl w:ilvl="0">
      <w:start w:val="1"/>
      <w:numFmt w:val="bullet"/>
      <w:lvlText w:val="●"/>
      <w:lvlJc w:val="left"/>
      <w:pPr>
        <w:ind w:left="1440" w:hanging="-1080"/>
      </w:pPr>
      <w:rPr>
        <w:rFonts w:ascii="Arial" w:hAnsi="Arial" w:cs="Arial" w:hint="default"/>
        <w:sz w:val="22"/>
        <w:rFonts w:cs="Arial"/>
      </w:rPr>
    </w:lvl>
    <w:lvl w:ilvl="1">
      <w:start w:val="1"/>
      <w:numFmt w:val="bullet"/>
      <w:lvlText w:val="o"/>
      <w:lvlJc w:val="left"/>
      <w:pPr>
        <w:ind w:left="2160" w:hanging="-1800"/>
      </w:pPr>
      <w:rPr>
        <w:rFonts w:ascii="Arial" w:hAnsi="Arial" w:cs="Arial" w:hint="default"/>
        <w:rFonts w:cs="Arial"/>
      </w:rPr>
    </w:lvl>
    <w:lvl w:ilvl="2">
      <w:start w:val="1"/>
      <w:numFmt w:val="bullet"/>
      <w:lvlText w:val="▪"/>
      <w:lvlJc w:val="left"/>
      <w:pPr>
        <w:ind w:left="2880" w:hanging="-2520"/>
      </w:pPr>
      <w:rPr>
        <w:rFonts w:ascii="Arial" w:hAnsi="Arial" w:cs="Arial" w:hint="default"/>
        <w:rFonts w:cs="Arial"/>
      </w:rPr>
    </w:lvl>
    <w:lvl w:ilvl="3">
      <w:start w:val="1"/>
      <w:numFmt w:val="bullet"/>
      <w:lvlText w:val="●"/>
      <w:lvlJc w:val="left"/>
      <w:pPr>
        <w:ind w:left="3600" w:hanging="-3240"/>
      </w:pPr>
      <w:rPr>
        <w:rFonts w:ascii="Arial" w:hAnsi="Arial" w:cs="Arial" w:hint="default"/>
        <w:rFonts w:cs="Arial"/>
      </w:rPr>
    </w:lvl>
    <w:lvl w:ilvl="4">
      <w:start w:val="1"/>
      <w:numFmt w:val="bullet"/>
      <w:lvlText w:val="o"/>
      <w:lvlJc w:val="left"/>
      <w:pPr>
        <w:ind w:left="4320" w:hanging="-3960"/>
      </w:pPr>
      <w:rPr>
        <w:rFonts w:ascii="Arial" w:hAnsi="Arial" w:cs="Arial" w:hint="default"/>
        <w:rFonts w:cs="Arial"/>
      </w:rPr>
    </w:lvl>
    <w:lvl w:ilvl="5">
      <w:start w:val="1"/>
      <w:numFmt w:val="bullet"/>
      <w:lvlText w:val="▪"/>
      <w:lvlJc w:val="left"/>
      <w:pPr>
        <w:ind w:left="5040" w:hanging="-4680"/>
      </w:pPr>
      <w:rPr>
        <w:rFonts w:ascii="Arial" w:hAnsi="Arial" w:cs="Arial" w:hint="default"/>
        <w:rFonts w:cs="Arial"/>
      </w:rPr>
    </w:lvl>
    <w:lvl w:ilvl="6">
      <w:start w:val="1"/>
      <w:numFmt w:val="bullet"/>
      <w:lvlText w:val="●"/>
      <w:lvlJc w:val="left"/>
      <w:pPr>
        <w:ind w:left="5760" w:hanging="-5400"/>
      </w:pPr>
      <w:rPr>
        <w:rFonts w:ascii="Arial" w:hAnsi="Arial" w:cs="Arial" w:hint="default"/>
        <w:rFonts w:cs="Arial"/>
      </w:rPr>
    </w:lvl>
    <w:lvl w:ilvl="7">
      <w:start w:val="1"/>
      <w:numFmt w:val="bullet"/>
      <w:lvlText w:val="o"/>
      <w:lvlJc w:val="left"/>
      <w:pPr>
        <w:ind w:left="6480" w:hanging="-6120"/>
      </w:pPr>
      <w:rPr>
        <w:rFonts w:ascii="Arial" w:hAnsi="Arial" w:cs="Arial" w:hint="default"/>
        <w:rFonts w:cs="Arial"/>
      </w:rPr>
    </w:lvl>
    <w:lvl w:ilvl="8">
      <w:start w:val="1"/>
      <w:numFmt w:val="bullet"/>
      <w:lvlText w:val="▪"/>
      <w:lvlJc w:val="left"/>
      <w:pPr>
        <w:ind w:left="7200" w:hanging="-6840"/>
      </w:pPr>
      <w:rPr>
        <w:rFonts w:ascii="Arial" w:hAnsi="Arial" w:cs="Arial" w:hint="default"/>
        <w:rFonts w:cs="Arial"/>
      </w:rPr>
    </w:lvl>
  </w:abstractNum>
  <w:abstractNum w:abstractNumId="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800" w:hanging="-1080"/>
      </w:pPr>
    </w:lvl>
    <w:lvl w:ilvl="3">
      <w:start w:val="1"/>
      <w:numFmt w:val="decimal"/>
      <w:lvlText w:val="%1.%2.%3.%4"/>
      <w:lvlJc w:val="left"/>
      <w:pPr>
        <w:ind w:left="2160" w:hanging="-1440"/>
      </w:pPr>
    </w:lvl>
    <w:lvl w:ilvl="4">
      <w:start w:val="1"/>
      <w:numFmt w:val="decimal"/>
      <w:lvlText w:val="%1.%2.%3.%4.%5"/>
      <w:lvlJc w:val="left"/>
      <w:pPr>
        <w:ind w:left="2880" w:hanging="-1800"/>
      </w:pPr>
    </w:lvl>
    <w:lvl w:ilvl="5">
      <w:start w:val="1"/>
      <w:numFmt w:val="decimal"/>
      <w:lvlText w:val="%1.%2.%3.%4.%5.%6"/>
      <w:lvlJc w:val="left"/>
      <w:pPr>
        <w:ind w:left="3240" w:hanging="-2160"/>
      </w:pPr>
    </w:lvl>
    <w:lvl w:ilvl="6">
      <w:start w:val="1"/>
      <w:numFmt w:val="decimal"/>
      <w:lvlText w:val="%1.%2.%3.%4.%5.%6.%7"/>
      <w:lvlJc w:val="left"/>
      <w:pPr>
        <w:ind w:left="3960" w:hanging="-2520"/>
      </w:pPr>
    </w:lvl>
    <w:lvl w:ilvl="7">
      <w:start w:val="1"/>
      <w:numFmt w:val="decimal"/>
      <w:lvlText w:val="%1.%2.%3.%4.%5.%6.%7.%8"/>
      <w:lvlJc w:val="left"/>
      <w:pPr>
        <w:ind w:left="4320" w:hanging="-2880"/>
      </w:pPr>
    </w:lvl>
    <w:lvl w:ilvl="8">
      <w:start w:val="1"/>
      <w:numFmt w:val="decimal"/>
      <w:lvlText w:val="%1.%2.%3.%4.%5.%6.%7.%8.%9"/>
      <w:lvlJc w:val="left"/>
      <w:pPr>
        <w:ind w:left="5040" w:hanging="-3240"/>
      </w:pPr>
    </w:lvl>
  </w:abstractNum>
  <w:abstractNum w:abstractNumId="4">
    <w:lvl w:ilvl="0">
      <w:start w:val="1"/>
      <w:numFmt w:val="decimal"/>
      <w:lvlText w:val="%1."/>
      <w:lvlJc w:val="left"/>
      <w:pPr>
        <w:ind w:left="0" w:hanging="0"/>
      </w:pPr>
      <w:rPr>
        <w:vertAlign w:val="baseline"/>
        <w:position w:val="0"/>
        <w:sz w:val="22"/>
        <w:sz w:val="22"/>
        <w:b/>
        <w:rFonts w:ascii="Arial" w:hAnsi="Arial"/>
      </w:rPr>
    </w:lvl>
    <w:lvl w:ilvl="1">
      <w:start w:val="1"/>
      <w:numFmt w:val="decimal"/>
      <w:lvlText w:val="%1.%2"/>
      <w:lvlJc w:val="left"/>
      <w:pPr>
        <w:ind w:left="0" w:hanging="0"/>
      </w:pPr>
      <w:rPr>
        <w:vertAlign w:val="baseline"/>
        <w:position w:val="0"/>
        <w:sz w:val="22"/>
        <w:sz w:val="22"/>
        <w:b/>
        <w:rFonts w:ascii="Arial" w:hAnsi="Arial"/>
      </w:rPr>
    </w:lvl>
    <w:lvl w:ilvl="2">
      <w:start w:val="1"/>
      <w:numFmt w:val="decimal"/>
      <w:lvlText w:val="%1.%2.%3"/>
      <w:lvlJc w:val="left"/>
      <w:pPr>
        <w:ind w:left="0" w:hanging="0"/>
      </w:pPr>
      <w:rPr>
        <w:vertAlign w:val="baseline"/>
        <w:position w:val="0"/>
        <w:sz w:val="22"/>
        <w:sz w:val="22"/>
        <w:b/>
        <w:rFonts w:ascii="Arial" w:hAnsi="Arial"/>
      </w:rPr>
    </w:lvl>
    <w:lvl w:ilvl="3">
      <w:start w:val="1"/>
      <w:numFmt w:val="decimal"/>
      <w:lvlText w:val="%1.%2.%3.%4"/>
      <w:lvlJc w:val="left"/>
      <w:pPr>
        <w:ind w:left="0" w:hanging="0"/>
      </w:pPr>
      <w:rPr>
        <w:vertAlign w:val="baseline"/>
        <w:position w:val="0"/>
        <w:sz w:val="20"/>
      </w:rPr>
    </w:lvl>
    <w:lvl w:ilvl="4">
      <w:start w:val="1"/>
      <w:numFmt w:val="decimal"/>
      <w:lvlText w:val="%1.%2.%3.%4.%5"/>
      <w:lvlJc w:val="left"/>
      <w:pPr>
        <w:ind w:left="0" w:hanging="0"/>
      </w:pPr>
      <w:rPr>
        <w:vertAlign w:val="baseline"/>
        <w:position w:val="0"/>
        <w:sz w:val="20"/>
      </w:rPr>
    </w:lvl>
    <w:lvl w:ilvl="5">
      <w:start w:val="1"/>
      <w:numFmt w:val="decimal"/>
      <w:lvlText w:val="%1.%2.%3.%4.%5.%6"/>
      <w:lvlJc w:val="left"/>
      <w:pPr>
        <w:ind w:left="0" w:hanging="0"/>
      </w:pPr>
      <w:rPr>
        <w:vertAlign w:val="baseline"/>
        <w:position w:val="0"/>
        <w:sz w:val="20"/>
      </w:rPr>
    </w:lvl>
    <w:lvl w:ilvl="6">
      <w:start w:val="1"/>
      <w:numFmt w:val="decimal"/>
      <w:lvlText w:val="%1.%2.%3.%4.%5.%6.%7"/>
      <w:lvlJc w:val="left"/>
      <w:pPr>
        <w:ind w:left="0" w:hanging="0"/>
      </w:pPr>
      <w:rPr>
        <w:vertAlign w:val="baseline"/>
        <w:position w:val="0"/>
        <w:sz w:val="20"/>
      </w:rPr>
    </w:lvl>
    <w:lvl w:ilvl="7">
      <w:start w:val="1"/>
      <w:numFmt w:val="decimal"/>
      <w:lvlText w:val="%1.%2.%3.%4.%5.%6.%7.%8"/>
      <w:lvlJc w:val="left"/>
      <w:pPr>
        <w:ind w:left="0" w:hanging="0"/>
      </w:pPr>
      <w:rPr>
        <w:vertAlign w:val="baseline"/>
        <w:position w:val="0"/>
        <w:sz w:val="20"/>
      </w:rPr>
    </w:lvl>
    <w:lvl w:ilvl="8">
      <w:start w:val="1"/>
      <w:numFmt w:val="decimal"/>
      <w:lvlText w:val="%1.%2.%3.%4.%5.%6.%7.%8.%9"/>
      <w:lvlJc w:val="left"/>
      <w:pPr>
        <w:ind w:left="0" w:hanging="0"/>
      </w:pPr>
      <w:rPr>
        <w:vertAlign w:val="baseline"/>
        <w:position w:val="0"/>
        <w:sz w:val="20"/>
      </w:rPr>
    </w:lvl>
  </w:abstractNum>
  <w:abstractNum w:abstractNumId="5">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
    <w:lvl w:ilvl="0">
      <w:start w:val="2"/>
      <w:numFmt w:val="decimal"/>
      <w:lvlText w:val="%1"/>
      <w:lvlJc w:val="left"/>
      <w:pPr>
        <w:ind w:left="600" w:hanging="600"/>
      </w:pPr>
    </w:lvl>
    <w:lvl w:ilvl="1">
      <w:start w:val="13"/>
      <w:numFmt w:val="decimal"/>
      <w:lvlText w:val="%1.%2"/>
      <w:lvlJc w:val="left"/>
      <w:pPr>
        <w:ind w:left="1140" w:hanging="600"/>
      </w:pPr>
    </w:lvl>
    <w:lvl w:ilvl="2">
      <w:start w:val="5"/>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lang w:val="es-ES"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0"/>
      <w:sz w:val="20"/>
      <w:szCs w:val="20"/>
      <w:lang w:val="es-ES" w:eastAsia="es-ES" w:bidi="ar-SA"/>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5a65ae"/>
    <w:rPr>
      <w:rFonts w:ascii="Segoe UI" w:hAnsi="Segoe UI" w:cs="Segoe UI"/>
      <w:sz w:val="18"/>
      <w:szCs w:val="18"/>
    </w:rPr>
  </w:style>
  <w:style w:type="character" w:styleId="CommentSubjectChar" w:customStyle="1">
    <w:name w:val="Comment Subject Char"/>
    <w:basedOn w:val="CommentTextChar"/>
    <w:link w:val="CommentSubject"/>
    <w:uiPriority w:val="99"/>
    <w:semiHidden/>
    <w:qFormat/>
    <w:rsid w:val="00ca7f45"/>
    <w:rPr>
      <w:b/>
      <w:bCs/>
    </w:rPr>
  </w:style>
  <w:style w:type="character" w:styleId="Appletabspan" w:customStyle="1">
    <w:name w:val="apple-tab-span"/>
    <w:basedOn w:val="DefaultParagraphFont"/>
    <w:qFormat/>
    <w:rsid w:val="0056130d"/>
    <w:rPr/>
  </w:style>
  <w:style w:type="character" w:styleId="HeaderChar" w:customStyle="1">
    <w:name w:val="Header Char"/>
    <w:basedOn w:val="DefaultParagraphFont"/>
    <w:link w:val="Header"/>
    <w:uiPriority w:val="99"/>
    <w:qFormat/>
    <w:rsid w:val="00b81da0"/>
    <w:rPr/>
  </w:style>
  <w:style w:type="character" w:styleId="FooterChar" w:customStyle="1">
    <w:name w:val="Footer Char"/>
    <w:basedOn w:val="DefaultParagraphFont"/>
    <w:link w:val="Footer"/>
    <w:uiPriority w:val="99"/>
    <w:qFormat/>
    <w:rsid w:val="00b81da0"/>
    <w:rPr/>
  </w:style>
  <w:style w:type="character" w:styleId="ListLabel1">
    <w:name w:val="ListLabel 1"/>
    <w:qFormat/>
    <w:rPr>
      <w:rFonts w:eastAsia="Arial" w:cs="Arial"/>
      <w:sz w:val="22"/>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character" w:styleId="ListLabel10">
    <w:name w:val="ListLabel 10"/>
    <w:qFormat/>
    <w:rPr>
      <w:position w:val="0"/>
      <w:sz w:val="20"/>
      <w:vertAlign w:val="baseline"/>
    </w:rPr>
  </w:style>
  <w:style w:type="character" w:styleId="ListLabel11">
    <w:name w:val="ListLabel 11"/>
    <w:qFormat/>
    <w:rPr>
      <w:position w:val="0"/>
      <w:sz w:val="20"/>
      <w:vertAlign w:val="baseline"/>
    </w:rPr>
  </w:style>
  <w:style w:type="character" w:styleId="ListLabel12">
    <w:name w:val="ListLabel 12"/>
    <w:qFormat/>
    <w:rPr>
      <w:position w:val="0"/>
      <w:sz w:val="20"/>
      <w:vertAlign w:val="baseline"/>
    </w:rPr>
  </w:style>
  <w:style w:type="character" w:styleId="ListLabel13">
    <w:name w:val="ListLabel 13"/>
    <w:qFormat/>
    <w:rPr>
      <w:position w:val="0"/>
      <w:sz w:val="20"/>
      <w:vertAlign w:val="baseline"/>
    </w:rPr>
  </w:style>
  <w:style w:type="character" w:styleId="ListLabel14">
    <w:name w:val="ListLabel 14"/>
    <w:qFormat/>
    <w:rPr>
      <w:position w:val="0"/>
      <w:sz w:val="20"/>
      <w:vertAlign w:val="baseline"/>
    </w:rPr>
  </w:style>
  <w:style w:type="character" w:styleId="ListLabel15">
    <w:name w:val="ListLabel 15"/>
    <w:qFormat/>
    <w:rPr>
      <w:position w:val="0"/>
      <w:sz w:val="20"/>
      <w:vertAlign w:val="baseline"/>
    </w:rPr>
  </w:style>
  <w:style w:type="character" w:styleId="ListLabel16">
    <w:name w:val="ListLabel 16"/>
    <w:qFormat/>
    <w:rPr>
      <w:position w:val="0"/>
      <w:sz w:val="20"/>
      <w:vertAlign w:val="baseline"/>
    </w:rPr>
  </w:style>
  <w:style w:type="character" w:styleId="ListLabel17">
    <w:name w:val="ListLabel 17"/>
    <w:qFormat/>
    <w:rPr>
      <w:position w:val="0"/>
      <w:sz w:val="20"/>
      <w:vertAlign w:val="baseline"/>
    </w:rPr>
  </w:style>
  <w:style w:type="character" w:styleId="ListLabel18">
    <w:name w:val="ListLabel 18"/>
    <w:qFormat/>
    <w:rPr>
      <w:position w:val="0"/>
      <w:sz w:val="20"/>
      <w:vertAlign w:val="baseline"/>
    </w:rPr>
  </w:style>
  <w:style w:type="character" w:styleId="ListLabel19">
    <w:name w:val="ListLabel 19"/>
    <w:qFormat/>
    <w:rPr>
      <w:rFonts w:eastAsia="Arial" w:cs="Arial"/>
      <w:sz w:val="22"/>
    </w:rPr>
  </w:style>
  <w:style w:type="character" w:styleId="ListLabel20">
    <w:name w:val="ListLabel 20"/>
    <w:qFormat/>
    <w:rPr>
      <w:rFonts w:eastAsia="Arial" w:cs="Arial"/>
    </w:rPr>
  </w:style>
  <w:style w:type="character" w:styleId="ListLabel21">
    <w:name w:val="ListLabel 21"/>
    <w:qFormat/>
    <w:rPr>
      <w:rFonts w:eastAsia="Arial" w:cs="Arial"/>
    </w:rPr>
  </w:style>
  <w:style w:type="character" w:styleId="ListLabel22">
    <w:name w:val="ListLabel 22"/>
    <w:qFormat/>
    <w:rPr>
      <w:rFonts w:eastAsia="Arial" w:cs="Arial"/>
    </w:rPr>
  </w:style>
  <w:style w:type="character" w:styleId="ListLabel23">
    <w:name w:val="ListLabel 23"/>
    <w:qFormat/>
    <w:rPr>
      <w:rFonts w:eastAsia="Arial" w:cs="Arial"/>
    </w:rPr>
  </w:style>
  <w:style w:type="character" w:styleId="ListLabel24">
    <w:name w:val="ListLabel 24"/>
    <w:qFormat/>
    <w:rPr>
      <w:rFonts w:eastAsia="Arial" w:cs="Arial"/>
    </w:rPr>
  </w:style>
  <w:style w:type="character" w:styleId="ListLabel25">
    <w:name w:val="ListLabel 25"/>
    <w:qFormat/>
    <w:rPr>
      <w:rFonts w:eastAsia="Arial" w:cs="Arial"/>
    </w:rPr>
  </w:style>
  <w:style w:type="character" w:styleId="ListLabel26">
    <w:name w:val="ListLabel 26"/>
    <w:qFormat/>
    <w:rPr>
      <w:rFonts w:eastAsia="Arial" w:cs="Arial"/>
    </w:rPr>
  </w:style>
  <w:style w:type="character" w:styleId="ListLabel27">
    <w:name w:val="ListLabel 27"/>
    <w:qFormat/>
    <w:rPr>
      <w:rFonts w:eastAsia="Arial" w:cs="Arial"/>
    </w:rPr>
  </w:style>
  <w:style w:type="character" w:styleId="ListLabel28">
    <w:name w:val="ListLabel 28"/>
    <w:qFormat/>
    <w:rPr>
      <w:rFonts w:ascii="Arial" w:hAnsi="Arial"/>
      <w:b/>
      <w:position w:val="0"/>
      <w:sz w:val="22"/>
      <w:sz w:val="22"/>
      <w:vertAlign w:val="baseline"/>
    </w:rPr>
  </w:style>
  <w:style w:type="character" w:styleId="ListLabel29">
    <w:name w:val="ListLabel 29"/>
    <w:qFormat/>
    <w:rPr>
      <w:rFonts w:ascii="Arial" w:hAnsi="Arial"/>
      <w:b/>
      <w:position w:val="0"/>
      <w:sz w:val="22"/>
      <w:sz w:val="22"/>
      <w:vertAlign w:val="baseline"/>
    </w:rPr>
  </w:style>
  <w:style w:type="character" w:styleId="ListLabel30">
    <w:name w:val="ListLabel 30"/>
    <w:qFormat/>
    <w:rPr>
      <w:rFonts w:ascii="Arial" w:hAnsi="Arial"/>
      <w:b/>
      <w:position w:val="0"/>
      <w:sz w:val="22"/>
      <w:sz w:val="22"/>
      <w:vertAlign w:val="baseline"/>
    </w:rPr>
  </w:style>
  <w:style w:type="character" w:styleId="ListLabel31">
    <w:name w:val="ListLabel 31"/>
    <w:qFormat/>
    <w:rPr>
      <w:position w:val="0"/>
      <w:sz w:val="20"/>
      <w:vertAlign w:val="baseline"/>
    </w:rPr>
  </w:style>
  <w:style w:type="character" w:styleId="ListLabel32">
    <w:name w:val="ListLabel 32"/>
    <w:qFormat/>
    <w:rPr>
      <w:position w:val="0"/>
      <w:sz w:val="20"/>
      <w:vertAlign w:val="baseline"/>
    </w:rPr>
  </w:style>
  <w:style w:type="character" w:styleId="ListLabel33">
    <w:name w:val="ListLabel 33"/>
    <w:qFormat/>
    <w:rPr>
      <w:position w:val="0"/>
      <w:sz w:val="20"/>
      <w:vertAlign w:val="baseline"/>
    </w:rPr>
  </w:style>
  <w:style w:type="character" w:styleId="ListLabel34">
    <w:name w:val="ListLabel 34"/>
    <w:qFormat/>
    <w:rPr>
      <w:position w:val="0"/>
      <w:sz w:val="20"/>
      <w:vertAlign w:val="baseline"/>
    </w:rPr>
  </w:style>
  <w:style w:type="character" w:styleId="ListLabel35">
    <w:name w:val="ListLabel 35"/>
    <w:qFormat/>
    <w:rPr>
      <w:position w:val="0"/>
      <w:sz w:val="20"/>
      <w:vertAlign w:val="baseline"/>
    </w:rPr>
  </w:style>
  <w:style w:type="character" w:styleId="ListLabel36">
    <w:name w:val="ListLabel 36"/>
    <w:qFormat/>
    <w:rPr>
      <w:position w:val="0"/>
      <w:sz w:val="20"/>
      <w:vertAlign w:val="baseline"/>
    </w:rPr>
  </w:style>
  <w:style w:type="character" w:styleId="ListLabel37">
    <w:name w:val="ListLabel 37"/>
    <w:qFormat/>
    <w:rPr>
      <w:position w:val="0"/>
      <w:sz w:val="20"/>
      <w:vertAlign w:val="baseline"/>
    </w:rPr>
  </w:style>
  <w:style w:type="character" w:styleId="ListLabel38">
    <w:name w:val="ListLabel 38"/>
    <w:qFormat/>
    <w:rPr>
      <w:position w:val="0"/>
      <w:sz w:val="20"/>
      <w:vertAlign w:val="baseline"/>
    </w:rPr>
  </w:style>
  <w:style w:type="character" w:styleId="ListLabel39">
    <w:name w:val="ListLabel 39"/>
    <w:qFormat/>
    <w:rPr>
      <w:position w:val="0"/>
      <w:sz w:val="20"/>
      <w:vertAlign w:val="baseline"/>
    </w:rPr>
  </w:style>
  <w:style w:type="character" w:styleId="ListLabel40">
    <w:name w:val="ListLabel 40"/>
    <w:qFormat/>
    <w:rPr>
      <w:position w:val="0"/>
      <w:sz w:val="20"/>
      <w:vertAlign w:val="baseline"/>
    </w:rPr>
  </w:style>
  <w:style w:type="character" w:styleId="ListLabel41">
    <w:name w:val="ListLabel 41"/>
    <w:qFormat/>
    <w:rPr>
      <w:position w:val="0"/>
      <w:sz w:val="20"/>
      <w:vertAlign w:val="baseline"/>
    </w:rPr>
  </w:style>
  <w:style w:type="character" w:styleId="ListLabel42">
    <w:name w:val="ListLabel 42"/>
    <w:qFormat/>
    <w:rPr>
      <w:position w:val="0"/>
      <w:sz w:val="20"/>
      <w:vertAlign w:val="baseline"/>
    </w:rPr>
  </w:style>
  <w:style w:type="character" w:styleId="ListLabel43">
    <w:name w:val="ListLabel 43"/>
    <w:qFormat/>
    <w:rPr>
      <w:position w:val="0"/>
      <w:sz w:val="20"/>
      <w:vertAlign w:val="baseline"/>
    </w:rPr>
  </w:style>
  <w:style w:type="character" w:styleId="ListLabel44">
    <w:name w:val="ListLabel 44"/>
    <w:qFormat/>
    <w:rPr>
      <w:position w:val="0"/>
      <w:sz w:val="20"/>
      <w:vertAlign w:val="baseline"/>
    </w:rPr>
  </w:style>
  <w:style w:type="character" w:styleId="ListLabel45">
    <w:name w:val="ListLabel 45"/>
    <w:qFormat/>
    <w:rPr>
      <w:position w:val="0"/>
      <w:sz w:val="20"/>
      <w:vertAlign w:val="baseline"/>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eastAsia="Times New Roman" w:cs="Times New Roman"/>
      <w:b w:val="false"/>
      <w:sz w:val="20"/>
    </w:rPr>
  </w:style>
  <w:style w:type="character" w:styleId="ListLabel50">
    <w:name w:val="ListLabel 50"/>
    <w:qFormat/>
    <w:rPr>
      <w:rFonts w:eastAsia="Times New Roman" w:cs="Times New Roman"/>
      <w:b w:val="false"/>
      <w:sz w:val="20"/>
    </w:rPr>
  </w:style>
  <w:style w:type="character" w:styleId="ListLabel51">
    <w:name w:val="ListLabel 51"/>
    <w:qFormat/>
    <w:rPr>
      <w:rFonts w:eastAsia="Times New Roman" w:cs="Times New Roman"/>
      <w:b w:val="false"/>
      <w:sz w:val="20"/>
    </w:rPr>
  </w:style>
  <w:style w:type="character" w:styleId="ListLabel52">
    <w:name w:val="ListLabel 52"/>
    <w:qFormat/>
    <w:rPr>
      <w:rFonts w:eastAsia="Times New Roman" w:cs="Times New Roman"/>
      <w:b w:val="false"/>
      <w:sz w:val="20"/>
    </w:rPr>
  </w:style>
  <w:style w:type="character" w:styleId="ListLabel53">
    <w:name w:val="ListLabel 53"/>
    <w:qFormat/>
    <w:rPr>
      <w:rFonts w:eastAsia="Times New Roman" w:cs="Times New Roman"/>
      <w:b w:val="false"/>
      <w:sz w:val="20"/>
    </w:rPr>
  </w:style>
  <w:style w:type="character" w:styleId="ListLabel54">
    <w:name w:val="ListLabel 54"/>
    <w:qFormat/>
    <w:rPr>
      <w:rFonts w:eastAsia="Times New Roman" w:cs="Times New Roman"/>
      <w:b w:val="false"/>
      <w:sz w:val="20"/>
    </w:rPr>
  </w:style>
  <w:style w:type="character" w:styleId="ListLabel55">
    <w:name w:val="ListLabel 55"/>
    <w:qFormat/>
    <w:rPr>
      <w:rFonts w:eastAsia="Times New Roman" w:cs="Times New Roman"/>
      <w:b w:val="false"/>
      <w:sz w:val="20"/>
    </w:rPr>
  </w:style>
  <w:style w:type="character" w:styleId="ListLabel56">
    <w:name w:val="ListLabel 56"/>
    <w:qFormat/>
    <w:rPr>
      <w:rFonts w:eastAsia="Times New Roman" w:cs="Times New Roman"/>
      <w:b w:val="false"/>
      <w:sz w:val="20"/>
    </w:rPr>
  </w:style>
  <w:style w:type="character" w:styleId="ListLabel57">
    <w:name w:val="ListLabel 57"/>
    <w:qFormat/>
    <w:rPr>
      <w:rFonts w:eastAsia="Times New Roman" w:cs="Times New Roman"/>
      <w:b w:val="false"/>
      <w:sz w:val="20"/>
    </w:rPr>
  </w:style>
  <w:style w:type="character" w:styleId="ListLabel58">
    <w:name w:val="ListLabel 58"/>
    <w:qFormat/>
    <w:rPr>
      <w:position w:val="0"/>
      <w:sz w:val="20"/>
      <w:vertAlign w:val="baseline"/>
    </w:rPr>
  </w:style>
  <w:style w:type="character" w:styleId="ListLabel59">
    <w:name w:val="ListLabel 59"/>
    <w:qFormat/>
    <w:rPr>
      <w:position w:val="0"/>
      <w:sz w:val="20"/>
      <w:vertAlign w:val="baseline"/>
    </w:rPr>
  </w:style>
  <w:style w:type="character" w:styleId="ListLabel60">
    <w:name w:val="ListLabel 60"/>
    <w:qFormat/>
    <w:rPr>
      <w:position w:val="0"/>
      <w:sz w:val="20"/>
      <w:vertAlign w:val="baseline"/>
    </w:rPr>
  </w:style>
  <w:style w:type="character" w:styleId="ListLabel61">
    <w:name w:val="ListLabel 61"/>
    <w:qFormat/>
    <w:rPr>
      <w:position w:val="0"/>
      <w:sz w:val="20"/>
      <w:vertAlign w:val="baseline"/>
    </w:rPr>
  </w:style>
  <w:style w:type="character" w:styleId="ListLabel62">
    <w:name w:val="ListLabel 62"/>
    <w:qFormat/>
    <w:rPr>
      <w:position w:val="0"/>
      <w:sz w:val="20"/>
      <w:vertAlign w:val="baseline"/>
    </w:rPr>
  </w:style>
  <w:style w:type="character" w:styleId="ListLabel63">
    <w:name w:val="ListLabel 63"/>
    <w:qFormat/>
    <w:rPr>
      <w:position w:val="0"/>
      <w:sz w:val="20"/>
      <w:vertAlign w:val="baseline"/>
    </w:rPr>
  </w:style>
  <w:style w:type="character" w:styleId="ListLabel64">
    <w:name w:val="ListLabel 64"/>
    <w:qFormat/>
    <w:rPr>
      <w:position w:val="0"/>
      <w:sz w:val="20"/>
      <w:vertAlign w:val="baseline"/>
    </w:rPr>
  </w:style>
  <w:style w:type="character" w:styleId="ListLabel65">
    <w:name w:val="ListLabel 65"/>
    <w:qFormat/>
    <w:rPr>
      <w:position w:val="0"/>
      <w:sz w:val="20"/>
      <w:vertAlign w:val="baseline"/>
    </w:rPr>
  </w:style>
  <w:style w:type="character" w:styleId="ListLabel66">
    <w:name w:val="ListLabel 66"/>
    <w:qFormat/>
    <w:rPr>
      <w:position w:val="0"/>
      <w:sz w:val="20"/>
      <w:vertAlign w:val="baseline"/>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rPr/>
  </w:style>
  <w:style w:type="paragraph" w:styleId="ListParagraph">
    <w:name w:val="List Paragraph"/>
    <w:basedOn w:val="Normal"/>
    <w:uiPriority w:val="34"/>
    <w:qFormat/>
    <w:rsid w:val="00a347c1"/>
    <w:pPr>
      <w:spacing w:before="0" w:after="0"/>
      <w:ind w:left="720" w:hanging="0"/>
      <w:contextualSpacing/>
    </w:pPr>
    <w:rPr/>
  </w:style>
  <w:style w:type="paragraph" w:styleId="BalloonText">
    <w:name w:val="Balloon Text"/>
    <w:basedOn w:val="Normal"/>
    <w:link w:val="BalloonTextChar"/>
    <w:uiPriority w:val="99"/>
    <w:semiHidden/>
    <w:unhideWhenUsed/>
    <w:qFormat/>
    <w:rsid w:val="005a65ae"/>
    <w:pPr/>
    <w:rPr>
      <w:rFonts w:ascii="Segoe UI" w:hAnsi="Segoe UI" w:cs="Segoe UI"/>
      <w:sz w:val="18"/>
      <w:szCs w:val="18"/>
    </w:rPr>
  </w:style>
  <w:style w:type="paragraph" w:styleId="Annotationsubject">
    <w:name w:val="annotation subject"/>
    <w:basedOn w:val="Annotationtext"/>
    <w:link w:val="CommentSubjectChar"/>
    <w:uiPriority w:val="99"/>
    <w:semiHidden/>
    <w:unhideWhenUsed/>
    <w:qFormat/>
    <w:rsid w:val="00ca7f45"/>
    <w:pPr/>
    <w:rPr>
      <w:b/>
      <w:bCs/>
    </w:rPr>
  </w:style>
  <w:style w:type="paragraph" w:styleId="NormalWeb">
    <w:name w:val="Normal (Web)"/>
    <w:basedOn w:val="Normal"/>
    <w:uiPriority w:val="99"/>
    <w:unhideWhenUsed/>
    <w:qFormat/>
    <w:rsid w:val="0056130d"/>
    <w:pPr>
      <w:widowControl/>
      <w:spacing w:beforeAutospacing="1" w:afterAutospacing="1"/>
    </w:pPr>
    <w:rPr>
      <w:color w:val="00000A"/>
      <w:sz w:val="24"/>
      <w:szCs w:val="24"/>
    </w:rPr>
  </w:style>
  <w:style w:type="paragraph" w:styleId="Normal1" w:customStyle="1">
    <w:name w:val="Normal1"/>
    <w:qFormat/>
    <w:rsid w:val="00043db5"/>
    <w:pPr>
      <w:widowControl/>
      <w:bidi w:val="0"/>
      <w:spacing w:lineRule="auto" w:line="276"/>
      <w:jc w:val="left"/>
    </w:pPr>
    <w:rPr>
      <w:rFonts w:ascii="Arial" w:hAnsi="Arial" w:eastAsia="Arial" w:cs="Arial"/>
      <w:color w:val="000000"/>
      <w:sz w:val="22"/>
      <w:szCs w:val="22"/>
      <w:lang w:val="es-VE" w:eastAsia="es-VE" w:bidi="ar-SA"/>
    </w:rPr>
  </w:style>
  <w:style w:type="paragraph" w:styleId="Header">
    <w:name w:val="Header"/>
    <w:basedOn w:val="Normal"/>
    <w:link w:val="HeaderChar"/>
    <w:uiPriority w:val="99"/>
    <w:unhideWhenUsed/>
    <w:rsid w:val="00b81da0"/>
    <w:pPr>
      <w:tabs>
        <w:tab w:val="center" w:pos="4252" w:leader="none"/>
        <w:tab w:val="right" w:pos="8504" w:leader="none"/>
      </w:tabs>
    </w:pPr>
    <w:rPr/>
  </w:style>
  <w:style w:type="paragraph" w:styleId="Footer">
    <w:name w:val="Footer"/>
    <w:basedOn w:val="Normal"/>
    <w:link w:val="FooterChar"/>
    <w:uiPriority w:val="99"/>
    <w:unhideWhenUsed/>
    <w:rsid w:val="00b81da0"/>
    <w:pPr>
      <w:tabs>
        <w:tab w:val="center" w:pos="4252" w:leader="none"/>
        <w:tab w:val="right" w:pos="8504"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Application>LibreOffice/5.1.2.2$Linux_X86_64 LibreOffice_project/10m0$Build-2</Application>
  <Pages>21</Pages>
  <Words>4562</Words>
  <Characters>24311</Characters>
  <CharactersWithSpaces>29460</CharactersWithSpaces>
  <Paragraphs>379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2016-02-17T15:34:00Z</dcterms:created>
  <dc:creator/>
  <dc:description/>
  <dc:language>en-US</dc:language>
  <cp:lastModifiedBy/>
  <dcterms:modified xsi:type="dcterms:W3CDTF">2016-11-30T22:21:16Z</dcterms:modified>
  <cp:revision>182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