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53865" w:rsidRDefault="00F72FA0">
      <w:pPr>
        <w:pStyle w:val="Ttulo"/>
        <w:tabs>
          <w:tab w:val="center" w:pos="1843"/>
          <w:tab w:val="left" w:pos="8080"/>
        </w:tabs>
        <w:ind w:left="0" w:right="0" w:firstLine="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UNIVERSIDAD SIMÓN BOLÍVAR </w:t>
      </w:r>
      <w:r>
        <w:rPr>
          <w:noProof/>
          <w:lang w:val="es-ES" w:eastAsia="es-E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2935605</wp:posOffset>
            </wp:positionH>
            <wp:positionV relativeFrom="paragraph">
              <wp:posOffset>-156845</wp:posOffset>
            </wp:positionV>
            <wp:extent cx="778510" cy="563245"/>
            <wp:effectExtent l="0" t="0" r="0" b="0"/>
            <wp:wrapSquare wrapText="bothSides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16"/>
          <w:szCs w:val="16"/>
        </w:rPr>
        <w:t>PROFESOR:</w:t>
      </w:r>
    </w:p>
    <w:p w:rsidR="00D53865" w:rsidRDefault="00F72FA0">
      <w:pPr>
        <w:pStyle w:val="Ttulo"/>
        <w:tabs>
          <w:tab w:val="center" w:pos="1843"/>
          <w:tab w:val="left" w:pos="8080"/>
        </w:tabs>
        <w:ind w:left="0" w:right="0" w:firstLine="0"/>
        <w:jc w:val="both"/>
      </w:pPr>
      <w:r>
        <w:rPr>
          <w:rFonts w:ascii="Calibri" w:eastAsia="Calibri" w:hAnsi="Calibri" w:cs="Calibri"/>
          <w:sz w:val="16"/>
          <w:szCs w:val="16"/>
        </w:rPr>
        <w:t>DEPARTAMENTO DE PROCESOS Y SISTEMAS Tadeo Guerra</w:t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</w:p>
    <w:p w:rsidR="00D53865" w:rsidRDefault="00F72FA0">
      <w:pPr>
        <w:pStyle w:val="Ttulo"/>
        <w:tabs>
          <w:tab w:val="center" w:pos="1843"/>
          <w:tab w:val="left" w:pos="8080"/>
        </w:tabs>
        <w:ind w:left="0" w:right="0" w:firstLine="0"/>
        <w:jc w:val="both"/>
      </w:pPr>
      <w:r>
        <w:rPr>
          <w:rFonts w:ascii="Calibri" w:eastAsia="Calibri" w:hAnsi="Calibri" w:cs="Calibri"/>
          <w:sz w:val="16"/>
          <w:szCs w:val="16"/>
        </w:rPr>
        <w:t>SISTEMAS DE INFORMACIÓN III – LABORATORIO  TRIMESTRE: Sept – Dic. 2016</w:t>
      </w:r>
    </w:p>
    <w:p w:rsidR="00D53865" w:rsidRDefault="00D53865"/>
    <w:p w:rsidR="00D53865" w:rsidRDefault="00CE285C">
      <w:pPr>
        <w:jc w:val="center"/>
      </w:pPr>
      <w:r>
        <w:rPr>
          <w:sz w:val="32"/>
          <w:szCs w:val="32"/>
        </w:rPr>
        <w:t>MINUTA No 3</w:t>
      </w:r>
      <w:r w:rsidR="00F72FA0">
        <w:rPr>
          <w:sz w:val="32"/>
          <w:szCs w:val="32"/>
        </w:rPr>
        <w:t xml:space="preserve"> – CLASE SEMANA </w:t>
      </w:r>
      <w:r>
        <w:rPr>
          <w:sz w:val="32"/>
          <w:szCs w:val="32"/>
        </w:rPr>
        <w:t>5</w:t>
      </w:r>
    </w:p>
    <w:p w:rsidR="00D53865" w:rsidRDefault="00F72FA0">
      <w:r>
        <w:rPr>
          <w:b/>
          <w:sz w:val="20"/>
          <w:szCs w:val="20"/>
        </w:rPr>
        <w:t>DATOS GENERALES.</w:t>
      </w:r>
    </w:p>
    <w:tbl>
      <w:tblPr>
        <w:tblStyle w:val="TableNormal"/>
        <w:tblW w:w="9576" w:type="dxa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  <w:right w:w="108" w:type="dxa"/>
        </w:tblCellMar>
        <w:tblLook w:val="0400"/>
      </w:tblPr>
      <w:tblGrid>
        <w:gridCol w:w="1908"/>
        <w:gridCol w:w="7668"/>
      </w:tblGrid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Proyecto: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Sistema de Gestión de Servicio Comunitario (SIGESC)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Lugar: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Coordinación de Servicio Comunitario. Básico 1. Piso 1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Fecha y Hora: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CE285C" w:rsidP="00EB30B6">
            <w:r>
              <w:rPr>
                <w:sz w:val="18"/>
                <w:szCs w:val="18"/>
              </w:rPr>
              <w:t>Martes</w:t>
            </w:r>
            <w:r w:rsidR="00F72FA0">
              <w:rPr>
                <w:sz w:val="18"/>
                <w:szCs w:val="18"/>
              </w:rPr>
              <w:t xml:space="preserve">, </w:t>
            </w:r>
            <w:bookmarkStart w:id="0" w:name="_GoBack"/>
            <w:bookmarkEnd w:id="0"/>
            <w:r>
              <w:rPr>
                <w:sz w:val="18"/>
                <w:szCs w:val="18"/>
              </w:rPr>
              <w:t>11-10</w:t>
            </w:r>
            <w:r w:rsidR="00F72FA0">
              <w:rPr>
                <w:sz w:val="18"/>
                <w:szCs w:val="18"/>
              </w:rPr>
              <w:t xml:space="preserve">-2016; </w:t>
            </w:r>
            <w:r w:rsidR="00EB30B6">
              <w:rPr>
                <w:sz w:val="18"/>
                <w:szCs w:val="18"/>
              </w:rPr>
              <w:t>9:3</w:t>
            </w:r>
            <w:r w:rsidR="00F72FA0">
              <w:rPr>
                <w:sz w:val="18"/>
                <w:szCs w:val="18"/>
              </w:rPr>
              <w:t>0.am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Objetivo de la reunión: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CE285C">
            <w:r>
              <w:rPr>
                <w:sz w:val="18"/>
                <w:szCs w:val="18"/>
              </w:rPr>
              <w:t>Demostración de avance de 85%, Validación de casos para avance del 95%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Participantes: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Joel Rivas</w:t>
            </w:r>
            <w:r w:rsidR="00CE285C">
              <w:rPr>
                <w:sz w:val="18"/>
                <w:szCs w:val="18"/>
              </w:rPr>
              <w:t xml:space="preserve">, </w:t>
            </w:r>
            <w:proofErr w:type="spellStart"/>
            <w:r w:rsidR="00CE285C">
              <w:rPr>
                <w:sz w:val="18"/>
                <w:szCs w:val="18"/>
              </w:rPr>
              <w:t>Nilver</w:t>
            </w:r>
            <w:proofErr w:type="spellEnd"/>
            <w:r w:rsidR="00CE285C">
              <w:rPr>
                <w:sz w:val="18"/>
                <w:szCs w:val="18"/>
              </w:rPr>
              <w:t xml:space="preserve"> Viera, </w:t>
            </w:r>
            <w:proofErr w:type="spellStart"/>
            <w:r w:rsidR="00CE285C">
              <w:rPr>
                <w:sz w:val="18"/>
                <w:szCs w:val="18"/>
              </w:rPr>
              <w:t>Iranid</w:t>
            </w:r>
            <w:proofErr w:type="spellEnd"/>
            <w:r w:rsidR="00CE285C">
              <w:rPr>
                <w:sz w:val="18"/>
                <w:szCs w:val="18"/>
              </w:rPr>
              <w:t xml:space="preserve"> Pérez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Responsable: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CE285C">
            <w:proofErr w:type="spellStart"/>
            <w:r>
              <w:rPr>
                <w:sz w:val="18"/>
                <w:szCs w:val="18"/>
                <w:u w:val="single"/>
              </w:rPr>
              <w:t>Iranid</w:t>
            </w:r>
            <w:proofErr w:type="spellEnd"/>
            <w:r>
              <w:rPr>
                <w:sz w:val="18"/>
                <w:szCs w:val="18"/>
                <w:u w:val="single"/>
              </w:rPr>
              <w:t xml:space="preserve"> Pérez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Versión de la Minuta: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1</w:t>
            </w:r>
          </w:p>
        </w:tc>
      </w:tr>
    </w:tbl>
    <w:p w:rsidR="00D53865" w:rsidRDefault="00D53865"/>
    <w:p w:rsidR="00D53865" w:rsidRDefault="00F72FA0">
      <w:r>
        <w:rPr>
          <w:b/>
          <w:sz w:val="20"/>
          <w:szCs w:val="20"/>
        </w:rPr>
        <w:t>TEMAS TRATADOS</w:t>
      </w:r>
      <w:r>
        <w:rPr>
          <w:b/>
          <w:sz w:val="16"/>
          <w:szCs w:val="16"/>
        </w:rPr>
        <w:t>: (</w:t>
      </w:r>
      <w:r>
        <w:rPr>
          <w:b/>
          <w:color w:val="FF0000"/>
          <w:sz w:val="16"/>
          <w:szCs w:val="16"/>
        </w:rPr>
        <w:t>puntos relevantes que fueron tratados en la reunión</w:t>
      </w:r>
      <w:r>
        <w:rPr>
          <w:b/>
          <w:sz w:val="16"/>
          <w:szCs w:val="16"/>
        </w:rPr>
        <w:t>)</w:t>
      </w:r>
    </w:p>
    <w:tbl>
      <w:tblPr>
        <w:tblStyle w:val="TableNormal"/>
        <w:tblW w:w="9350" w:type="dxa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  <w:right w:w="108" w:type="dxa"/>
        </w:tblCellMar>
        <w:tblLook w:val="0400"/>
      </w:tblPr>
      <w:tblGrid>
        <w:gridCol w:w="663"/>
        <w:gridCol w:w="8687"/>
      </w:tblGrid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Tema</w:t>
            </w:r>
          </w:p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numPr>
                <w:ilvl w:val="0"/>
                <w:numId w:val="1"/>
              </w:numPr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CE285C">
            <w:r>
              <w:rPr>
                <w:sz w:val="18"/>
                <w:szCs w:val="18"/>
              </w:rPr>
              <w:t>Revisión de avance del 85%</w:t>
            </w:r>
            <w:r w:rsidR="00F72FA0">
              <w:rPr>
                <w:sz w:val="18"/>
                <w:szCs w:val="18"/>
              </w:rPr>
              <w:t>.</w:t>
            </w:r>
            <w:r w:rsidR="00421F05">
              <w:rPr>
                <w:sz w:val="18"/>
                <w:szCs w:val="18"/>
              </w:rPr>
              <w:t xml:space="preserve"> Validación de casos para el avance de 95%</w:t>
            </w:r>
          </w:p>
        </w:tc>
      </w:tr>
    </w:tbl>
    <w:p w:rsidR="00D53865" w:rsidRDefault="00D53865"/>
    <w:p w:rsidR="00D53865" w:rsidRDefault="00F72FA0">
      <w:r>
        <w:rPr>
          <w:b/>
          <w:sz w:val="20"/>
          <w:szCs w:val="20"/>
        </w:rPr>
        <w:t>ACUERDOS</w:t>
      </w:r>
      <w:r>
        <w:rPr>
          <w:b/>
          <w:sz w:val="16"/>
          <w:szCs w:val="16"/>
        </w:rPr>
        <w:t>: (</w:t>
      </w:r>
      <w:r>
        <w:rPr>
          <w:b/>
          <w:color w:val="FF0000"/>
          <w:sz w:val="16"/>
          <w:szCs w:val="16"/>
        </w:rPr>
        <w:t>compromisos a los que se llegó en la reunión, sobre los puntos relevantes tratados</w:t>
      </w:r>
      <w:r>
        <w:rPr>
          <w:b/>
          <w:sz w:val="16"/>
          <w:szCs w:val="16"/>
        </w:rPr>
        <w:t>)</w:t>
      </w:r>
    </w:p>
    <w:tbl>
      <w:tblPr>
        <w:tblStyle w:val="TableNormal"/>
        <w:tblW w:w="9854" w:type="dxa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  <w:right w:w="108" w:type="dxa"/>
        </w:tblCellMar>
        <w:tblLook w:val="0400"/>
      </w:tblPr>
      <w:tblGrid>
        <w:gridCol w:w="663"/>
        <w:gridCol w:w="4598"/>
        <w:gridCol w:w="2292"/>
        <w:gridCol w:w="1244"/>
        <w:gridCol w:w="1057"/>
      </w:tblGrid>
      <w:tr w:rsidR="00D53865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3865" w:rsidRDefault="00F72FA0">
            <w:pPr>
              <w:jc w:val="center"/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3865" w:rsidRDefault="00F72FA0">
            <w:pPr>
              <w:jc w:val="center"/>
            </w:pPr>
            <w:r>
              <w:rPr>
                <w:b/>
                <w:sz w:val="18"/>
                <w:szCs w:val="18"/>
              </w:rPr>
              <w:t>Compromiso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3865" w:rsidRDefault="00F72FA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3865" w:rsidRDefault="00F72FA0">
            <w:pPr>
              <w:jc w:val="center"/>
            </w:pPr>
            <w:r>
              <w:rPr>
                <w:b/>
                <w:sz w:val="18"/>
                <w:szCs w:val="18"/>
              </w:rPr>
              <w:t>Fecha de entrega</w:t>
            </w: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3865" w:rsidRDefault="00F72FA0">
            <w:pPr>
              <w:jc w:val="center"/>
            </w:pPr>
            <w:r>
              <w:rPr>
                <w:b/>
                <w:sz w:val="18"/>
                <w:szCs w:val="18"/>
              </w:rPr>
              <w:t>Estatus</w:t>
            </w:r>
          </w:p>
        </w:tc>
      </w:tr>
      <w:tr w:rsidR="00D53865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numPr>
                <w:ilvl w:val="0"/>
                <w:numId w:val="2"/>
              </w:numPr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87EE1" w:rsidP="00F87EE1">
            <w:pPr>
              <w:jc w:val="both"/>
            </w:pPr>
            <w:r>
              <w:rPr>
                <w:sz w:val="18"/>
                <w:szCs w:val="18"/>
              </w:rPr>
              <w:t>Permitir a los usuarios con los siguientes roles</w:t>
            </w:r>
            <w:proofErr w:type="gramStart"/>
            <w:r>
              <w:rPr>
                <w:sz w:val="18"/>
                <w:szCs w:val="18"/>
              </w:rPr>
              <w:t xml:space="preserve">: </w:t>
            </w:r>
            <w:r w:rsidR="001515A0">
              <w:rPr>
                <w:sz w:val="18"/>
                <w:szCs w:val="18"/>
              </w:rPr>
              <w:t xml:space="preserve"> coordinador</w:t>
            </w:r>
            <w:proofErr w:type="gramEnd"/>
            <w:r w:rsidR="001515A0">
              <w:rPr>
                <w:sz w:val="18"/>
                <w:szCs w:val="18"/>
              </w:rPr>
              <w:t>, asistente, t</w:t>
            </w:r>
            <w:r>
              <w:rPr>
                <w:sz w:val="18"/>
                <w:szCs w:val="18"/>
              </w:rPr>
              <w:t>utor académico y</w:t>
            </w:r>
            <w:r w:rsidR="001515A0">
              <w:rPr>
                <w:sz w:val="18"/>
                <w:szCs w:val="18"/>
              </w:rPr>
              <w:t xml:space="preserve"> tutor comunitario</w:t>
            </w:r>
            <w:r>
              <w:rPr>
                <w:sz w:val="18"/>
                <w:szCs w:val="18"/>
              </w:rPr>
              <w:t xml:space="preserve">, </w:t>
            </w:r>
            <w:r w:rsidR="001515A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 modificación de un proyecto en ejecución</w:t>
            </w:r>
            <w:r w:rsidR="00505AFA">
              <w:rPr>
                <w:sz w:val="18"/>
                <w:szCs w:val="18"/>
              </w:rPr>
              <w:t>.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jc w:val="center"/>
            </w:pPr>
            <w:r>
              <w:rPr>
                <w:sz w:val="18"/>
                <w:szCs w:val="18"/>
              </w:rPr>
              <w:t>Cada integrante del equipo de trabajo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87EE1">
            <w:r>
              <w:rPr>
                <w:sz w:val="18"/>
                <w:szCs w:val="18"/>
              </w:rPr>
              <w:t xml:space="preserve">Martes </w:t>
            </w:r>
            <w:r w:rsidR="00F72FA0">
              <w:rPr>
                <w:sz w:val="18"/>
                <w:szCs w:val="18"/>
              </w:rPr>
              <w:t>Semana 6</w:t>
            </w: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</w:tr>
    </w:tbl>
    <w:p w:rsidR="00D53865" w:rsidRDefault="00D53865"/>
    <w:p w:rsidR="00D53865" w:rsidRDefault="00F72FA0">
      <w:r>
        <w:rPr>
          <w:sz w:val="16"/>
          <w:szCs w:val="16"/>
        </w:rPr>
        <w:t xml:space="preserve">Siglas: Estatus = P (pendiente); OK (resuelto); PP (pospuesto); O (otro, especifique) </w:t>
      </w:r>
    </w:p>
    <w:p w:rsidR="00D53865" w:rsidRDefault="00D53865"/>
    <w:p w:rsidR="00D53865" w:rsidRDefault="00F72FA0">
      <w:r>
        <w:rPr>
          <w:b/>
          <w:sz w:val="20"/>
          <w:szCs w:val="20"/>
        </w:rPr>
        <w:t xml:space="preserve">PENDIENTES: </w:t>
      </w:r>
      <w:r>
        <w:rPr>
          <w:b/>
          <w:sz w:val="16"/>
          <w:szCs w:val="16"/>
        </w:rPr>
        <w:t>(</w:t>
      </w:r>
      <w:r>
        <w:rPr>
          <w:b/>
          <w:color w:val="FF0000"/>
          <w:sz w:val="16"/>
          <w:szCs w:val="16"/>
        </w:rPr>
        <w:t>puntos tratados en la reunión que se decidió diferir, pero deben mantenerse en agenda. Con estos puntos debe iniciarse la próxima agenda</w:t>
      </w:r>
      <w:r>
        <w:rPr>
          <w:b/>
          <w:sz w:val="16"/>
          <w:szCs w:val="16"/>
        </w:rPr>
        <w:t>)</w:t>
      </w:r>
    </w:p>
    <w:tbl>
      <w:tblPr>
        <w:tblStyle w:val="TableNormal"/>
        <w:tblW w:w="9350" w:type="dxa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  <w:right w:w="108" w:type="dxa"/>
        </w:tblCellMar>
        <w:tblLook w:val="0400"/>
      </w:tblPr>
      <w:tblGrid>
        <w:gridCol w:w="663"/>
        <w:gridCol w:w="8687"/>
      </w:tblGrid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b/>
                <w:sz w:val="18"/>
                <w:szCs w:val="18"/>
              </w:rPr>
              <w:t>Pendiente</w:t>
            </w:r>
          </w:p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505AFA">
            <w:r>
              <w:t>Ninguno.</w:t>
            </w:r>
          </w:p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/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/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/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/>
        </w:tc>
      </w:tr>
    </w:tbl>
    <w:p w:rsidR="00D53865" w:rsidRDefault="00D53865"/>
    <w:p w:rsidR="00D53865" w:rsidRDefault="00D53865">
      <w:pPr>
        <w:rPr>
          <w:b/>
          <w:sz w:val="20"/>
          <w:szCs w:val="20"/>
        </w:rPr>
      </w:pPr>
    </w:p>
    <w:p w:rsidR="00D53865" w:rsidRDefault="00F72FA0">
      <w:r>
        <w:rPr>
          <w:b/>
          <w:sz w:val="20"/>
          <w:szCs w:val="20"/>
        </w:rPr>
        <w:tab/>
        <w:t xml:space="preserve">Lic. Gustavo </w:t>
      </w:r>
      <w:proofErr w:type="spellStart"/>
      <w:r>
        <w:rPr>
          <w:b/>
          <w:sz w:val="20"/>
          <w:szCs w:val="20"/>
        </w:rPr>
        <w:t>Maiz</w:t>
      </w:r>
      <w:proofErr w:type="spellEnd"/>
      <w:r>
        <w:rPr>
          <w:b/>
          <w:sz w:val="20"/>
          <w:szCs w:val="20"/>
        </w:rPr>
        <w:t xml:space="preserve">/ Carlos Corrales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spellStart"/>
      <w:r w:rsidR="00F87EE1">
        <w:rPr>
          <w:b/>
          <w:sz w:val="20"/>
          <w:szCs w:val="20"/>
        </w:rPr>
        <w:t>Iranid</w:t>
      </w:r>
      <w:proofErr w:type="spellEnd"/>
      <w:r w:rsidR="00F87EE1">
        <w:rPr>
          <w:b/>
          <w:sz w:val="20"/>
          <w:szCs w:val="20"/>
        </w:rPr>
        <w:t xml:space="preserve"> Pérez</w:t>
      </w:r>
    </w:p>
    <w:p w:rsidR="00D53865" w:rsidRDefault="00F72FA0">
      <w:pPr>
        <w:ind w:left="1416"/>
      </w:pPr>
      <w:r>
        <w:rPr>
          <w:b/>
          <w:sz w:val="20"/>
          <w:szCs w:val="20"/>
        </w:rPr>
        <w:t xml:space="preserve">        Cliente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Responsable</w:t>
      </w:r>
    </w:p>
    <w:sectPr w:rsidR="00D53865" w:rsidSect="0046493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omin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62AA1"/>
    <w:multiLevelType w:val="multilevel"/>
    <w:tmpl w:val="306612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BC0B25"/>
    <w:multiLevelType w:val="multilevel"/>
    <w:tmpl w:val="65725D7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180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right"/>
      <w:pPr>
        <w:ind w:left="396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right"/>
      <w:pPr>
        <w:ind w:left="6120" w:firstLine="0"/>
      </w:pPr>
    </w:lvl>
  </w:abstractNum>
  <w:abstractNum w:abstractNumId="2">
    <w:nsid w:val="585D1F4A"/>
    <w:multiLevelType w:val="multilevel"/>
    <w:tmpl w:val="041C027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180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right"/>
      <w:pPr>
        <w:ind w:left="396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right"/>
      <w:pPr>
        <w:ind w:left="6120" w:firstLine="0"/>
      </w:pPr>
    </w:lvl>
  </w:abstractNum>
  <w:abstractNum w:abstractNumId="3">
    <w:nsid w:val="7D7C5678"/>
    <w:multiLevelType w:val="multilevel"/>
    <w:tmpl w:val="1FC89EA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180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right"/>
      <w:pPr>
        <w:ind w:left="396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right"/>
      <w:pPr>
        <w:ind w:left="612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D53865"/>
    <w:rsid w:val="001515A0"/>
    <w:rsid w:val="00421F05"/>
    <w:rsid w:val="00464931"/>
    <w:rsid w:val="00505AFA"/>
    <w:rsid w:val="00CE285C"/>
    <w:rsid w:val="00D53865"/>
    <w:rsid w:val="00EB30B6"/>
    <w:rsid w:val="00F72FA0"/>
    <w:rsid w:val="00F8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Cs w:val="22"/>
        <w:lang w:val="es-V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31"/>
    <w:pPr>
      <w:keepNext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next w:val="Normal"/>
    <w:rsid w:val="00464931"/>
    <w:pPr>
      <w:keepNext/>
      <w:keepLines/>
      <w:widowControl w:val="0"/>
      <w:spacing w:before="480" w:after="120"/>
      <w:contextualSpacing/>
    </w:pPr>
    <w:rPr>
      <w:b/>
      <w:sz w:val="48"/>
      <w:szCs w:val="48"/>
    </w:rPr>
  </w:style>
  <w:style w:type="paragraph" w:customStyle="1" w:styleId="Encabezado2">
    <w:name w:val="Encabezado 2"/>
    <w:next w:val="Normal"/>
    <w:rsid w:val="00464931"/>
    <w:pPr>
      <w:keepNext/>
      <w:keepLines/>
      <w:widowControl w:val="0"/>
      <w:spacing w:before="360" w:after="80"/>
      <w:contextualSpacing/>
    </w:pPr>
    <w:rPr>
      <w:b/>
      <w:sz w:val="36"/>
      <w:szCs w:val="36"/>
    </w:rPr>
  </w:style>
  <w:style w:type="paragraph" w:customStyle="1" w:styleId="Encabezado3">
    <w:name w:val="Encabezado 3"/>
    <w:next w:val="Normal"/>
    <w:rsid w:val="00464931"/>
    <w:pPr>
      <w:keepNext/>
      <w:keepLines/>
      <w:widowControl w:val="0"/>
      <w:spacing w:before="280" w:after="80"/>
      <w:contextualSpacing/>
    </w:pPr>
    <w:rPr>
      <w:b/>
      <w:sz w:val="28"/>
      <w:szCs w:val="28"/>
    </w:rPr>
  </w:style>
  <w:style w:type="paragraph" w:customStyle="1" w:styleId="Encabezado4">
    <w:name w:val="Encabezado 4"/>
    <w:next w:val="Normal"/>
    <w:rsid w:val="00464931"/>
    <w:pPr>
      <w:keepNext/>
      <w:keepLines/>
      <w:widowControl w:val="0"/>
      <w:spacing w:before="240" w:after="40"/>
      <w:contextualSpacing/>
    </w:pPr>
    <w:rPr>
      <w:b/>
      <w:sz w:val="24"/>
      <w:szCs w:val="24"/>
    </w:rPr>
  </w:style>
  <w:style w:type="paragraph" w:customStyle="1" w:styleId="Encabezado5">
    <w:name w:val="Encabezado 5"/>
    <w:next w:val="Normal"/>
    <w:rsid w:val="00464931"/>
    <w:pPr>
      <w:keepNext/>
      <w:keepLines/>
      <w:widowControl w:val="0"/>
      <w:spacing w:before="220" w:after="40"/>
      <w:contextualSpacing/>
    </w:pPr>
    <w:rPr>
      <w:b/>
      <w:sz w:val="22"/>
    </w:rPr>
  </w:style>
  <w:style w:type="paragraph" w:customStyle="1" w:styleId="Encabezado6">
    <w:name w:val="Encabezado 6"/>
    <w:next w:val="Normal"/>
    <w:rsid w:val="00464931"/>
    <w:pPr>
      <w:keepNext/>
      <w:keepLines/>
      <w:widowControl w:val="0"/>
      <w:spacing w:before="200" w:after="40"/>
      <w:contextualSpacing/>
    </w:pPr>
    <w:rPr>
      <w:b/>
      <w:szCs w:val="20"/>
    </w:rPr>
  </w:style>
  <w:style w:type="paragraph" w:styleId="Encabezado">
    <w:name w:val="header"/>
    <w:basedOn w:val="Normal"/>
    <w:next w:val="Cuerpodetexto"/>
    <w:qFormat/>
    <w:rsid w:val="00464931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464931"/>
    <w:pPr>
      <w:spacing w:after="140" w:line="288" w:lineRule="auto"/>
    </w:pPr>
  </w:style>
  <w:style w:type="paragraph" w:styleId="Lista">
    <w:name w:val="List"/>
    <w:basedOn w:val="Cuerpodetexto"/>
    <w:rsid w:val="00464931"/>
    <w:rPr>
      <w:rFonts w:cs="FreeSans"/>
    </w:rPr>
  </w:style>
  <w:style w:type="paragraph" w:customStyle="1" w:styleId="Leyenda">
    <w:name w:val="Leyenda"/>
    <w:basedOn w:val="Normal"/>
    <w:rsid w:val="0046493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464931"/>
    <w:pPr>
      <w:suppressLineNumbers/>
    </w:pPr>
    <w:rPr>
      <w:rFonts w:cs="FreeSans"/>
    </w:rPr>
  </w:style>
  <w:style w:type="paragraph" w:customStyle="1" w:styleId="LO-normal">
    <w:name w:val="LO-normal"/>
    <w:qFormat/>
    <w:rsid w:val="00464931"/>
    <w:rPr>
      <w:sz w:val="22"/>
    </w:rPr>
  </w:style>
  <w:style w:type="paragraph" w:styleId="Ttulo">
    <w:name w:val="Title"/>
    <w:basedOn w:val="LO-normal"/>
    <w:next w:val="Normal"/>
    <w:rsid w:val="00464931"/>
    <w:pPr>
      <w:keepNext/>
      <w:keepLines/>
      <w:ind w:left="426" w:right="5577" w:hanging="426"/>
      <w:jc w:val="center"/>
    </w:pPr>
    <w:rPr>
      <w:rFonts w:ascii="Domine" w:eastAsia="Domine" w:hAnsi="Domine" w:cs="Domine"/>
      <w:b/>
      <w:sz w:val="20"/>
      <w:szCs w:val="20"/>
    </w:rPr>
  </w:style>
  <w:style w:type="paragraph" w:styleId="Subttulo">
    <w:name w:val="Subtitle"/>
    <w:basedOn w:val="LO-normal"/>
    <w:next w:val="Normal"/>
    <w:rsid w:val="0046493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46493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Tsuki II</cp:lastModifiedBy>
  <cp:revision>7</cp:revision>
  <dcterms:created xsi:type="dcterms:W3CDTF">2016-10-14T20:06:00Z</dcterms:created>
  <dcterms:modified xsi:type="dcterms:W3CDTF">2016-10-14T20:11:00Z</dcterms:modified>
  <dc:language>es-VE</dc:language>
</cp:coreProperties>
</file>