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5DB" w:rsidRPr="007935DB" w:rsidRDefault="007935DB" w:rsidP="007935DB">
      <w:pPr>
        <w:rPr>
          <w:rFonts w:ascii="仿宋_GB2312" w:eastAsia="仿宋_GB2312" w:hAnsiTheme="minorEastAsia"/>
          <w:bCs/>
          <w:color w:val="0070C0"/>
          <w:sz w:val="24"/>
          <w:szCs w:val="24"/>
        </w:rPr>
      </w:pPr>
      <w:r>
        <w:rPr>
          <w:rFonts w:ascii="仿宋_GB2312" w:eastAsia="仿宋_GB2312" w:hAnsiTheme="minorEastAsia" w:hint="eastAsia"/>
          <w:bCs/>
          <w:color w:val="0070C0"/>
          <w:sz w:val="24"/>
          <w:szCs w:val="24"/>
        </w:rPr>
        <w:t>【本模版</w:t>
      </w:r>
      <w:r w:rsidRPr="007935DB">
        <w:rPr>
          <w:rFonts w:ascii="仿宋_GB2312" w:eastAsia="仿宋_GB2312" w:hAnsiTheme="minorEastAsia" w:hint="eastAsia"/>
          <w:bCs/>
          <w:color w:val="0070C0"/>
          <w:sz w:val="24"/>
          <w:szCs w:val="24"/>
        </w:rPr>
        <w:t>适用于成果形式为实用系统、原型系统、知识库、辅助工具</w:t>
      </w:r>
      <w:r>
        <w:rPr>
          <w:rFonts w:ascii="仿宋_GB2312" w:eastAsia="仿宋_GB2312" w:hAnsiTheme="minorEastAsia" w:hint="eastAsia"/>
          <w:bCs/>
          <w:color w:val="0070C0"/>
          <w:sz w:val="24"/>
          <w:szCs w:val="24"/>
        </w:rPr>
        <w:t>的</w:t>
      </w:r>
      <w:r w:rsidRPr="007935DB">
        <w:rPr>
          <w:rFonts w:ascii="仿宋_GB2312" w:eastAsia="仿宋_GB2312" w:hAnsiTheme="minorEastAsia" w:hint="eastAsia"/>
          <w:bCs/>
          <w:color w:val="0070C0"/>
          <w:sz w:val="24"/>
          <w:szCs w:val="24"/>
        </w:rPr>
        <w:t>指南</w:t>
      </w:r>
      <w:r w:rsidR="00000548">
        <w:rPr>
          <w:rFonts w:ascii="仿宋_GB2312" w:eastAsia="仿宋_GB2312" w:hAnsiTheme="minorEastAsia" w:hint="eastAsia"/>
          <w:bCs/>
          <w:color w:val="0070C0"/>
          <w:sz w:val="24"/>
          <w:szCs w:val="24"/>
        </w:rPr>
        <w:t>。</w:t>
      </w:r>
      <w:r>
        <w:rPr>
          <w:rFonts w:ascii="仿宋_GB2312" w:eastAsia="仿宋_GB2312" w:hAnsiTheme="minorEastAsia" w:hint="eastAsia"/>
          <w:bCs/>
          <w:color w:val="0070C0"/>
          <w:sz w:val="24"/>
          <w:szCs w:val="24"/>
        </w:rPr>
        <w:t>】</w:t>
      </w:r>
    </w:p>
    <w:p w:rsidR="002E7541" w:rsidRPr="007935DB" w:rsidRDefault="006037F8" w:rsidP="007935DB">
      <w:pPr>
        <w:numPr>
          <w:ilvl w:val="0"/>
          <w:numId w:val="8"/>
        </w:numPr>
        <w:autoSpaceDE w:val="0"/>
        <w:autoSpaceDN w:val="0"/>
        <w:adjustRightInd w:val="0"/>
        <w:spacing w:line="440" w:lineRule="exact"/>
        <w:ind w:left="0" w:firstLine="0"/>
        <w:jc w:val="left"/>
        <w:rPr>
          <w:rFonts w:ascii="黑体" w:eastAsia="黑体" w:hAnsi="Times New Roman" w:cs="黑体"/>
          <w:b/>
          <w:kern w:val="0"/>
          <w:sz w:val="24"/>
          <w:szCs w:val="24"/>
        </w:rPr>
      </w:pPr>
      <w:r w:rsidRPr="007935DB">
        <w:rPr>
          <w:rFonts w:ascii="黑体" w:eastAsia="黑体" w:hAnsi="Times New Roman" w:cs="黑体" w:hint="eastAsia"/>
          <w:b/>
          <w:kern w:val="0"/>
          <w:sz w:val="24"/>
          <w:szCs w:val="24"/>
        </w:rPr>
        <w:t>需求概述</w:t>
      </w:r>
    </w:p>
    <w:p w:rsidR="00AC5B62" w:rsidRPr="00150296" w:rsidRDefault="006037F8" w:rsidP="007935DB">
      <w:pPr>
        <w:pStyle w:val="2"/>
        <w:numPr>
          <w:ilvl w:val="0"/>
          <w:numId w:val="21"/>
        </w:numPr>
      </w:pPr>
      <w:r w:rsidRPr="00150296">
        <w:rPr>
          <w:rFonts w:hint="eastAsia"/>
        </w:rPr>
        <w:t>需求背景</w:t>
      </w:r>
      <w:r w:rsidR="00685129" w:rsidRPr="003054D4">
        <w:rPr>
          <w:rFonts w:hint="eastAsia"/>
          <w:color w:val="0070C0"/>
        </w:rPr>
        <w:t>【不超过</w:t>
      </w:r>
      <w:r w:rsidR="00275A3A" w:rsidRPr="003054D4">
        <w:rPr>
          <w:rFonts w:hint="eastAsia"/>
          <w:color w:val="0070C0"/>
        </w:rPr>
        <w:t>6</w:t>
      </w:r>
      <w:r w:rsidR="00685129" w:rsidRPr="003054D4">
        <w:rPr>
          <w:rFonts w:hint="eastAsia"/>
          <w:color w:val="0070C0"/>
        </w:rPr>
        <w:t>00</w:t>
      </w:r>
      <w:r w:rsidR="00685129" w:rsidRPr="003054D4">
        <w:rPr>
          <w:rFonts w:hint="eastAsia"/>
          <w:color w:val="0070C0"/>
        </w:rPr>
        <w:t>字】</w:t>
      </w:r>
    </w:p>
    <w:p w:rsidR="00C42BE0" w:rsidRDefault="00150296" w:rsidP="00150296">
      <w:pPr>
        <w:spacing w:line="440" w:lineRule="exact"/>
        <w:ind w:firstLineChars="177" w:firstLine="425"/>
        <w:rPr>
          <w:rFonts w:ascii="仿宋_GB2312" w:eastAsia="仿宋_GB2312" w:hAnsiTheme="minorEastAsia"/>
          <w:bCs/>
          <w:color w:val="0070C0"/>
          <w:sz w:val="24"/>
          <w:szCs w:val="24"/>
        </w:rPr>
      </w:pPr>
      <w:r>
        <w:rPr>
          <w:rFonts w:ascii="仿宋_GB2312" w:eastAsia="仿宋_GB2312" w:hAnsiTheme="minorEastAsia" w:hint="eastAsia"/>
          <w:bCs/>
          <w:color w:val="0070C0"/>
          <w:sz w:val="24"/>
          <w:szCs w:val="24"/>
        </w:rPr>
        <w:t>【</w:t>
      </w:r>
      <w:r w:rsidR="00354072">
        <w:rPr>
          <w:rFonts w:ascii="仿宋_GB2312" w:eastAsia="仿宋_GB2312" w:hAnsiTheme="minorEastAsia" w:hint="eastAsia"/>
          <w:bCs/>
          <w:color w:val="0070C0"/>
          <w:sz w:val="24"/>
          <w:szCs w:val="24"/>
        </w:rPr>
        <w:t>不需要填写</w:t>
      </w:r>
      <w:r>
        <w:rPr>
          <w:rFonts w:ascii="仿宋_GB2312" w:eastAsia="仿宋_GB2312" w:hAnsiTheme="minorEastAsia" w:hint="eastAsia"/>
          <w:bCs/>
          <w:color w:val="0070C0"/>
          <w:sz w:val="24"/>
          <w:szCs w:val="24"/>
        </w:rPr>
        <w:t>】</w:t>
      </w:r>
    </w:p>
    <w:p w:rsidR="007935DB" w:rsidRDefault="007935DB" w:rsidP="007935DB">
      <w:pPr>
        <w:spacing w:line="440" w:lineRule="exact"/>
        <w:ind w:firstLineChars="200" w:firstLine="480"/>
        <w:rPr>
          <w:rFonts w:asciiTheme="minorEastAsia" w:hAnsiTheme="minorEastAsia" w:cs="Times New Roman"/>
          <w:sz w:val="24"/>
          <w:szCs w:val="24"/>
        </w:rPr>
      </w:pPr>
    </w:p>
    <w:p w:rsidR="006037F8" w:rsidRPr="00150296" w:rsidRDefault="006037F8" w:rsidP="007935DB">
      <w:pPr>
        <w:pStyle w:val="2"/>
        <w:numPr>
          <w:ilvl w:val="0"/>
          <w:numId w:val="21"/>
        </w:numPr>
      </w:pPr>
      <w:r w:rsidRPr="00150296">
        <w:rPr>
          <w:rFonts w:hint="eastAsia"/>
        </w:rPr>
        <w:t>本期目标</w:t>
      </w:r>
      <w:r w:rsidR="00685129" w:rsidRPr="003054D4">
        <w:rPr>
          <w:rFonts w:hint="eastAsia"/>
          <w:color w:val="0070C0"/>
        </w:rPr>
        <w:t>【不超过</w:t>
      </w:r>
      <w:r w:rsidR="00685129" w:rsidRPr="003054D4">
        <w:rPr>
          <w:rFonts w:hint="eastAsia"/>
          <w:color w:val="0070C0"/>
        </w:rPr>
        <w:t>200</w:t>
      </w:r>
      <w:r w:rsidR="00685129" w:rsidRPr="003054D4">
        <w:rPr>
          <w:rFonts w:hint="eastAsia"/>
          <w:color w:val="0070C0"/>
        </w:rPr>
        <w:t>字】</w:t>
      </w:r>
    </w:p>
    <w:p w:rsidR="004E4F7E" w:rsidRPr="00FE7058" w:rsidRDefault="00760583" w:rsidP="00760583">
      <w:pPr>
        <w:spacing w:line="440" w:lineRule="exact"/>
        <w:ind w:firstLineChars="200" w:firstLine="480"/>
        <w:rPr>
          <w:rFonts w:asciiTheme="minorEastAsia" w:hAnsiTheme="minorEastAsia" w:cs="Times New Roman"/>
          <w:sz w:val="24"/>
          <w:szCs w:val="24"/>
        </w:rPr>
      </w:pPr>
      <w:r w:rsidRPr="00FE7058">
        <w:rPr>
          <w:rFonts w:asciiTheme="minorEastAsia" w:hAnsiTheme="minorEastAsia" w:cs="Times New Roman" w:hint="eastAsia"/>
          <w:sz w:val="24"/>
          <w:szCs w:val="24"/>
        </w:rPr>
        <w:t>针对网络</w:t>
      </w:r>
      <w:r w:rsidR="00DC7A37" w:rsidRPr="00FE7058">
        <w:rPr>
          <w:rFonts w:asciiTheme="minorEastAsia" w:hAnsiTheme="minorEastAsia" w:cs="Times New Roman" w:hint="eastAsia"/>
          <w:sz w:val="24"/>
          <w:szCs w:val="24"/>
        </w:rPr>
        <w:t>人物信息</w:t>
      </w:r>
      <w:r w:rsidR="00DE5440" w:rsidRPr="00FE7058">
        <w:rPr>
          <w:rFonts w:asciiTheme="minorEastAsia" w:hAnsiTheme="minorEastAsia" w:cs="Times New Roman" w:hint="eastAsia"/>
          <w:sz w:val="24"/>
          <w:szCs w:val="24"/>
        </w:rPr>
        <w:t>数据复杂多样、关系复杂、规模巨大、采集困难的特点，</w:t>
      </w:r>
      <w:r w:rsidRPr="00FE7058">
        <w:rPr>
          <w:rFonts w:asciiTheme="minorEastAsia" w:hAnsiTheme="minorEastAsia" w:cs="Times New Roman" w:hint="eastAsia"/>
          <w:sz w:val="24"/>
          <w:szCs w:val="24"/>
        </w:rPr>
        <w:t>通过研究</w:t>
      </w:r>
      <w:r w:rsidR="00DE5440" w:rsidRPr="00FE7058">
        <w:rPr>
          <w:rFonts w:asciiTheme="minorEastAsia" w:hAnsiTheme="minorEastAsia" w:cs="Times New Roman" w:hint="eastAsia"/>
          <w:sz w:val="24"/>
          <w:szCs w:val="24"/>
        </w:rPr>
        <w:t>特点领域专家的有效数据采集方法、特征描述方法、科学评价方法等</w:t>
      </w:r>
      <w:r w:rsidRPr="00FE7058">
        <w:rPr>
          <w:rFonts w:asciiTheme="minorEastAsia" w:hAnsiTheme="minorEastAsia" w:cs="Times New Roman" w:hint="eastAsia"/>
          <w:sz w:val="24"/>
          <w:szCs w:val="24"/>
        </w:rPr>
        <w:t>，综合利用</w:t>
      </w:r>
      <w:r w:rsidR="00DE5440" w:rsidRPr="00FE7058">
        <w:rPr>
          <w:rFonts w:asciiTheme="minorEastAsia" w:hAnsiTheme="minorEastAsia" w:cs="Times New Roman" w:hint="eastAsia"/>
          <w:sz w:val="24"/>
          <w:szCs w:val="24"/>
        </w:rPr>
        <w:t>网络爬虫、</w:t>
      </w:r>
      <w:r w:rsidRPr="00FE7058">
        <w:rPr>
          <w:rFonts w:asciiTheme="minorEastAsia" w:hAnsiTheme="minorEastAsia" w:cs="Times New Roman" w:hint="eastAsia"/>
          <w:sz w:val="24"/>
          <w:szCs w:val="24"/>
        </w:rPr>
        <w:t>信息抽取、文本挖掘、机器学习、社交网络分析等技术，</w:t>
      </w:r>
      <w:r w:rsidR="00A76D76" w:rsidRPr="00FE7058">
        <w:rPr>
          <w:rFonts w:asciiTheme="minorEastAsia" w:hAnsiTheme="minorEastAsia" w:cs="Times New Roman" w:hint="eastAsia"/>
          <w:sz w:val="24"/>
          <w:szCs w:val="24"/>
        </w:rPr>
        <w:t>根据业务需求，自动从网上采集给定领域的专家信息，从采集的网页数据中自动抽取专家的各项信息，构建一个领域专家库，利用挖掘、关联分析等技术进行专家关系分析、主要观点抽取、科学评价等，为业务中的其他应用提供基础的信息与知识库</w:t>
      </w:r>
      <w:r w:rsidRPr="00FE7058">
        <w:rPr>
          <w:rFonts w:asciiTheme="minorEastAsia" w:hAnsiTheme="minorEastAsia" w:cs="Times New Roman" w:hint="eastAsia"/>
          <w:sz w:val="24"/>
          <w:szCs w:val="24"/>
        </w:rPr>
        <w:t>。</w:t>
      </w:r>
    </w:p>
    <w:p w:rsidR="007935DB" w:rsidRPr="00760583" w:rsidRDefault="007935DB" w:rsidP="00AC5B62">
      <w:pPr>
        <w:spacing w:line="440" w:lineRule="exact"/>
        <w:ind w:firstLineChars="200" w:firstLine="480"/>
        <w:rPr>
          <w:rFonts w:asciiTheme="minorEastAsia" w:hAnsiTheme="minorEastAsia" w:cs="Times New Roman"/>
          <w:sz w:val="24"/>
          <w:szCs w:val="24"/>
        </w:rPr>
      </w:pPr>
    </w:p>
    <w:p w:rsidR="002E7541" w:rsidRDefault="00AC27C6" w:rsidP="007935DB">
      <w:pPr>
        <w:numPr>
          <w:ilvl w:val="0"/>
          <w:numId w:val="8"/>
        </w:numPr>
        <w:autoSpaceDE w:val="0"/>
        <w:autoSpaceDN w:val="0"/>
        <w:adjustRightInd w:val="0"/>
        <w:spacing w:line="440" w:lineRule="exact"/>
        <w:ind w:left="0" w:firstLine="0"/>
        <w:jc w:val="left"/>
        <w:rPr>
          <w:rFonts w:ascii="黑体" w:eastAsia="黑体" w:hAnsi="Times New Roman" w:cs="黑体"/>
          <w:b/>
          <w:kern w:val="0"/>
          <w:sz w:val="24"/>
          <w:szCs w:val="24"/>
        </w:rPr>
      </w:pPr>
      <w:r w:rsidRPr="007935DB">
        <w:rPr>
          <w:rFonts w:ascii="黑体" w:eastAsia="黑体" w:hAnsi="Times New Roman" w:cs="黑体" w:hint="eastAsia"/>
          <w:b/>
          <w:kern w:val="0"/>
          <w:sz w:val="24"/>
          <w:szCs w:val="24"/>
        </w:rPr>
        <w:t>需求说明</w:t>
      </w:r>
    </w:p>
    <w:p w:rsidR="00AC5B62" w:rsidRPr="00150296" w:rsidRDefault="001B1006" w:rsidP="007935DB">
      <w:pPr>
        <w:pStyle w:val="2"/>
        <w:numPr>
          <w:ilvl w:val="0"/>
          <w:numId w:val="23"/>
        </w:numPr>
      </w:pPr>
      <w:r w:rsidRPr="00150296">
        <w:rPr>
          <w:rFonts w:hint="eastAsia"/>
        </w:rPr>
        <w:t>功能需求</w:t>
      </w:r>
    </w:p>
    <w:p w:rsidR="00A94EBE" w:rsidRDefault="00150296" w:rsidP="00A94EBE">
      <w:pPr>
        <w:spacing w:line="440" w:lineRule="exact"/>
        <w:ind w:firstLineChars="200" w:firstLine="480"/>
        <w:rPr>
          <w:rFonts w:ascii="仿宋_GB2312" w:eastAsia="仿宋_GB2312" w:hAnsiTheme="minorEastAsia" w:hint="eastAsia"/>
          <w:bCs/>
          <w:color w:val="0070C0"/>
          <w:sz w:val="24"/>
          <w:szCs w:val="24"/>
        </w:rPr>
      </w:pPr>
      <w:r>
        <w:rPr>
          <w:rFonts w:ascii="仿宋_GB2312" w:eastAsia="仿宋_GB2312" w:hAnsiTheme="minorEastAsia" w:hint="eastAsia"/>
          <w:bCs/>
          <w:color w:val="0070C0"/>
          <w:sz w:val="24"/>
          <w:szCs w:val="24"/>
        </w:rPr>
        <w:t>【</w:t>
      </w:r>
      <w:r w:rsidR="001B22FD" w:rsidRPr="00150296">
        <w:rPr>
          <w:rFonts w:ascii="仿宋_GB2312" w:eastAsia="仿宋_GB2312" w:hAnsiTheme="minorEastAsia" w:hint="eastAsia"/>
          <w:bCs/>
          <w:color w:val="0070C0"/>
          <w:sz w:val="24"/>
          <w:szCs w:val="24"/>
        </w:rPr>
        <w:t>详细</w:t>
      </w:r>
      <w:r w:rsidR="00240124">
        <w:rPr>
          <w:rFonts w:ascii="仿宋_GB2312" w:eastAsia="仿宋_GB2312" w:hAnsiTheme="minorEastAsia" w:hint="eastAsia"/>
          <w:bCs/>
          <w:color w:val="0070C0"/>
          <w:sz w:val="24"/>
          <w:szCs w:val="24"/>
        </w:rPr>
        <w:t>描述</w:t>
      </w:r>
      <w:r w:rsidR="001E4CC2" w:rsidRPr="00150296">
        <w:rPr>
          <w:rFonts w:ascii="仿宋_GB2312" w:eastAsia="仿宋_GB2312" w:hAnsiTheme="minorEastAsia" w:hint="eastAsia"/>
          <w:bCs/>
          <w:color w:val="0070C0"/>
          <w:sz w:val="24"/>
          <w:szCs w:val="24"/>
        </w:rPr>
        <w:t>系统总体功能需求，各子系统或模块名称及其功能</w:t>
      </w:r>
      <w:r w:rsidR="003031ED" w:rsidRPr="00150296">
        <w:rPr>
          <w:rFonts w:ascii="仿宋_GB2312" w:eastAsia="仿宋_GB2312" w:hAnsiTheme="minorEastAsia" w:hint="eastAsia"/>
          <w:bCs/>
          <w:color w:val="0070C0"/>
          <w:sz w:val="24"/>
          <w:szCs w:val="24"/>
        </w:rPr>
        <w:t>，逐项定量和定性地叙述功能要求，</w:t>
      </w:r>
      <w:r w:rsidR="003031ED" w:rsidRPr="00150296">
        <w:rPr>
          <w:rFonts w:ascii="仿宋_GB2312" w:eastAsia="仿宋_GB2312" w:hAnsiTheme="minorEastAsia"/>
          <w:bCs/>
          <w:color w:val="0070C0"/>
          <w:sz w:val="24"/>
          <w:szCs w:val="24"/>
        </w:rPr>
        <w:t>指明具体指标，每一项</w:t>
      </w:r>
      <w:r w:rsidR="003031ED" w:rsidRPr="00150296">
        <w:rPr>
          <w:rFonts w:ascii="仿宋_GB2312" w:eastAsia="仿宋_GB2312" w:hAnsiTheme="minorEastAsia" w:hint="eastAsia"/>
          <w:bCs/>
          <w:color w:val="0070C0"/>
          <w:sz w:val="24"/>
          <w:szCs w:val="24"/>
        </w:rPr>
        <w:t>需求</w:t>
      </w:r>
      <w:r w:rsidR="003031ED" w:rsidRPr="00150296">
        <w:rPr>
          <w:rFonts w:ascii="仿宋_GB2312" w:eastAsia="仿宋_GB2312" w:hAnsiTheme="minorEastAsia"/>
          <w:bCs/>
          <w:color w:val="0070C0"/>
          <w:sz w:val="24"/>
          <w:szCs w:val="24"/>
        </w:rPr>
        <w:t>单独列为一条，不要</w:t>
      </w:r>
      <w:r w:rsidR="003031ED" w:rsidRPr="00150296">
        <w:rPr>
          <w:rFonts w:ascii="仿宋_GB2312" w:eastAsia="仿宋_GB2312" w:hAnsiTheme="minorEastAsia" w:hint="eastAsia"/>
          <w:bCs/>
          <w:color w:val="0070C0"/>
          <w:sz w:val="24"/>
          <w:szCs w:val="24"/>
        </w:rPr>
        <w:t>将多项需求</w:t>
      </w:r>
      <w:r w:rsidR="003031ED" w:rsidRPr="00150296">
        <w:rPr>
          <w:rFonts w:ascii="仿宋_GB2312" w:eastAsia="仿宋_GB2312" w:hAnsiTheme="minorEastAsia"/>
          <w:bCs/>
          <w:color w:val="0070C0"/>
          <w:sz w:val="24"/>
          <w:szCs w:val="24"/>
        </w:rPr>
        <w:t>放在一</w:t>
      </w:r>
      <w:r w:rsidR="003031ED" w:rsidRPr="00150296">
        <w:rPr>
          <w:rFonts w:ascii="仿宋_GB2312" w:eastAsia="仿宋_GB2312" w:hAnsiTheme="minorEastAsia" w:hint="eastAsia"/>
          <w:bCs/>
          <w:color w:val="0070C0"/>
          <w:sz w:val="24"/>
          <w:szCs w:val="24"/>
        </w:rPr>
        <w:t>条中描述。</w:t>
      </w:r>
      <w:r w:rsidR="007C0D03">
        <w:rPr>
          <w:rFonts w:ascii="仿宋_GB2312" w:eastAsia="仿宋_GB2312" w:hAnsiTheme="minorEastAsia" w:hint="eastAsia"/>
          <w:bCs/>
          <w:color w:val="0070C0"/>
          <w:sz w:val="24"/>
          <w:szCs w:val="24"/>
        </w:rPr>
        <w:t>其中具体指标允许根据实际情况</w:t>
      </w:r>
      <w:r w:rsidR="007935DB">
        <w:rPr>
          <w:rFonts w:ascii="仿宋_GB2312" w:eastAsia="仿宋_GB2312" w:hAnsiTheme="minorEastAsia" w:hint="eastAsia"/>
          <w:bCs/>
          <w:color w:val="0070C0"/>
          <w:sz w:val="24"/>
          <w:szCs w:val="24"/>
        </w:rPr>
        <w:t>区分</w:t>
      </w:r>
      <w:r w:rsidR="001679DC">
        <w:rPr>
          <w:rFonts w:ascii="仿宋_GB2312" w:eastAsia="仿宋_GB2312" w:hAnsiTheme="minorEastAsia" w:hint="eastAsia"/>
          <w:bCs/>
          <w:color w:val="0070C0"/>
          <w:sz w:val="24"/>
          <w:szCs w:val="24"/>
        </w:rPr>
        <w:t>并明确标注“</w:t>
      </w:r>
      <w:r w:rsidR="007935DB">
        <w:rPr>
          <w:rFonts w:ascii="仿宋_GB2312" w:eastAsia="仿宋_GB2312" w:hAnsiTheme="minorEastAsia" w:hint="eastAsia"/>
          <w:bCs/>
          <w:color w:val="0070C0"/>
          <w:sz w:val="24"/>
          <w:szCs w:val="24"/>
        </w:rPr>
        <w:t>基本</w:t>
      </w:r>
      <w:r w:rsidR="00224EA9">
        <w:rPr>
          <w:rFonts w:ascii="仿宋_GB2312" w:eastAsia="仿宋_GB2312" w:hAnsiTheme="minorEastAsia" w:hint="eastAsia"/>
          <w:bCs/>
          <w:color w:val="0070C0"/>
          <w:sz w:val="24"/>
          <w:szCs w:val="24"/>
        </w:rPr>
        <w:t>要求指标</w:t>
      </w:r>
      <w:r w:rsidR="001679DC">
        <w:rPr>
          <w:rFonts w:ascii="仿宋_GB2312" w:eastAsia="仿宋_GB2312" w:hAnsiTheme="minorEastAsia" w:hint="eastAsia"/>
          <w:bCs/>
          <w:color w:val="0070C0"/>
          <w:sz w:val="24"/>
          <w:szCs w:val="24"/>
        </w:rPr>
        <w:t>”</w:t>
      </w:r>
      <w:r w:rsidR="00224EA9">
        <w:rPr>
          <w:rFonts w:ascii="仿宋_GB2312" w:eastAsia="仿宋_GB2312" w:hAnsiTheme="minorEastAsia" w:hint="eastAsia"/>
          <w:bCs/>
          <w:color w:val="0070C0"/>
          <w:sz w:val="24"/>
          <w:szCs w:val="24"/>
        </w:rPr>
        <w:t>和</w:t>
      </w:r>
      <w:r w:rsidR="001679DC">
        <w:rPr>
          <w:rFonts w:ascii="仿宋_GB2312" w:eastAsia="仿宋_GB2312" w:hAnsiTheme="minorEastAsia" w:hint="eastAsia"/>
          <w:bCs/>
          <w:color w:val="0070C0"/>
          <w:sz w:val="24"/>
          <w:szCs w:val="24"/>
        </w:rPr>
        <w:t>“</w:t>
      </w:r>
      <w:r w:rsidR="00224EA9">
        <w:rPr>
          <w:rFonts w:ascii="仿宋_GB2312" w:eastAsia="仿宋_GB2312" w:hAnsiTheme="minorEastAsia" w:hint="eastAsia"/>
          <w:bCs/>
          <w:color w:val="0070C0"/>
          <w:sz w:val="24"/>
          <w:szCs w:val="24"/>
        </w:rPr>
        <w:t>探索</w:t>
      </w:r>
      <w:r w:rsidR="007935DB" w:rsidRPr="00150296">
        <w:rPr>
          <w:rFonts w:ascii="仿宋_GB2312" w:eastAsia="仿宋_GB2312" w:hAnsiTheme="minorEastAsia" w:hint="eastAsia"/>
          <w:bCs/>
          <w:color w:val="0070C0"/>
          <w:sz w:val="24"/>
          <w:szCs w:val="24"/>
        </w:rPr>
        <w:t>要求</w:t>
      </w:r>
      <w:r w:rsidR="00224EA9">
        <w:rPr>
          <w:rFonts w:ascii="仿宋_GB2312" w:eastAsia="仿宋_GB2312" w:hAnsiTheme="minorEastAsia" w:hint="eastAsia"/>
          <w:bCs/>
          <w:color w:val="0070C0"/>
          <w:sz w:val="24"/>
          <w:szCs w:val="24"/>
        </w:rPr>
        <w:t>指标</w:t>
      </w:r>
      <w:r w:rsidR="001679DC">
        <w:rPr>
          <w:rFonts w:ascii="仿宋_GB2312" w:eastAsia="仿宋_GB2312" w:hAnsiTheme="minorEastAsia" w:hint="eastAsia"/>
          <w:bCs/>
          <w:color w:val="0070C0"/>
          <w:sz w:val="24"/>
          <w:szCs w:val="24"/>
        </w:rPr>
        <w:t>”</w:t>
      </w:r>
      <w:r w:rsidR="00224EA9">
        <w:rPr>
          <w:rFonts w:ascii="仿宋_GB2312" w:eastAsia="仿宋_GB2312" w:hAnsiTheme="minorEastAsia" w:hint="eastAsia"/>
          <w:bCs/>
          <w:color w:val="0070C0"/>
          <w:sz w:val="24"/>
          <w:szCs w:val="24"/>
        </w:rPr>
        <w:t>，</w:t>
      </w:r>
      <w:r w:rsidR="007C0D03">
        <w:rPr>
          <w:rFonts w:ascii="仿宋_GB2312" w:eastAsia="仿宋_GB2312" w:hAnsiTheme="minorEastAsia" w:hint="eastAsia"/>
          <w:bCs/>
          <w:color w:val="0070C0"/>
          <w:sz w:val="24"/>
          <w:szCs w:val="24"/>
        </w:rPr>
        <w:t>“</w:t>
      </w:r>
      <w:r w:rsidR="00224EA9">
        <w:rPr>
          <w:rFonts w:ascii="仿宋_GB2312" w:eastAsia="仿宋_GB2312" w:hAnsiTheme="minorEastAsia" w:hint="eastAsia"/>
          <w:bCs/>
          <w:color w:val="0070C0"/>
          <w:sz w:val="24"/>
          <w:szCs w:val="24"/>
        </w:rPr>
        <w:t>基本要求指标</w:t>
      </w:r>
      <w:r w:rsidR="007C0D03">
        <w:rPr>
          <w:rFonts w:ascii="仿宋_GB2312" w:eastAsia="仿宋_GB2312" w:hAnsiTheme="minorEastAsia" w:hint="eastAsia"/>
          <w:bCs/>
          <w:color w:val="0070C0"/>
          <w:sz w:val="24"/>
          <w:szCs w:val="24"/>
        </w:rPr>
        <w:t>”</w:t>
      </w:r>
      <w:r w:rsidR="00224EA9">
        <w:rPr>
          <w:rFonts w:ascii="仿宋_GB2312" w:eastAsia="仿宋_GB2312" w:hAnsiTheme="minorEastAsia" w:hint="eastAsia"/>
          <w:bCs/>
          <w:color w:val="0070C0"/>
          <w:sz w:val="24"/>
          <w:szCs w:val="24"/>
        </w:rPr>
        <w:t>为要求承担单位必须完成的指标，</w:t>
      </w:r>
      <w:r w:rsidR="007C0D03">
        <w:rPr>
          <w:rFonts w:ascii="仿宋_GB2312" w:eastAsia="仿宋_GB2312" w:hAnsiTheme="minorEastAsia" w:hint="eastAsia"/>
          <w:bCs/>
          <w:color w:val="0070C0"/>
          <w:sz w:val="24"/>
          <w:szCs w:val="24"/>
        </w:rPr>
        <w:t>“</w:t>
      </w:r>
      <w:r w:rsidR="00224EA9">
        <w:rPr>
          <w:rFonts w:ascii="仿宋_GB2312" w:eastAsia="仿宋_GB2312" w:hAnsiTheme="minorEastAsia" w:hint="eastAsia"/>
          <w:bCs/>
          <w:color w:val="0070C0"/>
          <w:sz w:val="24"/>
          <w:szCs w:val="24"/>
        </w:rPr>
        <w:t>探索</w:t>
      </w:r>
      <w:r w:rsidR="00224EA9" w:rsidRPr="00150296">
        <w:rPr>
          <w:rFonts w:ascii="仿宋_GB2312" w:eastAsia="仿宋_GB2312" w:hAnsiTheme="minorEastAsia" w:hint="eastAsia"/>
          <w:bCs/>
          <w:color w:val="0070C0"/>
          <w:sz w:val="24"/>
          <w:szCs w:val="24"/>
        </w:rPr>
        <w:t>要求</w:t>
      </w:r>
      <w:r w:rsidR="00224EA9">
        <w:rPr>
          <w:rFonts w:ascii="仿宋_GB2312" w:eastAsia="仿宋_GB2312" w:hAnsiTheme="minorEastAsia" w:hint="eastAsia"/>
          <w:bCs/>
          <w:color w:val="0070C0"/>
          <w:sz w:val="24"/>
          <w:szCs w:val="24"/>
        </w:rPr>
        <w:t>指标</w:t>
      </w:r>
      <w:r w:rsidR="007C0D03">
        <w:rPr>
          <w:rFonts w:ascii="仿宋_GB2312" w:eastAsia="仿宋_GB2312" w:hAnsiTheme="minorEastAsia" w:hint="eastAsia"/>
          <w:bCs/>
          <w:color w:val="0070C0"/>
          <w:sz w:val="24"/>
          <w:szCs w:val="24"/>
        </w:rPr>
        <w:t>”</w:t>
      </w:r>
      <w:r w:rsidR="00224EA9">
        <w:rPr>
          <w:rFonts w:ascii="仿宋_GB2312" w:eastAsia="仿宋_GB2312" w:hAnsiTheme="minorEastAsia" w:hint="eastAsia"/>
          <w:bCs/>
          <w:color w:val="0070C0"/>
          <w:sz w:val="24"/>
          <w:szCs w:val="24"/>
        </w:rPr>
        <w:t>为要求承担单位进行研究探索</w:t>
      </w:r>
      <w:r w:rsidR="00240124">
        <w:rPr>
          <w:rFonts w:ascii="仿宋_GB2312" w:eastAsia="仿宋_GB2312" w:hAnsiTheme="minorEastAsia" w:hint="eastAsia"/>
          <w:bCs/>
          <w:color w:val="0070C0"/>
          <w:sz w:val="24"/>
          <w:szCs w:val="24"/>
        </w:rPr>
        <w:t>的指标</w:t>
      </w:r>
      <w:r w:rsidR="00224EA9">
        <w:rPr>
          <w:rFonts w:ascii="仿宋_GB2312" w:eastAsia="仿宋_GB2312" w:hAnsiTheme="minorEastAsia" w:hint="eastAsia"/>
          <w:bCs/>
          <w:color w:val="0070C0"/>
          <w:sz w:val="24"/>
          <w:szCs w:val="24"/>
        </w:rPr>
        <w:t>，但不对指标完成度进行</w:t>
      </w:r>
      <w:r w:rsidR="00A94EBE" w:rsidRPr="00150296">
        <w:rPr>
          <w:rFonts w:ascii="仿宋_GB2312" w:eastAsia="仿宋_GB2312" w:hAnsiTheme="minorEastAsia" w:hint="eastAsia"/>
          <w:bCs/>
          <w:color w:val="0070C0"/>
          <w:sz w:val="24"/>
          <w:szCs w:val="24"/>
        </w:rPr>
        <w:t>强制</w:t>
      </w:r>
      <w:r w:rsidR="00313FC9" w:rsidRPr="00150296">
        <w:rPr>
          <w:rFonts w:ascii="仿宋_GB2312" w:eastAsia="仿宋_GB2312" w:hAnsiTheme="minorEastAsia" w:hint="eastAsia"/>
          <w:bCs/>
          <w:color w:val="0070C0"/>
          <w:sz w:val="24"/>
          <w:szCs w:val="24"/>
        </w:rPr>
        <w:t>要求</w:t>
      </w:r>
      <w:r w:rsidR="00224EA9">
        <w:rPr>
          <w:rFonts w:ascii="仿宋_GB2312" w:eastAsia="仿宋_GB2312" w:hAnsiTheme="minorEastAsia" w:hint="eastAsia"/>
          <w:bCs/>
          <w:color w:val="0070C0"/>
          <w:sz w:val="24"/>
          <w:szCs w:val="24"/>
        </w:rPr>
        <w:t>。</w:t>
      </w:r>
      <w:r>
        <w:rPr>
          <w:rFonts w:ascii="仿宋_GB2312" w:eastAsia="仿宋_GB2312" w:hAnsiTheme="minorEastAsia" w:hint="eastAsia"/>
          <w:bCs/>
          <w:color w:val="0070C0"/>
          <w:sz w:val="24"/>
          <w:szCs w:val="24"/>
        </w:rPr>
        <w:t>】</w:t>
      </w:r>
    </w:p>
    <w:p w:rsidR="003353C7" w:rsidRPr="009A22DD" w:rsidRDefault="003353C7" w:rsidP="00A94EBE">
      <w:pPr>
        <w:spacing w:line="440" w:lineRule="exact"/>
        <w:ind w:firstLineChars="200" w:firstLine="480"/>
        <w:rPr>
          <w:rFonts w:asciiTheme="minorEastAsia" w:hAnsiTheme="minorEastAsia" w:cs="Times New Roman"/>
          <w:sz w:val="24"/>
          <w:szCs w:val="24"/>
        </w:rPr>
      </w:pPr>
      <w:r w:rsidRPr="009A22DD">
        <w:rPr>
          <w:rFonts w:asciiTheme="minorEastAsia" w:hAnsiTheme="minorEastAsia" w:cs="Times New Roman" w:hint="eastAsia"/>
          <w:sz w:val="24"/>
          <w:szCs w:val="24"/>
        </w:rPr>
        <w:t>本课题</w:t>
      </w:r>
      <w:r w:rsidRPr="009A22DD">
        <w:rPr>
          <w:rFonts w:asciiTheme="minorEastAsia" w:hAnsiTheme="minorEastAsia" w:cs="Times New Roman" w:hint="eastAsia"/>
          <w:sz w:val="24"/>
          <w:szCs w:val="24"/>
        </w:rPr>
        <w:t>将根据业务需求，利用网络爬虫自动采集国内主要高校、研究院所的著名研究学者的网络数据。对采集到的人物数据进行信息抽取，并进行结构化存储。利用数据挖掘和关联分析等技术，</w:t>
      </w:r>
      <w:r w:rsidR="00DC1F79" w:rsidRPr="009A22DD">
        <w:rPr>
          <w:rFonts w:asciiTheme="minorEastAsia" w:hAnsiTheme="minorEastAsia" w:cs="Times New Roman" w:hint="eastAsia"/>
          <w:sz w:val="24"/>
          <w:szCs w:val="24"/>
        </w:rPr>
        <w:t>对专家人物进行特征描述、科学评价和关联聚合分析。利用数据可视化技术，对分析结果进行可视化展示，并提供专家检索和推荐。</w:t>
      </w:r>
    </w:p>
    <w:p w:rsidR="00224EA9" w:rsidRDefault="00E25EFF" w:rsidP="00275A3A">
      <w:pPr>
        <w:pStyle w:val="2"/>
        <w:numPr>
          <w:ilvl w:val="0"/>
          <w:numId w:val="25"/>
        </w:numPr>
        <w:ind w:left="420"/>
      </w:pPr>
      <w:r w:rsidRPr="00E8581F">
        <w:rPr>
          <w:rFonts w:hint="eastAsia"/>
        </w:rPr>
        <w:lastRenderedPageBreak/>
        <w:t>专家信息自动采集</w:t>
      </w:r>
    </w:p>
    <w:p w:rsidR="00275A3A" w:rsidRDefault="00DC1F79" w:rsidP="00275A3A">
      <w:pPr>
        <w:spacing w:line="440" w:lineRule="exact"/>
        <w:ind w:firstLineChars="200" w:firstLine="480"/>
        <w:rPr>
          <w:rFonts w:asciiTheme="minorEastAsia" w:hAnsiTheme="minorEastAsia" w:cs="Times New Roman" w:hint="eastAsia"/>
          <w:sz w:val="24"/>
          <w:szCs w:val="24"/>
        </w:rPr>
      </w:pPr>
      <w:r>
        <w:rPr>
          <w:rFonts w:asciiTheme="minorEastAsia" w:hAnsiTheme="minorEastAsia" w:cs="Times New Roman" w:hint="eastAsia"/>
          <w:sz w:val="24"/>
          <w:szCs w:val="24"/>
        </w:rPr>
        <w:t>针对业务需求，开发网络爬虫工具自动采集主要高校和科研院所特定领域的专家信息，数据来源包括</w:t>
      </w:r>
      <w:r w:rsidR="00637E91">
        <w:rPr>
          <w:rFonts w:asciiTheme="minorEastAsia" w:hAnsiTheme="minorEastAsia" w:cs="Times New Roman" w:hint="eastAsia"/>
          <w:sz w:val="24"/>
          <w:szCs w:val="24"/>
        </w:rPr>
        <w:t>大学和研究所的</w:t>
      </w:r>
      <w:r>
        <w:rPr>
          <w:rFonts w:asciiTheme="minorEastAsia" w:hAnsiTheme="minorEastAsia" w:cs="Times New Roman" w:hint="eastAsia"/>
          <w:sz w:val="24"/>
          <w:szCs w:val="24"/>
        </w:rPr>
        <w:t>官方主页、</w:t>
      </w:r>
      <w:r w:rsidR="00637E91">
        <w:rPr>
          <w:rFonts w:asciiTheme="minorEastAsia" w:hAnsiTheme="minorEastAsia" w:cs="Times New Roman" w:hint="eastAsia"/>
          <w:sz w:val="24"/>
          <w:szCs w:val="24"/>
        </w:rPr>
        <w:t>专家</w:t>
      </w:r>
      <w:r>
        <w:rPr>
          <w:rFonts w:asciiTheme="minorEastAsia" w:hAnsiTheme="minorEastAsia" w:cs="Times New Roman" w:hint="eastAsia"/>
          <w:sz w:val="24"/>
          <w:szCs w:val="24"/>
        </w:rPr>
        <w:t>个人主页、百度百科</w:t>
      </w:r>
      <w:r w:rsidR="00637E91">
        <w:rPr>
          <w:rFonts w:asciiTheme="minorEastAsia" w:hAnsiTheme="minorEastAsia" w:cs="Times New Roman" w:hint="eastAsia"/>
          <w:sz w:val="24"/>
          <w:szCs w:val="24"/>
        </w:rPr>
        <w:t>、学术</w:t>
      </w:r>
      <w:proofErr w:type="gramStart"/>
      <w:r w:rsidR="00637E91">
        <w:rPr>
          <w:rFonts w:asciiTheme="minorEastAsia" w:hAnsiTheme="minorEastAsia" w:cs="Times New Roman" w:hint="eastAsia"/>
          <w:sz w:val="24"/>
          <w:szCs w:val="24"/>
        </w:rPr>
        <w:t>文献网</w:t>
      </w:r>
      <w:proofErr w:type="gramEnd"/>
      <w:r>
        <w:rPr>
          <w:rFonts w:asciiTheme="minorEastAsia" w:hAnsiTheme="minorEastAsia" w:cs="Times New Roman" w:hint="eastAsia"/>
          <w:sz w:val="24"/>
          <w:szCs w:val="24"/>
        </w:rPr>
        <w:t>等</w:t>
      </w:r>
      <w:r w:rsidR="00637E91">
        <w:rPr>
          <w:rFonts w:asciiTheme="minorEastAsia" w:hAnsiTheme="minorEastAsia" w:cs="Times New Roman" w:hint="eastAsia"/>
          <w:sz w:val="24"/>
          <w:szCs w:val="24"/>
        </w:rPr>
        <w:t>。</w:t>
      </w:r>
    </w:p>
    <w:p w:rsidR="00637E91" w:rsidRDefault="00637E91" w:rsidP="00637E91">
      <w:pPr>
        <w:pStyle w:val="2"/>
        <w:numPr>
          <w:ilvl w:val="0"/>
          <w:numId w:val="25"/>
        </w:numPr>
        <w:ind w:left="420"/>
        <w:rPr>
          <w:rFonts w:hint="eastAsia"/>
        </w:rPr>
      </w:pPr>
      <w:r>
        <w:rPr>
          <w:rFonts w:hint="eastAsia"/>
        </w:rPr>
        <w:t>专家信息抽取</w:t>
      </w:r>
    </w:p>
    <w:p w:rsidR="00B73B2B" w:rsidRDefault="00637E91" w:rsidP="00B73B2B">
      <w:pPr>
        <w:spacing w:line="440" w:lineRule="exact"/>
        <w:ind w:firstLineChars="200" w:firstLine="480"/>
        <w:rPr>
          <w:rFonts w:asciiTheme="minorEastAsia" w:hAnsiTheme="minorEastAsia" w:cs="Times New Roman" w:hint="eastAsia"/>
          <w:sz w:val="24"/>
          <w:szCs w:val="24"/>
        </w:rPr>
      </w:pPr>
      <w:r w:rsidRPr="00637E91">
        <w:rPr>
          <w:rFonts w:asciiTheme="minorEastAsia" w:hAnsiTheme="minorEastAsia" w:cs="Times New Roman" w:hint="eastAsia"/>
          <w:sz w:val="24"/>
          <w:szCs w:val="24"/>
        </w:rPr>
        <w:t>针对爬取到的人物网页信息</w:t>
      </w:r>
      <w:r>
        <w:rPr>
          <w:rFonts w:asciiTheme="minorEastAsia" w:hAnsiTheme="minorEastAsia" w:cs="Times New Roman" w:hint="eastAsia"/>
          <w:sz w:val="24"/>
          <w:szCs w:val="24"/>
        </w:rPr>
        <w:t>，利用信息抽取技术自动抽取专家的各项信息，</w:t>
      </w:r>
      <w:r w:rsidR="0007366D">
        <w:rPr>
          <w:rFonts w:asciiTheme="minorEastAsia" w:hAnsiTheme="minorEastAsia" w:cs="Times New Roman" w:hint="eastAsia"/>
          <w:sz w:val="24"/>
          <w:szCs w:val="24"/>
        </w:rPr>
        <w:t>构建专家描述指标、评价指标、关联指标，对专家进行综合评价和分析，</w:t>
      </w:r>
      <w:r w:rsidR="0007366D">
        <w:rPr>
          <w:rFonts w:asciiTheme="minorEastAsia" w:hAnsiTheme="minorEastAsia" w:cs="Times New Roman" w:hint="eastAsia"/>
          <w:sz w:val="24"/>
          <w:szCs w:val="24"/>
        </w:rPr>
        <w:t>描述性指标</w:t>
      </w:r>
      <w:r>
        <w:rPr>
          <w:rFonts w:asciiTheme="minorEastAsia" w:hAnsiTheme="minorEastAsia" w:cs="Times New Roman" w:hint="eastAsia"/>
          <w:sz w:val="24"/>
          <w:szCs w:val="24"/>
        </w:rPr>
        <w:t>包括</w:t>
      </w:r>
      <w:r w:rsidR="0007366D">
        <w:rPr>
          <w:rFonts w:asciiTheme="minorEastAsia" w:hAnsiTheme="minorEastAsia" w:cs="Times New Roman" w:hint="eastAsia"/>
          <w:sz w:val="24"/>
          <w:szCs w:val="24"/>
        </w:rPr>
        <w:t>：</w:t>
      </w:r>
      <w:r>
        <w:rPr>
          <w:rFonts w:asciiTheme="minorEastAsia" w:hAnsiTheme="minorEastAsia" w:cs="Times New Roman" w:hint="eastAsia"/>
          <w:sz w:val="24"/>
          <w:szCs w:val="24"/>
        </w:rPr>
        <w:t>人物的主要属性、论文发表情况、学术关系、</w:t>
      </w:r>
      <w:r w:rsidR="00E8581F">
        <w:rPr>
          <w:rFonts w:asciiTheme="minorEastAsia" w:hAnsiTheme="minorEastAsia" w:cs="Times New Roman" w:hint="eastAsia"/>
          <w:sz w:val="24"/>
          <w:szCs w:val="24"/>
        </w:rPr>
        <w:t>专利情况、</w:t>
      </w:r>
      <w:r>
        <w:rPr>
          <w:rFonts w:asciiTheme="minorEastAsia" w:hAnsiTheme="minorEastAsia" w:cs="Times New Roman" w:hint="eastAsia"/>
          <w:sz w:val="24"/>
          <w:szCs w:val="24"/>
        </w:rPr>
        <w:t>研究兴趣关键</w:t>
      </w:r>
      <w:r w:rsidR="0007366D">
        <w:rPr>
          <w:rFonts w:asciiTheme="minorEastAsia" w:hAnsiTheme="minorEastAsia" w:cs="Times New Roman" w:hint="eastAsia"/>
          <w:sz w:val="24"/>
          <w:szCs w:val="24"/>
        </w:rPr>
        <w:t>词</w:t>
      </w:r>
      <w:r>
        <w:rPr>
          <w:rFonts w:asciiTheme="minorEastAsia" w:hAnsiTheme="minorEastAsia" w:cs="Times New Roman" w:hint="eastAsia"/>
          <w:sz w:val="24"/>
          <w:szCs w:val="24"/>
        </w:rPr>
        <w:t>等</w:t>
      </w:r>
      <w:r w:rsidR="0007366D">
        <w:rPr>
          <w:rFonts w:asciiTheme="minorEastAsia" w:hAnsiTheme="minorEastAsia" w:cs="Times New Roman" w:hint="eastAsia"/>
          <w:sz w:val="24"/>
          <w:szCs w:val="24"/>
        </w:rPr>
        <w:t>；评价指标包括：</w:t>
      </w:r>
      <w:r w:rsidR="00E8581F">
        <w:rPr>
          <w:rFonts w:asciiTheme="minorEastAsia" w:hAnsiTheme="minorEastAsia" w:cs="Times New Roman" w:hint="eastAsia"/>
          <w:sz w:val="24"/>
          <w:szCs w:val="24"/>
        </w:rPr>
        <w:t>论文的统计数据、论文的被引用情况、论文的影响因子等；关联指标包括</w:t>
      </w:r>
      <w:r w:rsidR="00A6476E">
        <w:rPr>
          <w:rFonts w:asciiTheme="minorEastAsia" w:hAnsiTheme="minorEastAsia" w:cs="Times New Roman" w:hint="eastAsia"/>
          <w:sz w:val="24"/>
          <w:szCs w:val="24"/>
        </w:rPr>
        <w:t>专家之间的主要关系及其关系的强度，关系的类型包括：论文合作关系、研究兴趣相似关系、</w:t>
      </w:r>
      <w:r w:rsidR="004708D5">
        <w:rPr>
          <w:rFonts w:asciiTheme="minorEastAsia" w:hAnsiTheme="minorEastAsia" w:cs="Times New Roman" w:hint="eastAsia"/>
          <w:sz w:val="24"/>
          <w:szCs w:val="24"/>
        </w:rPr>
        <w:t>共同参与课题的关系、同事关系、同学关系、</w:t>
      </w:r>
      <w:r w:rsidR="00A6476E">
        <w:rPr>
          <w:rFonts w:asciiTheme="minorEastAsia" w:hAnsiTheme="minorEastAsia" w:cs="Times New Roman" w:hint="eastAsia"/>
          <w:sz w:val="24"/>
          <w:szCs w:val="24"/>
        </w:rPr>
        <w:t>人物与机构的关系等</w:t>
      </w:r>
      <w:r w:rsidR="00274092">
        <w:rPr>
          <w:rFonts w:asciiTheme="minorEastAsia" w:hAnsiTheme="minorEastAsia" w:cs="Times New Roman" w:hint="eastAsia"/>
          <w:sz w:val="24"/>
          <w:szCs w:val="24"/>
        </w:rPr>
        <w:t>。</w:t>
      </w:r>
      <w:r w:rsidR="002B6CBB">
        <w:rPr>
          <w:rFonts w:asciiTheme="minorEastAsia" w:hAnsiTheme="minorEastAsia" w:cs="Times New Roman" w:hint="eastAsia"/>
          <w:sz w:val="24"/>
          <w:szCs w:val="24"/>
        </w:rPr>
        <w:t>将处理后的数据</w:t>
      </w:r>
      <w:r w:rsidR="00274092">
        <w:rPr>
          <w:rFonts w:asciiTheme="minorEastAsia" w:hAnsiTheme="minorEastAsia" w:cs="Times New Roman" w:hint="eastAsia"/>
          <w:sz w:val="24"/>
          <w:szCs w:val="24"/>
        </w:rPr>
        <w:t>在数据库</w:t>
      </w:r>
      <w:r w:rsidR="002B6CBB">
        <w:rPr>
          <w:rFonts w:asciiTheme="minorEastAsia" w:hAnsiTheme="minorEastAsia" w:cs="Times New Roman" w:hint="eastAsia"/>
          <w:sz w:val="24"/>
          <w:szCs w:val="24"/>
        </w:rPr>
        <w:t>进行结构化存储。</w:t>
      </w:r>
    </w:p>
    <w:p w:rsidR="00275A3A" w:rsidRDefault="00ED0FEC" w:rsidP="00275A3A">
      <w:pPr>
        <w:pStyle w:val="2"/>
        <w:numPr>
          <w:ilvl w:val="0"/>
          <w:numId w:val="25"/>
        </w:numPr>
        <w:ind w:left="420"/>
      </w:pPr>
      <w:r w:rsidRPr="00E8581F">
        <w:rPr>
          <w:rFonts w:hint="eastAsia"/>
        </w:rPr>
        <w:t>专家数据挖掘与分析</w:t>
      </w:r>
    </w:p>
    <w:p w:rsidR="00275A3A" w:rsidRPr="00275A3A" w:rsidRDefault="00901EEF" w:rsidP="00275A3A">
      <w:pPr>
        <w:spacing w:line="440" w:lineRule="exact"/>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分析专家</w:t>
      </w:r>
      <w:r w:rsidR="008B5007">
        <w:rPr>
          <w:rFonts w:asciiTheme="minorEastAsia" w:hAnsiTheme="minorEastAsia" w:cs="Times New Roman" w:hint="eastAsia"/>
          <w:sz w:val="24"/>
          <w:szCs w:val="24"/>
        </w:rPr>
        <w:t>的</w:t>
      </w:r>
      <w:r>
        <w:rPr>
          <w:rFonts w:asciiTheme="minorEastAsia" w:hAnsiTheme="minorEastAsia" w:cs="Times New Roman" w:hint="eastAsia"/>
          <w:sz w:val="24"/>
          <w:szCs w:val="24"/>
        </w:rPr>
        <w:t>关系</w:t>
      </w:r>
      <w:r w:rsidR="008B5007">
        <w:rPr>
          <w:rFonts w:asciiTheme="minorEastAsia" w:hAnsiTheme="minorEastAsia" w:cs="Times New Roman" w:hint="eastAsia"/>
          <w:sz w:val="24"/>
          <w:szCs w:val="24"/>
        </w:rPr>
        <w:t>、研究兴趣随时间的</w:t>
      </w:r>
      <w:r>
        <w:rPr>
          <w:rFonts w:asciiTheme="minorEastAsia" w:hAnsiTheme="minorEastAsia" w:cs="Times New Roman" w:hint="eastAsia"/>
          <w:sz w:val="24"/>
          <w:szCs w:val="24"/>
        </w:rPr>
        <w:t>变化情况</w:t>
      </w:r>
      <w:r>
        <w:rPr>
          <w:rFonts w:asciiTheme="minorEastAsia" w:hAnsiTheme="minorEastAsia" w:cs="Times New Roman" w:hint="eastAsia"/>
          <w:sz w:val="24"/>
          <w:szCs w:val="24"/>
        </w:rPr>
        <w:t>；</w:t>
      </w:r>
      <w:r w:rsidR="00E25EFF">
        <w:rPr>
          <w:rFonts w:asciiTheme="minorEastAsia" w:hAnsiTheme="minorEastAsia" w:cs="Times New Roman" w:hint="eastAsia"/>
          <w:sz w:val="24"/>
          <w:szCs w:val="24"/>
        </w:rPr>
        <w:t>在</w:t>
      </w:r>
      <w:r w:rsidR="00A6476E">
        <w:rPr>
          <w:rFonts w:asciiTheme="minorEastAsia" w:hAnsiTheme="minorEastAsia" w:cs="Times New Roman" w:hint="eastAsia"/>
          <w:sz w:val="24"/>
          <w:szCs w:val="24"/>
        </w:rPr>
        <w:t>各类指标的分析</w:t>
      </w:r>
      <w:r w:rsidR="00E25EFF">
        <w:rPr>
          <w:rFonts w:asciiTheme="minorEastAsia" w:hAnsiTheme="minorEastAsia" w:cs="Times New Roman" w:hint="eastAsia"/>
          <w:sz w:val="24"/>
          <w:szCs w:val="24"/>
        </w:rPr>
        <w:t>基础上，识别</w:t>
      </w:r>
      <w:r w:rsidR="00A6476E">
        <w:rPr>
          <w:rFonts w:asciiTheme="minorEastAsia" w:hAnsiTheme="minorEastAsia" w:cs="Times New Roman" w:hint="eastAsia"/>
          <w:sz w:val="24"/>
          <w:szCs w:val="24"/>
        </w:rPr>
        <w:t>给定</w:t>
      </w:r>
      <w:r w:rsidR="00E25EFF">
        <w:rPr>
          <w:rFonts w:asciiTheme="minorEastAsia" w:hAnsiTheme="minorEastAsia" w:cs="Times New Roman" w:hint="eastAsia"/>
          <w:sz w:val="24"/>
          <w:szCs w:val="24"/>
        </w:rPr>
        <w:t>领域的</w:t>
      </w:r>
      <w:r w:rsidR="00A6476E">
        <w:rPr>
          <w:rFonts w:asciiTheme="minorEastAsia" w:hAnsiTheme="minorEastAsia" w:cs="Times New Roman" w:hint="eastAsia"/>
          <w:sz w:val="24"/>
          <w:szCs w:val="24"/>
        </w:rPr>
        <w:t>主要</w:t>
      </w:r>
      <w:r w:rsidR="00E25EFF">
        <w:rPr>
          <w:rFonts w:asciiTheme="minorEastAsia" w:hAnsiTheme="minorEastAsia" w:cs="Times New Roman" w:hint="eastAsia"/>
          <w:sz w:val="24"/>
          <w:szCs w:val="24"/>
        </w:rPr>
        <w:t>专家及其研究</w:t>
      </w:r>
      <w:r w:rsidR="00A6476E">
        <w:rPr>
          <w:rFonts w:asciiTheme="minorEastAsia" w:hAnsiTheme="minorEastAsia" w:cs="Times New Roman" w:hint="eastAsia"/>
          <w:sz w:val="24"/>
          <w:szCs w:val="24"/>
        </w:rPr>
        <w:t>内容</w:t>
      </w:r>
      <w:r w:rsidR="00E25EFF">
        <w:rPr>
          <w:rFonts w:asciiTheme="minorEastAsia" w:hAnsiTheme="minorEastAsia" w:cs="Times New Roman" w:hint="eastAsia"/>
          <w:sz w:val="24"/>
          <w:szCs w:val="24"/>
        </w:rPr>
        <w:t>，并利用综合评价模型生成各类专家排行榜</w:t>
      </w:r>
      <w:r w:rsidR="008B5007">
        <w:rPr>
          <w:rFonts w:asciiTheme="minorEastAsia" w:hAnsiTheme="minorEastAsia" w:cs="Times New Roman" w:hint="eastAsia"/>
          <w:sz w:val="24"/>
          <w:szCs w:val="24"/>
        </w:rPr>
        <w:t>；</w:t>
      </w:r>
      <w:r w:rsidR="008B5007">
        <w:rPr>
          <w:rFonts w:asciiTheme="minorEastAsia" w:hAnsiTheme="minorEastAsia" w:cs="Times New Roman" w:hint="eastAsia"/>
          <w:sz w:val="24"/>
          <w:szCs w:val="24"/>
        </w:rPr>
        <w:t>据专家的各种关联关系，包括合作强度、关键词耦合、引文耦合，通过定量分析，提供专家检索、推荐、聚合，</w:t>
      </w:r>
      <w:r w:rsidR="008547AE">
        <w:rPr>
          <w:rFonts w:asciiTheme="minorEastAsia" w:hAnsiTheme="minorEastAsia" w:cs="Times New Roman" w:hint="eastAsia"/>
          <w:sz w:val="24"/>
          <w:szCs w:val="24"/>
        </w:rPr>
        <w:t>对专家检索提供按研究内容检索、按名字检索、按机构检索功能，</w:t>
      </w:r>
      <w:r w:rsidR="00526D95">
        <w:rPr>
          <w:rFonts w:asciiTheme="minorEastAsia" w:hAnsiTheme="minorEastAsia" w:cs="Times New Roman" w:hint="eastAsia"/>
          <w:sz w:val="24"/>
          <w:szCs w:val="24"/>
        </w:rPr>
        <w:t>对文献资料提供按关键字检索</w:t>
      </w:r>
      <w:r w:rsidR="0034604C">
        <w:rPr>
          <w:rFonts w:asciiTheme="minorEastAsia" w:hAnsiTheme="minorEastAsia" w:cs="Times New Roman" w:hint="eastAsia"/>
          <w:sz w:val="24"/>
          <w:szCs w:val="24"/>
        </w:rPr>
        <w:t>、按作者</w:t>
      </w:r>
      <w:r w:rsidR="006E55DC">
        <w:rPr>
          <w:rFonts w:asciiTheme="minorEastAsia" w:hAnsiTheme="minorEastAsia" w:cs="Times New Roman" w:hint="eastAsia"/>
          <w:sz w:val="24"/>
          <w:szCs w:val="24"/>
        </w:rPr>
        <w:t>名字</w:t>
      </w:r>
      <w:r w:rsidR="0034604C">
        <w:rPr>
          <w:rFonts w:asciiTheme="minorEastAsia" w:hAnsiTheme="minorEastAsia" w:cs="Times New Roman" w:hint="eastAsia"/>
          <w:sz w:val="24"/>
          <w:szCs w:val="24"/>
        </w:rPr>
        <w:t>检索</w:t>
      </w:r>
      <w:r w:rsidR="00526D95">
        <w:rPr>
          <w:rFonts w:asciiTheme="minorEastAsia" w:hAnsiTheme="minorEastAsia" w:cs="Times New Roman" w:hint="eastAsia"/>
          <w:sz w:val="24"/>
          <w:szCs w:val="24"/>
        </w:rPr>
        <w:t>，</w:t>
      </w:r>
      <w:r w:rsidR="008547AE">
        <w:rPr>
          <w:rFonts w:asciiTheme="minorEastAsia" w:hAnsiTheme="minorEastAsia" w:cs="Times New Roman" w:hint="eastAsia"/>
          <w:sz w:val="24"/>
          <w:szCs w:val="24"/>
        </w:rPr>
        <w:t>专家推荐提供按研究兴趣相似度推荐、</w:t>
      </w:r>
      <w:proofErr w:type="gramStart"/>
      <w:r w:rsidR="008547AE">
        <w:rPr>
          <w:rFonts w:asciiTheme="minorEastAsia" w:hAnsiTheme="minorEastAsia" w:cs="Times New Roman" w:hint="eastAsia"/>
          <w:sz w:val="24"/>
          <w:szCs w:val="24"/>
        </w:rPr>
        <w:t>按关系</w:t>
      </w:r>
      <w:proofErr w:type="gramEnd"/>
      <w:r w:rsidR="008547AE">
        <w:rPr>
          <w:rFonts w:asciiTheme="minorEastAsia" w:hAnsiTheme="minorEastAsia" w:cs="Times New Roman" w:hint="eastAsia"/>
          <w:sz w:val="24"/>
          <w:szCs w:val="24"/>
        </w:rPr>
        <w:t>强度推荐，专家聚合提供</w:t>
      </w:r>
      <w:proofErr w:type="gramStart"/>
      <w:r w:rsidR="008547AE">
        <w:rPr>
          <w:rFonts w:asciiTheme="minorEastAsia" w:hAnsiTheme="minorEastAsia" w:cs="Times New Roman" w:hint="eastAsia"/>
          <w:sz w:val="24"/>
          <w:szCs w:val="24"/>
        </w:rPr>
        <w:t>按关系</w:t>
      </w:r>
      <w:proofErr w:type="gramEnd"/>
      <w:r w:rsidR="008547AE">
        <w:rPr>
          <w:rFonts w:asciiTheme="minorEastAsia" w:hAnsiTheme="minorEastAsia" w:cs="Times New Roman" w:hint="eastAsia"/>
          <w:sz w:val="24"/>
          <w:szCs w:val="24"/>
        </w:rPr>
        <w:t>和按研究兴趣</w:t>
      </w:r>
      <w:r w:rsidR="00055CD6">
        <w:rPr>
          <w:rFonts w:asciiTheme="minorEastAsia" w:hAnsiTheme="minorEastAsia" w:cs="Times New Roman" w:hint="eastAsia"/>
          <w:sz w:val="24"/>
          <w:szCs w:val="24"/>
        </w:rPr>
        <w:t>的社区发现。</w:t>
      </w:r>
    </w:p>
    <w:p w:rsidR="00275A3A" w:rsidRDefault="00ED0FEC" w:rsidP="00275A3A">
      <w:pPr>
        <w:pStyle w:val="2"/>
        <w:numPr>
          <w:ilvl w:val="0"/>
          <w:numId w:val="25"/>
        </w:numPr>
        <w:ind w:left="420"/>
      </w:pPr>
      <w:r w:rsidRPr="00A6476E">
        <w:rPr>
          <w:rFonts w:hint="eastAsia"/>
        </w:rPr>
        <w:t>专家</w:t>
      </w:r>
      <w:r w:rsidR="00901EEF">
        <w:rPr>
          <w:rFonts w:hint="eastAsia"/>
        </w:rPr>
        <w:t>数据可视化</w:t>
      </w:r>
    </w:p>
    <w:p w:rsidR="00275A3A" w:rsidRPr="00275A3A" w:rsidRDefault="00E25EFF" w:rsidP="00275A3A">
      <w:pPr>
        <w:spacing w:line="440" w:lineRule="exact"/>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根</w:t>
      </w:r>
      <w:r w:rsidR="00590885">
        <w:rPr>
          <w:rFonts w:asciiTheme="minorEastAsia" w:hAnsiTheme="minorEastAsia" w:cs="Times New Roman" w:hint="eastAsia"/>
          <w:sz w:val="24"/>
          <w:szCs w:val="24"/>
        </w:rPr>
        <w:t>据</w:t>
      </w:r>
      <w:r w:rsidR="00901EEF">
        <w:rPr>
          <w:rFonts w:asciiTheme="minorEastAsia" w:hAnsiTheme="minorEastAsia" w:cs="Times New Roman" w:hint="eastAsia"/>
          <w:sz w:val="24"/>
          <w:szCs w:val="24"/>
        </w:rPr>
        <w:t>对专家的各项属性信息、统计信息、</w:t>
      </w:r>
      <w:r w:rsidR="008B5007">
        <w:rPr>
          <w:rFonts w:asciiTheme="minorEastAsia" w:hAnsiTheme="minorEastAsia" w:cs="Times New Roman" w:hint="eastAsia"/>
          <w:sz w:val="24"/>
          <w:szCs w:val="24"/>
        </w:rPr>
        <w:t>关系网络、检索与挖掘</w:t>
      </w:r>
      <w:r w:rsidR="00901EEF">
        <w:rPr>
          <w:rFonts w:asciiTheme="minorEastAsia" w:hAnsiTheme="minorEastAsia" w:cs="Times New Roman" w:hint="eastAsia"/>
          <w:sz w:val="24"/>
          <w:szCs w:val="24"/>
        </w:rPr>
        <w:t>分析结果进行可视化展示。</w:t>
      </w:r>
    </w:p>
    <w:p w:rsidR="001B1006" w:rsidRPr="00150296" w:rsidRDefault="001B1006" w:rsidP="007935DB">
      <w:pPr>
        <w:pStyle w:val="2"/>
        <w:numPr>
          <w:ilvl w:val="0"/>
          <w:numId w:val="23"/>
        </w:numPr>
      </w:pPr>
      <w:r w:rsidRPr="00150296">
        <w:rPr>
          <w:rFonts w:hint="eastAsia"/>
        </w:rPr>
        <w:t>性能需求</w:t>
      </w:r>
    </w:p>
    <w:p w:rsidR="00A94EBE" w:rsidRDefault="00150296" w:rsidP="00AC5B62">
      <w:pPr>
        <w:spacing w:line="440" w:lineRule="exact"/>
        <w:ind w:firstLineChars="200" w:firstLine="480"/>
        <w:rPr>
          <w:rFonts w:ascii="仿宋_GB2312" w:eastAsia="仿宋_GB2312" w:hAnsiTheme="minorEastAsia"/>
          <w:bCs/>
          <w:color w:val="0070C0"/>
          <w:sz w:val="24"/>
          <w:szCs w:val="24"/>
        </w:rPr>
      </w:pPr>
      <w:r>
        <w:rPr>
          <w:rFonts w:ascii="仿宋_GB2312" w:eastAsia="仿宋_GB2312" w:hAnsiTheme="minorEastAsia" w:hint="eastAsia"/>
          <w:bCs/>
          <w:color w:val="0070C0"/>
          <w:sz w:val="24"/>
          <w:szCs w:val="24"/>
        </w:rPr>
        <w:t>【</w:t>
      </w:r>
      <w:r w:rsidR="0060252E" w:rsidRPr="00150296">
        <w:rPr>
          <w:rFonts w:ascii="仿宋_GB2312" w:eastAsia="仿宋_GB2312" w:hAnsiTheme="minorEastAsia" w:hint="eastAsia"/>
          <w:bCs/>
          <w:color w:val="0070C0"/>
          <w:sz w:val="24"/>
          <w:szCs w:val="24"/>
        </w:rPr>
        <w:t>详细</w:t>
      </w:r>
      <w:r w:rsidR="00415C03" w:rsidRPr="00150296">
        <w:rPr>
          <w:rFonts w:ascii="仿宋_GB2312" w:eastAsia="仿宋_GB2312" w:hAnsiTheme="minorEastAsia" w:hint="eastAsia"/>
          <w:bCs/>
          <w:color w:val="0070C0"/>
          <w:sz w:val="24"/>
          <w:szCs w:val="24"/>
        </w:rPr>
        <w:t>说明</w:t>
      </w:r>
      <w:r w:rsidR="004C6E9D" w:rsidRPr="00150296">
        <w:rPr>
          <w:rFonts w:ascii="仿宋_GB2312" w:eastAsia="仿宋_GB2312" w:hAnsiTheme="minorEastAsia" w:hint="eastAsia"/>
          <w:bCs/>
          <w:color w:val="0070C0"/>
          <w:sz w:val="24"/>
          <w:szCs w:val="24"/>
        </w:rPr>
        <w:t>系统性能需求，</w:t>
      </w:r>
      <w:r w:rsidR="00A54767" w:rsidRPr="00150296">
        <w:rPr>
          <w:rFonts w:ascii="仿宋_GB2312" w:eastAsia="仿宋_GB2312" w:hAnsiTheme="minorEastAsia" w:hint="eastAsia"/>
          <w:bCs/>
          <w:color w:val="0070C0"/>
          <w:sz w:val="24"/>
          <w:szCs w:val="24"/>
        </w:rPr>
        <w:t>包括</w:t>
      </w:r>
      <w:r w:rsidR="00415C03" w:rsidRPr="00150296">
        <w:rPr>
          <w:rFonts w:ascii="仿宋_GB2312" w:eastAsia="仿宋_GB2312" w:hAnsiTheme="minorEastAsia" w:hint="eastAsia"/>
          <w:bCs/>
          <w:color w:val="0070C0"/>
          <w:sz w:val="24"/>
          <w:szCs w:val="24"/>
        </w:rPr>
        <w:t>对该系统的精度、时间特性及灵活性</w:t>
      </w:r>
      <w:r w:rsidR="00284B55" w:rsidRPr="00150296">
        <w:rPr>
          <w:rFonts w:ascii="仿宋_GB2312" w:eastAsia="仿宋_GB2312" w:hAnsiTheme="minorEastAsia" w:hint="eastAsia"/>
          <w:bCs/>
          <w:color w:val="0070C0"/>
          <w:sz w:val="24"/>
          <w:szCs w:val="24"/>
        </w:rPr>
        <w:t>等</w:t>
      </w:r>
      <w:r w:rsidR="00415C03" w:rsidRPr="00150296">
        <w:rPr>
          <w:rFonts w:ascii="仿宋_GB2312" w:eastAsia="仿宋_GB2312" w:hAnsiTheme="minorEastAsia" w:hint="eastAsia"/>
          <w:bCs/>
          <w:color w:val="0070C0"/>
          <w:sz w:val="24"/>
          <w:szCs w:val="24"/>
        </w:rPr>
        <w:t>要求（</w:t>
      </w:r>
      <w:r w:rsidR="00E22059" w:rsidRPr="00150296">
        <w:rPr>
          <w:rFonts w:ascii="仿宋_GB2312" w:eastAsia="仿宋_GB2312" w:hAnsiTheme="minorEastAsia" w:hint="eastAsia"/>
          <w:bCs/>
          <w:color w:val="0070C0"/>
          <w:sz w:val="24"/>
          <w:szCs w:val="24"/>
        </w:rPr>
        <w:t>不限于以上几点，</w:t>
      </w:r>
      <w:r w:rsidR="00415C03" w:rsidRPr="00150296">
        <w:rPr>
          <w:rFonts w:ascii="仿宋_GB2312" w:eastAsia="仿宋_GB2312" w:hAnsiTheme="minorEastAsia" w:hint="eastAsia"/>
          <w:bCs/>
          <w:color w:val="0070C0"/>
          <w:sz w:val="24"/>
          <w:szCs w:val="24"/>
        </w:rPr>
        <w:t>可具体到子系统或模块）。</w:t>
      </w:r>
      <w:r w:rsidR="0060252E" w:rsidRPr="00150296">
        <w:rPr>
          <w:rFonts w:ascii="仿宋_GB2312" w:eastAsia="仿宋_GB2312" w:hAnsiTheme="minorEastAsia" w:hint="eastAsia"/>
          <w:bCs/>
          <w:color w:val="0070C0"/>
          <w:sz w:val="24"/>
          <w:szCs w:val="24"/>
        </w:rPr>
        <w:t>逐项定量和定性地叙述</w:t>
      </w:r>
      <w:r w:rsidR="00BC0DE6" w:rsidRPr="00150296">
        <w:rPr>
          <w:rFonts w:ascii="仿宋_GB2312" w:eastAsia="仿宋_GB2312" w:hAnsiTheme="minorEastAsia" w:hint="eastAsia"/>
          <w:bCs/>
          <w:color w:val="0070C0"/>
          <w:sz w:val="24"/>
          <w:szCs w:val="24"/>
        </w:rPr>
        <w:t>性能</w:t>
      </w:r>
      <w:r w:rsidR="0060252E" w:rsidRPr="00150296">
        <w:rPr>
          <w:rFonts w:ascii="仿宋_GB2312" w:eastAsia="仿宋_GB2312" w:hAnsiTheme="minorEastAsia" w:hint="eastAsia"/>
          <w:bCs/>
          <w:color w:val="0070C0"/>
          <w:sz w:val="24"/>
          <w:szCs w:val="24"/>
        </w:rPr>
        <w:t>要求，</w:t>
      </w:r>
      <w:r w:rsidR="0060252E" w:rsidRPr="00150296">
        <w:rPr>
          <w:rFonts w:ascii="仿宋_GB2312" w:eastAsia="仿宋_GB2312" w:hAnsiTheme="minorEastAsia"/>
          <w:bCs/>
          <w:color w:val="0070C0"/>
          <w:sz w:val="24"/>
          <w:szCs w:val="24"/>
        </w:rPr>
        <w:t>指明具体</w:t>
      </w:r>
      <w:r w:rsidR="006E18D7">
        <w:rPr>
          <w:rFonts w:ascii="仿宋_GB2312" w:eastAsia="仿宋_GB2312" w:hAnsiTheme="minorEastAsia" w:hint="eastAsia"/>
          <w:bCs/>
          <w:color w:val="0070C0"/>
          <w:sz w:val="24"/>
          <w:szCs w:val="24"/>
        </w:rPr>
        <w:t>可考核</w:t>
      </w:r>
      <w:r w:rsidR="0060252E" w:rsidRPr="00150296">
        <w:rPr>
          <w:rFonts w:ascii="仿宋_GB2312" w:eastAsia="仿宋_GB2312" w:hAnsiTheme="minorEastAsia"/>
          <w:bCs/>
          <w:color w:val="0070C0"/>
          <w:sz w:val="24"/>
          <w:szCs w:val="24"/>
        </w:rPr>
        <w:t>指标，每一项</w:t>
      </w:r>
      <w:r w:rsidR="0060252E" w:rsidRPr="00150296">
        <w:rPr>
          <w:rFonts w:ascii="仿宋_GB2312" w:eastAsia="仿宋_GB2312" w:hAnsiTheme="minorEastAsia" w:hint="eastAsia"/>
          <w:bCs/>
          <w:color w:val="0070C0"/>
          <w:sz w:val="24"/>
          <w:szCs w:val="24"/>
        </w:rPr>
        <w:t>需求</w:t>
      </w:r>
      <w:r w:rsidR="0060252E" w:rsidRPr="00150296">
        <w:rPr>
          <w:rFonts w:ascii="仿宋_GB2312" w:eastAsia="仿宋_GB2312" w:hAnsiTheme="minorEastAsia"/>
          <w:bCs/>
          <w:color w:val="0070C0"/>
          <w:sz w:val="24"/>
          <w:szCs w:val="24"/>
        </w:rPr>
        <w:t>单独列为一条，不要</w:t>
      </w:r>
      <w:r w:rsidR="0060252E" w:rsidRPr="00150296">
        <w:rPr>
          <w:rFonts w:ascii="仿宋_GB2312" w:eastAsia="仿宋_GB2312" w:hAnsiTheme="minorEastAsia" w:hint="eastAsia"/>
          <w:bCs/>
          <w:color w:val="0070C0"/>
          <w:sz w:val="24"/>
          <w:szCs w:val="24"/>
        </w:rPr>
        <w:t>将多项需求</w:t>
      </w:r>
      <w:r w:rsidR="0060252E" w:rsidRPr="00150296">
        <w:rPr>
          <w:rFonts w:ascii="仿宋_GB2312" w:eastAsia="仿宋_GB2312" w:hAnsiTheme="minorEastAsia"/>
          <w:bCs/>
          <w:color w:val="0070C0"/>
          <w:sz w:val="24"/>
          <w:szCs w:val="24"/>
        </w:rPr>
        <w:t>放在一</w:t>
      </w:r>
      <w:r w:rsidR="0060252E" w:rsidRPr="00150296">
        <w:rPr>
          <w:rFonts w:ascii="仿宋_GB2312" w:eastAsia="仿宋_GB2312" w:hAnsiTheme="minorEastAsia" w:hint="eastAsia"/>
          <w:bCs/>
          <w:color w:val="0070C0"/>
          <w:sz w:val="24"/>
          <w:szCs w:val="24"/>
        </w:rPr>
        <w:t>条中描述。</w:t>
      </w:r>
      <w:r w:rsidR="002E4FD4">
        <w:rPr>
          <w:rFonts w:ascii="仿宋_GB2312" w:eastAsia="仿宋_GB2312" w:hAnsiTheme="minorEastAsia" w:hint="eastAsia"/>
          <w:bCs/>
          <w:color w:val="0070C0"/>
          <w:sz w:val="24"/>
          <w:szCs w:val="24"/>
        </w:rPr>
        <w:t>其中具体指标允许根据实际情况区分并明确标注“基本要求指标”</w:t>
      </w:r>
      <w:r w:rsidR="002E4FD4">
        <w:rPr>
          <w:rFonts w:ascii="仿宋_GB2312" w:eastAsia="仿宋_GB2312" w:hAnsiTheme="minorEastAsia" w:hint="eastAsia"/>
          <w:bCs/>
          <w:color w:val="0070C0"/>
          <w:sz w:val="24"/>
          <w:szCs w:val="24"/>
        </w:rPr>
        <w:lastRenderedPageBreak/>
        <w:t>和“探索</w:t>
      </w:r>
      <w:r w:rsidR="002E4FD4" w:rsidRPr="00150296">
        <w:rPr>
          <w:rFonts w:ascii="仿宋_GB2312" w:eastAsia="仿宋_GB2312" w:hAnsiTheme="minorEastAsia" w:hint="eastAsia"/>
          <w:bCs/>
          <w:color w:val="0070C0"/>
          <w:sz w:val="24"/>
          <w:szCs w:val="24"/>
        </w:rPr>
        <w:t>要求</w:t>
      </w:r>
      <w:r w:rsidR="002E4FD4">
        <w:rPr>
          <w:rFonts w:ascii="仿宋_GB2312" w:eastAsia="仿宋_GB2312" w:hAnsiTheme="minorEastAsia" w:hint="eastAsia"/>
          <w:bCs/>
          <w:color w:val="0070C0"/>
          <w:sz w:val="24"/>
          <w:szCs w:val="24"/>
        </w:rPr>
        <w:t>指标”，“基本要求指标”为要求承担单位必须完成的指标，“探索</w:t>
      </w:r>
      <w:r w:rsidR="002E4FD4" w:rsidRPr="00150296">
        <w:rPr>
          <w:rFonts w:ascii="仿宋_GB2312" w:eastAsia="仿宋_GB2312" w:hAnsiTheme="minorEastAsia" w:hint="eastAsia"/>
          <w:bCs/>
          <w:color w:val="0070C0"/>
          <w:sz w:val="24"/>
          <w:szCs w:val="24"/>
        </w:rPr>
        <w:t>要求</w:t>
      </w:r>
      <w:r w:rsidR="002E4FD4">
        <w:rPr>
          <w:rFonts w:ascii="仿宋_GB2312" w:eastAsia="仿宋_GB2312" w:hAnsiTheme="minorEastAsia" w:hint="eastAsia"/>
          <w:bCs/>
          <w:color w:val="0070C0"/>
          <w:sz w:val="24"/>
          <w:szCs w:val="24"/>
        </w:rPr>
        <w:t>指标”为要求承担单位进行研究探索的指标，但不对指标完成度进行</w:t>
      </w:r>
      <w:r w:rsidR="002E4FD4" w:rsidRPr="00150296">
        <w:rPr>
          <w:rFonts w:ascii="仿宋_GB2312" w:eastAsia="仿宋_GB2312" w:hAnsiTheme="minorEastAsia" w:hint="eastAsia"/>
          <w:bCs/>
          <w:color w:val="0070C0"/>
          <w:sz w:val="24"/>
          <w:szCs w:val="24"/>
        </w:rPr>
        <w:t>强制要求</w:t>
      </w:r>
      <w:r w:rsidR="002E4FD4">
        <w:rPr>
          <w:rFonts w:ascii="仿宋_GB2312" w:eastAsia="仿宋_GB2312" w:hAnsiTheme="minorEastAsia" w:hint="eastAsia"/>
          <w:bCs/>
          <w:color w:val="0070C0"/>
          <w:sz w:val="24"/>
          <w:szCs w:val="24"/>
        </w:rPr>
        <w:t>。</w:t>
      </w:r>
      <w:r>
        <w:rPr>
          <w:rFonts w:ascii="仿宋_GB2312" w:eastAsia="仿宋_GB2312" w:hAnsiTheme="minorEastAsia" w:hint="eastAsia"/>
          <w:bCs/>
          <w:color w:val="0070C0"/>
          <w:sz w:val="24"/>
          <w:szCs w:val="24"/>
        </w:rPr>
        <w:t>】</w:t>
      </w:r>
    </w:p>
    <w:p w:rsidR="007935DB" w:rsidRDefault="006248BE" w:rsidP="00275A3A">
      <w:pPr>
        <w:pStyle w:val="2"/>
        <w:numPr>
          <w:ilvl w:val="0"/>
          <w:numId w:val="27"/>
        </w:numPr>
        <w:ind w:left="420"/>
      </w:pPr>
      <w:r>
        <w:rPr>
          <w:rFonts w:hint="eastAsia"/>
        </w:rPr>
        <w:t>网络爬虫</w:t>
      </w:r>
    </w:p>
    <w:p w:rsidR="00275A3A" w:rsidRPr="00275A3A" w:rsidRDefault="003B0AC6" w:rsidP="00275A3A">
      <w:pPr>
        <w:spacing w:line="440" w:lineRule="exact"/>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网络爬虫能覆盖国内211、985高校</w:t>
      </w:r>
      <w:r w:rsidR="006248BE">
        <w:rPr>
          <w:rFonts w:asciiTheme="minorEastAsia" w:hAnsiTheme="minorEastAsia" w:cs="Times New Roman" w:hint="eastAsia"/>
          <w:sz w:val="24"/>
          <w:szCs w:val="24"/>
        </w:rPr>
        <w:t>给定领域</w:t>
      </w:r>
      <w:r>
        <w:rPr>
          <w:rFonts w:asciiTheme="minorEastAsia" w:hAnsiTheme="minorEastAsia" w:cs="Times New Roman" w:hint="eastAsia"/>
          <w:sz w:val="24"/>
          <w:szCs w:val="24"/>
        </w:rPr>
        <w:t>相关专业</w:t>
      </w:r>
      <w:r w:rsidR="006248BE">
        <w:rPr>
          <w:rFonts w:asciiTheme="minorEastAsia" w:hAnsiTheme="minorEastAsia" w:cs="Times New Roman" w:hint="eastAsia"/>
          <w:sz w:val="24"/>
          <w:szCs w:val="24"/>
        </w:rPr>
        <w:t>师资</w:t>
      </w:r>
      <w:r>
        <w:rPr>
          <w:rFonts w:asciiTheme="minorEastAsia" w:hAnsiTheme="minorEastAsia" w:cs="Times New Roman" w:hint="eastAsia"/>
          <w:sz w:val="24"/>
          <w:szCs w:val="24"/>
        </w:rPr>
        <w:t>的官方网站</w:t>
      </w:r>
      <w:r w:rsidR="00522F66">
        <w:rPr>
          <w:rFonts w:asciiTheme="minorEastAsia" w:hAnsiTheme="minorEastAsia" w:cs="Times New Roman" w:hint="eastAsia"/>
          <w:sz w:val="24"/>
          <w:szCs w:val="24"/>
        </w:rPr>
        <w:t>、</w:t>
      </w:r>
      <w:r w:rsidR="006248BE">
        <w:rPr>
          <w:rFonts w:asciiTheme="minorEastAsia" w:hAnsiTheme="minorEastAsia" w:cs="Times New Roman" w:hint="eastAsia"/>
          <w:sz w:val="24"/>
          <w:szCs w:val="24"/>
        </w:rPr>
        <w:t>给定</w:t>
      </w:r>
      <w:r w:rsidR="006248BE">
        <w:rPr>
          <w:rFonts w:asciiTheme="minorEastAsia" w:hAnsiTheme="minorEastAsia" w:cs="Times New Roman" w:hint="eastAsia"/>
          <w:sz w:val="24"/>
          <w:szCs w:val="24"/>
        </w:rPr>
        <w:t>领域</w:t>
      </w:r>
      <w:r w:rsidR="006248BE">
        <w:rPr>
          <w:rFonts w:asciiTheme="minorEastAsia" w:hAnsiTheme="minorEastAsia" w:cs="Times New Roman" w:hint="eastAsia"/>
          <w:sz w:val="24"/>
          <w:szCs w:val="24"/>
        </w:rPr>
        <w:t>的</w:t>
      </w:r>
      <w:r>
        <w:rPr>
          <w:rFonts w:asciiTheme="minorEastAsia" w:hAnsiTheme="minorEastAsia" w:cs="Times New Roman" w:hint="eastAsia"/>
          <w:sz w:val="24"/>
          <w:szCs w:val="24"/>
        </w:rPr>
        <w:t>中科院相关</w:t>
      </w:r>
      <w:r w:rsidR="006248BE">
        <w:rPr>
          <w:rFonts w:asciiTheme="minorEastAsia" w:hAnsiTheme="minorEastAsia" w:cs="Times New Roman" w:hint="eastAsia"/>
          <w:sz w:val="24"/>
          <w:szCs w:val="24"/>
        </w:rPr>
        <w:t>研究所官方网站，给定领域著名</w:t>
      </w:r>
      <w:r w:rsidR="00522F66">
        <w:rPr>
          <w:rFonts w:asciiTheme="minorEastAsia" w:hAnsiTheme="minorEastAsia" w:cs="Times New Roman" w:hint="eastAsia"/>
          <w:sz w:val="24"/>
          <w:szCs w:val="24"/>
        </w:rPr>
        <w:t>研究</w:t>
      </w:r>
      <w:r w:rsidR="006248BE">
        <w:rPr>
          <w:rFonts w:asciiTheme="minorEastAsia" w:hAnsiTheme="minorEastAsia" w:cs="Times New Roman" w:hint="eastAsia"/>
          <w:sz w:val="24"/>
          <w:szCs w:val="24"/>
        </w:rPr>
        <w:t>学者的个人主页</w:t>
      </w:r>
      <w:r w:rsidR="00522F66">
        <w:rPr>
          <w:rFonts w:asciiTheme="minorEastAsia" w:hAnsiTheme="minorEastAsia" w:cs="Times New Roman" w:hint="eastAsia"/>
          <w:sz w:val="24"/>
          <w:szCs w:val="24"/>
        </w:rPr>
        <w:t>、</w:t>
      </w:r>
      <w:r w:rsidR="006248BE">
        <w:rPr>
          <w:rFonts w:asciiTheme="minorEastAsia" w:hAnsiTheme="minorEastAsia" w:cs="Times New Roman" w:hint="eastAsia"/>
          <w:sz w:val="24"/>
          <w:szCs w:val="24"/>
        </w:rPr>
        <w:t>百度百科网页</w:t>
      </w:r>
      <w:r w:rsidR="00522F66">
        <w:rPr>
          <w:rFonts w:asciiTheme="minorEastAsia" w:hAnsiTheme="minorEastAsia" w:cs="Times New Roman" w:hint="eastAsia"/>
          <w:sz w:val="24"/>
          <w:szCs w:val="24"/>
        </w:rPr>
        <w:t>、以及百度学术和万方等学术网站</w:t>
      </w:r>
      <w:r w:rsidR="006248BE">
        <w:rPr>
          <w:rFonts w:asciiTheme="minorEastAsia" w:hAnsiTheme="minorEastAsia" w:cs="Times New Roman" w:hint="eastAsia"/>
          <w:sz w:val="24"/>
          <w:szCs w:val="24"/>
        </w:rPr>
        <w:t>，并按照业务需求的频率进行网页的更新。</w:t>
      </w:r>
    </w:p>
    <w:p w:rsidR="00275A3A" w:rsidRDefault="006248BE" w:rsidP="00275A3A">
      <w:pPr>
        <w:pStyle w:val="2"/>
        <w:numPr>
          <w:ilvl w:val="0"/>
          <w:numId w:val="27"/>
        </w:numPr>
        <w:ind w:left="420"/>
      </w:pPr>
      <w:r>
        <w:rPr>
          <w:rFonts w:hint="eastAsia"/>
        </w:rPr>
        <w:t>数据处理</w:t>
      </w:r>
    </w:p>
    <w:p w:rsidR="00275A3A" w:rsidRPr="00275A3A" w:rsidRDefault="006248BE" w:rsidP="00275A3A">
      <w:pPr>
        <w:spacing w:line="440" w:lineRule="exact"/>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能</w:t>
      </w:r>
      <w:proofErr w:type="gramStart"/>
      <w:r>
        <w:rPr>
          <w:rFonts w:asciiTheme="minorEastAsia" w:hAnsiTheme="minorEastAsia" w:cs="Times New Roman" w:hint="eastAsia"/>
          <w:sz w:val="24"/>
          <w:szCs w:val="24"/>
        </w:rPr>
        <w:t>对爬取</w:t>
      </w:r>
      <w:proofErr w:type="gramEnd"/>
      <w:r w:rsidR="00C82E23">
        <w:rPr>
          <w:rFonts w:asciiTheme="minorEastAsia" w:hAnsiTheme="minorEastAsia" w:cs="Times New Roman" w:hint="eastAsia"/>
          <w:sz w:val="24"/>
          <w:szCs w:val="24"/>
        </w:rPr>
        <w:t>的网页数据进行实时的数据预处理与信息抽取，</w:t>
      </w:r>
      <w:r w:rsidR="004708D5">
        <w:rPr>
          <w:rFonts w:asciiTheme="minorEastAsia" w:hAnsiTheme="minorEastAsia" w:cs="Times New Roman" w:hint="eastAsia"/>
          <w:sz w:val="24"/>
          <w:szCs w:val="24"/>
        </w:rPr>
        <w:t>抽取算法的延迟不高于5秒，</w:t>
      </w:r>
      <w:r w:rsidR="00C82E23">
        <w:rPr>
          <w:rFonts w:asciiTheme="minorEastAsia" w:hAnsiTheme="minorEastAsia" w:cs="Times New Roman" w:hint="eastAsia"/>
          <w:sz w:val="24"/>
          <w:szCs w:val="24"/>
        </w:rPr>
        <w:t>抽取</w:t>
      </w:r>
      <w:r w:rsidR="004708D5">
        <w:rPr>
          <w:rFonts w:asciiTheme="minorEastAsia" w:hAnsiTheme="minorEastAsia" w:cs="Times New Roman" w:hint="eastAsia"/>
          <w:sz w:val="24"/>
          <w:szCs w:val="24"/>
        </w:rPr>
        <w:t>的</w:t>
      </w:r>
      <w:r w:rsidR="00C82E23">
        <w:rPr>
          <w:rFonts w:asciiTheme="minorEastAsia" w:hAnsiTheme="minorEastAsia" w:cs="Times New Roman" w:hint="eastAsia"/>
          <w:sz w:val="24"/>
          <w:szCs w:val="24"/>
        </w:rPr>
        <w:t>人物属性及各类信息包括：出生日、毕业院</w:t>
      </w:r>
      <w:r w:rsidR="004708D5">
        <w:rPr>
          <w:rFonts w:asciiTheme="minorEastAsia" w:hAnsiTheme="minorEastAsia" w:cs="Times New Roman" w:hint="eastAsia"/>
          <w:sz w:val="24"/>
          <w:szCs w:val="24"/>
        </w:rPr>
        <w:t>校、工作经历、</w:t>
      </w:r>
      <w:r w:rsidR="00C82E23">
        <w:rPr>
          <w:rFonts w:asciiTheme="minorEastAsia" w:hAnsiTheme="minorEastAsia" w:cs="Times New Roman" w:hint="eastAsia"/>
          <w:sz w:val="24"/>
          <w:szCs w:val="24"/>
        </w:rPr>
        <w:t>论文列表、主讲课程、专利列表、</w:t>
      </w:r>
      <w:r w:rsidR="004708D5">
        <w:rPr>
          <w:rFonts w:asciiTheme="minorEastAsia" w:hAnsiTheme="minorEastAsia" w:cs="Times New Roman" w:hint="eastAsia"/>
          <w:sz w:val="24"/>
          <w:szCs w:val="24"/>
        </w:rPr>
        <w:t>主持和参与的课题列表、主要研究内容和观点关键词。</w:t>
      </w:r>
    </w:p>
    <w:p w:rsidR="00275A3A" w:rsidRDefault="004708D5" w:rsidP="00275A3A">
      <w:pPr>
        <w:pStyle w:val="2"/>
        <w:numPr>
          <w:ilvl w:val="0"/>
          <w:numId w:val="27"/>
        </w:numPr>
        <w:ind w:left="420"/>
      </w:pPr>
      <w:r>
        <w:rPr>
          <w:rFonts w:hint="eastAsia"/>
        </w:rPr>
        <w:t>数据挖掘与分析</w:t>
      </w:r>
    </w:p>
    <w:p w:rsidR="00275A3A" w:rsidRDefault="004708D5" w:rsidP="00275A3A">
      <w:pPr>
        <w:spacing w:line="440" w:lineRule="exact"/>
        <w:ind w:firstLineChars="200" w:firstLine="480"/>
        <w:rPr>
          <w:rFonts w:asciiTheme="minorEastAsia" w:hAnsiTheme="minorEastAsia" w:cs="Times New Roman" w:hint="eastAsia"/>
          <w:sz w:val="24"/>
          <w:szCs w:val="24"/>
        </w:rPr>
      </w:pPr>
      <w:r>
        <w:rPr>
          <w:rFonts w:asciiTheme="minorEastAsia" w:hAnsiTheme="minorEastAsia" w:cs="Times New Roman" w:hint="eastAsia"/>
          <w:sz w:val="24"/>
          <w:szCs w:val="24"/>
        </w:rPr>
        <w:t>能够对</w:t>
      </w:r>
      <w:r w:rsidR="00EA26E2">
        <w:rPr>
          <w:rFonts w:asciiTheme="minorEastAsia" w:hAnsiTheme="minorEastAsia" w:cs="Times New Roman" w:hint="eastAsia"/>
          <w:sz w:val="24"/>
          <w:szCs w:val="24"/>
        </w:rPr>
        <w:t>10</w:t>
      </w:r>
      <w:r>
        <w:rPr>
          <w:rFonts w:asciiTheme="minorEastAsia" w:hAnsiTheme="minorEastAsia" w:cs="Times New Roman" w:hint="eastAsia"/>
          <w:sz w:val="24"/>
          <w:szCs w:val="24"/>
        </w:rPr>
        <w:t>万级以上人物库进行挖掘分析，数据挖掘与分析的更新时间延迟不高于1天。</w:t>
      </w:r>
    </w:p>
    <w:p w:rsidR="004708D5" w:rsidRDefault="004708D5" w:rsidP="004708D5">
      <w:pPr>
        <w:pStyle w:val="2"/>
        <w:numPr>
          <w:ilvl w:val="0"/>
          <w:numId w:val="25"/>
        </w:numPr>
        <w:ind w:left="420"/>
      </w:pPr>
      <w:r>
        <w:rPr>
          <w:rFonts w:hint="eastAsia"/>
        </w:rPr>
        <w:t>数据可视化</w:t>
      </w:r>
    </w:p>
    <w:p w:rsidR="004708D5" w:rsidRPr="00275A3A" w:rsidRDefault="004708D5" w:rsidP="00275A3A">
      <w:pPr>
        <w:spacing w:line="440" w:lineRule="exact"/>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能对</w:t>
      </w:r>
      <w:r w:rsidR="00EA26E2">
        <w:rPr>
          <w:rFonts w:asciiTheme="minorEastAsia" w:hAnsiTheme="minorEastAsia" w:cs="Times New Roman" w:hint="eastAsia"/>
          <w:sz w:val="24"/>
          <w:szCs w:val="24"/>
        </w:rPr>
        <w:t>10</w:t>
      </w:r>
      <w:r>
        <w:rPr>
          <w:rFonts w:asciiTheme="minorEastAsia" w:hAnsiTheme="minorEastAsia" w:cs="Times New Roman" w:hint="eastAsia"/>
          <w:sz w:val="24"/>
          <w:szCs w:val="24"/>
        </w:rPr>
        <w:t>万个以上节点的</w:t>
      </w:r>
      <w:proofErr w:type="gramStart"/>
      <w:r>
        <w:rPr>
          <w:rFonts w:asciiTheme="minorEastAsia" w:hAnsiTheme="minorEastAsia" w:cs="Times New Roman" w:hint="eastAsia"/>
          <w:sz w:val="24"/>
          <w:szCs w:val="24"/>
        </w:rPr>
        <w:t>图数据</w:t>
      </w:r>
      <w:proofErr w:type="gramEnd"/>
      <w:r>
        <w:rPr>
          <w:rFonts w:asciiTheme="minorEastAsia" w:hAnsiTheme="minorEastAsia" w:cs="Times New Roman" w:hint="eastAsia"/>
          <w:sz w:val="24"/>
          <w:szCs w:val="24"/>
        </w:rPr>
        <w:t>进行可视化，可视化包括柱状图、饼状图、</w:t>
      </w:r>
      <w:r w:rsidR="00980F75">
        <w:rPr>
          <w:rFonts w:asciiTheme="minorEastAsia" w:hAnsiTheme="minorEastAsia" w:cs="Times New Roman" w:hint="eastAsia"/>
          <w:sz w:val="24"/>
          <w:szCs w:val="24"/>
        </w:rPr>
        <w:t>曲线图、摘要、多维可视化、检索可视化，支持用户的交互。</w:t>
      </w:r>
    </w:p>
    <w:p w:rsidR="001B1006" w:rsidRPr="00150296" w:rsidRDefault="001B1006" w:rsidP="007935DB">
      <w:pPr>
        <w:pStyle w:val="2"/>
        <w:numPr>
          <w:ilvl w:val="0"/>
          <w:numId w:val="23"/>
        </w:numPr>
      </w:pPr>
      <w:r w:rsidRPr="00150296">
        <w:rPr>
          <w:rFonts w:hint="eastAsia"/>
        </w:rPr>
        <w:t>综合管理需求</w:t>
      </w:r>
    </w:p>
    <w:p w:rsidR="00C44328" w:rsidRDefault="00150296" w:rsidP="00AC5B62">
      <w:pPr>
        <w:spacing w:line="440" w:lineRule="exact"/>
        <w:ind w:firstLineChars="200" w:firstLine="480"/>
        <w:rPr>
          <w:rFonts w:ascii="仿宋_GB2312" w:eastAsia="仿宋_GB2312" w:hAnsiTheme="minorEastAsia"/>
          <w:bCs/>
          <w:color w:val="0070C0"/>
          <w:sz w:val="24"/>
          <w:szCs w:val="24"/>
        </w:rPr>
      </w:pPr>
      <w:r>
        <w:rPr>
          <w:rFonts w:ascii="仿宋_GB2312" w:eastAsia="仿宋_GB2312" w:hAnsiTheme="minorEastAsia" w:hint="eastAsia"/>
          <w:bCs/>
          <w:color w:val="0070C0"/>
          <w:sz w:val="24"/>
          <w:szCs w:val="24"/>
        </w:rPr>
        <w:t>【</w:t>
      </w:r>
      <w:r w:rsidR="003E7D85" w:rsidRPr="00150296">
        <w:rPr>
          <w:rFonts w:ascii="仿宋_GB2312" w:eastAsia="仿宋_GB2312" w:hAnsiTheme="minorEastAsia" w:hint="eastAsia"/>
          <w:bCs/>
          <w:color w:val="0070C0"/>
          <w:sz w:val="24"/>
          <w:szCs w:val="24"/>
        </w:rPr>
        <w:t>说明对该系统的数据管理、</w:t>
      </w:r>
      <w:r w:rsidR="00ED24E6" w:rsidRPr="00150296">
        <w:rPr>
          <w:rFonts w:ascii="仿宋_GB2312" w:eastAsia="仿宋_GB2312" w:hAnsiTheme="minorEastAsia" w:hint="eastAsia"/>
          <w:bCs/>
          <w:color w:val="0070C0"/>
          <w:sz w:val="24"/>
          <w:szCs w:val="24"/>
        </w:rPr>
        <w:t>故障处理</w:t>
      </w:r>
      <w:r w:rsidR="00284B55" w:rsidRPr="00150296">
        <w:rPr>
          <w:rFonts w:ascii="仿宋_GB2312" w:eastAsia="仿宋_GB2312" w:hAnsiTheme="minorEastAsia" w:hint="eastAsia"/>
          <w:bCs/>
          <w:color w:val="0070C0"/>
          <w:sz w:val="24"/>
          <w:szCs w:val="24"/>
        </w:rPr>
        <w:t>、</w:t>
      </w:r>
      <w:r w:rsidR="003E7D85" w:rsidRPr="00150296">
        <w:rPr>
          <w:rFonts w:ascii="仿宋_GB2312" w:eastAsia="仿宋_GB2312" w:hAnsiTheme="minorEastAsia" w:hint="eastAsia"/>
          <w:bCs/>
          <w:color w:val="0070C0"/>
          <w:sz w:val="24"/>
          <w:szCs w:val="24"/>
        </w:rPr>
        <w:t>输入输出</w:t>
      </w:r>
      <w:r w:rsidR="00284B55" w:rsidRPr="00150296">
        <w:rPr>
          <w:rFonts w:ascii="仿宋_GB2312" w:eastAsia="仿宋_GB2312" w:hAnsiTheme="minorEastAsia" w:hint="eastAsia"/>
          <w:bCs/>
          <w:color w:val="0070C0"/>
          <w:sz w:val="24"/>
          <w:szCs w:val="24"/>
        </w:rPr>
        <w:t>数据</w:t>
      </w:r>
      <w:r w:rsidR="003E7D85" w:rsidRPr="00150296">
        <w:rPr>
          <w:rFonts w:ascii="仿宋_GB2312" w:eastAsia="仿宋_GB2312" w:hAnsiTheme="minorEastAsia" w:hint="eastAsia"/>
          <w:bCs/>
          <w:color w:val="0070C0"/>
          <w:sz w:val="24"/>
          <w:szCs w:val="24"/>
        </w:rPr>
        <w:t>类型</w:t>
      </w:r>
      <w:r w:rsidR="00AA3625" w:rsidRPr="00150296">
        <w:rPr>
          <w:rFonts w:ascii="仿宋_GB2312" w:eastAsia="仿宋_GB2312" w:hAnsiTheme="minorEastAsia" w:hint="eastAsia"/>
          <w:bCs/>
          <w:color w:val="0070C0"/>
          <w:sz w:val="24"/>
          <w:szCs w:val="24"/>
        </w:rPr>
        <w:t>、升级</w:t>
      </w:r>
      <w:r w:rsidR="00284B55" w:rsidRPr="00150296">
        <w:rPr>
          <w:rFonts w:ascii="仿宋_GB2312" w:eastAsia="仿宋_GB2312" w:hAnsiTheme="minorEastAsia" w:hint="eastAsia"/>
          <w:bCs/>
          <w:color w:val="0070C0"/>
          <w:sz w:val="24"/>
          <w:szCs w:val="24"/>
        </w:rPr>
        <w:t>等要求</w:t>
      </w:r>
      <w:r w:rsidR="00D86A38" w:rsidRPr="00150296">
        <w:rPr>
          <w:rFonts w:ascii="仿宋_GB2312" w:eastAsia="仿宋_GB2312" w:hAnsiTheme="minorEastAsia" w:hint="eastAsia"/>
          <w:bCs/>
          <w:color w:val="0070C0"/>
          <w:sz w:val="24"/>
          <w:szCs w:val="24"/>
        </w:rPr>
        <w:t>（</w:t>
      </w:r>
      <w:r w:rsidR="00284B55" w:rsidRPr="00150296">
        <w:rPr>
          <w:rFonts w:ascii="仿宋_GB2312" w:eastAsia="仿宋_GB2312" w:hAnsiTheme="minorEastAsia" w:hint="eastAsia"/>
          <w:bCs/>
          <w:color w:val="0070C0"/>
          <w:sz w:val="24"/>
          <w:szCs w:val="24"/>
        </w:rPr>
        <w:t>不限于以上几点，可具体到子系统或模块）</w:t>
      </w:r>
      <w:r w:rsidR="005C09CA" w:rsidRPr="00150296">
        <w:rPr>
          <w:rFonts w:ascii="仿宋_GB2312" w:eastAsia="仿宋_GB2312" w:hAnsiTheme="minorEastAsia" w:hint="eastAsia"/>
          <w:bCs/>
          <w:color w:val="0070C0"/>
          <w:sz w:val="24"/>
          <w:szCs w:val="24"/>
        </w:rPr>
        <w:t>。</w:t>
      </w:r>
      <w:r>
        <w:rPr>
          <w:rFonts w:ascii="仿宋_GB2312" w:eastAsia="仿宋_GB2312" w:hAnsiTheme="minorEastAsia" w:hint="eastAsia"/>
          <w:bCs/>
          <w:color w:val="0070C0"/>
          <w:sz w:val="24"/>
          <w:szCs w:val="24"/>
        </w:rPr>
        <w:t>】</w:t>
      </w:r>
    </w:p>
    <w:p w:rsidR="00980F75" w:rsidRDefault="00980F75" w:rsidP="00980F75">
      <w:pPr>
        <w:spacing w:line="440" w:lineRule="exact"/>
        <w:ind w:firstLineChars="200" w:firstLine="482"/>
        <w:rPr>
          <w:rFonts w:asciiTheme="minorEastAsia" w:hAnsiTheme="minorEastAsia" w:cs="Times New Roman"/>
          <w:sz w:val="24"/>
          <w:szCs w:val="24"/>
        </w:rPr>
      </w:pPr>
      <w:r w:rsidRPr="001E0F92">
        <w:rPr>
          <w:rFonts w:asciiTheme="minorEastAsia" w:hAnsiTheme="minorEastAsia" w:cs="Times New Roman" w:hint="eastAsia"/>
          <w:b/>
          <w:sz w:val="24"/>
          <w:szCs w:val="24"/>
        </w:rPr>
        <w:t>数据库管理</w:t>
      </w:r>
      <w:r>
        <w:rPr>
          <w:rFonts w:asciiTheme="minorEastAsia" w:hAnsiTheme="minorEastAsia" w:cs="Times New Roman" w:hint="eastAsia"/>
          <w:sz w:val="24"/>
          <w:szCs w:val="24"/>
        </w:rPr>
        <w:t>：领域专家系统要求建立一个结构化的数据库管理系统，针对每个专家进行详细信息的记录，方便对专家属性信息，文章发表信息以及言论观点等信息进行特定目标的检索和查询。数据库存储要求跟踪专家科研论文发表动态，言论动态等并进行实时数据更新。</w:t>
      </w:r>
    </w:p>
    <w:p w:rsidR="00980F75" w:rsidRDefault="00980F75" w:rsidP="00980F75">
      <w:pPr>
        <w:spacing w:line="440" w:lineRule="exact"/>
        <w:ind w:firstLineChars="200" w:firstLine="482"/>
        <w:rPr>
          <w:rFonts w:asciiTheme="minorEastAsia" w:hAnsiTheme="minorEastAsia" w:cs="Times New Roman"/>
          <w:sz w:val="24"/>
          <w:szCs w:val="24"/>
        </w:rPr>
      </w:pPr>
      <w:r w:rsidRPr="001E0F92">
        <w:rPr>
          <w:rFonts w:asciiTheme="minorEastAsia" w:hAnsiTheme="minorEastAsia" w:cs="Times New Roman" w:hint="eastAsia"/>
          <w:b/>
          <w:sz w:val="24"/>
          <w:szCs w:val="24"/>
        </w:rPr>
        <w:t>故障处理</w:t>
      </w:r>
      <w:r>
        <w:rPr>
          <w:rFonts w:asciiTheme="minorEastAsia" w:hAnsiTheme="minorEastAsia" w:cs="Times New Roman" w:hint="eastAsia"/>
          <w:sz w:val="24"/>
          <w:szCs w:val="24"/>
        </w:rPr>
        <w:t>：系统要求全天24小时运行，同时有专业人员迅速反应并快速处</w:t>
      </w:r>
      <w:r>
        <w:rPr>
          <w:rFonts w:asciiTheme="minorEastAsia" w:hAnsiTheme="minorEastAsia" w:cs="Times New Roman" w:hint="eastAsia"/>
          <w:sz w:val="24"/>
          <w:szCs w:val="24"/>
        </w:rPr>
        <w:lastRenderedPageBreak/>
        <w:t>理系统故障，以保障用户对系统的使用需求。</w:t>
      </w:r>
    </w:p>
    <w:p w:rsidR="00980F75" w:rsidRDefault="00980F75" w:rsidP="00980F75">
      <w:pPr>
        <w:spacing w:line="440" w:lineRule="exact"/>
        <w:ind w:firstLineChars="200" w:firstLine="482"/>
        <w:rPr>
          <w:rFonts w:asciiTheme="minorEastAsia" w:hAnsiTheme="minorEastAsia" w:cs="Times New Roman"/>
          <w:sz w:val="24"/>
          <w:szCs w:val="24"/>
        </w:rPr>
      </w:pPr>
      <w:r w:rsidRPr="001E0F92">
        <w:rPr>
          <w:rFonts w:asciiTheme="minorEastAsia" w:hAnsiTheme="minorEastAsia" w:cs="Times New Roman" w:hint="eastAsia"/>
          <w:b/>
          <w:sz w:val="24"/>
          <w:szCs w:val="24"/>
        </w:rPr>
        <w:t>输入输出数据类型</w:t>
      </w:r>
      <w:r>
        <w:rPr>
          <w:rFonts w:asciiTheme="minorEastAsia" w:hAnsiTheme="minorEastAsia" w:cs="Times New Roman" w:hint="eastAsia"/>
          <w:sz w:val="24"/>
          <w:szCs w:val="24"/>
        </w:rPr>
        <w:t>：系统输入为指定的专家人名，输出为对应专家结构化的属性信息，</w:t>
      </w:r>
      <w:r w:rsidR="00EA26E2">
        <w:rPr>
          <w:rFonts w:asciiTheme="minorEastAsia" w:hAnsiTheme="minorEastAsia" w:cs="Times New Roman" w:hint="eastAsia"/>
          <w:sz w:val="24"/>
          <w:szCs w:val="24"/>
        </w:rPr>
        <w:t>论文</w:t>
      </w:r>
      <w:r>
        <w:rPr>
          <w:rFonts w:asciiTheme="minorEastAsia" w:hAnsiTheme="minorEastAsia" w:cs="Times New Roman" w:hint="eastAsia"/>
          <w:sz w:val="24"/>
          <w:szCs w:val="24"/>
        </w:rPr>
        <w:t>发表信息</w:t>
      </w:r>
      <w:r w:rsidR="00EA26E2">
        <w:rPr>
          <w:rFonts w:asciiTheme="minorEastAsia" w:hAnsiTheme="minorEastAsia" w:cs="Times New Roman" w:hint="eastAsia"/>
          <w:sz w:val="24"/>
          <w:szCs w:val="24"/>
        </w:rPr>
        <w:t>，观点</w:t>
      </w:r>
      <w:r>
        <w:rPr>
          <w:rFonts w:asciiTheme="minorEastAsia" w:hAnsiTheme="minorEastAsia" w:cs="Times New Roman" w:hint="eastAsia"/>
          <w:sz w:val="24"/>
          <w:szCs w:val="24"/>
        </w:rPr>
        <w:t>动态信息，专家之间的关联耦合度信息以及专家科研评价信息等。</w:t>
      </w:r>
    </w:p>
    <w:p w:rsidR="007935DB" w:rsidRPr="007935DB" w:rsidRDefault="00980F75" w:rsidP="00980F75">
      <w:pPr>
        <w:spacing w:line="440" w:lineRule="exact"/>
        <w:ind w:firstLineChars="200" w:firstLine="482"/>
        <w:rPr>
          <w:rFonts w:asciiTheme="minorEastAsia" w:hAnsiTheme="minorEastAsia" w:cs="Times New Roman"/>
          <w:sz w:val="24"/>
          <w:szCs w:val="24"/>
        </w:rPr>
      </w:pPr>
      <w:r w:rsidRPr="001E0F92">
        <w:rPr>
          <w:rFonts w:asciiTheme="minorEastAsia" w:hAnsiTheme="minorEastAsia" w:cs="Times New Roman" w:hint="eastAsia"/>
          <w:b/>
          <w:sz w:val="24"/>
          <w:szCs w:val="24"/>
        </w:rPr>
        <w:t>升级</w:t>
      </w:r>
      <w:r>
        <w:rPr>
          <w:rFonts w:asciiTheme="minorEastAsia" w:hAnsiTheme="minorEastAsia" w:cs="Times New Roman" w:hint="eastAsia"/>
          <w:sz w:val="24"/>
          <w:szCs w:val="24"/>
        </w:rPr>
        <w:t>：根据用需求，如需升级领域专家系统，需要对专家系统进行严格的版本控制。最新版本的系统需要包含上版系统的所有功能，并按需求更新模块功能以及增加相应的模块功能。</w:t>
      </w:r>
    </w:p>
    <w:p w:rsidR="001B1006" w:rsidRPr="00150296" w:rsidRDefault="001B1006" w:rsidP="007935DB">
      <w:pPr>
        <w:pStyle w:val="2"/>
        <w:numPr>
          <w:ilvl w:val="0"/>
          <w:numId w:val="23"/>
        </w:numPr>
      </w:pPr>
      <w:r w:rsidRPr="00150296">
        <w:rPr>
          <w:rFonts w:hint="eastAsia"/>
        </w:rPr>
        <w:t>接口要求</w:t>
      </w:r>
    </w:p>
    <w:p w:rsidR="007A5E8E" w:rsidRDefault="00150296" w:rsidP="00FA7289">
      <w:pPr>
        <w:spacing w:line="440" w:lineRule="exact"/>
        <w:ind w:firstLineChars="200" w:firstLine="480"/>
        <w:rPr>
          <w:rFonts w:ascii="仿宋_GB2312" w:eastAsia="仿宋_GB2312" w:hAnsiTheme="minorEastAsia"/>
          <w:bCs/>
          <w:color w:val="0070C0"/>
          <w:sz w:val="24"/>
          <w:szCs w:val="24"/>
        </w:rPr>
      </w:pPr>
      <w:r>
        <w:rPr>
          <w:rFonts w:ascii="仿宋_GB2312" w:eastAsia="仿宋_GB2312" w:hAnsiTheme="minorEastAsia" w:hint="eastAsia"/>
          <w:bCs/>
          <w:color w:val="0070C0"/>
          <w:sz w:val="24"/>
          <w:szCs w:val="24"/>
        </w:rPr>
        <w:t>【</w:t>
      </w:r>
      <w:r w:rsidR="007A5E8E" w:rsidRPr="00150296">
        <w:rPr>
          <w:rFonts w:ascii="仿宋_GB2312" w:eastAsia="仿宋_GB2312" w:hAnsiTheme="minorEastAsia" w:hint="eastAsia"/>
          <w:bCs/>
          <w:color w:val="0070C0"/>
          <w:sz w:val="24"/>
          <w:szCs w:val="24"/>
        </w:rPr>
        <w:t>说明该系统同其他</w:t>
      </w:r>
      <w:r w:rsidR="00341D8A" w:rsidRPr="00150296">
        <w:rPr>
          <w:rFonts w:ascii="仿宋_GB2312" w:eastAsia="仿宋_GB2312" w:hAnsiTheme="minorEastAsia" w:hint="eastAsia"/>
          <w:bCs/>
          <w:color w:val="0070C0"/>
          <w:sz w:val="24"/>
          <w:szCs w:val="24"/>
        </w:rPr>
        <w:t>系统</w:t>
      </w:r>
      <w:r w:rsidR="007A5E8E" w:rsidRPr="00150296">
        <w:rPr>
          <w:rFonts w:ascii="仿宋_GB2312" w:eastAsia="仿宋_GB2312" w:hAnsiTheme="minorEastAsia" w:hint="eastAsia"/>
          <w:bCs/>
          <w:color w:val="0070C0"/>
          <w:sz w:val="24"/>
          <w:szCs w:val="24"/>
        </w:rPr>
        <w:t>之间的接口、数据通信协议等。</w:t>
      </w:r>
      <w:r>
        <w:rPr>
          <w:rFonts w:ascii="仿宋_GB2312" w:eastAsia="仿宋_GB2312" w:hAnsiTheme="minorEastAsia" w:hint="eastAsia"/>
          <w:bCs/>
          <w:color w:val="0070C0"/>
          <w:sz w:val="24"/>
          <w:szCs w:val="24"/>
        </w:rPr>
        <w:t>】</w:t>
      </w:r>
    </w:p>
    <w:p w:rsidR="00EA26E2" w:rsidRPr="002225F2" w:rsidRDefault="00EA26E2" w:rsidP="00EA26E2">
      <w:pPr>
        <w:spacing w:line="440" w:lineRule="exact"/>
        <w:ind w:firstLineChars="200" w:firstLine="482"/>
        <w:rPr>
          <w:rFonts w:asciiTheme="minorEastAsia" w:hAnsiTheme="minorEastAsia" w:cs="Times New Roman"/>
          <w:sz w:val="24"/>
          <w:szCs w:val="24"/>
        </w:rPr>
      </w:pPr>
      <w:r w:rsidRPr="002225F2">
        <w:rPr>
          <w:rFonts w:asciiTheme="minorEastAsia" w:hAnsiTheme="minorEastAsia" w:cs="Times New Roman" w:hint="eastAsia"/>
          <w:b/>
          <w:sz w:val="24"/>
          <w:szCs w:val="24"/>
        </w:rPr>
        <w:t>系统接口</w:t>
      </w:r>
      <w:r>
        <w:rPr>
          <w:rFonts w:asciiTheme="minorEastAsia" w:hAnsiTheme="minorEastAsia" w:cs="Times New Roman" w:hint="eastAsia"/>
          <w:sz w:val="24"/>
          <w:szCs w:val="24"/>
        </w:rPr>
        <w:t>：领域专家系统和其他模块系统之间存在有数据请求与传输的需求，需要定义接口信息。We</w:t>
      </w:r>
      <w:r>
        <w:rPr>
          <w:rFonts w:asciiTheme="minorEastAsia" w:hAnsiTheme="minorEastAsia" w:cs="Times New Roman"/>
          <w:sz w:val="24"/>
          <w:szCs w:val="24"/>
        </w:rPr>
        <w:t>b</w:t>
      </w:r>
      <w:r>
        <w:rPr>
          <w:rFonts w:asciiTheme="minorEastAsia" w:hAnsiTheme="minorEastAsia" w:cs="Times New Roman" w:hint="eastAsia"/>
          <w:sz w:val="24"/>
          <w:szCs w:val="24"/>
        </w:rPr>
        <w:t>网络信息时代，大多利用HTTP进行数据的请求传输。领域专家系统中，统一采用h</w:t>
      </w:r>
      <w:r>
        <w:rPr>
          <w:rFonts w:asciiTheme="minorEastAsia" w:hAnsiTheme="minorEastAsia" w:cs="Times New Roman"/>
          <w:sz w:val="24"/>
          <w:szCs w:val="24"/>
        </w:rPr>
        <w:t>ttp</w:t>
      </w:r>
      <w:r>
        <w:rPr>
          <w:rFonts w:asciiTheme="minorEastAsia" w:hAnsiTheme="minorEastAsia" w:cs="Times New Roman" w:hint="eastAsia"/>
          <w:sz w:val="24"/>
          <w:szCs w:val="24"/>
        </w:rPr>
        <w:t>的两种请求方式get及post实现数据请求传输。请求接口统一提供请求端IP地址，被请求端服务器地址链接，请求数据类型以及字典形式包装好的请求数据内容。被请求端服务器通过接口统一向请求端返回相应的请求数据。</w:t>
      </w:r>
    </w:p>
    <w:p w:rsidR="00EA26E2" w:rsidRPr="007935DB" w:rsidRDefault="00EA26E2" w:rsidP="00EA26E2">
      <w:pPr>
        <w:spacing w:line="440" w:lineRule="exact"/>
        <w:ind w:firstLineChars="200" w:firstLine="482"/>
        <w:rPr>
          <w:rFonts w:asciiTheme="minorEastAsia" w:hAnsiTheme="minorEastAsia" w:cs="Times New Roman"/>
          <w:sz w:val="24"/>
          <w:szCs w:val="24"/>
        </w:rPr>
      </w:pPr>
      <w:r w:rsidRPr="002225F2">
        <w:rPr>
          <w:rFonts w:asciiTheme="minorEastAsia" w:hAnsiTheme="minorEastAsia" w:cs="Times New Roman" w:hint="eastAsia"/>
          <w:b/>
          <w:sz w:val="24"/>
          <w:szCs w:val="24"/>
        </w:rPr>
        <w:t>数据通信协议</w:t>
      </w:r>
      <w:r>
        <w:rPr>
          <w:rFonts w:asciiTheme="minorEastAsia" w:hAnsiTheme="minorEastAsia" w:cs="Times New Roman" w:hint="eastAsia"/>
          <w:sz w:val="24"/>
          <w:szCs w:val="24"/>
        </w:rPr>
        <w:t>：为提高通信协议的灵活性，支持任意大小规模的网络，能连接所有服务和工作站，领域专家系统与其他系统之间统一采用</w:t>
      </w:r>
      <w:r>
        <w:rPr>
          <w:rFonts w:asciiTheme="minorEastAsia" w:hAnsiTheme="minorEastAsia" w:cs="Times New Roman"/>
          <w:sz w:val="24"/>
          <w:szCs w:val="24"/>
        </w:rPr>
        <w:t>TC</w:t>
      </w:r>
      <w:r>
        <w:rPr>
          <w:rFonts w:asciiTheme="minorEastAsia" w:hAnsiTheme="minorEastAsia" w:cs="Times New Roman" w:hint="eastAsia"/>
          <w:sz w:val="24"/>
          <w:szCs w:val="24"/>
        </w:rPr>
        <w:t>P</w:t>
      </w:r>
      <w:r>
        <w:rPr>
          <w:rFonts w:asciiTheme="minorEastAsia" w:hAnsiTheme="minorEastAsia" w:cs="Times New Roman"/>
          <w:sz w:val="24"/>
          <w:szCs w:val="24"/>
        </w:rPr>
        <w:t>/IP</w:t>
      </w:r>
      <w:r>
        <w:rPr>
          <w:rFonts w:asciiTheme="minorEastAsia" w:hAnsiTheme="minorEastAsia" w:cs="Times New Roman" w:hint="eastAsia"/>
          <w:sz w:val="24"/>
          <w:szCs w:val="24"/>
        </w:rPr>
        <w:t>通信协议进行数据传输。</w:t>
      </w:r>
    </w:p>
    <w:p w:rsidR="007935DB" w:rsidRPr="00EA26E2" w:rsidRDefault="007935DB" w:rsidP="00FA7289">
      <w:pPr>
        <w:spacing w:line="440" w:lineRule="exact"/>
        <w:ind w:firstLineChars="200" w:firstLine="480"/>
        <w:rPr>
          <w:rFonts w:asciiTheme="minorEastAsia" w:hAnsiTheme="minorEastAsia" w:cs="Times New Roman"/>
          <w:sz w:val="24"/>
          <w:szCs w:val="24"/>
        </w:rPr>
      </w:pPr>
    </w:p>
    <w:p w:rsidR="001B1006" w:rsidRPr="00150296" w:rsidRDefault="001B1006" w:rsidP="007935DB">
      <w:pPr>
        <w:pStyle w:val="2"/>
        <w:numPr>
          <w:ilvl w:val="0"/>
          <w:numId w:val="23"/>
        </w:numPr>
      </w:pPr>
      <w:r w:rsidRPr="00150296">
        <w:rPr>
          <w:rFonts w:hint="eastAsia"/>
        </w:rPr>
        <w:t>其他要求</w:t>
      </w:r>
    </w:p>
    <w:p w:rsidR="00AC5B62" w:rsidRDefault="00150296" w:rsidP="00E81BB5">
      <w:pPr>
        <w:spacing w:line="440" w:lineRule="exact"/>
        <w:ind w:firstLineChars="200" w:firstLine="480"/>
        <w:rPr>
          <w:rFonts w:ascii="仿宋_GB2312" w:eastAsia="仿宋_GB2312" w:hAnsiTheme="minorEastAsia"/>
          <w:bCs/>
          <w:color w:val="0070C0"/>
          <w:sz w:val="24"/>
          <w:szCs w:val="24"/>
        </w:rPr>
      </w:pPr>
      <w:r>
        <w:rPr>
          <w:rFonts w:ascii="仿宋_GB2312" w:eastAsia="仿宋_GB2312" w:hAnsiTheme="minorEastAsia" w:hint="eastAsia"/>
          <w:bCs/>
          <w:color w:val="0070C0"/>
          <w:sz w:val="24"/>
          <w:szCs w:val="24"/>
        </w:rPr>
        <w:t>【</w:t>
      </w:r>
      <w:r w:rsidR="00375720" w:rsidRPr="00150296">
        <w:rPr>
          <w:rFonts w:ascii="仿宋_GB2312" w:eastAsia="仿宋_GB2312" w:hAnsiTheme="minorEastAsia"/>
          <w:bCs/>
          <w:color w:val="0070C0"/>
          <w:sz w:val="24"/>
          <w:szCs w:val="24"/>
        </w:rPr>
        <w:t>其他需要</w:t>
      </w:r>
      <w:r w:rsidR="00DF0970" w:rsidRPr="00150296">
        <w:rPr>
          <w:rFonts w:ascii="仿宋_GB2312" w:eastAsia="仿宋_GB2312" w:hAnsiTheme="minorEastAsia" w:hint="eastAsia"/>
          <w:bCs/>
          <w:color w:val="0070C0"/>
          <w:sz w:val="24"/>
          <w:szCs w:val="24"/>
        </w:rPr>
        <w:t>特殊</w:t>
      </w:r>
      <w:r w:rsidR="00375720" w:rsidRPr="00150296">
        <w:rPr>
          <w:rFonts w:ascii="仿宋_GB2312" w:eastAsia="仿宋_GB2312" w:hAnsiTheme="minorEastAsia"/>
          <w:bCs/>
          <w:color w:val="0070C0"/>
          <w:sz w:val="24"/>
          <w:szCs w:val="24"/>
        </w:rPr>
        <w:t>说明</w:t>
      </w:r>
      <w:r w:rsidR="00DF0970" w:rsidRPr="00150296">
        <w:rPr>
          <w:rFonts w:ascii="仿宋_GB2312" w:eastAsia="仿宋_GB2312" w:hAnsiTheme="minorEastAsia" w:hint="eastAsia"/>
          <w:bCs/>
          <w:color w:val="0070C0"/>
          <w:sz w:val="24"/>
          <w:szCs w:val="24"/>
        </w:rPr>
        <w:t>或强调</w:t>
      </w:r>
      <w:r w:rsidR="00375720" w:rsidRPr="00150296">
        <w:rPr>
          <w:rFonts w:ascii="仿宋_GB2312" w:eastAsia="仿宋_GB2312" w:hAnsiTheme="minorEastAsia"/>
          <w:bCs/>
          <w:color w:val="0070C0"/>
          <w:sz w:val="24"/>
          <w:szCs w:val="24"/>
        </w:rPr>
        <w:t>的</w:t>
      </w:r>
      <w:r w:rsidR="00375720" w:rsidRPr="00150296">
        <w:rPr>
          <w:rFonts w:ascii="仿宋_GB2312" w:eastAsia="仿宋_GB2312" w:hAnsiTheme="minorEastAsia" w:hint="eastAsia"/>
          <w:bCs/>
          <w:color w:val="0070C0"/>
          <w:sz w:val="24"/>
          <w:szCs w:val="24"/>
        </w:rPr>
        <w:t>要求。</w:t>
      </w:r>
      <w:r w:rsidR="001679DC">
        <w:rPr>
          <w:rFonts w:ascii="仿宋_GB2312" w:eastAsia="仿宋_GB2312" w:hAnsiTheme="minorEastAsia" w:hint="eastAsia"/>
          <w:bCs/>
          <w:color w:val="0070C0"/>
          <w:sz w:val="24"/>
          <w:szCs w:val="24"/>
        </w:rPr>
        <w:t>例如，如果上述需求说明中区分了“基本要求指标”和“探索要求指标”，则在此处添加一段说明文字：“</w:t>
      </w:r>
      <w:r w:rsidR="001679DC" w:rsidRPr="001679DC">
        <w:rPr>
          <w:rFonts w:ascii="仿宋_GB2312" w:eastAsia="仿宋_GB2312" w:hAnsiTheme="minorEastAsia" w:hint="eastAsia"/>
          <w:bCs/>
          <w:color w:val="0070C0"/>
          <w:sz w:val="24"/>
          <w:szCs w:val="24"/>
        </w:rPr>
        <w:t>以上需求说明中，标注为“基本要求指标”的为要求课题承担单位必须完成的指标，标注为“探索要求指标”的为要求承担单位进行研究探索并力争达到的指标，但不对指标完成结果进行强制要求。</w:t>
      </w:r>
      <w:r w:rsidR="001679DC">
        <w:rPr>
          <w:rFonts w:ascii="仿宋_GB2312" w:eastAsia="仿宋_GB2312" w:hAnsiTheme="minorEastAsia" w:hint="eastAsia"/>
          <w:bCs/>
          <w:color w:val="0070C0"/>
          <w:sz w:val="24"/>
          <w:szCs w:val="24"/>
        </w:rPr>
        <w:t>”</w:t>
      </w:r>
      <w:r>
        <w:rPr>
          <w:rFonts w:ascii="仿宋_GB2312" w:eastAsia="仿宋_GB2312" w:hAnsiTheme="minorEastAsia" w:hint="eastAsia"/>
          <w:bCs/>
          <w:color w:val="0070C0"/>
          <w:sz w:val="24"/>
          <w:szCs w:val="24"/>
        </w:rPr>
        <w:t>】</w:t>
      </w:r>
    </w:p>
    <w:p w:rsidR="007935DB" w:rsidRPr="007935DB" w:rsidRDefault="00EA26E2" w:rsidP="00E81BB5">
      <w:pPr>
        <w:spacing w:line="440" w:lineRule="exact"/>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无</w:t>
      </w:r>
    </w:p>
    <w:p w:rsidR="002E7541" w:rsidRPr="00150296" w:rsidRDefault="009415EB" w:rsidP="00150296">
      <w:pPr>
        <w:pStyle w:val="ae"/>
        <w:numPr>
          <w:ilvl w:val="0"/>
          <w:numId w:val="8"/>
        </w:numPr>
        <w:ind w:left="0" w:firstLine="0"/>
      </w:pPr>
      <w:r>
        <w:rPr>
          <w:rFonts w:hint="eastAsia"/>
        </w:rPr>
        <w:t>验收测试</w:t>
      </w:r>
    </w:p>
    <w:p w:rsidR="00F0547C" w:rsidRPr="00150296" w:rsidRDefault="009415EB" w:rsidP="007935DB">
      <w:pPr>
        <w:pStyle w:val="2"/>
        <w:numPr>
          <w:ilvl w:val="0"/>
          <w:numId w:val="24"/>
        </w:numPr>
      </w:pPr>
      <w:r w:rsidRPr="00150296">
        <w:rPr>
          <w:rFonts w:hint="eastAsia"/>
        </w:rPr>
        <w:t>验收标准</w:t>
      </w:r>
    </w:p>
    <w:p w:rsidR="00820927" w:rsidRDefault="00150296" w:rsidP="00AC5B62">
      <w:pPr>
        <w:spacing w:line="440" w:lineRule="exact"/>
        <w:ind w:firstLineChars="200" w:firstLine="480"/>
        <w:rPr>
          <w:rFonts w:ascii="仿宋_GB2312" w:eastAsia="仿宋_GB2312" w:hAnsiTheme="minorEastAsia"/>
          <w:bCs/>
          <w:color w:val="0070C0"/>
          <w:sz w:val="24"/>
          <w:szCs w:val="24"/>
        </w:rPr>
      </w:pPr>
      <w:r>
        <w:rPr>
          <w:rFonts w:ascii="仿宋_GB2312" w:eastAsia="仿宋_GB2312" w:hAnsiTheme="minorEastAsia" w:hint="eastAsia"/>
          <w:bCs/>
          <w:color w:val="0070C0"/>
          <w:sz w:val="24"/>
          <w:szCs w:val="24"/>
        </w:rPr>
        <w:t>【</w:t>
      </w:r>
      <w:r w:rsidR="001679DC">
        <w:rPr>
          <w:rFonts w:ascii="仿宋_GB2312" w:eastAsia="仿宋_GB2312" w:hAnsiTheme="minorEastAsia" w:hint="eastAsia"/>
          <w:bCs/>
          <w:color w:val="0070C0"/>
          <w:sz w:val="24"/>
          <w:szCs w:val="24"/>
        </w:rPr>
        <w:t>一是</w:t>
      </w:r>
      <w:r w:rsidR="00A70894" w:rsidRPr="00150296">
        <w:rPr>
          <w:rFonts w:ascii="仿宋_GB2312" w:eastAsia="仿宋_GB2312" w:hAnsiTheme="minorEastAsia" w:hint="eastAsia"/>
          <w:bCs/>
          <w:color w:val="0070C0"/>
          <w:sz w:val="24"/>
          <w:szCs w:val="24"/>
        </w:rPr>
        <w:t>说明该系统</w:t>
      </w:r>
      <w:r w:rsidR="001679DC">
        <w:rPr>
          <w:rFonts w:ascii="仿宋_GB2312" w:eastAsia="仿宋_GB2312" w:hAnsiTheme="minorEastAsia" w:hint="eastAsia"/>
          <w:bCs/>
          <w:color w:val="0070C0"/>
          <w:sz w:val="24"/>
          <w:szCs w:val="24"/>
        </w:rPr>
        <w:t>验收测试环境为实验环境测试还是</w:t>
      </w:r>
      <w:r w:rsidR="00B41034" w:rsidRPr="00150296">
        <w:rPr>
          <w:rFonts w:ascii="仿宋_GB2312" w:eastAsia="仿宋_GB2312" w:hAnsiTheme="minorEastAsia" w:hint="eastAsia"/>
          <w:bCs/>
          <w:color w:val="0070C0"/>
          <w:sz w:val="24"/>
          <w:szCs w:val="24"/>
        </w:rPr>
        <w:t>现网测试。</w:t>
      </w:r>
      <w:r w:rsidR="00016EFD">
        <w:rPr>
          <w:rFonts w:ascii="仿宋_GB2312" w:eastAsia="仿宋_GB2312" w:hAnsiTheme="minorEastAsia" w:hint="eastAsia"/>
          <w:bCs/>
          <w:color w:val="0070C0"/>
          <w:sz w:val="24"/>
          <w:szCs w:val="24"/>
        </w:rPr>
        <w:t>二是说明</w:t>
      </w:r>
      <w:r w:rsidR="00016EFD">
        <w:rPr>
          <w:rFonts w:ascii="仿宋_GB2312" w:eastAsia="仿宋_GB2312" w:hAnsiTheme="minorEastAsia" w:hint="eastAsia"/>
          <w:bCs/>
          <w:color w:val="0070C0"/>
          <w:sz w:val="24"/>
          <w:szCs w:val="24"/>
        </w:rPr>
        <w:lastRenderedPageBreak/>
        <w:t>验收测试的关键功能及性能</w:t>
      </w:r>
      <w:r w:rsidR="001679DC">
        <w:rPr>
          <w:rFonts w:ascii="仿宋_GB2312" w:eastAsia="仿宋_GB2312" w:hAnsiTheme="minorEastAsia" w:hint="eastAsia"/>
          <w:bCs/>
          <w:color w:val="0070C0"/>
          <w:sz w:val="24"/>
          <w:szCs w:val="24"/>
        </w:rPr>
        <w:t>指标，以及该</w:t>
      </w:r>
      <w:r w:rsidR="006A44A2" w:rsidRPr="00150296">
        <w:rPr>
          <w:rFonts w:ascii="仿宋_GB2312" w:eastAsia="仿宋_GB2312" w:hAnsiTheme="minorEastAsia" w:hint="eastAsia"/>
          <w:bCs/>
          <w:color w:val="0070C0"/>
          <w:sz w:val="24"/>
          <w:szCs w:val="24"/>
        </w:rPr>
        <w:t>指标</w:t>
      </w:r>
      <w:r w:rsidR="001679DC">
        <w:rPr>
          <w:rFonts w:ascii="仿宋_GB2312" w:eastAsia="仿宋_GB2312" w:hAnsiTheme="minorEastAsia" w:hint="eastAsia"/>
          <w:bCs/>
          <w:color w:val="0070C0"/>
          <w:sz w:val="24"/>
          <w:szCs w:val="24"/>
        </w:rPr>
        <w:t>测试时</w:t>
      </w:r>
      <w:r w:rsidR="002D6F7C" w:rsidRPr="00150296">
        <w:rPr>
          <w:rFonts w:ascii="仿宋_GB2312" w:eastAsia="仿宋_GB2312" w:hAnsiTheme="minorEastAsia" w:hint="eastAsia"/>
          <w:bCs/>
          <w:color w:val="0070C0"/>
          <w:sz w:val="24"/>
          <w:szCs w:val="24"/>
        </w:rPr>
        <w:t>达到什么</w:t>
      </w:r>
      <w:r w:rsidR="00735622" w:rsidRPr="00150296">
        <w:rPr>
          <w:rFonts w:ascii="仿宋_GB2312" w:eastAsia="仿宋_GB2312" w:hAnsiTheme="minorEastAsia" w:hint="eastAsia"/>
          <w:bCs/>
          <w:color w:val="0070C0"/>
          <w:sz w:val="24"/>
          <w:szCs w:val="24"/>
        </w:rPr>
        <w:t>标准方为可通过验收。</w:t>
      </w:r>
      <w:r>
        <w:rPr>
          <w:rFonts w:ascii="仿宋_GB2312" w:eastAsia="仿宋_GB2312" w:hAnsiTheme="minorEastAsia" w:hint="eastAsia"/>
          <w:bCs/>
          <w:color w:val="0070C0"/>
          <w:sz w:val="24"/>
          <w:szCs w:val="24"/>
        </w:rPr>
        <w:t>】</w:t>
      </w:r>
    </w:p>
    <w:p w:rsidR="00EA26E2" w:rsidRDefault="00EA26E2" w:rsidP="00EA26E2">
      <w:pPr>
        <w:spacing w:line="440" w:lineRule="exact"/>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领域专家系统最终目标是搭建一个能查询获取领域专家属性信息，文章发表信息，言论观点动态信息，专家关联耦合度信息以及专家评价等信息的Web网站系统。该系统验收过程中支持</w:t>
      </w:r>
      <w:proofErr w:type="gramStart"/>
      <w:r>
        <w:rPr>
          <w:rFonts w:asciiTheme="minorEastAsia" w:hAnsiTheme="minorEastAsia" w:cs="Times New Roman" w:hint="eastAsia"/>
          <w:sz w:val="24"/>
          <w:szCs w:val="24"/>
        </w:rPr>
        <w:t>现网环境</w:t>
      </w:r>
      <w:proofErr w:type="gramEnd"/>
      <w:r>
        <w:rPr>
          <w:rFonts w:asciiTheme="minorEastAsia" w:hAnsiTheme="minorEastAsia" w:cs="Times New Roman" w:hint="eastAsia"/>
          <w:sz w:val="24"/>
          <w:szCs w:val="24"/>
        </w:rPr>
        <w:t>测试。</w:t>
      </w:r>
    </w:p>
    <w:p w:rsidR="00EA26E2" w:rsidRDefault="00EA26E2" w:rsidP="00EA26E2">
      <w:pPr>
        <w:spacing w:line="440" w:lineRule="exact"/>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课题应达到的指标包括如下信息</w:t>
      </w:r>
    </w:p>
    <w:p w:rsidR="00EA26E2" w:rsidRDefault="00EA26E2" w:rsidP="00EA26E2">
      <w:pPr>
        <w:pStyle w:val="aa"/>
        <w:numPr>
          <w:ilvl w:val="0"/>
          <w:numId w:val="28"/>
        </w:numPr>
        <w:spacing w:line="440" w:lineRule="exact"/>
        <w:rPr>
          <w:rFonts w:asciiTheme="minorEastAsia" w:hAnsiTheme="minorEastAsia" w:cs="Times New Roman"/>
        </w:rPr>
      </w:pPr>
      <w:r w:rsidRPr="003F1C13">
        <w:rPr>
          <w:rFonts w:asciiTheme="minorEastAsia" w:hAnsiTheme="minorEastAsia" w:cs="Times New Roman" w:hint="eastAsia"/>
        </w:rPr>
        <w:t>功能指标</w:t>
      </w:r>
    </w:p>
    <w:p w:rsidR="00EA26E2" w:rsidRDefault="00EA26E2" w:rsidP="00EA26E2">
      <w:pPr>
        <w:pStyle w:val="aa"/>
        <w:numPr>
          <w:ilvl w:val="0"/>
          <w:numId w:val="29"/>
        </w:numPr>
        <w:spacing w:line="360" w:lineRule="auto"/>
        <w:contextualSpacing/>
      </w:pPr>
      <w:r w:rsidRPr="003F1C13">
        <w:rPr>
          <w:rFonts w:hint="eastAsia"/>
        </w:rPr>
        <w:t>构建领域专家知识库，包括专家基本属性库，</w:t>
      </w:r>
      <w:r>
        <w:rPr>
          <w:rFonts w:hint="eastAsia"/>
        </w:rPr>
        <w:t>科研论文</w:t>
      </w:r>
      <w:r w:rsidRPr="003F1C13">
        <w:rPr>
          <w:rFonts w:hint="eastAsia"/>
        </w:rPr>
        <w:t>库，言论观点库</w:t>
      </w:r>
      <w:r>
        <w:rPr>
          <w:rFonts w:hint="eastAsia"/>
        </w:rPr>
        <w:t>；</w:t>
      </w:r>
    </w:p>
    <w:p w:rsidR="00EA26E2" w:rsidRDefault="00EA26E2" w:rsidP="00EA26E2">
      <w:pPr>
        <w:pStyle w:val="aa"/>
        <w:numPr>
          <w:ilvl w:val="0"/>
          <w:numId w:val="29"/>
        </w:numPr>
        <w:spacing w:line="360" w:lineRule="auto"/>
        <w:contextualSpacing/>
      </w:pPr>
      <w:r>
        <w:rPr>
          <w:rFonts w:hint="eastAsia"/>
        </w:rPr>
        <w:t>实现领域专家属性信息构建，言论观点信息抽取，发表文章检索，论文相关性排序，专家推荐等功能</w:t>
      </w:r>
    </w:p>
    <w:p w:rsidR="00EA26E2" w:rsidRDefault="00EA26E2" w:rsidP="00EA26E2">
      <w:pPr>
        <w:pStyle w:val="aa"/>
        <w:numPr>
          <w:ilvl w:val="0"/>
          <w:numId w:val="29"/>
        </w:numPr>
        <w:spacing w:line="360" w:lineRule="auto"/>
        <w:contextualSpacing/>
      </w:pPr>
      <w:r w:rsidRPr="00A70B41">
        <w:rPr>
          <w:rFonts w:hint="eastAsia"/>
        </w:rPr>
        <w:t>专家关联</w:t>
      </w:r>
      <w:r w:rsidR="00B81396">
        <w:rPr>
          <w:rFonts w:hint="eastAsia"/>
        </w:rPr>
        <w:t>度评估</w:t>
      </w:r>
      <w:r w:rsidRPr="00A70B41">
        <w:rPr>
          <w:rFonts w:hint="eastAsia"/>
        </w:rPr>
        <w:t>：</w:t>
      </w:r>
    </w:p>
    <w:p w:rsidR="00EA26E2" w:rsidRDefault="00EA26E2" w:rsidP="00EA26E2">
      <w:pPr>
        <w:pStyle w:val="aa"/>
        <w:numPr>
          <w:ilvl w:val="1"/>
          <w:numId w:val="30"/>
        </w:numPr>
        <w:spacing w:after="0" w:afterAutospacing="0" w:line="360" w:lineRule="auto"/>
      </w:pPr>
      <w:r>
        <w:rPr>
          <w:rFonts w:hint="eastAsia"/>
        </w:rPr>
        <w:t>收集</w:t>
      </w:r>
      <w:r w:rsidRPr="003B7B7C">
        <w:rPr>
          <w:rFonts w:hint="eastAsia"/>
        </w:rPr>
        <w:t>领域专家之间的潜在关联信息，包括研究领域</w:t>
      </w:r>
      <w:r w:rsidR="00717F44">
        <w:rPr>
          <w:rFonts w:hint="eastAsia"/>
        </w:rPr>
        <w:t>、</w:t>
      </w:r>
      <w:r w:rsidRPr="003B7B7C">
        <w:rPr>
          <w:rFonts w:hint="eastAsia"/>
        </w:rPr>
        <w:t>科研机构</w:t>
      </w:r>
      <w:r w:rsidR="00717F44">
        <w:rPr>
          <w:rFonts w:hint="eastAsia"/>
        </w:rPr>
        <w:t>、</w:t>
      </w:r>
      <w:r w:rsidR="00B81396">
        <w:rPr>
          <w:rFonts w:hint="eastAsia"/>
        </w:rPr>
        <w:t>论文合作发表</w:t>
      </w:r>
      <w:r>
        <w:rPr>
          <w:rFonts w:hint="eastAsia"/>
        </w:rPr>
        <w:t>信息</w:t>
      </w:r>
      <w:r w:rsidR="00717F44">
        <w:rPr>
          <w:rFonts w:hint="eastAsia"/>
        </w:rPr>
        <w:t>、专利合作、</w:t>
      </w:r>
      <w:r>
        <w:rPr>
          <w:rFonts w:hint="eastAsia"/>
        </w:rPr>
        <w:t>项目合作信息等。</w:t>
      </w:r>
    </w:p>
    <w:p w:rsidR="00EA26E2" w:rsidRDefault="00EA26E2" w:rsidP="00EA26E2">
      <w:pPr>
        <w:pStyle w:val="aa"/>
        <w:numPr>
          <w:ilvl w:val="1"/>
          <w:numId w:val="30"/>
        </w:numPr>
        <w:spacing w:after="0" w:afterAutospacing="0" w:line="360" w:lineRule="auto"/>
      </w:pPr>
      <w:r>
        <w:rPr>
          <w:rFonts w:hint="eastAsia"/>
        </w:rPr>
        <w:t>利用潜在关联信息进行专家关联度计算，利用关联度排序算法对专家关联度进行排序。</w:t>
      </w:r>
    </w:p>
    <w:p w:rsidR="00EA26E2" w:rsidRDefault="00EA26E2" w:rsidP="00EA26E2">
      <w:pPr>
        <w:pStyle w:val="aa"/>
        <w:numPr>
          <w:ilvl w:val="0"/>
          <w:numId w:val="29"/>
        </w:numPr>
        <w:spacing w:line="360" w:lineRule="auto"/>
        <w:contextualSpacing/>
      </w:pPr>
      <w:r>
        <w:rPr>
          <w:rFonts w:hint="eastAsia"/>
        </w:rPr>
        <w:t>专家科研绩效评价：</w:t>
      </w:r>
    </w:p>
    <w:p w:rsidR="00EA26E2" w:rsidRDefault="00EA26E2" w:rsidP="00EA26E2">
      <w:pPr>
        <w:pStyle w:val="aa"/>
        <w:numPr>
          <w:ilvl w:val="0"/>
          <w:numId w:val="31"/>
        </w:numPr>
        <w:spacing w:after="0" w:afterAutospacing="0" w:line="360" w:lineRule="auto"/>
      </w:pPr>
      <w:r>
        <w:rPr>
          <w:rFonts w:hint="eastAsia"/>
        </w:rPr>
        <w:t>构建专家科研发表论文数量，被引用程度，被关注程度，高被</w:t>
      </w:r>
      <w:proofErr w:type="gramStart"/>
      <w:r>
        <w:rPr>
          <w:rFonts w:hint="eastAsia"/>
        </w:rPr>
        <w:t>引论文数</w:t>
      </w:r>
      <w:proofErr w:type="gramEnd"/>
      <w:r>
        <w:rPr>
          <w:rFonts w:hint="eastAsia"/>
        </w:rPr>
        <w:t>，影响因子数，成果利用率等信息。</w:t>
      </w:r>
    </w:p>
    <w:p w:rsidR="00EA26E2" w:rsidRDefault="00EA26E2" w:rsidP="00EA26E2">
      <w:pPr>
        <w:pStyle w:val="aa"/>
        <w:numPr>
          <w:ilvl w:val="0"/>
          <w:numId w:val="31"/>
        </w:numPr>
        <w:spacing w:after="0" w:afterAutospacing="0" w:line="360" w:lineRule="auto"/>
        <w:rPr>
          <w:rFonts w:hint="eastAsia"/>
        </w:rPr>
      </w:pPr>
      <w:r>
        <w:rPr>
          <w:rFonts w:hint="eastAsia"/>
        </w:rPr>
        <w:t>利用相应的评价指标对专家科研</w:t>
      </w:r>
      <w:r w:rsidR="00B81396">
        <w:rPr>
          <w:rFonts w:hint="eastAsia"/>
        </w:rPr>
        <w:t>及影响力</w:t>
      </w:r>
      <w:r>
        <w:rPr>
          <w:rFonts w:hint="eastAsia"/>
        </w:rPr>
        <w:t>进行评估</w:t>
      </w:r>
      <w:r w:rsidR="00734408">
        <w:rPr>
          <w:rFonts w:hint="eastAsia"/>
        </w:rPr>
        <w:t>和排名</w:t>
      </w:r>
      <w:r>
        <w:rPr>
          <w:rFonts w:hint="eastAsia"/>
        </w:rPr>
        <w:t>。</w:t>
      </w:r>
    </w:p>
    <w:p w:rsidR="00B81396" w:rsidRDefault="00055CD6" w:rsidP="00B81396">
      <w:pPr>
        <w:pStyle w:val="aa"/>
        <w:numPr>
          <w:ilvl w:val="0"/>
          <w:numId w:val="29"/>
        </w:numPr>
        <w:spacing w:line="360" w:lineRule="auto"/>
        <w:contextualSpacing/>
        <w:rPr>
          <w:rFonts w:hint="eastAsia"/>
        </w:rPr>
      </w:pPr>
      <w:r>
        <w:rPr>
          <w:rFonts w:hint="eastAsia"/>
        </w:rPr>
        <w:t>按名字和研究内容关键词进行专家检索</w:t>
      </w:r>
    </w:p>
    <w:p w:rsidR="00B81396" w:rsidRDefault="00055CD6" w:rsidP="00B81396">
      <w:pPr>
        <w:pStyle w:val="aa"/>
        <w:numPr>
          <w:ilvl w:val="0"/>
          <w:numId w:val="29"/>
        </w:numPr>
        <w:spacing w:line="360" w:lineRule="auto"/>
        <w:contextualSpacing/>
        <w:rPr>
          <w:rFonts w:hint="eastAsia"/>
        </w:rPr>
      </w:pPr>
      <w:r>
        <w:rPr>
          <w:rFonts w:hint="eastAsia"/>
        </w:rPr>
        <w:t>根据</w:t>
      </w:r>
      <w:r>
        <w:rPr>
          <w:rFonts w:hint="eastAsia"/>
        </w:rPr>
        <w:t>研究内容</w:t>
      </w:r>
      <w:r>
        <w:rPr>
          <w:rFonts w:hint="eastAsia"/>
        </w:rPr>
        <w:t>和人物关系进行</w:t>
      </w:r>
      <w:r w:rsidR="00B81396">
        <w:rPr>
          <w:rFonts w:hint="eastAsia"/>
        </w:rPr>
        <w:t>专家推荐</w:t>
      </w:r>
    </w:p>
    <w:p w:rsidR="00055CD6" w:rsidRDefault="00055CD6" w:rsidP="00B81396">
      <w:pPr>
        <w:pStyle w:val="aa"/>
        <w:numPr>
          <w:ilvl w:val="0"/>
          <w:numId w:val="29"/>
        </w:numPr>
        <w:spacing w:line="360" w:lineRule="auto"/>
        <w:contextualSpacing/>
        <w:rPr>
          <w:rFonts w:hint="eastAsia"/>
        </w:rPr>
      </w:pPr>
      <w:proofErr w:type="gramStart"/>
      <w:r>
        <w:rPr>
          <w:rFonts w:hint="eastAsia"/>
        </w:rPr>
        <w:t>按关系</w:t>
      </w:r>
      <w:proofErr w:type="gramEnd"/>
      <w:r>
        <w:rPr>
          <w:rFonts w:hint="eastAsia"/>
        </w:rPr>
        <w:t>和研究兴趣进行专家社区发现</w:t>
      </w:r>
    </w:p>
    <w:p w:rsidR="00EA26E2" w:rsidRDefault="00EA26E2" w:rsidP="00EA26E2">
      <w:pPr>
        <w:pStyle w:val="aa"/>
        <w:numPr>
          <w:ilvl w:val="0"/>
          <w:numId w:val="29"/>
        </w:numPr>
        <w:spacing w:line="360" w:lineRule="auto"/>
        <w:contextualSpacing/>
      </w:pPr>
      <w:r>
        <w:rPr>
          <w:rFonts w:hint="eastAsia"/>
        </w:rPr>
        <w:t>可视化的网页Web领域专家系统一套：包含2），3）</w:t>
      </w:r>
      <w:r w:rsidR="00055CD6">
        <w:rPr>
          <w:rFonts w:hint="eastAsia"/>
        </w:rPr>
        <w:t>，</w:t>
      </w:r>
      <w:r>
        <w:rPr>
          <w:rFonts w:hint="eastAsia"/>
        </w:rPr>
        <w:t>4）</w:t>
      </w:r>
      <w:r w:rsidR="00055CD6">
        <w:rPr>
          <w:rFonts w:hint="eastAsia"/>
        </w:rPr>
        <w:t>，5），6）</w:t>
      </w:r>
      <w:r w:rsidR="0076041B">
        <w:rPr>
          <w:rFonts w:hint="eastAsia"/>
        </w:rPr>
        <w:t>和</w:t>
      </w:r>
      <w:r w:rsidR="00055CD6">
        <w:rPr>
          <w:rFonts w:hint="eastAsia"/>
        </w:rPr>
        <w:t>7）的可视化</w:t>
      </w:r>
      <w:r w:rsidR="0076041B">
        <w:rPr>
          <w:rFonts w:hint="eastAsia"/>
        </w:rPr>
        <w:t>展示</w:t>
      </w:r>
      <w:bookmarkStart w:id="0" w:name="_GoBack"/>
      <w:bookmarkEnd w:id="0"/>
      <w:r>
        <w:rPr>
          <w:rFonts w:hint="eastAsia"/>
        </w:rPr>
        <w:t>。</w:t>
      </w:r>
    </w:p>
    <w:p w:rsidR="00EA26E2" w:rsidRPr="00942E7B" w:rsidRDefault="00EA26E2" w:rsidP="00EA26E2">
      <w:pPr>
        <w:pStyle w:val="aa"/>
        <w:ind w:left="420"/>
        <w:contextualSpacing/>
      </w:pPr>
    </w:p>
    <w:p w:rsidR="00EA26E2" w:rsidRDefault="00EA26E2" w:rsidP="00EA26E2">
      <w:pPr>
        <w:pStyle w:val="aa"/>
        <w:numPr>
          <w:ilvl w:val="0"/>
          <w:numId w:val="28"/>
        </w:numPr>
        <w:spacing w:line="440" w:lineRule="exact"/>
        <w:rPr>
          <w:rFonts w:asciiTheme="minorEastAsia" w:hAnsiTheme="minorEastAsia" w:cs="Times New Roman"/>
        </w:rPr>
      </w:pPr>
      <w:r>
        <w:rPr>
          <w:rFonts w:asciiTheme="minorEastAsia" w:hAnsiTheme="minorEastAsia" w:cs="Times New Roman" w:hint="eastAsia"/>
        </w:rPr>
        <w:t>性能指标</w:t>
      </w:r>
    </w:p>
    <w:p w:rsidR="00EA26E2" w:rsidRDefault="00EA26E2" w:rsidP="00EA26E2">
      <w:pPr>
        <w:pStyle w:val="aa"/>
        <w:numPr>
          <w:ilvl w:val="0"/>
          <w:numId w:val="32"/>
        </w:numPr>
        <w:spacing w:line="440" w:lineRule="exact"/>
        <w:rPr>
          <w:rFonts w:asciiTheme="minorEastAsia" w:hAnsiTheme="minorEastAsia" w:cs="Times New Roman"/>
        </w:rPr>
      </w:pPr>
      <w:r>
        <w:rPr>
          <w:rFonts w:asciiTheme="minorEastAsia" w:hAnsiTheme="minorEastAsia" w:cs="Times New Roman" w:hint="eastAsia"/>
        </w:rPr>
        <w:t>专家知识库中包含专家涵盖</w:t>
      </w:r>
      <w:r>
        <w:rPr>
          <w:rFonts w:asciiTheme="minorEastAsia" w:hAnsiTheme="minorEastAsia" w:cs="Times New Roman" w:hint="eastAsia"/>
        </w:rPr>
        <w:t>给定</w:t>
      </w:r>
      <w:r>
        <w:rPr>
          <w:rFonts w:asciiTheme="minorEastAsia" w:hAnsiTheme="minorEastAsia" w:cs="Times New Roman" w:hint="eastAsia"/>
        </w:rPr>
        <w:t>领域内大部分专家学者；科研论文库包含对应专家近十年发表文章信息；言论观点库包含</w:t>
      </w:r>
      <w:r>
        <w:rPr>
          <w:rFonts w:asciiTheme="minorEastAsia" w:hAnsiTheme="minorEastAsia" w:cs="Times New Roman" w:hint="eastAsia"/>
        </w:rPr>
        <w:t>主要</w:t>
      </w:r>
      <w:r>
        <w:rPr>
          <w:rFonts w:asciiTheme="minorEastAsia" w:hAnsiTheme="minorEastAsia" w:cs="Times New Roman" w:hint="eastAsia"/>
        </w:rPr>
        <w:t>媒体爆料的专家主要言论信息。</w:t>
      </w:r>
    </w:p>
    <w:p w:rsidR="00EA26E2" w:rsidRDefault="00EA26E2" w:rsidP="00EA26E2">
      <w:pPr>
        <w:pStyle w:val="aa"/>
        <w:numPr>
          <w:ilvl w:val="0"/>
          <w:numId w:val="32"/>
        </w:numPr>
        <w:spacing w:line="440" w:lineRule="exact"/>
        <w:rPr>
          <w:rFonts w:asciiTheme="minorEastAsia" w:hAnsiTheme="minorEastAsia" w:cs="Times New Roman"/>
        </w:rPr>
      </w:pPr>
      <w:r>
        <w:rPr>
          <w:rFonts w:asciiTheme="minorEastAsia" w:hAnsiTheme="minorEastAsia" w:cs="Times New Roman" w:hint="eastAsia"/>
        </w:rPr>
        <w:lastRenderedPageBreak/>
        <w:t>专家知识库中构建专家实体数量不低于十万级别，包含专家论文数据</w:t>
      </w:r>
      <w:proofErr w:type="gramStart"/>
      <w:r>
        <w:rPr>
          <w:rFonts w:asciiTheme="minorEastAsia" w:hAnsiTheme="minorEastAsia" w:cs="Times New Roman" w:hint="eastAsia"/>
        </w:rPr>
        <w:t>量信息</w:t>
      </w:r>
      <w:proofErr w:type="gramEnd"/>
      <w:r>
        <w:rPr>
          <w:rFonts w:asciiTheme="minorEastAsia" w:hAnsiTheme="minorEastAsia" w:cs="Times New Roman" w:hint="eastAsia"/>
        </w:rPr>
        <w:t>不低于十万级别。</w:t>
      </w:r>
    </w:p>
    <w:p w:rsidR="00EA26E2" w:rsidRDefault="00EA26E2" w:rsidP="00EA26E2">
      <w:pPr>
        <w:pStyle w:val="aa"/>
        <w:numPr>
          <w:ilvl w:val="0"/>
          <w:numId w:val="32"/>
        </w:numPr>
        <w:spacing w:line="440" w:lineRule="exact"/>
        <w:rPr>
          <w:rFonts w:asciiTheme="minorEastAsia" w:hAnsiTheme="minorEastAsia" w:cs="Times New Roman"/>
        </w:rPr>
      </w:pPr>
      <w:r>
        <w:rPr>
          <w:rFonts w:asciiTheme="minorEastAsia" w:hAnsiTheme="minorEastAsia" w:cs="Times New Roman" w:hint="eastAsia"/>
        </w:rPr>
        <w:t>专家言论观点信息抽取准确率不低于70%。</w:t>
      </w:r>
    </w:p>
    <w:p w:rsidR="00EA26E2" w:rsidRDefault="00EA26E2" w:rsidP="00EA26E2">
      <w:pPr>
        <w:pStyle w:val="aa"/>
        <w:numPr>
          <w:ilvl w:val="0"/>
          <w:numId w:val="32"/>
        </w:numPr>
        <w:spacing w:line="440" w:lineRule="exact"/>
        <w:rPr>
          <w:rFonts w:asciiTheme="minorEastAsia" w:hAnsiTheme="minorEastAsia" w:cs="Times New Roman"/>
        </w:rPr>
      </w:pPr>
      <w:r>
        <w:rPr>
          <w:rFonts w:asciiTheme="minorEastAsia" w:hAnsiTheme="minorEastAsia" w:cs="Times New Roman" w:hint="eastAsia"/>
        </w:rPr>
        <w:t>论文相关性排序算法MAP不低于80%。</w:t>
      </w:r>
    </w:p>
    <w:p w:rsidR="00EA26E2" w:rsidRPr="003F2C06" w:rsidRDefault="00EA26E2" w:rsidP="00EA26E2">
      <w:pPr>
        <w:pStyle w:val="aa"/>
        <w:numPr>
          <w:ilvl w:val="0"/>
          <w:numId w:val="32"/>
        </w:numPr>
        <w:spacing w:line="440" w:lineRule="exact"/>
        <w:rPr>
          <w:rFonts w:asciiTheme="minorEastAsia" w:hAnsiTheme="minorEastAsia" w:cs="Times New Roman"/>
        </w:rPr>
      </w:pPr>
      <w:r>
        <w:rPr>
          <w:rFonts w:asciiTheme="minorEastAsia" w:hAnsiTheme="minorEastAsia" w:cs="Times New Roman" w:hint="eastAsia"/>
        </w:rPr>
        <w:t>专家</w:t>
      </w:r>
      <w:r>
        <w:rPr>
          <w:rFonts w:asciiTheme="minorEastAsia" w:hAnsiTheme="minorEastAsia" w:cs="Times New Roman" w:hint="eastAsia"/>
        </w:rPr>
        <w:t>属性</w:t>
      </w:r>
      <w:r>
        <w:rPr>
          <w:rFonts w:asciiTheme="minorEastAsia" w:hAnsiTheme="minorEastAsia" w:cs="Times New Roman" w:hint="eastAsia"/>
        </w:rPr>
        <w:t>算法</w:t>
      </w:r>
      <w:r>
        <w:rPr>
          <w:rFonts w:asciiTheme="minorEastAsia" w:hAnsiTheme="minorEastAsia" w:cs="Times New Roman" w:hint="eastAsia"/>
        </w:rPr>
        <w:t>准确率</w:t>
      </w:r>
      <w:r>
        <w:rPr>
          <w:rFonts w:asciiTheme="minorEastAsia" w:hAnsiTheme="minorEastAsia" w:cs="Times New Roman" w:hint="eastAsia"/>
        </w:rPr>
        <w:t>不低于80%。</w:t>
      </w:r>
    </w:p>
    <w:p w:rsidR="007935DB" w:rsidRPr="00EA26E2" w:rsidRDefault="007935DB" w:rsidP="00EA26E2">
      <w:pPr>
        <w:spacing w:line="440" w:lineRule="exact"/>
        <w:ind w:firstLineChars="200" w:firstLine="480"/>
        <w:rPr>
          <w:rFonts w:asciiTheme="minorEastAsia" w:hAnsiTheme="minorEastAsia" w:cs="Times New Roman"/>
          <w:sz w:val="24"/>
          <w:szCs w:val="24"/>
        </w:rPr>
      </w:pPr>
    </w:p>
    <w:p w:rsidR="009415EB" w:rsidRPr="00150296" w:rsidRDefault="009415EB" w:rsidP="007935DB">
      <w:pPr>
        <w:pStyle w:val="2"/>
        <w:numPr>
          <w:ilvl w:val="0"/>
          <w:numId w:val="24"/>
        </w:numPr>
      </w:pPr>
      <w:r w:rsidRPr="00150296">
        <w:rPr>
          <w:rFonts w:hint="eastAsia"/>
        </w:rPr>
        <w:t>主要测试用例</w:t>
      </w:r>
    </w:p>
    <w:p w:rsidR="00820927" w:rsidRDefault="00150296" w:rsidP="00AC5B62">
      <w:pPr>
        <w:spacing w:line="440" w:lineRule="exact"/>
        <w:ind w:firstLineChars="200" w:firstLine="480"/>
        <w:rPr>
          <w:rFonts w:ascii="仿宋_GB2312" w:eastAsia="仿宋_GB2312" w:hAnsiTheme="minorEastAsia"/>
          <w:bCs/>
          <w:color w:val="0070C0"/>
          <w:sz w:val="24"/>
          <w:szCs w:val="24"/>
        </w:rPr>
      </w:pPr>
      <w:r>
        <w:rPr>
          <w:rFonts w:ascii="仿宋_GB2312" w:eastAsia="仿宋_GB2312" w:hAnsiTheme="minorEastAsia" w:hint="eastAsia"/>
          <w:bCs/>
          <w:color w:val="0070C0"/>
          <w:sz w:val="24"/>
          <w:szCs w:val="24"/>
        </w:rPr>
        <w:t>【</w:t>
      </w:r>
      <w:r w:rsidR="001C4621" w:rsidRPr="00150296">
        <w:rPr>
          <w:rFonts w:ascii="仿宋_GB2312" w:eastAsia="仿宋_GB2312" w:hAnsiTheme="minorEastAsia" w:hint="eastAsia"/>
          <w:bCs/>
          <w:color w:val="0070C0"/>
          <w:sz w:val="24"/>
          <w:szCs w:val="24"/>
        </w:rPr>
        <w:t>对应验收标准，</w:t>
      </w:r>
      <w:r w:rsidR="00820927" w:rsidRPr="00150296">
        <w:rPr>
          <w:rFonts w:ascii="仿宋_GB2312" w:eastAsia="仿宋_GB2312" w:hAnsiTheme="minorEastAsia" w:hint="eastAsia"/>
          <w:bCs/>
          <w:color w:val="0070C0"/>
          <w:sz w:val="24"/>
          <w:szCs w:val="24"/>
        </w:rPr>
        <w:t>围绕关键功能及性能指标</w:t>
      </w:r>
      <w:r w:rsidR="00016EFD">
        <w:rPr>
          <w:rFonts w:ascii="仿宋_GB2312" w:eastAsia="仿宋_GB2312" w:hAnsiTheme="minorEastAsia" w:hint="eastAsia"/>
          <w:bCs/>
          <w:color w:val="0070C0"/>
          <w:sz w:val="24"/>
          <w:szCs w:val="24"/>
        </w:rPr>
        <w:t>，说明所使用的</w:t>
      </w:r>
      <w:r w:rsidR="00D25A0E" w:rsidRPr="00150296">
        <w:rPr>
          <w:rFonts w:ascii="仿宋_GB2312" w:eastAsia="仿宋_GB2312" w:hAnsiTheme="minorEastAsia" w:hint="eastAsia"/>
          <w:bCs/>
          <w:color w:val="0070C0"/>
          <w:sz w:val="24"/>
          <w:szCs w:val="24"/>
        </w:rPr>
        <w:t>测试用例</w:t>
      </w:r>
      <w:r w:rsidR="00A434E7" w:rsidRPr="00150296">
        <w:rPr>
          <w:rFonts w:ascii="仿宋_GB2312" w:eastAsia="仿宋_GB2312" w:hAnsiTheme="minorEastAsia" w:hint="eastAsia"/>
          <w:bCs/>
          <w:color w:val="0070C0"/>
          <w:sz w:val="24"/>
          <w:szCs w:val="24"/>
        </w:rPr>
        <w:t>，应说明每个用例具体对应的指标</w:t>
      </w:r>
      <w:r w:rsidR="00C87D4D" w:rsidRPr="00150296">
        <w:rPr>
          <w:rFonts w:ascii="仿宋_GB2312" w:eastAsia="仿宋_GB2312" w:hAnsiTheme="minorEastAsia" w:hint="eastAsia"/>
          <w:bCs/>
          <w:color w:val="0070C0"/>
          <w:sz w:val="24"/>
          <w:szCs w:val="24"/>
        </w:rPr>
        <w:t>及</w:t>
      </w:r>
      <w:r w:rsidR="00016EFD">
        <w:rPr>
          <w:rFonts w:ascii="仿宋_GB2312" w:eastAsia="仿宋_GB2312" w:hAnsiTheme="minorEastAsia" w:hint="eastAsia"/>
          <w:bCs/>
          <w:color w:val="0070C0"/>
          <w:sz w:val="24"/>
          <w:szCs w:val="24"/>
        </w:rPr>
        <w:t>测试方式</w:t>
      </w:r>
      <w:r w:rsidR="00A434E7" w:rsidRPr="00150296">
        <w:rPr>
          <w:rFonts w:ascii="仿宋_GB2312" w:eastAsia="仿宋_GB2312" w:hAnsiTheme="minorEastAsia" w:hint="eastAsia"/>
          <w:bCs/>
          <w:color w:val="0070C0"/>
          <w:sz w:val="24"/>
          <w:szCs w:val="24"/>
        </w:rPr>
        <w:t>。</w:t>
      </w:r>
      <w:r>
        <w:rPr>
          <w:rFonts w:ascii="仿宋_GB2312" w:eastAsia="仿宋_GB2312" w:hAnsiTheme="minorEastAsia" w:hint="eastAsia"/>
          <w:bCs/>
          <w:color w:val="0070C0"/>
          <w:sz w:val="24"/>
          <w:szCs w:val="24"/>
        </w:rPr>
        <w:t>】</w:t>
      </w:r>
    </w:p>
    <w:tbl>
      <w:tblPr>
        <w:tblStyle w:val="ac"/>
        <w:tblW w:w="0" w:type="auto"/>
        <w:tblLook w:val="04A0" w:firstRow="1" w:lastRow="0" w:firstColumn="1" w:lastColumn="0" w:noHBand="0" w:noVBand="1"/>
      </w:tblPr>
      <w:tblGrid>
        <w:gridCol w:w="1526"/>
        <w:gridCol w:w="6996"/>
      </w:tblGrid>
      <w:tr w:rsidR="00EA26E2" w:rsidTr="00436F63">
        <w:tc>
          <w:tcPr>
            <w:tcW w:w="1526" w:type="dxa"/>
          </w:tcPr>
          <w:p w:rsidR="00EA26E2" w:rsidRDefault="00EA26E2" w:rsidP="00436F63">
            <w:pPr>
              <w:spacing w:line="440" w:lineRule="exact"/>
              <w:rPr>
                <w:rFonts w:ascii="仿宋_GB2312" w:eastAsia="仿宋_GB2312" w:hAnsiTheme="minorEastAsia"/>
                <w:bCs/>
                <w:color w:val="0070C0"/>
                <w:sz w:val="24"/>
                <w:szCs w:val="24"/>
              </w:rPr>
            </w:pPr>
            <w:r w:rsidRPr="00791B31">
              <w:rPr>
                <w:rFonts w:asciiTheme="minorEastAsia" w:eastAsia="宋体" w:hAnsiTheme="minorEastAsia" w:cs="Times New Roman" w:hint="eastAsia"/>
                <w:color w:val="000000"/>
                <w:kern w:val="0"/>
                <w:sz w:val="24"/>
                <w:szCs w:val="24"/>
              </w:rPr>
              <w:t>用例名称</w:t>
            </w:r>
          </w:p>
        </w:tc>
        <w:tc>
          <w:tcPr>
            <w:tcW w:w="6996" w:type="dxa"/>
          </w:tcPr>
          <w:p w:rsidR="00EA26E2" w:rsidRPr="004B19D3" w:rsidRDefault="00EA26E2" w:rsidP="00436F63">
            <w:pPr>
              <w:spacing w:line="440" w:lineRule="exact"/>
              <w:rPr>
                <w:rFonts w:asciiTheme="minorEastAsia" w:eastAsia="宋体" w:hAnsiTheme="minorEastAsia" w:cs="Times New Roman"/>
                <w:color w:val="000000"/>
                <w:kern w:val="0"/>
                <w:sz w:val="24"/>
                <w:szCs w:val="24"/>
              </w:rPr>
            </w:pPr>
            <w:r w:rsidRPr="004B19D3">
              <w:rPr>
                <w:rFonts w:asciiTheme="minorEastAsia" w:eastAsia="宋体" w:hAnsiTheme="minorEastAsia" w:cs="Times New Roman" w:hint="eastAsia"/>
                <w:color w:val="000000"/>
                <w:kern w:val="0"/>
                <w:sz w:val="24"/>
                <w:szCs w:val="24"/>
              </w:rPr>
              <w:t>指定专家信息展示</w:t>
            </w:r>
          </w:p>
        </w:tc>
      </w:tr>
      <w:tr w:rsidR="00EA26E2" w:rsidTr="00436F63">
        <w:tc>
          <w:tcPr>
            <w:tcW w:w="1526" w:type="dxa"/>
          </w:tcPr>
          <w:p w:rsidR="00EA26E2" w:rsidRPr="00791B31" w:rsidRDefault="00EA26E2" w:rsidP="00436F63">
            <w:pPr>
              <w:spacing w:line="440" w:lineRule="exact"/>
              <w:rPr>
                <w:rFonts w:asciiTheme="minorEastAsia" w:eastAsia="宋体" w:hAnsiTheme="minorEastAsia" w:cs="Times New Roman"/>
                <w:color w:val="000000"/>
                <w:kern w:val="0"/>
                <w:sz w:val="24"/>
                <w:szCs w:val="24"/>
              </w:rPr>
            </w:pPr>
            <w:r w:rsidRPr="00791B31">
              <w:rPr>
                <w:rFonts w:asciiTheme="minorEastAsia" w:eastAsia="宋体" w:hAnsiTheme="minorEastAsia" w:cs="Times New Roman" w:hint="eastAsia"/>
                <w:color w:val="000000"/>
                <w:kern w:val="0"/>
                <w:sz w:val="24"/>
                <w:szCs w:val="24"/>
              </w:rPr>
              <w:t>测试内容</w:t>
            </w:r>
          </w:p>
        </w:tc>
        <w:tc>
          <w:tcPr>
            <w:tcW w:w="6996" w:type="dxa"/>
          </w:tcPr>
          <w:p w:rsidR="00EA26E2" w:rsidRPr="004B19D3" w:rsidRDefault="00EA26E2" w:rsidP="00436F63">
            <w:pPr>
              <w:spacing w:line="440" w:lineRule="exact"/>
              <w:rPr>
                <w:rFonts w:asciiTheme="minorEastAsia" w:eastAsia="宋体" w:hAnsiTheme="minorEastAsia" w:cs="Times New Roman"/>
                <w:color w:val="000000"/>
                <w:kern w:val="0"/>
                <w:sz w:val="24"/>
                <w:szCs w:val="24"/>
              </w:rPr>
            </w:pPr>
            <w:r w:rsidRPr="004B19D3">
              <w:rPr>
                <w:rFonts w:asciiTheme="minorEastAsia" w:eastAsia="宋体" w:hAnsiTheme="minorEastAsia" w:cs="Times New Roman" w:hint="eastAsia"/>
                <w:color w:val="000000"/>
                <w:kern w:val="0"/>
                <w:sz w:val="24"/>
                <w:szCs w:val="24"/>
              </w:rPr>
              <w:t>输入专家姓名，查看专家信息</w:t>
            </w:r>
          </w:p>
        </w:tc>
      </w:tr>
      <w:tr w:rsidR="00EA26E2" w:rsidTr="00436F63">
        <w:tc>
          <w:tcPr>
            <w:tcW w:w="1526" w:type="dxa"/>
          </w:tcPr>
          <w:p w:rsidR="00EA26E2" w:rsidRPr="00791B31" w:rsidRDefault="00EA26E2" w:rsidP="00436F63">
            <w:pPr>
              <w:spacing w:line="440" w:lineRule="exact"/>
              <w:rPr>
                <w:rFonts w:asciiTheme="minorEastAsia" w:eastAsia="宋体" w:hAnsiTheme="minorEastAsia" w:cs="Times New Roman"/>
                <w:color w:val="000000"/>
                <w:kern w:val="0"/>
                <w:sz w:val="24"/>
                <w:szCs w:val="24"/>
              </w:rPr>
            </w:pPr>
            <w:r w:rsidRPr="00791B31">
              <w:rPr>
                <w:rFonts w:asciiTheme="minorEastAsia" w:eastAsia="宋体" w:hAnsiTheme="minorEastAsia" w:cs="Times New Roman" w:hint="eastAsia"/>
                <w:color w:val="000000"/>
                <w:kern w:val="0"/>
                <w:sz w:val="24"/>
                <w:szCs w:val="24"/>
              </w:rPr>
              <w:t>测试条件</w:t>
            </w:r>
          </w:p>
        </w:tc>
        <w:tc>
          <w:tcPr>
            <w:tcW w:w="6996" w:type="dxa"/>
          </w:tcPr>
          <w:p w:rsidR="00EA26E2" w:rsidRPr="004B19D3" w:rsidRDefault="00EA26E2" w:rsidP="00436F63">
            <w:pPr>
              <w:spacing w:line="440" w:lineRule="exact"/>
              <w:rPr>
                <w:rFonts w:asciiTheme="minorEastAsia" w:eastAsia="宋体" w:hAnsiTheme="minorEastAsia" w:cs="Times New Roman"/>
                <w:color w:val="000000"/>
                <w:kern w:val="0"/>
                <w:sz w:val="24"/>
                <w:szCs w:val="24"/>
              </w:rPr>
            </w:pPr>
            <w:r w:rsidRPr="004B19D3">
              <w:rPr>
                <w:rFonts w:asciiTheme="minorEastAsia" w:eastAsia="宋体" w:hAnsiTheme="minorEastAsia" w:cs="Times New Roman" w:hint="eastAsia"/>
                <w:color w:val="000000"/>
                <w:kern w:val="0"/>
                <w:sz w:val="24"/>
                <w:szCs w:val="24"/>
              </w:rPr>
              <w:t>领域专家</w:t>
            </w:r>
            <w:proofErr w:type="gramStart"/>
            <w:r w:rsidRPr="004B19D3">
              <w:rPr>
                <w:rFonts w:asciiTheme="minorEastAsia" w:eastAsia="宋体" w:hAnsiTheme="minorEastAsia" w:cs="Times New Roman" w:hint="eastAsia"/>
                <w:color w:val="000000"/>
                <w:kern w:val="0"/>
                <w:sz w:val="24"/>
                <w:szCs w:val="24"/>
              </w:rPr>
              <w:t>库系统</w:t>
            </w:r>
            <w:proofErr w:type="gramEnd"/>
            <w:r w:rsidRPr="004B19D3">
              <w:rPr>
                <w:rFonts w:asciiTheme="minorEastAsia" w:eastAsia="宋体" w:hAnsiTheme="minorEastAsia" w:cs="Times New Roman" w:hint="eastAsia"/>
                <w:color w:val="000000"/>
                <w:kern w:val="0"/>
                <w:sz w:val="24"/>
                <w:szCs w:val="24"/>
              </w:rPr>
              <w:t>所有功能开发完毕，正常运行</w:t>
            </w:r>
          </w:p>
        </w:tc>
      </w:tr>
      <w:tr w:rsidR="00EA26E2" w:rsidTr="00436F63">
        <w:tc>
          <w:tcPr>
            <w:tcW w:w="1526" w:type="dxa"/>
          </w:tcPr>
          <w:p w:rsidR="00EA26E2" w:rsidRPr="00791B31" w:rsidRDefault="00EA26E2" w:rsidP="00436F63">
            <w:pPr>
              <w:spacing w:line="440" w:lineRule="exact"/>
              <w:rPr>
                <w:rFonts w:asciiTheme="minorEastAsia" w:eastAsia="宋体" w:hAnsiTheme="minorEastAsia" w:cs="Times New Roman"/>
                <w:color w:val="000000"/>
                <w:kern w:val="0"/>
                <w:sz w:val="24"/>
                <w:szCs w:val="24"/>
              </w:rPr>
            </w:pPr>
            <w:r w:rsidRPr="00791B31">
              <w:rPr>
                <w:rFonts w:asciiTheme="minorEastAsia" w:eastAsia="宋体" w:hAnsiTheme="minorEastAsia" w:cs="Times New Roman" w:hint="eastAsia"/>
                <w:color w:val="000000"/>
                <w:kern w:val="0"/>
                <w:sz w:val="24"/>
                <w:szCs w:val="24"/>
              </w:rPr>
              <w:t>测试过程</w:t>
            </w:r>
          </w:p>
        </w:tc>
        <w:tc>
          <w:tcPr>
            <w:tcW w:w="6996" w:type="dxa"/>
          </w:tcPr>
          <w:p w:rsidR="00EA26E2" w:rsidRPr="004B19D3" w:rsidRDefault="00EA26E2" w:rsidP="00EA26E2">
            <w:pPr>
              <w:pStyle w:val="aa"/>
              <w:numPr>
                <w:ilvl w:val="0"/>
                <w:numId w:val="33"/>
              </w:numPr>
              <w:spacing w:line="440" w:lineRule="exact"/>
              <w:rPr>
                <w:rFonts w:asciiTheme="minorEastAsia" w:hAnsiTheme="minorEastAsia" w:cs="Times New Roman"/>
              </w:rPr>
            </w:pPr>
            <w:r w:rsidRPr="004B19D3">
              <w:rPr>
                <w:rFonts w:asciiTheme="minorEastAsia" w:hAnsiTheme="minorEastAsia" w:cs="Times New Roman" w:hint="eastAsia"/>
              </w:rPr>
              <w:t>进入领域专家库主页面</w:t>
            </w:r>
            <w:r>
              <w:rPr>
                <w:rFonts w:asciiTheme="minorEastAsia" w:hAnsiTheme="minorEastAsia" w:cs="Times New Roman" w:hint="eastAsia"/>
              </w:rPr>
              <w:t>。</w:t>
            </w:r>
          </w:p>
          <w:p w:rsidR="00EA26E2" w:rsidRPr="004B19D3" w:rsidRDefault="00EA26E2" w:rsidP="00EA26E2">
            <w:pPr>
              <w:pStyle w:val="aa"/>
              <w:numPr>
                <w:ilvl w:val="0"/>
                <w:numId w:val="33"/>
              </w:numPr>
              <w:spacing w:line="440" w:lineRule="exact"/>
              <w:rPr>
                <w:rFonts w:asciiTheme="minorEastAsia" w:hAnsiTheme="minorEastAsia" w:cs="Times New Roman"/>
              </w:rPr>
            </w:pPr>
            <w:r w:rsidRPr="004B19D3">
              <w:rPr>
                <w:rFonts w:asciiTheme="minorEastAsia" w:hAnsiTheme="minorEastAsia" w:cs="Times New Roman" w:hint="eastAsia"/>
              </w:rPr>
              <w:t>输入框中输入专家姓名</w:t>
            </w:r>
            <w:r>
              <w:rPr>
                <w:rFonts w:asciiTheme="minorEastAsia" w:hAnsiTheme="minorEastAsia" w:cs="Times New Roman" w:hint="eastAsia"/>
              </w:rPr>
              <w:t>。</w:t>
            </w:r>
          </w:p>
        </w:tc>
      </w:tr>
      <w:tr w:rsidR="00EA26E2" w:rsidTr="00436F63">
        <w:tc>
          <w:tcPr>
            <w:tcW w:w="1526" w:type="dxa"/>
          </w:tcPr>
          <w:p w:rsidR="00EA26E2" w:rsidRPr="00791B31" w:rsidRDefault="00EA26E2" w:rsidP="00436F63">
            <w:pPr>
              <w:spacing w:line="440" w:lineRule="exact"/>
              <w:rPr>
                <w:rFonts w:asciiTheme="minorEastAsia" w:eastAsia="宋体" w:hAnsiTheme="minorEastAsia" w:cs="Times New Roman"/>
                <w:color w:val="000000"/>
                <w:kern w:val="0"/>
                <w:sz w:val="24"/>
                <w:szCs w:val="24"/>
              </w:rPr>
            </w:pPr>
            <w:r w:rsidRPr="00791B31">
              <w:rPr>
                <w:rFonts w:asciiTheme="minorEastAsia" w:eastAsia="宋体" w:hAnsiTheme="minorEastAsia" w:cs="Times New Roman" w:hint="eastAsia"/>
                <w:color w:val="000000"/>
                <w:kern w:val="0"/>
                <w:sz w:val="24"/>
                <w:szCs w:val="24"/>
              </w:rPr>
              <w:t>预期结果</w:t>
            </w:r>
          </w:p>
        </w:tc>
        <w:tc>
          <w:tcPr>
            <w:tcW w:w="6996" w:type="dxa"/>
          </w:tcPr>
          <w:p w:rsidR="00EA26E2" w:rsidRPr="004B19D3" w:rsidRDefault="00EA26E2" w:rsidP="00436F63">
            <w:pPr>
              <w:spacing w:line="440" w:lineRule="exact"/>
              <w:rPr>
                <w:rFonts w:asciiTheme="minorEastAsia" w:eastAsia="宋体" w:hAnsiTheme="minorEastAsia" w:cs="Times New Roman"/>
                <w:color w:val="000000"/>
                <w:kern w:val="0"/>
                <w:sz w:val="24"/>
                <w:szCs w:val="24"/>
              </w:rPr>
            </w:pPr>
            <w:r>
              <w:rPr>
                <w:rFonts w:asciiTheme="minorEastAsia" w:eastAsia="宋体" w:hAnsiTheme="minorEastAsia" w:cs="Times New Roman" w:hint="eastAsia"/>
                <w:color w:val="000000"/>
                <w:kern w:val="0"/>
                <w:sz w:val="24"/>
                <w:szCs w:val="24"/>
              </w:rPr>
              <w:t>领域</w:t>
            </w:r>
            <w:r w:rsidRPr="004B19D3">
              <w:rPr>
                <w:rFonts w:asciiTheme="minorEastAsia" w:eastAsia="宋体" w:hAnsiTheme="minorEastAsia" w:cs="Times New Roman" w:hint="eastAsia"/>
                <w:color w:val="000000"/>
                <w:kern w:val="0"/>
                <w:sz w:val="24"/>
                <w:szCs w:val="24"/>
              </w:rPr>
              <w:t>专家</w:t>
            </w:r>
            <w:proofErr w:type="gramStart"/>
            <w:r w:rsidRPr="004B19D3">
              <w:rPr>
                <w:rFonts w:asciiTheme="minorEastAsia" w:eastAsia="宋体" w:hAnsiTheme="minorEastAsia" w:cs="Times New Roman" w:hint="eastAsia"/>
                <w:color w:val="000000"/>
                <w:kern w:val="0"/>
                <w:sz w:val="24"/>
                <w:szCs w:val="24"/>
              </w:rPr>
              <w:t>库系统</w:t>
            </w:r>
            <w:proofErr w:type="gramEnd"/>
            <w:r w:rsidRPr="004B19D3">
              <w:rPr>
                <w:rFonts w:asciiTheme="minorEastAsia" w:eastAsia="宋体" w:hAnsiTheme="minorEastAsia" w:cs="Times New Roman" w:hint="eastAsia"/>
                <w:color w:val="000000"/>
                <w:kern w:val="0"/>
                <w:sz w:val="24"/>
                <w:szCs w:val="24"/>
              </w:rPr>
              <w:t>返回相应专家的属性信息，论文发表信息，</w:t>
            </w:r>
            <w:r>
              <w:rPr>
                <w:rFonts w:asciiTheme="minorEastAsia" w:eastAsia="宋体" w:hAnsiTheme="minorEastAsia" w:cs="Times New Roman" w:hint="eastAsia"/>
                <w:color w:val="000000"/>
                <w:kern w:val="0"/>
                <w:sz w:val="24"/>
                <w:szCs w:val="24"/>
              </w:rPr>
              <w:t>论文相关性排序信息，</w:t>
            </w:r>
            <w:r w:rsidRPr="004B19D3">
              <w:rPr>
                <w:rFonts w:asciiTheme="minorEastAsia" w:eastAsia="宋体" w:hAnsiTheme="minorEastAsia" w:cs="Times New Roman" w:hint="eastAsia"/>
                <w:color w:val="000000"/>
                <w:kern w:val="0"/>
                <w:sz w:val="24"/>
                <w:szCs w:val="24"/>
              </w:rPr>
              <w:t>言论观点信息，专家耦合度关联信息，专家科研绩效评估等信息。</w:t>
            </w:r>
          </w:p>
        </w:tc>
      </w:tr>
    </w:tbl>
    <w:p w:rsidR="00EA26E2" w:rsidRDefault="00EA26E2" w:rsidP="00EA26E2">
      <w:pPr>
        <w:spacing w:line="440" w:lineRule="exact"/>
        <w:ind w:firstLineChars="200" w:firstLine="480"/>
        <w:rPr>
          <w:rFonts w:ascii="仿宋_GB2312" w:eastAsia="仿宋_GB2312" w:hAnsiTheme="minorEastAsia"/>
          <w:bCs/>
          <w:color w:val="0070C0"/>
          <w:sz w:val="24"/>
          <w:szCs w:val="24"/>
        </w:rPr>
      </w:pPr>
    </w:p>
    <w:p w:rsidR="007935DB" w:rsidRPr="00EA26E2" w:rsidRDefault="007935DB" w:rsidP="00AC5B62">
      <w:pPr>
        <w:spacing w:line="440" w:lineRule="exact"/>
        <w:ind w:firstLineChars="200" w:firstLine="480"/>
        <w:rPr>
          <w:rFonts w:ascii="仿宋_GB2312" w:eastAsia="仿宋_GB2312" w:hAnsiTheme="minorEastAsia"/>
          <w:bCs/>
          <w:color w:val="0070C0"/>
          <w:sz w:val="24"/>
          <w:szCs w:val="24"/>
        </w:rPr>
      </w:pPr>
    </w:p>
    <w:p w:rsidR="009415EB" w:rsidRPr="00150296" w:rsidRDefault="008C242D" w:rsidP="007935DB">
      <w:pPr>
        <w:pStyle w:val="2"/>
        <w:numPr>
          <w:ilvl w:val="0"/>
          <w:numId w:val="24"/>
        </w:numPr>
      </w:pPr>
      <w:r w:rsidRPr="00150296">
        <w:rPr>
          <w:rFonts w:hint="eastAsia"/>
        </w:rPr>
        <w:t>部署运行</w:t>
      </w:r>
      <w:r w:rsidR="009415EB" w:rsidRPr="00150296">
        <w:rPr>
          <w:rFonts w:hint="eastAsia"/>
        </w:rPr>
        <w:t>环境</w:t>
      </w:r>
    </w:p>
    <w:p w:rsidR="00C44328" w:rsidRDefault="00685129" w:rsidP="00A6616C">
      <w:pPr>
        <w:spacing w:line="440" w:lineRule="exact"/>
        <w:ind w:firstLineChars="200" w:firstLine="480"/>
        <w:rPr>
          <w:rFonts w:ascii="仿宋_GB2312" w:eastAsia="仿宋_GB2312" w:hAnsiTheme="minorEastAsia"/>
          <w:bCs/>
          <w:color w:val="0070C0"/>
          <w:sz w:val="24"/>
          <w:szCs w:val="24"/>
        </w:rPr>
      </w:pPr>
      <w:r>
        <w:rPr>
          <w:rFonts w:ascii="仿宋_GB2312" w:eastAsia="仿宋_GB2312" w:hAnsiTheme="minorEastAsia" w:hint="eastAsia"/>
          <w:bCs/>
          <w:color w:val="0070C0"/>
          <w:sz w:val="24"/>
          <w:szCs w:val="24"/>
        </w:rPr>
        <w:t>【</w:t>
      </w:r>
      <w:r w:rsidR="00FC7830">
        <w:rPr>
          <w:rFonts w:ascii="仿宋_GB2312" w:eastAsia="仿宋_GB2312" w:hAnsiTheme="minorEastAsia" w:hint="eastAsia"/>
          <w:bCs/>
          <w:color w:val="0070C0"/>
          <w:sz w:val="24"/>
          <w:szCs w:val="24"/>
        </w:rPr>
        <w:t>说明该系统运行所需的软硬件</w:t>
      </w:r>
      <w:r w:rsidR="00C44328" w:rsidRPr="00150296">
        <w:rPr>
          <w:rFonts w:ascii="仿宋_GB2312" w:eastAsia="仿宋_GB2312" w:hAnsiTheme="minorEastAsia" w:hint="eastAsia"/>
          <w:bCs/>
          <w:color w:val="0070C0"/>
          <w:sz w:val="24"/>
          <w:szCs w:val="24"/>
        </w:rPr>
        <w:t>环境</w:t>
      </w:r>
      <w:r w:rsidR="00FC7830">
        <w:rPr>
          <w:rFonts w:ascii="仿宋_GB2312" w:eastAsia="仿宋_GB2312" w:hAnsiTheme="minorEastAsia" w:hint="eastAsia"/>
          <w:bCs/>
          <w:color w:val="0070C0"/>
          <w:sz w:val="24"/>
          <w:szCs w:val="24"/>
        </w:rPr>
        <w:t>及提供方</w:t>
      </w:r>
      <w:r w:rsidR="00016EFD">
        <w:rPr>
          <w:rFonts w:ascii="仿宋_GB2312" w:eastAsia="仿宋_GB2312" w:hAnsiTheme="minorEastAsia" w:hint="eastAsia"/>
          <w:bCs/>
          <w:color w:val="0070C0"/>
          <w:sz w:val="24"/>
          <w:szCs w:val="24"/>
        </w:rPr>
        <w:t>，并</w:t>
      </w:r>
      <w:r w:rsidR="00C44328" w:rsidRPr="00150296">
        <w:rPr>
          <w:rFonts w:ascii="仿宋_GB2312" w:eastAsia="仿宋_GB2312" w:hAnsiTheme="minorEastAsia" w:hint="eastAsia"/>
          <w:bCs/>
          <w:color w:val="0070C0"/>
          <w:sz w:val="24"/>
          <w:szCs w:val="24"/>
        </w:rPr>
        <w:t>绘制网络拓扑图</w:t>
      </w:r>
      <w:r w:rsidR="00A6616C" w:rsidRPr="00150296">
        <w:rPr>
          <w:rFonts w:ascii="仿宋_GB2312" w:eastAsia="仿宋_GB2312" w:hAnsiTheme="minorEastAsia" w:hint="eastAsia"/>
          <w:bCs/>
          <w:color w:val="0070C0"/>
          <w:sz w:val="24"/>
          <w:szCs w:val="24"/>
        </w:rPr>
        <w:t>。</w:t>
      </w:r>
      <w:r>
        <w:rPr>
          <w:rFonts w:ascii="仿宋_GB2312" w:eastAsia="仿宋_GB2312" w:hAnsiTheme="minorEastAsia" w:hint="eastAsia"/>
          <w:bCs/>
          <w:color w:val="0070C0"/>
          <w:sz w:val="24"/>
          <w:szCs w:val="24"/>
        </w:rPr>
        <w:t>】</w:t>
      </w:r>
    </w:p>
    <w:p w:rsidR="00EA26E2" w:rsidRDefault="00EA26E2" w:rsidP="00EA26E2">
      <w:pPr>
        <w:spacing w:line="440" w:lineRule="exact"/>
        <w:ind w:firstLineChars="200" w:firstLine="480"/>
        <w:rPr>
          <w:rFonts w:ascii="仿宋_GB2312" w:eastAsia="仿宋_GB2312" w:hAnsiTheme="minorEastAsia"/>
          <w:bCs/>
          <w:color w:val="0070C0"/>
          <w:sz w:val="24"/>
          <w:szCs w:val="24"/>
        </w:rPr>
      </w:pPr>
    </w:p>
    <w:tbl>
      <w:tblPr>
        <w:tblW w:w="83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2"/>
        <w:gridCol w:w="2268"/>
        <w:gridCol w:w="1809"/>
        <w:gridCol w:w="708"/>
        <w:gridCol w:w="2835"/>
      </w:tblGrid>
      <w:tr w:rsidR="00EA26E2" w:rsidRPr="0058129D" w:rsidTr="00436F63">
        <w:trPr>
          <w:trHeight w:val="275"/>
          <w:jc w:val="center"/>
        </w:trPr>
        <w:tc>
          <w:tcPr>
            <w:tcW w:w="732" w:type="dxa"/>
            <w:tcBorders>
              <w:top w:val="single" w:sz="4" w:space="0" w:color="auto"/>
              <w:left w:val="single" w:sz="4" w:space="0" w:color="auto"/>
              <w:bottom w:val="single" w:sz="4" w:space="0" w:color="auto"/>
              <w:right w:val="single" w:sz="4" w:space="0" w:color="auto"/>
            </w:tcBorders>
            <w:shd w:val="clear" w:color="auto" w:fill="auto"/>
          </w:tcPr>
          <w:p w:rsidR="00EA26E2" w:rsidRPr="0058129D" w:rsidRDefault="00EA26E2" w:rsidP="00436F63">
            <w:pPr>
              <w:jc w:val="center"/>
              <w:rPr>
                <w:rFonts w:ascii="宋体" w:eastAsia="宋体" w:hAnsi="宋体" w:cs="Times New Roman"/>
                <w:bCs/>
                <w:szCs w:val="21"/>
              </w:rPr>
            </w:pPr>
            <w:r w:rsidRPr="0058129D">
              <w:rPr>
                <w:rFonts w:ascii="宋体" w:eastAsia="宋体" w:hAnsi="宋体" w:cs="Times New Roman" w:hint="eastAsia"/>
                <w:bCs/>
                <w:szCs w:val="21"/>
              </w:rPr>
              <w:t>序号</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EA26E2" w:rsidRPr="0058129D" w:rsidRDefault="00EA26E2" w:rsidP="00436F63">
            <w:pPr>
              <w:jc w:val="center"/>
              <w:rPr>
                <w:rFonts w:ascii="宋体" w:eastAsia="宋体" w:hAnsi="宋体" w:cs="Times New Roman"/>
                <w:bCs/>
                <w:szCs w:val="21"/>
              </w:rPr>
            </w:pPr>
            <w:r w:rsidRPr="0058129D">
              <w:rPr>
                <w:rFonts w:ascii="宋体" w:eastAsia="宋体" w:hAnsi="宋体" w:cs="Times New Roman" w:hint="eastAsia"/>
                <w:bCs/>
                <w:szCs w:val="21"/>
              </w:rPr>
              <w:t>类 别（软件/硬件）</w:t>
            </w:r>
          </w:p>
        </w:tc>
        <w:tc>
          <w:tcPr>
            <w:tcW w:w="1809" w:type="dxa"/>
            <w:tcBorders>
              <w:top w:val="single" w:sz="4" w:space="0" w:color="auto"/>
              <w:left w:val="single" w:sz="4" w:space="0" w:color="auto"/>
              <w:bottom w:val="single" w:sz="4" w:space="0" w:color="auto"/>
              <w:right w:val="single" w:sz="4" w:space="0" w:color="auto"/>
            </w:tcBorders>
            <w:shd w:val="clear" w:color="auto" w:fill="auto"/>
          </w:tcPr>
          <w:p w:rsidR="00EA26E2" w:rsidRPr="0058129D" w:rsidRDefault="00EA26E2" w:rsidP="00436F63">
            <w:pPr>
              <w:ind w:firstLineChars="200" w:firstLine="420"/>
              <w:rPr>
                <w:rFonts w:ascii="宋体" w:eastAsia="宋体" w:hAnsi="宋体" w:cs="Times New Roman"/>
                <w:bCs/>
                <w:szCs w:val="21"/>
              </w:rPr>
            </w:pPr>
            <w:r w:rsidRPr="0058129D">
              <w:rPr>
                <w:rFonts w:ascii="宋体" w:eastAsia="宋体" w:hAnsi="宋体" w:cs="Times New Roman" w:hint="eastAsia"/>
                <w:bCs/>
                <w:szCs w:val="21"/>
              </w:rPr>
              <w:t>功 能</w:t>
            </w:r>
          </w:p>
        </w:tc>
        <w:tc>
          <w:tcPr>
            <w:tcW w:w="708" w:type="dxa"/>
            <w:tcBorders>
              <w:top w:val="single" w:sz="4" w:space="0" w:color="auto"/>
              <w:left w:val="single" w:sz="4" w:space="0" w:color="auto"/>
              <w:bottom w:val="single" w:sz="4" w:space="0" w:color="auto"/>
              <w:right w:val="single" w:sz="4" w:space="0" w:color="auto"/>
            </w:tcBorders>
            <w:shd w:val="clear" w:color="auto" w:fill="auto"/>
          </w:tcPr>
          <w:p w:rsidR="00EA26E2" w:rsidRPr="0058129D" w:rsidRDefault="00EA26E2" w:rsidP="00436F63">
            <w:pPr>
              <w:jc w:val="center"/>
              <w:rPr>
                <w:rFonts w:ascii="宋体" w:eastAsia="宋体" w:hAnsi="宋体" w:cs="Times New Roman"/>
                <w:bCs/>
                <w:szCs w:val="21"/>
              </w:rPr>
            </w:pPr>
            <w:r w:rsidRPr="0058129D">
              <w:rPr>
                <w:rFonts w:ascii="宋体" w:eastAsia="宋体" w:hAnsi="宋体" w:cs="Times New Roman" w:hint="eastAsia"/>
                <w:bCs/>
                <w:szCs w:val="21"/>
              </w:rPr>
              <w:t>数量</w:t>
            </w:r>
          </w:p>
        </w:tc>
        <w:tc>
          <w:tcPr>
            <w:tcW w:w="2835" w:type="dxa"/>
            <w:tcBorders>
              <w:top w:val="single" w:sz="4" w:space="0" w:color="auto"/>
              <w:left w:val="single" w:sz="4" w:space="0" w:color="auto"/>
              <w:bottom w:val="single" w:sz="4" w:space="0" w:color="auto"/>
              <w:right w:val="single" w:sz="4" w:space="0" w:color="auto"/>
            </w:tcBorders>
            <w:shd w:val="clear" w:color="auto" w:fill="auto"/>
          </w:tcPr>
          <w:p w:rsidR="00EA26E2" w:rsidRPr="0058129D" w:rsidRDefault="00EA26E2" w:rsidP="00436F63">
            <w:pPr>
              <w:jc w:val="center"/>
              <w:rPr>
                <w:rFonts w:ascii="宋体" w:eastAsia="宋体" w:hAnsi="宋体" w:cs="Times New Roman"/>
                <w:bCs/>
                <w:szCs w:val="21"/>
              </w:rPr>
            </w:pPr>
            <w:r w:rsidRPr="0058129D">
              <w:rPr>
                <w:rFonts w:ascii="宋体" w:eastAsia="宋体" w:hAnsi="宋体" w:cs="Times New Roman" w:hint="eastAsia"/>
                <w:bCs/>
                <w:szCs w:val="21"/>
              </w:rPr>
              <w:t>是否移交给合同签订委托方</w:t>
            </w:r>
          </w:p>
          <w:p w:rsidR="00EA26E2" w:rsidRPr="0058129D" w:rsidRDefault="00EA26E2" w:rsidP="00436F63">
            <w:pPr>
              <w:jc w:val="center"/>
              <w:rPr>
                <w:rFonts w:ascii="宋体" w:eastAsia="宋体" w:hAnsi="宋体" w:cs="Times New Roman"/>
                <w:bCs/>
                <w:szCs w:val="21"/>
              </w:rPr>
            </w:pPr>
            <w:r w:rsidRPr="0058129D">
              <w:rPr>
                <w:rFonts w:ascii="宋体" w:eastAsia="宋体" w:hAnsi="宋体" w:cs="Times New Roman" w:hint="eastAsia"/>
                <w:bCs/>
                <w:szCs w:val="21"/>
              </w:rPr>
              <w:t>（是/否/委托方提供）</w:t>
            </w:r>
          </w:p>
        </w:tc>
      </w:tr>
      <w:tr w:rsidR="00EA26E2" w:rsidRPr="0058129D" w:rsidTr="00436F63">
        <w:trPr>
          <w:jc w:val="center"/>
        </w:trPr>
        <w:tc>
          <w:tcPr>
            <w:tcW w:w="732" w:type="dxa"/>
            <w:tcBorders>
              <w:top w:val="single" w:sz="4" w:space="0" w:color="auto"/>
              <w:left w:val="single" w:sz="4" w:space="0" w:color="auto"/>
              <w:bottom w:val="single" w:sz="4" w:space="0" w:color="auto"/>
              <w:right w:val="single" w:sz="4" w:space="0" w:color="auto"/>
            </w:tcBorders>
            <w:shd w:val="clear" w:color="auto" w:fill="auto"/>
          </w:tcPr>
          <w:p w:rsidR="00EA26E2" w:rsidRPr="0058129D" w:rsidRDefault="00EA26E2" w:rsidP="00436F63">
            <w:pPr>
              <w:ind w:firstLineChars="200" w:firstLine="420"/>
              <w:jc w:val="center"/>
              <w:rPr>
                <w:rFonts w:ascii="宋体" w:eastAsia="宋体" w:hAnsi="宋体" w:cs="Times New Roman"/>
                <w:bCs/>
                <w:szCs w:val="21"/>
              </w:rPr>
            </w:pPr>
            <w:r w:rsidRPr="0058129D">
              <w:rPr>
                <w:rFonts w:ascii="宋体" w:eastAsia="宋体" w:hAnsi="宋体" w:cs="Times New Roman" w:hint="eastAsia"/>
                <w:bCs/>
                <w:szCs w:val="21"/>
              </w:rPr>
              <w:t>1</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EA26E2" w:rsidRPr="0058129D" w:rsidRDefault="00EA26E2" w:rsidP="00436F63">
            <w:pPr>
              <w:ind w:firstLineChars="200" w:firstLine="420"/>
              <w:jc w:val="center"/>
              <w:rPr>
                <w:rFonts w:ascii="宋体" w:eastAsia="宋体" w:hAnsi="宋体" w:cs="Times New Roman"/>
                <w:bCs/>
                <w:szCs w:val="21"/>
              </w:rPr>
            </w:pPr>
            <w:r w:rsidRPr="0058129D">
              <w:rPr>
                <w:rFonts w:ascii="宋体" w:eastAsia="宋体" w:hAnsi="宋体" w:cs="Times New Roman"/>
                <w:bCs/>
                <w:szCs w:val="21"/>
              </w:rPr>
              <w:t>硬件</w:t>
            </w:r>
          </w:p>
        </w:tc>
        <w:tc>
          <w:tcPr>
            <w:tcW w:w="1809" w:type="dxa"/>
            <w:tcBorders>
              <w:top w:val="single" w:sz="4" w:space="0" w:color="auto"/>
              <w:left w:val="single" w:sz="4" w:space="0" w:color="auto"/>
              <w:bottom w:val="single" w:sz="4" w:space="0" w:color="auto"/>
              <w:right w:val="single" w:sz="4" w:space="0" w:color="auto"/>
            </w:tcBorders>
            <w:shd w:val="clear" w:color="auto" w:fill="auto"/>
            <w:vAlign w:val="center"/>
          </w:tcPr>
          <w:p w:rsidR="00EA26E2" w:rsidRPr="0058129D" w:rsidRDefault="00EA26E2" w:rsidP="00436F63">
            <w:pPr>
              <w:jc w:val="center"/>
              <w:rPr>
                <w:rFonts w:ascii="宋体" w:eastAsia="宋体" w:hAnsi="宋体" w:cs="Times New Roman"/>
                <w:bCs/>
                <w:szCs w:val="21"/>
              </w:rPr>
            </w:pPr>
            <w:r w:rsidRPr="0058129D">
              <w:rPr>
                <w:rFonts w:ascii="宋体" w:eastAsia="宋体" w:hAnsi="宋体" w:cs="Times New Roman"/>
                <w:bCs/>
                <w:szCs w:val="21"/>
              </w:rPr>
              <w:t>数据库服务器</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EA26E2" w:rsidRPr="0058129D" w:rsidRDefault="00EA26E2" w:rsidP="00436F63">
            <w:pPr>
              <w:ind w:firstLineChars="200" w:firstLine="420"/>
              <w:jc w:val="center"/>
              <w:rPr>
                <w:rFonts w:ascii="宋体" w:eastAsia="宋体" w:hAnsi="宋体" w:cs="Times New Roman"/>
                <w:bCs/>
                <w:szCs w:val="21"/>
              </w:rPr>
            </w:pPr>
            <w:r w:rsidRPr="0058129D">
              <w:rPr>
                <w:rFonts w:ascii="宋体" w:eastAsia="宋体" w:hAnsi="宋体" w:cs="Times New Roman" w:hint="eastAsia"/>
                <w:bCs/>
                <w:szCs w:val="21"/>
              </w:rPr>
              <w:t>1</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EA26E2" w:rsidRPr="0058129D" w:rsidRDefault="00EA26E2" w:rsidP="00436F63">
            <w:pPr>
              <w:ind w:firstLineChars="200" w:firstLine="420"/>
              <w:jc w:val="center"/>
              <w:rPr>
                <w:rFonts w:ascii="宋体" w:eastAsia="宋体" w:hAnsi="宋体" w:cs="Times New Roman"/>
                <w:bCs/>
                <w:szCs w:val="21"/>
              </w:rPr>
            </w:pPr>
            <w:r w:rsidRPr="0058129D">
              <w:rPr>
                <w:rFonts w:ascii="宋体" w:eastAsia="宋体" w:hAnsi="宋体" w:cs="Times New Roman" w:hint="eastAsia"/>
                <w:bCs/>
                <w:szCs w:val="21"/>
              </w:rPr>
              <w:t>委托方提供</w:t>
            </w:r>
          </w:p>
        </w:tc>
      </w:tr>
      <w:tr w:rsidR="00EA26E2" w:rsidRPr="0058129D" w:rsidTr="00436F63">
        <w:trPr>
          <w:jc w:val="center"/>
        </w:trPr>
        <w:tc>
          <w:tcPr>
            <w:tcW w:w="732" w:type="dxa"/>
            <w:tcBorders>
              <w:top w:val="single" w:sz="4" w:space="0" w:color="auto"/>
              <w:left w:val="single" w:sz="4" w:space="0" w:color="auto"/>
              <w:bottom w:val="single" w:sz="4" w:space="0" w:color="auto"/>
              <w:right w:val="single" w:sz="4" w:space="0" w:color="auto"/>
            </w:tcBorders>
            <w:shd w:val="clear" w:color="auto" w:fill="auto"/>
          </w:tcPr>
          <w:p w:rsidR="00EA26E2" w:rsidRPr="0058129D" w:rsidRDefault="00EA26E2" w:rsidP="00436F63">
            <w:pPr>
              <w:ind w:firstLineChars="200" w:firstLine="420"/>
              <w:jc w:val="center"/>
              <w:rPr>
                <w:rFonts w:ascii="宋体" w:eastAsia="宋体" w:hAnsi="宋体" w:cs="Times New Roman"/>
                <w:bCs/>
                <w:szCs w:val="21"/>
              </w:rPr>
            </w:pPr>
            <w:r w:rsidRPr="0058129D">
              <w:rPr>
                <w:rFonts w:ascii="宋体" w:eastAsia="宋体" w:hAnsi="宋体" w:cs="Times New Roman" w:hint="eastAsia"/>
                <w:bCs/>
                <w:szCs w:val="21"/>
              </w:rPr>
              <w:t>3</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rsidR="00EA26E2" w:rsidRPr="0058129D" w:rsidRDefault="00EA26E2" w:rsidP="00436F63">
            <w:pPr>
              <w:ind w:firstLineChars="200" w:firstLine="420"/>
              <w:jc w:val="center"/>
              <w:rPr>
                <w:rFonts w:ascii="宋体" w:eastAsia="宋体" w:hAnsi="宋体" w:cs="Times New Roman"/>
                <w:bCs/>
                <w:szCs w:val="21"/>
              </w:rPr>
            </w:pPr>
            <w:r w:rsidRPr="0058129D">
              <w:rPr>
                <w:rFonts w:ascii="宋体" w:eastAsia="宋体" w:hAnsi="宋体" w:cs="Times New Roman"/>
                <w:bCs/>
                <w:szCs w:val="21"/>
              </w:rPr>
              <w:t>硬件</w:t>
            </w:r>
          </w:p>
        </w:tc>
        <w:tc>
          <w:tcPr>
            <w:tcW w:w="1809" w:type="dxa"/>
            <w:tcBorders>
              <w:top w:val="single" w:sz="4" w:space="0" w:color="auto"/>
              <w:left w:val="single" w:sz="4" w:space="0" w:color="auto"/>
              <w:bottom w:val="single" w:sz="4" w:space="0" w:color="auto"/>
              <w:right w:val="single" w:sz="4" w:space="0" w:color="auto"/>
            </w:tcBorders>
            <w:shd w:val="clear" w:color="auto" w:fill="auto"/>
            <w:vAlign w:val="center"/>
          </w:tcPr>
          <w:p w:rsidR="00EA26E2" w:rsidRPr="0058129D" w:rsidRDefault="00EA26E2" w:rsidP="00436F63">
            <w:pPr>
              <w:jc w:val="center"/>
              <w:rPr>
                <w:rFonts w:ascii="宋体" w:eastAsia="宋体" w:hAnsi="宋体" w:cs="Times New Roman"/>
                <w:bCs/>
                <w:szCs w:val="21"/>
              </w:rPr>
            </w:pPr>
            <w:r w:rsidRPr="0058129D">
              <w:rPr>
                <w:rFonts w:ascii="宋体" w:eastAsia="宋体" w:hAnsi="宋体" w:cs="Times New Roman"/>
                <w:bCs/>
                <w:szCs w:val="21"/>
              </w:rPr>
              <w:t>Web服务器</w:t>
            </w:r>
          </w:p>
        </w:tc>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rsidR="00EA26E2" w:rsidRPr="0058129D" w:rsidRDefault="00EA26E2" w:rsidP="00436F63">
            <w:pPr>
              <w:ind w:firstLineChars="200" w:firstLine="420"/>
              <w:jc w:val="center"/>
              <w:rPr>
                <w:rFonts w:ascii="宋体" w:eastAsia="宋体" w:hAnsi="宋体" w:cs="Times New Roman"/>
                <w:bCs/>
                <w:szCs w:val="21"/>
              </w:rPr>
            </w:pPr>
            <w:r w:rsidRPr="0058129D">
              <w:rPr>
                <w:rFonts w:ascii="宋体" w:eastAsia="宋体" w:hAnsi="宋体" w:cs="Times New Roman" w:hint="eastAsia"/>
                <w:bCs/>
                <w:szCs w:val="21"/>
              </w:rPr>
              <w:t>1</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rsidR="00EA26E2" w:rsidRPr="0058129D" w:rsidRDefault="00EA26E2" w:rsidP="00436F63">
            <w:pPr>
              <w:ind w:firstLineChars="200" w:firstLine="420"/>
              <w:jc w:val="center"/>
              <w:rPr>
                <w:rFonts w:ascii="宋体" w:eastAsia="宋体" w:hAnsi="宋体" w:cs="Times New Roman"/>
                <w:bCs/>
                <w:szCs w:val="21"/>
              </w:rPr>
            </w:pPr>
            <w:r w:rsidRPr="0058129D">
              <w:rPr>
                <w:rFonts w:ascii="宋体" w:eastAsia="宋体" w:hAnsi="宋体" w:cs="Times New Roman" w:hint="eastAsia"/>
                <w:bCs/>
                <w:szCs w:val="21"/>
              </w:rPr>
              <w:t>委托方提供</w:t>
            </w:r>
          </w:p>
        </w:tc>
      </w:tr>
    </w:tbl>
    <w:p w:rsidR="00EA26E2" w:rsidRDefault="00EA26E2" w:rsidP="00EA26E2">
      <w:pPr>
        <w:jc w:val="left"/>
        <w:rPr>
          <w:rFonts w:asciiTheme="minorEastAsia" w:hAnsiTheme="minorEastAsia"/>
          <w:bCs/>
          <w:szCs w:val="21"/>
        </w:rPr>
      </w:pPr>
    </w:p>
    <w:p w:rsidR="00EA26E2" w:rsidRDefault="00EA26E2" w:rsidP="00EA26E2">
      <w:pPr>
        <w:jc w:val="left"/>
        <w:rPr>
          <w:rFonts w:asciiTheme="minorEastAsia" w:hAnsiTheme="minorEastAsia"/>
          <w:bCs/>
          <w:szCs w:val="21"/>
        </w:rPr>
      </w:pPr>
      <w:r w:rsidRPr="00714202">
        <w:rPr>
          <w:rFonts w:asciiTheme="minorEastAsia" w:hAnsiTheme="minorEastAsia" w:hint="eastAsia"/>
          <w:bCs/>
          <w:szCs w:val="21"/>
        </w:rPr>
        <w:t>验收测试环境的网络拓扑图、各节点机的功能描述</w:t>
      </w:r>
    </w:p>
    <w:p w:rsidR="00EA26E2" w:rsidRDefault="00EA26E2" w:rsidP="00EA26E2">
      <w:pPr>
        <w:jc w:val="left"/>
        <w:rPr>
          <w:rFonts w:asciiTheme="minorEastAsia" w:hAnsiTheme="minorEastAsia"/>
          <w:szCs w:val="21"/>
        </w:rPr>
      </w:pPr>
    </w:p>
    <w:p w:rsidR="00EA26E2" w:rsidRPr="0058129D" w:rsidRDefault="00EA26E2" w:rsidP="00EA26E2">
      <w:pPr>
        <w:jc w:val="center"/>
        <w:rPr>
          <w:rFonts w:asciiTheme="minorEastAsia" w:hAnsiTheme="minorEastAsia"/>
          <w:bCs/>
          <w:szCs w:val="21"/>
        </w:rPr>
      </w:pPr>
      <w:r w:rsidRPr="0058129D">
        <w:rPr>
          <w:rFonts w:asciiTheme="minorEastAsia" w:hAnsiTheme="minorEastAsia"/>
          <w:bCs/>
          <w:noProof/>
          <w:szCs w:val="21"/>
        </w:rPr>
        <w:lastRenderedPageBreak/>
        <w:drawing>
          <wp:inline distT="0" distB="0" distL="0" distR="0" wp14:anchorId="4304AA06" wp14:editId="24FB8B89">
            <wp:extent cx="2186940" cy="2398800"/>
            <wp:effectExtent l="0" t="0" r="0" b="0"/>
            <wp:docPr id="1" name="图片 1" descr="C:\Users\liuyun\AppData\Local\Temp\WeChat Files\1212588571672725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uyun\AppData\Local\Temp\WeChat Files\121258857167272569.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0846" cy="2403085"/>
                    </a:xfrm>
                    <a:prstGeom prst="rect">
                      <a:avLst/>
                    </a:prstGeom>
                    <a:noFill/>
                    <a:ln>
                      <a:noFill/>
                    </a:ln>
                  </pic:spPr>
                </pic:pic>
              </a:graphicData>
            </a:graphic>
          </wp:inline>
        </w:drawing>
      </w:r>
    </w:p>
    <w:p w:rsidR="00EA26E2" w:rsidRPr="00714202" w:rsidRDefault="00EA26E2" w:rsidP="00EA26E2">
      <w:pPr>
        <w:spacing w:line="360" w:lineRule="auto"/>
        <w:jc w:val="left"/>
        <w:rPr>
          <w:rFonts w:asciiTheme="minorEastAsia" w:hAnsiTheme="minorEastAsia"/>
          <w:szCs w:val="21"/>
        </w:rPr>
      </w:pPr>
      <w:r w:rsidRPr="00714202">
        <w:rPr>
          <w:rFonts w:asciiTheme="minorEastAsia" w:hAnsiTheme="minorEastAsia" w:hint="eastAsia"/>
          <w:bCs/>
          <w:szCs w:val="21"/>
          <w:lang w:val="zh-CN"/>
        </w:rPr>
        <w:t>根据课题的研究目标及内容，</w:t>
      </w:r>
      <w:r w:rsidRPr="00714202">
        <w:rPr>
          <w:rFonts w:asciiTheme="minorEastAsia" w:hAnsiTheme="minorEastAsia" w:hint="eastAsia"/>
          <w:bCs/>
          <w:szCs w:val="21"/>
        </w:rPr>
        <w:t>验收测试环境网络拓扑应主要分为三类节点机：</w:t>
      </w:r>
    </w:p>
    <w:p w:rsidR="00EA26E2" w:rsidRPr="0058129D" w:rsidRDefault="00EA26E2" w:rsidP="00EA26E2">
      <w:pPr>
        <w:pStyle w:val="aa"/>
        <w:numPr>
          <w:ilvl w:val="0"/>
          <w:numId w:val="34"/>
        </w:numPr>
        <w:spacing w:before="0" w:beforeAutospacing="0" w:line="360" w:lineRule="auto"/>
        <w:rPr>
          <w:rFonts w:asciiTheme="minorEastAsia" w:hAnsiTheme="minorEastAsia"/>
          <w:bCs/>
          <w:szCs w:val="21"/>
        </w:rPr>
      </w:pPr>
      <w:r w:rsidRPr="0058129D">
        <w:rPr>
          <w:rFonts w:asciiTheme="minorEastAsia" w:hAnsiTheme="minorEastAsia" w:hint="eastAsia"/>
          <w:bCs/>
          <w:szCs w:val="21"/>
        </w:rPr>
        <w:t>数据库服务器节点：主要负责</w:t>
      </w:r>
      <w:r>
        <w:rPr>
          <w:rFonts w:asciiTheme="minorEastAsia" w:hAnsiTheme="minorEastAsia" w:hint="eastAsia"/>
          <w:bCs/>
          <w:szCs w:val="21"/>
        </w:rPr>
        <w:t>领域专家基本属性知识库数据存储，对专家发表文章</w:t>
      </w:r>
      <w:r w:rsidRPr="0058129D">
        <w:rPr>
          <w:rFonts w:asciiTheme="minorEastAsia" w:hAnsiTheme="minorEastAsia" w:hint="eastAsia"/>
          <w:bCs/>
          <w:szCs w:val="21"/>
        </w:rPr>
        <w:t>数据</w:t>
      </w:r>
      <w:r>
        <w:rPr>
          <w:rFonts w:asciiTheme="minorEastAsia" w:hAnsiTheme="minorEastAsia" w:hint="eastAsia"/>
          <w:bCs/>
          <w:szCs w:val="21"/>
        </w:rPr>
        <w:t>信息</w:t>
      </w:r>
      <w:r w:rsidRPr="0058129D">
        <w:rPr>
          <w:rFonts w:asciiTheme="minorEastAsia" w:hAnsiTheme="minorEastAsia" w:hint="eastAsia"/>
          <w:bCs/>
          <w:szCs w:val="21"/>
        </w:rPr>
        <w:t>，</w:t>
      </w:r>
      <w:r>
        <w:rPr>
          <w:rFonts w:asciiTheme="minorEastAsia" w:hAnsiTheme="minorEastAsia" w:hint="eastAsia"/>
          <w:bCs/>
          <w:szCs w:val="21"/>
        </w:rPr>
        <w:t>专家言论观点信息等数据进行存储。</w:t>
      </w:r>
    </w:p>
    <w:p w:rsidR="00EA26E2" w:rsidRPr="004D084B" w:rsidRDefault="00EA26E2" w:rsidP="00EA26E2">
      <w:pPr>
        <w:pStyle w:val="aa"/>
        <w:numPr>
          <w:ilvl w:val="0"/>
          <w:numId w:val="34"/>
        </w:numPr>
        <w:spacing w:line="360" w:lineRule="auto"/>
        <w:rPr>
          <w:rFonts w:asciiTheme="minorEastAsia" w:hAnsiTheme="minorEastAsia"/>
          <w:szCs w:val="21"/>
        </w:rPr>
      </w:pPr>
      <w:r w:rsidRPr="0058129D">
        <w:rPr>
          <w:rFonts w:asciiTheme="minorEastAsia" w:hAnsiTheme="minorEastAsia"/>
          <w:szCs w:val="21"/>
        </w:rPr>
        <w:t>Web服务器节点</w:t>
      </w:r>
      <w:r w:rsidRPr="0058129D">
        <w:rPr>
          <w:rFonts w:asciiTheme="minorEastAsia" w:hAnsiTheme="minorEastAsia" w:hint="eastAsia"/>
          <w:szCs w:val="21"/>
        </w:rPr>
        <w:t>：</w:t>
      </w:r>
      <w:r>
        <w:rPr>
          <w:rFonts w:asciiTheme="minorEastAsia" w:hAnsiTheme="minorEastAsia" w:hint="eastAsia"/>
          <w:szCs w:val="21"/>
        </w:rPr>
        <w:t>领域专家系统前端界面</w:t>
      </w:r>
      <w:r w:rsidRPr="0058129D">
        <w:rPr>
          <w:rFonts w:asciiTheme="minorEastAsia" w:hAnsiTheme="minorEastAsia" w:hint="eastAsia"/>
          <w:szCs w:val="21"/>
        </w:rPr>
        <w:t>可视化展示；</w:t>
      </w:r>
      <w:r w:rsidRPr="0058129D">
        <w:rPr>
          <w:rFonts w:asciiTheme="minorEastAsia" w:hAnsiTheme="minorEastAsia"/>
          <w:szCs w:val="21"/>
        </w:rPr>
        <w:t>通过获取数据库服务器</w:t>
      </w:r>
      <w:r>
        <w:rPr>
          <w:rFonts w:asciiTheme="minorEastAsia" w:hAnsiTheme="minorEastAsia" w:hint="eastAsia"/>
          <w:szCs w:val="21"/>
        </w:rPr>
        <w:t>的</w:t>
      </w:r>
      <w:r w:rsidRPr="0058129D">
        <w:rPr>
          <w:rFonts w:asciiTheme="minorEastAsia" w:hAnsiTheme="minorEastAsia"/>
          <w:szCs w:val="21"/>
        </w:rPr>
        <w:t>数据</w:t>
      </w:r>
      <w:r w:rsidRPr="0058129D">
        <w:rPr>
          <w:rFonts w:asciiTheme="minorEastAsia" w:hAnsiTheme="minorEastAsia" w:hint="eastAsia"/>
          <w:szCs w:val="21"/>
        </w:rPr>
        <w:t>，</w:t>
      </w:r>
      <w:r>
        <w:rPr>
          <w:rFonts w:asciiTheme="minorEastAsia" w:hAnsiTheme="minorEastAsia" w:hint="eastAsia"/>
          <w:szCs w:val="21"/>
        </w:rPr>
        <w:t>对数据进行属性抽取，观点抽取，检索排序，关联聚合分析，科研绩效评价处理等</w:t>
      </w:r>
      <w:r w:rsidRPr="0058129D">
        <w:rPr>
          <w:rFonts w:asciiTheme="minorEastAsia" w:hAnsiTheme="minorEastAsia"/>
          <w:szCs w:val="21"/>
        </w:rPr>
        <w:t>得到的数据进行可视化展示</w:t>
      </w:r>
      <w:r w:rsidRPr="0058129D">
        <w:rPr>
          <w:rFonts w:asciiTheme="minorEastAsia" w:hAnsiTheme="minorEastAsia" w:hint="eastAsia"/>
          <w:szCs w:val="21"/>
        </w:rPr>
        <w:t>。</w:t>
      </w:r>
    </w:p>
    <w:p w:rsidR="00AC5B62" w:rsidRPr="00AC5B62" w:rsidRDefault="00AC5B62" w:rsidP="00C44328">
      <w:pPr>
        <w:spacing w:line="440" w:lineRule="exact"/>
        <w:ind w:firstLineChars="200" w:firstLine="480"/>
        <w:rPr>
          <w:rFonts w:asciiTheme="minorEastAsia" w:hAnsiTheme="minorEastAsia" w:cs="Times New Roman"/>
          <w:sz w:val="24"/>
          <w:szCs w:val="24"/>
        </w:rPr>
      </w:pPr>
    </w:p>
    <w:p w:rsidR="002E7541" w:rsidRDefault="003670C3" w:rsidP="0095078B">
      <w:pPr>
        <w:numPr>
          <w:ilvl w:val="0"/>
          <w:numId w:val="8"/>
        </w:numPr>
        <w:autoSpaceDE w:val="0"/>
        <w:autoSpaceDN w:val="0"/>
        <w:adjustRightInd w:val="0"/>
        <w:spacing w:line="440" w:lineRule="exact"/>
        <w:ind w:left="0" w:firstLine="0"/>
        <w:jc w:val="left"/>
        <w:rPr>
          <w:rFonts w:ascii="黑体" w:eastAsia="黑体" w:hAnsi="Times New Roman" w:cs="黑体"/>
          <w:b/>
          <w:kern w:val="0"/>
          <w:sz w:val="24"/>
          <w:szCs w:val="24"/>
        </w:rPr>
      </w:pPr>
      <w:r>
        <w:rPr>
          <w:rFonts w:ascii="黑体" w:eastAsia="黑体" w:hAnsi="Times New Roman" w:cs="黑体" w:hint="eastAsia"/>
          <w:b/>
          <w:kern w:val="0"/>
          <w:sz w:val="24"/>
          <w:szCs w:val="24"/>
        </w:rPr>
        <w:t>课题进度要求</w:t>
      </w:r>
    </w:p>
    <w:p w:rsidR="00D07C98" w:rsidRPr="00150296" w:rsidRDefault="00685129" w:rsidP="00D07C98">
      <w:pPr>
        <w:spacing w:line="440" w:lineRule="exact"/>
        <w:ind w:firstLineChars="200" w:firstLine="480"/>
        <w:rPr>
          <w:rFonts w:ascii="仿宋_GB2312" w:eastAsia="仿宋_GB2312" w:hAnsiTheme="minorEastAsia"/>
          <w:bCs/>
          <w:color w:val="0070C0"/>
          <w:sz w:val="24"/>
          <w:szCs w:val="24"/>
        </w:rPr>
      </w:pPr>
      <w:r>
        <w:rPr>
          <w:rFonts w:ascii="仿宋_GB2312" w:eastAsia="仿宋_GB2312" w:hAnsiTheme="minorEastAsia" w:hint="eastAsia"/>
          <w:bCs/>
          <w:color w:val="0070C0"/>
          <w:sz w:val="24"/>
          <w:szCs w:val="24"/>
        </w:rPr>
        <w:t>【</w:t>
      </w:r>
      <w:r w:rsidR="005E2296">
        <w:rPr>
          <w:rFonts w:ascii="仿宋_GB2312" w:eastAsia="仿宋_GB2312" w:hAnsiTheme="minorEastAsia" w:hint="eastAsia"/>
          <w:bCs/>
          <w:color w:val="0070C0"/>
          <w:sz w:val="24"/>
          <w:szCs w:val="24"/>
        </w:rPr>
        <w:t>说明</w:t>
      </w:r>
      <w:r w:rsidR="00104EDA" w:rsidRPr="00150296">
        <w:rPr>
          <w:rFonts w:ascii="仿宋_GB2312" w:eastAsia="仿宋_GB2312" w:hAnsiTheme="minorEastAsia" w:hint="eastAsia"/>
          <w:bCs/>
          <w:color w:val="0070C0"/>
          <w:sz w:val="24"/>
          <w:szCs w:val="24"/>
        </w:rPr>
        <w:t>课题整体进度要求及关键节点要求。</w:t>
      </w:r>
      <w:r w:rsidR="005E2296">
        <w:rPr>
          <w:rFonts w:ascii="仿宋_GB2312" w:eastAsia="仿宋_GB2312" w:hAnsiTheme="minorEastAsia" w:hint="eastAsia"/>
          <w:bCs/>
          <w:color w:val="0070C0"/>
          <w:sz w:val="24"/>
          <w:szCs w:val="24"/>
        </w:rPr>
        <w:t>包括</w:t>
      </w:r>
      <w:r w:rsidR="00D07C98" w:rsidRPr="00150296">
        <w:rPr>
          <w:rFonts w:ascii="仿宋_GB2312" w:eastAsia="仿宋_GB2312" w:hAnsiTheme="minorEastAsia" w:hint="eastAsia"/>
          <w:bCs/>
          <w:color w:val="0070C0"/>
          <w:sz w:val="24"/>
          <w:szCs w:val="24"/>
        </w:rPr>
        <w:t>各阶段</w:t>
      </w:r>
      <w:r w:rsidR="00F738E5" w:rsidRPr="00150296">
        <w:rPr>
          <w:rFonts w:ascii="仿宋_GB2312" w:eastAsia="仿宋_GB2312" w:hAnsiTheme="minorEastAsia" w:hint="eastAsia"/>
          <w:bCs/>
          <w:color w:val="0070C0"/>
          <w:sz w:val="24"/>
          <w:szCs w:val="24"/>
        </w:rPr>
        <w:t>工作计划</w:t>
      </w:r>
      <w:r w:rsidR="00D07C98" w:rsidRPr="00150296">
        <w:rPr>
          <w:rFonts w:ascii="仿宋_GB2312" w:eastAsia="仿宋_GB2312" w:hAnsiTheme="minorEastAsia" w:hint="eastAsia"/>
          <w:bCs/>
          <w:color w:val="0070C0"/>
          <w:sz w:val="24"/>
          <w:szCs w:val="24"/>
        </w:rPr>
        <w:t>、考核指标、</w:t>
      </w:r>
      <w:r w:rsidR="0085663E" w:rsidRPr="00150296">
        <w:rPr>
          <w:rFonts w:ascii="仿宋_GB2312" w:eastAsia="仿宋_GB2312" w:hAnsiTheme="minorEastAsia" w:hint="eastAsia"/>
          <w:bCs/>
          <w:color w:val="0070C0"/>
          <w:sz w:val="24"/>
          <w:szCs w:val="24"/>
        </w:rPr>
        <w:t>执行进度及</w:t>
      </w:r>
      <w:r w:rsidR="00601EE9" w:rsidRPr="00150296">
        <w:rPr>
          <w:rFonts w:ascii="仿宋_GB2312" w:eastAsia="仿宋_GB2312" w:hAnsiTheme="minorEastAsia" w:hint="eastAsia"/>
          <w:bCs/>
          <w:color w:val="0070C0"/>
          <w:sz w:val="24"/>
          <w:szCs w:val="24"/>
        </w:rPr>
        <w:t>提交</w:t>
      </w:r>
      <w:r w:rsidR="00D07C98" w:rsidRPr="00150296">
        <w:rPr>
          <w:rFonts w:ascii="仿宋_GB2312" w:eastAsia="仿宋_GB2312" w:hAnsiTheme="minorEastAsia" w:hint="eastAsia"/>
          <w:bCs/>
          <w:color w:val="0070C0"/>
          <w:sz w:val="24"/>
          <w:szCs w:val="24"/>
        </w:rPr>
        <w:t>成果</w:t>
      </w:r>
      <w:r w:rsidR="005E2296">
        <w:rPr>
          <w:rFonts w:ascii="仿宋_GB2312" w:eastAsia="仿宋_GB2312" w:hAnsiTheme="minorEastAsia" w:hint="eastAsia"/>
          <w:bCs/>
          <w:color w:val="0070C0"/>
          <w:sz w:val="24"/>
          <w:szCs w:val="24"/>
        </w:rPr>
        <w:t>。应至少包含三</w:t>
      </w:r>
      <w:r w:rsidR="002C6702" w:rsidRPr="00150296">
        <w:rPr>
          <w:rFonts w:ascii="仿宋_GB2312" w:eastAsia="仿宋_GB2312" w:hAnsiTheme="minorEastAsia" w:hint="eastAsia"/>
          <w:bCs/>
          <w:color w:val="0070C0"/>
          <w:sz w:val="24"/>
          <w:szCs w:val="24"/>
        </w:rPr>
        <w:t>个阶段：需求调研与分析、开发与上线调试、测试与用户试用</w:t>
      </w:r>
      <w:r w:rsidR="0094782C" w:rsidRPr="00150296">
        <w:rPr>
          <w:rFonts w:ascii="仿宋_GB2312" w:eastAsia="仿宋_GB2312" w:hAnsiTheme="minorEastAsia" w:hint="eastAsia"/>
          <w:bCs/>
          <w:color w:val="0070C0"/>
          <w:sz w:val="24"/>
          <w:szCs w:val="24"/>
        </w:rPr>
        <w:t>。</w:t>
      </w:r>
      <w:r w:rsidR="00D15FBB">
        <w:rPr>
          <w:rFonts w:ascii="仿宋_GB2312" w:eastAsia="仿宋_GB2312" w:hAnsiTheme="minorEastAsia" w:hint="eastAsia"/>
          <w:bCs/>
          <w:color w:val="0070C0"/>
          <w:sz w:val="24"/>
          <w:szCs w:val="24"/>
        </w:rPr>
        <w:t>其余关键节点请自行添加。</w:t>
      </w:r>
      <w:r w:rsidR="00032B84">
        <w:rPr>
          <w:rFonts w:ascii="仿宋_GB2312" w:eastAsia="仿宋_GB2312" w:hAnsiTheme="minorEastAsia" w:hint="eastAsia"/>
          <w:bCs/>
          <w:color w:val="0070C0"/>
          <w:sz w:val="24"/>
          <w:szCs w:val="24"/>
        </w:rPr>
        <w:t>中期检查和终期验收</w:t>
      </w:r>
      <w:r w:rsidR="00032B84" w:rsidRPr="00032B84">
        <w:rPr>
          <w:rFonts w:ascii="仿宋_GB2312" w:eastAsia="仿宋_GB2312" w:hAnsiTheme="minorEastAsia" w:hint="eastAsia"/>
          <w:bCs/>
          <w:color w:val="0070C0"/>
          <w:sz w:val="24"/>
          <w:szCs w:val="24"/>
        </w:rPr>
        <w:t>在课题合同中</w:t>
      </w:r>
      <w:r w:rsidR="000B6E63">
        <w:rPr>
          <w:rFonts w:ascii="仿宋_GB2312" w:eastAsia="仿宋_GB2312" w:hAnsiTheme="minorEastAsia" w:hint="eastAsia"/>
          <w:bCs/>
          <w:color w:val="0070C0"/>
          <w:sz w:val="24"/>
          <w:szCs w:val="24"/>
        </w:rPr>
        <w:t>有</w:t>
      </w:r>
      <w:r w:rsidR="00032B84">
        <w:rPr>
          <w:rFonts w:ascii="仿宋_GB2312" w:eastAsia="仿宋_GB2312" w:hAnsiTheme="minorEastAsia" w:hint="eastAsia"/>
          <w:bCs/>
          <w:color w:val="0070C0"/>
          <w:sz w:val="24"/>
          <w:szCs w:val="24"/>
        </w:rPr>
        <w:t>统一</w:t>
      </w:r>
      <w:r w:rsidR="00032B84" w:rsidRPr="00032B84">
        <w:rPr>
          <w:rFonts w:ascii="仿宋_GB2312" w:eastAsia="仿宋_GB2312" w:hAnsiTheme="minorEastAsia" w:hint="eastAsia"/>
          <w:bCs/>
          <w:color w:val="0070C0"/>
          <w:sz w:val="24"/>
          <w:szCs w:val="24"/>
        </w:rPr>
        <w:t>约定</w:t>
      </w:r>
      <w:r w:rsidR="00032B84">
        <w:rPr>
          <w:rFonts w:ascii="仿宋_GB2312" w:eastAsia="仿宋_GB2312" w:hAnsiTheme="minorEastAsia" w:hint="eastAsia"/>
          <w:bCs/>
          <w:color w:val="0070C0"/>
          <w:sz w:val="24"/>
          <w:szCs w:val="24"/>
        </w:rPr>
        <w:t>，此处如无特殊要求可不体现。</w:t>
      </w:r>
      <w:r>
        <w:rPr>
          <w:rFonts w:ascii="仿宋_GB2312" w:eastAsia="仿宋_GB2312" w:hAnsiTheme="minorEastAsia" w:hint="eastAsia"/>
          <w:bCs/>
          <w:color w:val="0070C0"/>
          <w:sz w:val="24"/>
          <w:szCs w:val="24"/>
        </w:rPr>
        <w:t>】</w:t>
      </w:r>
    </w:p>
    <w:tbl>
      <w:tblPr>
        <w:tblW w:w="9215" w:type="dxa"/>
        <w:tblInd w:w="-31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888"/>
        <w:gridCol w:w="1668"/>
        <w:gridCol w:w="2976"/>
        <w:gridCol w:w="3683"/>
      </w:tblGrid>
      <w:tr w:rsidR="00E621A1" w:rsidRPr="00DC6C91" w:rsidTr="00601EE9">
        <w:tc>
          <w:tcPr>
            <w:tcW w:w="888" w:type="dxa"/>
          </w:tcPr>
          <w:p w:rsidR="00E621A1" w:rsidRPr="00DC6C91" w:rsidRDefault="002C6702" w:rsidP="001508DD">
            <w:pPr>
              <w:jc w:val="center"/>
              <w:rPr>
                <w:rFonts w:ascii="宋体" w:eastAsia="宋体" w:hAnsi="宋体"/>
                <w:b/>
                <w:szCs w:val="21"/>
              </w:rPr>
            </w:pPr>
            <w:r>
              <w:rPr>
                <w:rFonts w:ascii="宋体" w:eastAsia="宋体" w:hAnsi="宋体" w:hint="eastAsia"/>
                <w:b/>
                <w:szCs w:val="21"/>
              </w:rPr>
              <w:t>年月</w:t>
            </w:r>
          </w:p>
        </w:tc>
        <w:tc>
          <w:tcPr>
            <w:tcW w:w="1668" w:type="dxa"/>
          </w:tcPr>
          <w:p w:rsidR="00E621A1" w:rsidRPr="00DC6C91" w:rsidRDefault="002C6702" w:rsidP="001508DD">
            <w:pPr>
              <w:jc w:val="center"/>
              <w:rPr>
                <w:rFonts w:ascii="宋体" w:eastAsia="宋体" w:hAnsi="宋体"/>
                <w:b/>
                <w:szCs w:val="21"/>
              </w:rPr>
            </w:pPr>
            <w:r>
              <w:rPr>
                <w:rFonts w:ascii="宋体" w:eastAsia="宋体" w:hAnsi="宋体" w:hint="eastAsia"/>
                <w:b/>
                <w:szCs w:val="21"/>
              </w:rPr>
              <w:t>工作计划</w:t>
            </w:r>
          </w:p>
        </w:tc>
        <w:tc>
          <w:tcPr>
            <w:tcW w:w="2976" w:type="dxa"/>
          </w:tcPr>
          <w:p w:rsidR="00E621A1" w:rsidRPr="00DC6C91" w:rsidRDefault="001644B0" w:rsidP="005776D0">
            <w:pPr>
              <w:jc w:val="center"/>
              <w:rPr>
                <w:rFonts w:ascii="宋体" w:eastAsia="宋体" w:hAnsi="宋体"/>
                <w:b/>
                <w:szCs w:val="21"/>
              </w:rPr>
            </w:pPr>
            <w:r>
              <w:rPr>
                <w:rFonts w:ascii="宋体" w:eastAsia="宋体" w:hAnsi="宋体" w:hint="eastAsia"/>
                <w:b/>
                <w:szCs w:val="21"/>
              </w:rPr>
              <w:t>考核指标</w:t>
            </w:r>
          </w:p>
        </w:tc>
        <w:tc>
          <w:tcPr>
            <w:tcW w:w="3683" w:type="dxa"/>
          </w:tcPr>
          <w:p w:rsidR="00E621A1" w:rsidRPr="00DC6C91" w:rsidRDefault="00E621A1" w:rsidP="001508DD">
            <w:pPr>
              <w:jc w:val="center"/>
              <w:rPr>
                <w:rFonts w:ascii="宋体" w:eastAsia="宋体" w:hAnsi="宋体"/>
                <w:b/>
                <w:szCs w:val="21"/>
              </w:rPr>
            </w:pPr>
            <w:r>
              <w:rPr>
                <w:rFonts w:ascii="宋体" w:eastAsia="宋体" w:hAnsi="宋体" w:hint="eastAsia"/>
                <w:b/>
                <w:szCs w:val="21"/>
              </w:rPr>
              <w:t>执行进度及提交</w:t>
            </w:r>
            <w:r w:rsidRPr="00DC6C91">
              <w:rPr>
                <w:rFonts w:ascii="宋体" w:eastAsia="宋体" w:hAnsi="宋体" w:hint="eastAsia"/>
                <w:b/>
                <w:szCs w:val="21"/>
              </w:rPr>
              <w:t>成果</w:t>
            </w:r>
          </w:p>
        </w:tc>
      </w:tr>
      <w:tr w:rsidR="00EA26E2" w:rsidRPr="00DC6C91" w:rsidTr="00105C7E">
        <w:trPr>
          <w:trHeight w:val="1028"/>
        </w:trPr>
        <w:tc>
          <w:tcPr>
            <w:tcW w:w="888" w:type="dxa"/>
            <w:vAlign w:val="center"/>
          </w:tcPr>
          <w:p w:rsidR="00EA26E2" w:rsidRPr="00DC6C91" w:rsidRDefault="00EA26E2" w:rsidP="00EA26E2">
            <w:pPr>
              <w:rPr>
                <w:rFonts w:ascii="宋体" w:eastAsia="宋体" w:hAnsi="宋体"/>
                <w:szCs w:val="21"/>
              </w:rPr>
            </w:pPr>
            <w:r>
              <w:rPr>
                <w:rFonts w:asciiTheme="minorEastAsia" w:hAnsiTheme="minorEastAsia" w:cs="Arial" w:hint="eastAsia"/>
                <w:color w:val="000000" w:themeColor="dark1"/>
                <w:szCs w:val="21"/>
              </w:rPr>
              <w:t>2017年3</w:t>
            </w:r>
            <w:r>
              <w:rPr>
                <w:rFonts w:asciiTheme="minorEastAsia" w:hAnsiTheme="minorEastAsia" w:cs="Arial" w:hint="eastAsia"/>
                <w:color w:val="000000" w:themeColor="dark1"/>
                <w:szCs w:val="21"/>
              </w:rPr>
              <w:t>-</w:t>
            </w:r>
            <w:r>
              <w:rPr>
                <w:rFonts w:asciiTheme="minorEastAsia" w:hAnsiTheme="minorEastAsia" w:cs="Arial" w:hint="eastAsia"/>
                <w:color w:val="000000" w:themeColor="dark1"/>
                <w:szCs w:val="21"/>
              </w:rPr>
              <w:t>2017年4</w:t>
            </w:r>
            <w:r>
              <w:rPr>
                <w:rFonts w:asciiTheme="minorEastAsia" w:hAnsiTheme="minorEastAsia" w:cs="Arial" w:hint="eastAsia"/>
                <w:color w:val="000000" w:themeColor="dark1"/>
                <w:szCs w:val="21"/>
              </w:rPr>
              <w:t>月</w:t>
            </w:r>
          </w:p>
        </w:tc>
        <w:tc>
          <w:tcPr>
            <w:tcW w:w="1668" w:type="dxa"/>
            <w:vAlign w:val="center"/>
          </w:tcPr>
          <w:p w:rsidR="00EA26E2" w:rsidRPr="00DC6C91" w:rsidRDefault="00EA26E2" w:rsidP="00436F63">
            <w:pPr>
              <w:rPr>
                <w:rFonts w:ascii="宋体" w:eastAsia="宋体" w:hAnsi="宋体"/>
                <w:szCs w:val="21"/>
              </w:rPr>
            </w:pPr>
            <w:r>
              <w:rPr>
                <w:rFonts w:asciiTheme="minorEastAsia" w:hAnsiTheme="minorEastAsia" w:cs="Arial" w:hint="eastAsia"/>
                <w:color w:val="000000" w:themeColor="dark1"/>
                <w:szCs w:val="21"/>
              </w:rPr>
              <w:t>需求调研与分析</w:t>
            </w:r>
          </w:p>
        </w:tc>
        <w:tc>
          <w:tcPr>
            <w:tcW w:w="2976" w:type="dxa"/>
            <w:vAlign w:val="center"/>
          </w:tcPr>
          <w:p w:rsidR="00EA26E2" w:rsidRPr="00B609D0" w:rsidRDefault="00EA26E2" w:rsidP="00436F63">
            <w:pPr>
              <w:rPr>
                <w:rFonts w:asciiTheme="minorEastAsia" w:hAnsiTheme="minorEastAsia" w:cs="Arial"/>
                <w:color w:val="000000" w:themeColor="dark1"/>
                <w:szCs w:val="21"/>
              </w:rPr>
            </w:pPr>
            <w:r w:rsidRPr="00B609D0">
              <w:rPr>
                <w:rFonts w:asciiTheme="minorEastAsia" w:hAnsiTheme="minorEastAsia" w:cs="Arial" w:hint="eastAsia"/>
                <w:color w:val="000000" w:themeColor="dark1"/>
                <w:szCs w:val="21"/>
              </w:rPr>
              <w:t>调研课题研究内容，国内外研究现状，研究可行性，明确需求。</w:t>
            </w:r>
          </w:p>
        </w:tc>
        <w:tc>
          <w:tcPr>
            <w:tcW w:w="3683" w:type="dxa"/>
            <w:vAlign w:val="center"/>
          </w:tcPr>
          <w:p w:rsidR="00EA26E2" w:rsidRPr="00B609D0" w:rsidRDefault="00EA26E2" w:rsidP="00436F63">
            <w:pPr>
              <w:rPr>
                <w:rFonts w:asciiTheme="minorEastAsia" w:hAnsiTheme="minorEastAsia" w:cs="Arial"/>
                <w:color w:val="000000" w:themeColor="dark1"/>
                <w:szCs w:val="21"/>
              </w:rPr>
            </w:pPr>
            <w:r>
              <w:rPr>
                <w:rFonts w:asciiTheme="minorEastAsia" w:hAnsiTheme="minorEastAsia" w:cs="Arial" w:hint="eastAsia"/>
                <w:color w:val="000000" w:themeColor="dark1"/>
                <w:szCs w:val="21"/>
              </w:rPr>
              <w:t>提交</w:t>
            </w:r>
            <w:r w:rsidRPr="00B609D0">
              <w:rPr>
                <w:rFonts w:asciiTheme="minorEastAsia" w:hAnsiTheme="minorEastAsia" w:cs="Arial" w:hint="eastAsia"/>
                <w:color w:val="000000" w:themeColor="dark1"/>
                <w:szCs w:val="21"/>
              </w:rPr>
              <w:t>需求说明说</w:t>
            </w:r>
            <w:r>
              <w:rPr>
                <w:rFonts w:asciiTheme="minorEastAsia" w:hAnsiTheme="minorEastAsia" w:cs="Arial" w:hint="eastAsia"/>
                <w:color w:val="000000" w:themeColor="dark1"/>
                <w:szCs w:val="21"/>
              </w:rPr>
              <w:t>书</w:t>
            </w:r>
          </w:p>
        </w:tc>
      </w:tr>
      <w:tr w:rsidR="00EA26E2" w:rsidRPr="00DC6C91" w:rsidTr="002E0FCB">
        <w:trPr>
          <w:trHeight w:val="274"/>
        </w:trPr>
        <w:tc>
          <w:tcPr>
            <w:tcW w:w="888" w:type="dxa"/>
            <w:vAlign w:val="center"/>
          </w:tcPr>
          <w:p w:rsidR="00EA26E2" w:rsidRDefault="00EA26E2" w:rsidP="00EA26E2">
            <w:pPr>
              <w:rPr>
                <w:rFonts w:ascii="宋体" w:eastAsia="宋体" w:hAnsi="宋体"/>
                <w:szCs w:val="21"/>
              </w:rPr>
            </w:pPr>
            <w:r>
              <w:rPr>
                <w:rFonts w:asciiTheme="minorEastAsia" w:hAnsiTheme="minorEastAsia" w:cs="Arial" w:hint="eastAsia"/>
                <w:color w:val="000000" w:themeColor="dark1"/>
                <w:szCs w:val="21"/>
              </w:rPr>
              <w:t>2017年5月</w:t>
            </w:r>
            <w:r>
              <w:rPr>
                <w:rFonts w:asciiTheme="minorEastAsia" w:hAnsiTheme="minorEastAsia" w:cs="Arial" w:hint="eastAsia"/>
                <w:color w:val="000000" w:themeColor="dark1"/>
                <w:szCs w:val="21"/>
              </w:rPr>
              <w:t>-</w:t>
            </w:r>
            <w:r>
              <w:rPr>
                <w:rFonts w:asciiTheme="minorEastAsia" w:hAnsiTheme="minorEastAsia" w:cs="Arial" w:hint="eastAsia"/>
                <w:color w:val="000000" w:themeColor="dark1"/>
                <w:szCs w:val="21"/>
              </w:rPr>
              <w:t>2017年11</w:t>
            </w:r>
            <w:r>
              <w:rPr>
                <w:rFonts w:asciiTheme="minorEastAsia" w:hAnsiTheme="minorEastAsia" w:cs="Arial" w:hint="eastAsia"/>
                <w:color w:val="000000" w:themeColor="dark1"/>
                <w:szCs w:val="21"/>
              </w:rPr>
              <w:t>个月</w:t>
            </w:r>
          </w:p>
        </w:tc>
        <w:tc>
          <w:tcPr>
            <w:tcW w:w="1668" w:type="dxa"/>
            <w:vAlign w:val="center"/>
          </w:tcPr>
          <w:p w:rsidR="00EA26E2" w:rsidRDefault="00EA26E2" w:rsidP="00436F63">
            <w:pPr>
              <w:rPr>
                <w:rFonts w:ascii="宋体" w:eastAsia="宋体" w:hAnsi="宋体"/>
                <w:szCs w:val="21"/>
              </w:rPr>
            </w:pPr>
            <w:r>
              <w:rPr>
                <w:rFonts w:asciiTheme="minorEastAsia" w:hAnsiTheme="minorEastAsia" w:cs="Arial" w:hint="eastAsia"/>
                <w:color w:val="000000" w:themeColor="dark1"/>
                <w:szCs w:val="21"/>
              </w:rPr>
              <w:t>开发与上线调试</w:t>
            </w:r>
          </w:p>
        </w:tc>
        <w:tc>
          <w:tcPr>
            <w:tcW w:w="2976" w:type="dxa"/>
            <w:vAlign w:val="center"/>
          </w:tcPr>
          <w:p w:rsidR="00EA26E2" w:rsidRPr="00B609D0" w:rsidRDefault="00EA26E2" w:rsidP="00436F63">
            <w:pPr>
              <w:rPr>
                <w:rFonts w:asciiTheme="minorEastAsia" w:hAnsiTheme="minorEastAsia" w:cs="Arial"/>
                <w:color w:val="000000" w:themeColor="dark1"/>
                <w:szCs w:val="21"/>
              </w:rPr>
            </w:pPr>
            <w:r w:rsidRPr="00B609D0">
              <w:rPr>
                <w:rFonts w:asciiTheme="minorEastAsia" w:hAnsiTheme="minorEastAsia" w:cs="Arial" w:hint="eastAsia"/>
                <w:color w:val="000000" w:themeColor="dark1"/>
                <w:szCs w:val="21"/>
              </w:rPr>
              <w:t>完成数据库构建，</w:t>
            </w:r>
            <w:r w:rsidR="00B81396">
              <w:rPr>
                <w:rFonts w:asciiTheme="minorEastAsia" w:hAnsiTheme="minorEastAsia" w:cs="Arial" w:hint="eastAsia"/>
                <w:color w:val="000000" w:themeColor="dark1"/>
                <w:szCs w:val="21"/>
              </w:rPr>
              <w:t>信息</w:t>
            </w:r>
            <w:r w:rsidRPr="00B609D0">
              <w:rPr>
                <w:rFonts w:asciiTheme="minorEastAsia" w:hAnsiTheme="minorEastAsia" w:cs="Arial" w:hint="eastAsia"/>
                <w:color w:val="000000" w:themeColor="dark1"/>
                <w:szCs w:val="21"/>
              </w:rPr>
              <w:t>抽取，</w:t>
            </w:r>
            <w:r w:rsidR="00B81396">
              <w:rPr>
                <w:rFonts w:asciiTheme="minorEastAsia" w:hAnsiTheme="minorEastAsia" w:cs="Arial" w:hint="eastAsia"/>
                <w:color w:val="000000" w:themeColor="dark1"/>
                <w:szCs w:val="21"/>
              </w:rPr>
              <w:t>挖掘算法实现，</w:t>
            </w:r>
            <w:r w:rsidRPr="00B609D0">
              <w:rPr>
                <w:rFonts w:asciiTheme="minorEastAsia" w:hAnsiTheme="minorEastAsia" w:cs="Arial" w:hint="eastAsia"/>
                <w:color w:val="000000" w:themeColor="dark1"/>
                <w:szCs w:val="21"/>
              </w:rPr>
              <w:t>系统功能开发，可视化展示。</w:t>
            </w:r>
          </w:p>
          <w:p w:rsidR="00EA26E2" w:rsidRPr="00D15FBB" w:rsidRDefault="00EA26E2" w:rsidP="00436F63">
            <w:pPr>
              <w:rPr>
                <w:rFonts w:ascii="仿宋_GB2312" w:eastAsia="仿宋_GB2312" w:hAnsiTheme="minorEastAsia"/>
                <w:bCs/>
                <w:color w:val="0070C0"/>
                <w:sz w:val="24"/>
                <w:szCs w:val="24"/>
              </w:rPr>
            </w:pPr>
          </w:p>
        </w:tc>
        <w:tc>
          <w:tcPr>
            <w:tcW w:w="3683" w:type="dxa"/>
            <w:vAlign w:val="center"/>
          </w:tcPr>
          <w:p w:rsidR="00EA26E2" w:rsidRPr="00A80F22" w:rsidRDefault="00EA26E2" w:rsidP="00436F63">
            <w:pPr>
              <w:rPr>
                <w:rFonts w:ascii="宋体" w:eastAsia="宋体" w:hAnsi="宋体"/>
                <w:szCs w:val="21"/>
              </w:rPr>
            </w:pPr>
            <w:r w:rsidRPr="00B609D0">
              <w:rPr>
                <w:rFonts w:asciiTheme="minorEastAsia" w:hAnsiTheme="minorEastAsia" w:cs="Arial" w:hint="eastAsia"/>
                <w:color w:val="000000" w:themeColor="dark1"/>
                <w:szCs w:val="21"/>
              </w:rPr>
              <w:t>提交课题执行情况，</w:t>
            </w:r>
            <w:r>
              <w:rPr>
                <w:rFonts w:asciiTheme="minorEastAsia" w:hAnsiTheme="minorEastAsia" w:cs="Arial" w:hint="eastAsia"/>
                <w:color w:val="000000" w:themeColor="dark1"/>
                <w:szCs w:val="21"/>
              </w:rPr>
              <w:t>执行纪要</w:t>
            </w:r>
            <w:r w:rsidRPr="00A80F22">
              <w:rPr>
                <w:rFonts w:ascii="宋体" w:eastAsia="宋体" w:hAnsi="宋体"/>
                <w:szCs w:val="21"/>
              </w:rPr>
              <w:t xml:space="preserve"> </w:t>
            </w:r>
          </w:p>
        </w:tc>
      </w:tr>
      <w:tr w:rsidR="00EA26E2" w:rsidRPr="00DC6C91" w:rsidTr="00601EE9">
        <w:trPr>
          <w:trHeight w:val="1637"/>
        </w:trPr>
        <w:tc>
          <w:tcPr>
            <w:tcW w:w="888" w:type="dxa"/>
            <w:vAlign w:val="center"/>
          </w:tcPr>
          <w:p w:rsidR="00EA26E2" w:rsidRDefault="00EA26E2" w:rsidP="00EA26E2">
            <w:pPr>
              <w:rPr>
                <w:rFonts w:asciiTheme="minorEastAsia" w:hAnsiTheme="minorEastAsia" w:cs="Arial"/>
                <w:color w:val="000000" w:themeColor="dark1"/>
                <w:szCs w:val="21"/>
              </w:rPr>
            </w:pPr>
            <w:r>
              <w:rPr>
                <w:rFonts w:asciiTheme="minorEastAsia" w:hAnsiTheme="minorEastAsia" w:cs="Arial" w:hint="eastAsia"/>
                <w:color w:val="000000" w:themeColor="dark1"/>
                <w:szCs w:val="21"/>
              </w:rPr>
              <w:lastRenderedPageBreak/>
              <w:t>2017</w:t>
            </w:r>
            <w:r>
              <w:rPr>
                <w:rFonts w:asciiTheme="minorEastAsia" w:hAnsiTheme="minorEastAsia" w:cs="Arial" w:hint="eastAsia"/>
                <w:color w:val="000000" w:themeColor="dark1"/>
                <w:szCs w:val="21"/>
              </w:rPr>
              <w:t xml:space="preserve"> </w:t>
            </w:r>
            <w:r>
              <w:rPr>
                <w:rFonts w:asciiTheme="minorEastAsia" w:hAnsiTheme="minorEastAsia" w:cs="Arial" w:hint="eastAsia"/>
                <w:color w:val="000000" w:themeColor="dark1"/>
                <w:szCs w:val="21"/>
              </w:rPr>
              <w:t>12月</w:t>
            </w:r>
            <w:r>
              <w:rPr>
                <w:rFonts w:asciiTheme="minorEastAsia" w:hAnsiTheme="minorEastAsia" w:cs="Arial" w:hint="eastAsia"/>
                <w:color w:val="000000" w:themeColor="dark1"/>
                <w:szCs w:val="21"/>
              </w:rPr>
              <w:t>-</w:t>
            </w:r>
            <w:r>
              <w:rPr>
                <w:rFonts w:asciiTheme="minorEastAsia" w:hAnsiTheme="minorEastAsia" w:cs="Arial" w:hint="eastAsia"/>
                <w:color w:val="000000" w:themeColor="dark1"/>
                <w:szCs w:val="21"/>
              </w:rPr>
              <w:t>2018年1</w:t>
            </w:r>
            <w:r>
              <w:rPr>
                <w:rFonts w:asciiTheme="minorEastAsia" w:hAnsiTheme="minorEastAsia" w:cs="Arial" w:hint="eastAsia"/>
                <w:color w:val="000000" w:themeColor="dark1"/>
                <w:szCs w:val="21"/>
              </w:rPr>
              <w:t>月</w:t>
            </w:r>
          </w:p>
        </w:tc>
        <w:tc>
          <w:tcPr>
            <w:tcW w:w="1668" w:type="dxa"/>
            <w:vAlign w:val="center"/>
          </w:tcPr>
          <w:p w:rsidR="00EA26E2" w:rsidRDefault="00EA26E2" w:rsidP="00436F63">
            <w:pPr>
              <w:rPr>
                <w:rFonts w:asciiTheme="minorEastAsia" w:hAnsiTheme="minorEastAsia" w:cs="Arial"/>
                <w:color w:val="000000" w:themeColor="dark1"/>
                <w:szCs w:val="21"/>
              </w:rPr>
            </w:pPr>
            <w:r>
              <w:rPr>
                <w:rFonts w:asciiTheme="minorEastAsia" w:hAnsiTheme="minorEastAsia" w:cs="Arial" w:hint="eastAsia"/>
                <w:color w:val="000000" w:themeColor="dark1"/>
                <w:szCs w:val="21"/>
              </w:rPr>
              <w:t>系统优化</w:t>
            </w:r>
          </w:p>
        </w:tc>
        <w:tc>
          <w:tcPr>
            <w:tcW w:w="2976" w:type="dxa"/>
            <w:vAlign w:val="center"/>
          </w:tcPr>
          <w:p w:rsidR="00EA26E2" w:rsidRPr="00B609D0" w:rsidRDefault="00EA26E2" w:rsidP="00436F63">
            <w:pPr>
              <w:rPr>
                <w:rFonts w:asciiTheme="minorEastAsia" w:hAnsiTheme="minorEastAsia" w:cs="Arial"/>
                <w:color w:val="000000" w:themeColor="dark1"/>
                <w:szCs w:val="21"/>
              </w:rPr>
            </w:pPr>
            <w:r>
              <w:rPr>
                <w:rFonts w:asciiTheme="minorEastAsia" w:hAnsiTheme="minorEastAsia" w:cs="Arial" w:hint="eastAsia"/>
                <w:color w:val="000000" w:themeColor="dark1"/>
                <w:szCs w:val="21"/>
              </w:rPr>
              <w:t>优化系统各项功能，性能。</w:t>
            </w:r>
          </w:p>
        </w:tc>
        <w:tc>
          <w:tcPr>
            <w:tcW w:w="3683" w:type="dxa"/>
            <w:vAlign w:val="center"/>
          </w:tcPr>
          <w:p w:rsidR="00EA26E2" w:rsidRPr="00B609D0" w:rsidRDefault="00EA26E2" w:rsidP="00436F63">
            <w:pPr>
              <w:rPr>
                <w:rFonts w:asciiTheme="minorEastAsia" w:hAnsiTheme="minorEastAsia" w:cs="Arial"/>
                <w:color w:val="000000" w:themeColor="dark1"/>
                <w:szCs w:val="21"/>
              </w:rPr>
            </w:pPr>
            <w:r>
              <w:rPr>
                <w:rFonts w:asciiTheme="minorEastAsia" w:hAnsiTheme="minorEastAsia" w:cs="Arial" w:hint="eastAsia"/>
                <w:color w:val="000000" w:themeColor="dark1"/>
                <w:szCs w:val="21"/>
              </w:rPr>
              <w:t>提交</w:t>
            </w:r>
            <w:r w:rsidRPr="00B609D0">
              <w:rPr>
                <w:rFonts w:asciiTheme="minorEastAsia" w:hAnsiTheme="minorEastAsia" w:cs="Arial" w:hint="eastAsia"/>
                <w:color w:val="000000" w:themeColor="dark1"/>
                <w:szCs w:val="21"/>
              </w:rPr>
              <w:t>完整</w:t>
            </w:r>
            <w:r>
              <w:rPr>
                <w:rFonts w:asciiTheme="minorEastAsia" w:hAnsiTheme="minorEastAsia" w:cs="Arial" w:hint="eastAsia"/>
                <w:color w:val="000000" w:themeColor="dark1"/>
                <w:szCs w:val="21"/>
              </w:rPr>
              <w:t>领域专家</w:t>
            </w:r>
            <w:proofErr w:type="gramStart"/>
            <w:r>
              <w:rPr>
                <w:rFonts w:asciiTheme="minorEastAsia" w:hAnsiTheme="minorEastAsia" w:cs="Arial" w:hint="eastAsia"/>
                <w:color w:val="000000" w:themeColor="dark1"/>
                <w:szCs w:val="21"/>
              </w:rPr>
              <w:t>库</w:t>
            </w:r>
            <w:r w:rsidRPr="00B609D0">
              <w:rPr>
                <w:rFonts w:asciiTheme="minorEastAsia" w:hAnsiTheme="minorEastAsia" w:cs="Arial" w:hint="eastAsia"/>
                <w:color w:val="000000" w:themeColor="dark1"/>
                <w:szCs w:val="21"/>
              </w:rPr>
              <w:t>系统</w:t>
            </w:r>
            <w:proofErr w:type="gramEnd"/>
            <w:r w:rsidRPr="00B609D0">
              <w:rPr>
                <w:rFonts w:asciiTheme="minorEastAsia" w:hAnsiTheme="minorEastAsia" w:cs="Arial" w:hint="eastAsia"/>
                <w:color w:val="000000" w:themeColor="dark1"/>
                <w:szCs w:val="21"/>
              </w:rPr>
              <w:t>一套</w:t>
            </w:r>
          </w:p>
        </w:tc>
      </w:tr>
      <w:tr w:rsidR="00EA26E2" w:rsidRPr="00DC6C91" w:rsidTr="00601EE9">
        <w:trPr>
          <w:trHeight w:val="1637"/>
        </w:trPr>
        <w:tc>
          <w:tcPr>
            <w:tcW w:w="888" w:type="dxa"/>
            <w:vAlign w:val="center"/>
          </w:tcPr>
          <w:p w:rsidR="00EA26E2" w:rsidRDefault="00EA26E2" w:rsidP="00EA26E2">
            <w:pPr>
              <w:rPr>
                <w:rFonts w:ascii="宋体" w:eastAsia="宋体" w:hAnsi="宋体"/>
                <w:szCs w:val="21"/>
              </w:rPr>
            </w:pPr>
            <w:r>
              <w:rPr>
                <w:rFonts w:asciiTheme="minorEastAsia" w:hAnsiTheme="minorEastAsia" w:cs="Arial" w:hint="eastAsia"/>
                <w:color w:val="000000" w:themeColor="dark1"/>
                <w:szCs w:val="21"/>
              </w:rPr>
              <w:t>2018年2</w:t>
            </w:r>
            <w:r>
              <w:rPr>
                <w:rFonts w:asciiTheme="minorEastAsia" w:hAnsiTheme="minorEastAsia" w:cs="Arial" w:hint="eastAsia"/>
                <w:color w:val="000000" w:themeColor="dark1"/>
                <w:szCs w:val="21"/>
              </w:rPr>
              <w:t>-</w:t>
            </w:r>
            <w:r>
              <w:rPr>
                <w:rFonts w:asciiTheme="minorEastAsia" w:hAnsiTheme="minorEastAsia" w:cs="Arial" w:hint="eastAsia"/>
                <w:color w:val="000000" w:themeColor="dark1"/>
                <w:szCs w:val="21"/>
              </w:rPr>
              <w:t>2018年3</w:t>
            </w:r>
            <w:r>
              <w:rPr>
                <w:rFonts w:asciiTheme="minorEastAsia" w:hAnsiTheme="minorEastAsia" w:cs="Arial" w:hint="eastAsia"/>
                <w:color w:val="000000" w:themeColor="dark1"/>
                <w:szCs w:val="21"/>
              </w:rPr>
              <w:t>月</w:t>
            </w:r>
          </w:p>
        </w:tc>
        <w:tc>
          <w:tcPr>
            <w:tcW w:w="1668" w:type="dxa"/>
            <w:vAlign w:val="center"/>
          </w:tcPr>
          <w:p w:rsidR="00EA26E2" w:rsidRDefault="00EA26E2" w:rsidP="00436F63">
            <w:pPr>
              <w:rPr>
                <w:rFonts w:asciiTheme="minorEastAsia" w:hAnsiTheme="minorEastAsia" w:cs="Arial"/>
                <w:color w:val="000000" w:themeColor="dark1"/>
                <w:szCs w:val="21"/>
              </w:rPr>
            </w:pPr>
            <w:r>
              <w:rPr>
                <w:rFonts w:asciiTheme="minorEastAsia" w:hAnsiTheme="minorEastAsia" w:cs="Arial" w:hint="eastAsia"/>
                <w:color w:val="000000" w:themeColor="dark1"/>
                <w:szCs w:val="21"/>
              </w:rPr>
              <w:t>测试与用户试用</w:t>
            </w:r>
          </w:p>
        </w:tc>
        <w:tc>
          <w:tcPr>
            <w:tcW w:w="2976" w:type="dxa"/>
            <w:vAlign w:val="center"/>
          </w:tcPr>
          <w:p w:rsidR="00EA26E2" w:rsidRPr="00D15FBB" w:rsidRDefault="00EA26E2" w:rsidP="00436F63">
            <w:pPr>
              <w:rPr>
                <w:rFonts w:ascii="仿宋_GB2312" w:eastAsia="仿宋_GB2312" w:hAnsiTheme="minorEastAsia"/>
                <w:bCs/>
                <w:color w:val="0070C0"/>
                <w:sz w:val="24"/>
                <w:szCs w:val="24"/>
              </w:rPr>
            </w:pPr>
            <w:r w:rsidRPr="00B609D0">
              <w:rPr>
                <w:rFonts w:asciiTheme="minorEastAsia" w:hAnsiTheme="minorEastAsia" w:cs="Arial" w:hint="eastAsia"/>
                <w:color w:val="000000" w:themeColor="dark1"/>
                <w:szCs w:val="21"/>
              </w:rPr>
              <w:t>系统单元测试，功能测试，性能测试</w:t>
            </w:r>
          </w:p>
        </w:tc>
        <w:tc>
          <w:tcPr>
            <w:tcW w:w="3683" w:type="dxa"/>
            <w:vAlign w:val="center"/>
          </w:tcPr>
          <w:p w:rsidR="00EA26E2" w:rsidRPr="00B609D0" w:rsidRDefault="00EA26E2" w:rsidP="00436F63">
            <w:pPr>
              <w:rPr>
                <w:rFonts w:asciiTheme="minorEastAsia" w:hAnsiTheme="minorEastAsia" w:cs="Arial"/>
                <w:color w:val="000000" w:themeColor="dark1"/>
                <w:szCs w:val="21"/>
              </w:rPr>
            </w:pPr>
            <w:r w:rsidRPr="00B609D0">
              <w:rPr>
                <w:rFonts w:asciiTheme="minorEastAsia" w:hAnsiTheme="minorEastAsia" w:cs="Arial" w:hint="eastAsia"/>
                <w:color w:val="000000" w:themeColor="dark1"/>
                <w:szCs w:val="21"/>
              </w:rPr>
              <w:t>提交测试报告</w:t>
            </w:r>
          </w:p>
        </w:tc>
      </w:tr>
    </w:tbl>
    <w:p w:rsidR="00F0547C" w:rsidRPr="00AC5B62" w:rsidRDefault="00F0547C" w:rsidP="00AC5B62">
      <w:pPr>
        <w:spacing w:line="440" w:lineRule="exact"/>
        <w:ind w:firstLineChars="200" w:firstLine="480"/>
        <w:rPr>
          <w:rFonts w:asciiTheme="minorEastAsia" w:hAnsiTheme="minorEastAsia" w:cs="Times New Roman"/>
          <w:sz w:val="24"/>
          <w:szCs w:val="24"/>
        </w:rPr>
      </w:pPr>
    </w:p>
    <w:p w:rsidR="0094782C" w:rsidRDefault="00016EFD" w:rsidP="0094782C">
      <w:pPr>
        <w:numPr>
          <w:ilvl w:val="0"/>
          <w:numId w:val="8"/>
        </w:numPr>
        <w:autoSpaceDE w:val="0"/>
        <w:autoSpaceDN w:val="0"/>
        <w:adjustRightInd w:val="0"/>
        <w:spacing w:line="440" w:lineRule="exact"/>
        <w:ind w:left="0" w:firstLine="0"/>
        <w:jc w:val="left"/>
        <w:rPr>
          <w:rFonts w:ascii="黑体" w:eastAsia="黑体" w:hAnsi="Times New Roman" w:cs="黑体"/>
          <w:b/>
          <w:kern w:val="0"/>
          <w:sz w:val="24"/>
          <w:szCs w:val="24"/>
        </w:rPr>
      </w:pPr>
      <w:r>
        <w:rPr>
          <w:rFonts w:ascii="黑体" w:eastAsia="黑体" w:hAnsi="Times New Roman" w:cs="黑体" w:hint="eastAsia"/>
          <w:b/>
          <w:kern w:val="0"/>
          <w:sz w:val="24"/>
          <w:szCs w:val="24"/>
        </w:rPr>
        <w:t>交付物一览表</w:t>
      </w:r>
    </w:p>
    <w:p w:rsidR="00B436D9" w:rsidRPr="00150296" w:rsidRDefault="00685129" w:rsidP="00150296">
      <w:pPr>
        <w:spacing w:line="440" w:lineRule="exact"/>
        <w:ind w:firstLineChars="200" w:firstLine="480"/>
        <w:rPr>
          <w:rFonts w:ascii="仿宋_GB2312" w:eastAsia="仿宋_GB2312" w:hAnsiTheme="minorEastAsia"/>
          <w:bCs/>
          <w:color w:val="0070C0"/>
          <w:sz w:val="24"/>
          <w:szCs w:val="24"/>
        </w:rPr>
      </w:pPr>
      <w:r>
        <w:rPr>
          <w:rFonts w:ascii="仿宋_GB2312" w:eastAsia="仿宋_GB2312" w:hAnsiTheme="minorEastAsia" w:hint="eastAsia"/>
          <w:bCs/>
          <w:color w:val="0070C0"/>
          <w:sz w:val="24"/>
          <w:szCs w:val="24"/>
        </w:rPr>
        <w:t>【</w:t>
      </w:r>
      <w:r w:rsidR="00016523">
        <w:rPr>
          <w:rFonts w:ascii="仿宋_GB2312" w:eastAsia="仿宋_GB2312" w:hAnsiTheme="minorEastAsia" w:hint="eastAsia"/>
          <w:bCs/>
          <w:color w:val="0070C0"/>
          <w:sz w:val="24"/>
          <w:szCs w:val="24"/>
        </w:rPr>
        <w:t>明确说明课题验收时应提交的所有交付物。填写时请保留模版中包含各类交付物</w:t>
      </w:r>
      <w:r w:rsidR="0094782C" w:rsidRPr="00150296">
        <w:rPr>
          <w:rFonts w:ascii="仿宋_GB2312" w:eastAsia="仿宋_GB2312" w:hAnsiTheme="minorEastAsia" w:hint="eastAsia"/>
          <w:bCs/>
          <w:color w:val="0070C0"/>
          <w:sz w:val="24"/>
          <w:szCs w:val="24"/>
        </w:rPr>
        <w:t>的统一表格，通过在“数量”中填写“0</w:t>
      </w:r>
      <w:r w:rsidR="00016523">
        <w:rPr>
          <w:rFonts w:ascii="仿宋_GB2312" w:eastAsia="仿宋_GB2312" w:hAnsiTheme="minorEastAsia" w:hint="eastAsia"/>
          <w:bCs/>
          <w:color w:val="0070C0"/>
          <w:sz w:val="24"/>
          <w:szCs w:val="24"/>
        </w:rPr>
        <w:t>”或其他数字来表达课题所要求的交付物及</w:t>
      </w:r>
      <w:r w:rsidR="0094782C" w:rsidRPr="00150296">
        <w:rPr>
          <w:rFonts w:ascii="仿宋_GB2312" w:eastAsia="仿宋_GB2312" w:hAnsiTheme="minorEastAsia" w:hint="eastAsia"/>
          <w:bCs/>
          <w:color w:val="0070C0"/>
          <w:sz w:val="24"/>
          <w:szCs w:val="24"/>
        </w:rPr>
        <w:t>数量，而不要直接删除。</w:t>
      </w:r>
      <w:r w:rsidR="00B91EAF" w:rsidRPr="00150296">
        <w:rPr>
          <w:rFonts w:ascii="仿宋_GB2312" w:eastAsia="仿宋_GB2312" w:hAnsiTheme="minorEastAsia" w:hint="eastAsia"/>
          <w:bCs/>
          <w:color w:val="0070C0"/>
          <w:sz w:val="24"/>
          <w:szCs w:val="24"/>
        </w:rPr>
        <w:t>其中</w:t>
      </w:r>
      <w:r w:rsidR="00016523" w:rsidRPr="00150296">
        <w:rPr>
          <w:rFonts w:ascii="仿宋_GB2312" w:eastAsia="仿宋_GB2312" w:hAnsiTheme="minorEastAsia" w:hint="eastAsia"/>
          <w:bCs/>
          <w:color w:val="0070C0"/>
          <w:sz w:val="24"/>
          <w:szCs w:val="24"/>
        </w:rPr>
        <w:t xml:space="preserve"> </w:t>
      </w:r>
      <w:r w:rsidR="00B91EAF" w:rsidRPr="00150296">
        <w:rPr>
          <w:rFonts w:ascii="仿宋_GB2312" w:eastAsia="仿宋_GB2312" w:hAnsiTheme="minorEastAsia" w:hint="eastAsia"/>
          <w:bCs/>
          <w:color w:val="0070C0"/>
          <w:sz w:val="24"/>
          <w:szCs w:val="24"/>
        </w:rPr>
        <w:t>“软件系统</w:t>
      </w:r>
      <w:r w:rsidR="00016523">
        <w:rPr>
          <w:rFonts w:ascii="仿宋_GB2312" w:eastAsia="仿宋_GB2312" w:hAnsiTheme="minorEastAsia" w:hint="eastAsia"/>
          <w:bCs/>
          <w:color w:val="0070C0"/>
          <w:sz w:val="24"/>
          <w:szCs w:val="24"/>
        </w:rPr>
        <w:t>（定制）</w:t>
      </w:r>
      <w:r w:rsidR="00B91EAF" w:rsidRPr="00150296">
        <w:rPr>
          <w:rFonts w:ascii="仿宋_GB2312" w:eastAsia="仿宋_GB2312" w:hAnsiTheme="minorEastAsia" w:hint="eastAsia"/>
          <w:bCs/>
          <w:color w:val="0070C0"/>
          <w:sz w:val="24"/>
          <w:szCs w:val="24"/>
        </w:rPr>
        <w:t>”</w:t>
      </w:r>
      <w:r w:rsidR="00016523">
        <w:rPr>
          <w:rFonts w:ascii="仿宋_GB2312" w:eastAsia="仿宋_GB2312" w:hAnsiTheme="minorEastAsia" w:hint="eastAsia"/>
          <w:bCs/>
          <w:color w:val="0070C0"/>
          <w:sz w:val="24"/>
          <w:szCs w:val="24"/>
        </w:rPr>
        <w:t>或“专用设备（研制）”、</w:t>
      </w:r>
      <w:r w:rsidR="00016523" w:rsidRPr="00150296">
        <w:rPr>
          <w:rFonts w:ascii="仿宋_GB2312" w:eastAsia="仿宋_GB2312" w:hAnsiTheme="minorEastAsia" w:hint="eastAsia"/>
          <w:bCs/>
          <w:color w:val="0070C0"/>
          <w:sz w:val="24"/>
          <w:szCs w:val="24"/>
        </w:rPr>
        <w:t>“验收文档”、</w:t>
      </w:r>
      <w:r w:rsidR="00B91EAF" w:rsidRPr="00150296">
        <w:rPr>
          <w:rFonts w:ascii="仿宋_GB2312" w:eastAsia="仿宋_GB2312" w:hAnsiTheme="minorEastAsia" w:hint="eastAsia"/>
          <w:bCs/>
          <w:color w:val="0070C0"/>
          <w:sz w:val="24"/>
          <w:szCs w:val="24"/>
        </w:rPr>
        <w:t>“项目成果电子版”为固定要求，</w:t>
      </w:r>
      <w:r w:rsidR="00016523">
        <w:rPr>
          <w:rFonts w:ascii="仿宋_GB2312" w:eastAsia="仿宋_GB2312" w:hAnsiTheme="minorEastAsia" w:hint="eastAsia"/>
          <w:bCs/>
          <w:color w:val="0070C0"/>
          <w:sz w:val="24"/>
          <w:szCs w:val="24"/>
        </w:rPr>
        <w:t>其</w:t>
      </w:r>
      <w:r w:rsidR="00B91EAF" w:rsidRPr="00150296">
        <w:rPr>
          <w:rFonts w:ascii="仿宋_GB2312" w:eastAsia="仿宋_GB2312" w:hAnsiTheme="minorEastAsia" w:hint="eastAsia"/>
          <w:bCs/>
          <w:color w:val="0070C0"/>
          <w:sz w:val="24"/>
          <w:szCs w:val="24"/>
        </w:rPr>
        <w:t>“数量”</w:t>
      </w:r>
      <w:r w:rsidR="00016523">
        <w:rPr>
          <w:rFonts w:ascii="仿宋_GB2312" w:eastAsia="仿宋_GB2312" w:hAnsiTheme="minorEastAsia" w:hint="eastAsia"/>
          <w:bCs/>
          <w:color w:val="0070C0"/>
          <w:sz w:val="24"/>
          <w:szCs w:val="24"/>
        </w:rPr>
        <w:t>和“备注”</w:t>
      </w:r>
      <w:r w:rsidR="00B91EAF" w:rsidRPr="00150296">
        <w:rPr>
          <w:rFonts w:ascii="仿宋_GB2312" w:eastAsia="仿宋_GB2312" w:hAnsiTheme="minorEastAsia" w:hint="eastAsia"/>
          <w:bCs/>
          <w:color w:val="0070C0"/>
          <w:sz w:val="24"/>
          <w:szCs w:val="24"/>
        </w:rPr>
        <w:t>一栏</w:t>
      </w:r>
      <w:r w:rsidR="00016523">
        <w:rPr>
          <w:rFonts w:ascii="仿宋_GB2312" w:eastAsia="仿宋_GB2312" w:hAnsiTheme="minorEastAsia" w:hint="eastAsia"/>
          <w:bCs/>
          <w:color w:val="0070C0"/>
          <w:sz w:val="24"/>
          <w:szCs w:val="24"/>
        </w:rPr>
        <w:t>内容不得修改，</w:t>
      </w:r>
      <w:r w:rsidR="00444920" w:rsidRPr="00150296">
        <w:rPr>
          <w:rFonts w:ascii="仿宋_GB2312" w:eastAsia="仿宋_GB2312" w:hAnsiTheme="minorEastAsia" w:hint="eastAsia"/>
          <w:bCs/>
          <w:color w:val="0070C0"/>
          <w:sz w:val="24"/>
          <w:szCs w:val="24"/>
        </w:rPr>
        <w:t>“软件系统</w:t>
      </w:r>
      <w:r w:rsidR="00016523">
        <w:rPr>
          <w:rFonts w:ascii="仿宋_GB2312" w:eastAsia="仿宋_GB2312" w:hAnsiTheme="minorEastAsia" w:hint="eastAsia"/>
          <w:bCs/>
          <w:color w:val="0070C0"/>
          <w:sz w:val="24"/>
          <w:szCs w:val="24"/>
        </w:rPr>
        <w:t>（定制）</w:t>
      </w:r>
      <w:r w:rsidR="00444920" w:rsidRPr="00150296">
        <w:rPr>
          <w:rFonts w:ascii="仿宋_GB2312" w:eastAsia="仿宋_GB2312" w:hAnsiTheme="minorEastAsia" w:hint="eastAsia"/>
          <w:bCs/>
          <w:color w:val="0070C0"/>
          <w:sz w:val="24"/>
          <w:szCs w:val="24"/>
        </w:rPr>
        <w:t>”应罗列子系统或模块名称及其简要功能</w:t>
      </w:r>
      <w:r w:rsidR="00754F40" w:rsidRPr="00150296">
        <w:rPr>
          <w:rFonts w:ascii="仿宋_GB2312" w:eastAsia="仿宋_GB2312" w:hAnsiTheme="minorEastAsia" w:hint="eastAsia"/>
          <w:bCs/>
          <w:color w:val="0070C0"/>
          <w:sz w:val="24"/>
          <w:szCs w:val="24"/>
        </w:rPr>
        <w:t>。</w:t>
      </w:r>
      <w:r>
        <w:rPr>
          <w:rFonts w:ascii="仿宋_GB2312" w:eastAsia="仿宋_GB2312" w:hAnsiTheme="minorEastAsia" w:hint="eastAsia"/>
          <w:bCs/>
          <w:color w:val="0070C0"/>
          <w:sz w:val="24"/>
          <w:szCs w:val="24"/>
        </w:rPr>
        <w:t>】</w:t>
      </w:r>
    </w:p>
    <w:tbl>
      <w:tblPr>
        <w:tblW w:w="0" w:type="auto"/>
        <w:jc w:val="center"/>
        <w:tblInd w:w="-1203"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737"/>
        <w:gridCol w:w="1559"/>
        <w:gridCol w:w="3969"/>
        <w:gridCol w:w="709"/>
        <w:gridCol w:w="2238"/>
      </w:tblGrid>
      <w:tr w:rsidR="00A464F0" w:rsidRPr="000C5D22" w:rsidTr="00016EFD">
        <w:trPr>
          <w:jc w:val="center"/>
        </w:trPr>
        <w:tc>
          <w:tcPr>
            <w:tcW w:w="737" w:type="dxa"/>
          </w:tcPr>
          <w:p w:rsidR="001978A2" w:rsidRPr="008C2E84" w:rsidRDefault="001978A2" w:rsidP="008C2E84">
            <w:pPr>
              <w:jc w:val="center"/>
              <w:rPr>
                <w:rFonts w:ascii="宋体" w:eastAsia="宋体" w:hAnsi="宋体"/>
                <w:b/>
                <w:szCs w:val="21"/>
              </w:rPr>
            </w:pPr>
            <w:r w:rsidRPr="008C2E84">
              <w:rPr>
                <w:rFonts w:ascii="宋体" w:eastAsia="宋体" w:hAnsi="宋体" w:hint="eastAsia"/>
                <w:b/>
                <w:szCs w:val="21"/>
              </w:rPr>
              <w:t>序号</w:t>
            </w:r>
          </w:p>
        </w:tc>
        <w:tc>
          <w:tcPr>
            <w:tcW w:w="1559" w:type="dxa"/>
          </w:tcPr>
          <w:p w:rsidR="001978A2" w:rsidRPr="008C2E84" w:rsidRDefault="00016EFD" w:rsidP="008C2E84">
            <w:pPr>
              <w:jc w:val="center"/>
              <w:rPr>
                <w:rFonts w:ascii="宋体" w:eastAsia="宋体" w:hAnsi="宋体"/>
                <w:b/>
                <w:szCs w:val="21"/>
              </w:rPr>
            </w:pPr>
            <w:r>
              <w:rPr>
                <w:rFonts w:ascii="宋体" w:eastAsia="宋体" w:hAnsi="宋体" w:hint="eastAsia"/>
                <w:b/>
                <w:szCs w:val="21"/>
              </w:rPr>
              <w:t>交付</w:t>
            </w:r>
            <w:proofErr w:type="gramStart"/>
            <w:r>
              <w:rPr>
                <w:rFonts w:ascii="宋体" w:eastAsia="宋体" w:hAnsi="宋体" w:hint="eastAsia"/>
                <w:b/>
                <w:szCs w:val="21"/>
              </w:rPr>
              <w:t>物</w:t>
            </w:r>
            <w:r w:rsidR="001978A2" w:rsidRPr="008C2E84">
              <w:rPr>
                <w:rFonts w:ascii="宋体" w:eastAsia="宋体" w:hAnsi="宋体" w:hint="eastAsia"/>
                <w:b/>
                <w:szCs w:val="21"/>
              </w:rPr>
              <w:t>类型</w:t>
            </w:r>
            <w:proofErr w:type="gramEnd"/>
          </w:p>
        </w:tc>
        <w:tc>
          <w:tcPr>
            <w:tcW w:w="3969" w:type="dxa"/>
          </w:tcPr>
          <w:p w:rsidR="001978A2" w:rsidRPr="008C2E84" w:rsidRDefault="00016EFD" w:rsidP="008C2E84">
            <w:pPr>
              <w:jc w:val="center"/>
              <w:rPr>
                <w:rFonts w:ascii="宋体" w:eastAsia="宋体" w:hAnsi="宋体"/>
                <w:b/>
                <w:szCs w:val="21"/>
              </w:rPr>
            </w:pPr>
            <w:r>
              <w:rPr>
                <w:rFonts w:ascii="宋体" w:eastAsia="宋体" w:hAnsi="宋体" w:hint="eastAsia"/>
                <w:b/>
                <w:szCs w:val="21"/>
              </w:rPr>
              <w:t>交付物</w:t>
            </w:r>
            <w:r w:rsidR="001978A2" w:rsidRPr="008C2E84">
              <w:rPr>
                <w:rFonts w:ascii="宋体" w:eastAsia="宋体" w:hAnsi="宋体" w:hint="eastAsia"/>
                <w:b/>
                <w:szCs w:val="21"/>
              </w:rPr>
              <w:t>名称</w:t>
            </w:r>
            <w:r w:rsidR="00016523">
              <w:rPr>
                <w:rFonts w:ascii="宋体" w:eastAsia="宋体" w:hAnsi="宋体" w:hint="eastAsia"/>
                <w:b/>
                <w:szCs w:val="21"/>
              </w:rPr>
              <w:t>及说明</w:t>
            </w:r>
          </w:p>
        </w:tc>
        <w:tc>
          <w:tcPr>
            <w:tcW w:w="709" w:type="dxa"/>
          </w:tcPr>
          <w:p w:rsidR="001978A2" w:rsidRPr="008C2E84" w:rsidRDefault="001978A2" w:rsidP="008C2E84">
            <w:pPr>
              <w:jc w:val="center"/>
              <w:rPr>
                <w:rFonts w:ascii="宋体" w:eastAsia="宋体" w:hAnsi="宋体"/>
                <w:b/>
                <w:szCs w:val="21"/>
              </w:rPr>
            </w:pPr>
            <w:r w:rsidRPr="008C2E84">
              <w:rPr>
                <w:rFonts w:ascii="宋体" w:eastAsia="宋体" w:hAnsi="宋体" w:hint="eastAsia"/>
                <w:b/>
                <w:szCs w:val="21"/>
              </w:rPr>
              <w:t>数量</w:t>
            </w:r>
          </w:p>
        </w:tc>
        <w:tc>
          <w:tcPr>
            <w:tcW w:w="2238" w:type="dxa"/>
          </w:tcPr>
          <w:p w:rsidR="001978A2" w:rsidRPr="008C2E84" w:rsidRDefault="001978A2" w:rsidP="008C2E84">
            <w:pPr>
              <w:jc w:val="center"/>
              <w:rPr>
                <w:rFonts w:ascii="宋体" w:eastAsia="宋体" w:hAnsi="宋体"/>
                <w:b/>
                <w:szCs w:val="21"/>
              </w:rPr>
            </w:pPr>
            <w:r w:rsidRPr="008C2E84">
              <w:rPr>
                <w:rFonts w:ascii="宋体" w:eastAsia="宋体" w:hAnsi="宋体" w:hint="eastAsia"/>
                <w:b/>
                <w:szCs w:val="21"/>
              </w:rPr>
              <w:t>备注</w:t>
            </w:r>
          </w:p>
        </w:tc>
      </w:tr>
      <w:tr w:rsidR="00EA26E2" w:rsidRPr="000C5D22" w:rsidTr="001C3629">
        <w:trPr>
          <w:jc w:val="center"/>
        </w:trPr>
        <w:tc>
          <w:tcPr>
            <w:tcW w:w="737" w:type="dxa"/>
            <w:vAlign w:val="center"/>
          </w:tcPr>
          <w:p w:rsidR="00EA26E2" w:rsidRPr="000C5D22" w:rsidRDefault="00EA26E2" w:rsidP="00436F63">
            <w:pPr>
              <w:jc w:val="center"/>
              <w:rPr>
                <w:rFonts w:ascii="宋体" w:eastAsia="宋体" w:hAnsi="宋体"/>
                <w:szCs w:val="21"/>
              </w:rPr>
            </w:pPr>
            <w:r>
              <w:rPr>
                <w:rFonts w:ascii="宋体" w:eastAsia="宋体" w:hAnsi="宋体" w:hint="eastAsia"/>
                <w:szCs w:val="21"/>
              </w:rPr>
              <w:t>1</w:t>
            </w:r>
          </w:p>
        </w:tc>
        <w:tc>
          <w:tcPr>
            <w:tcW w:w="1559" w:type="dxa"/>
            <w:vAlign w:val="center"/>
          </w:tcPr>
          <w:p w:rsidR="00EA26E2" w:rsidRDefault="00EA26E2" w:rsidP="00436F63">
            <w:pPr>
              <w:jc w:val="center"/>
              <w:rPr>
                <w:rFonts w:ascii="宋体" w:eastAsia="宋体" w:hAnsi="宋体"/>
                <w:szCs w:val="21"/>
              </w:rPr>
            </w:pPr>
            <w:r w:rsidRPr="000C5D22">
              <w:rPr>
                <w:rFonts w:ascii="宋体" w:eastAsia="宋体" w:hAnsi="宋体" w:hint="eastAsia"/>
                <w:szCs w:val="21"/>
              </w:rPr>
              <w:t>软件系统</w:t>
            </w:r>
          </w:p>
          <w:p w:rsidR="00EA26E2" w:rsidRPr="000C5D22" w:rsidRDefault="00EA26E2" w:rsidP="00436F63">
            <w:pPr>
              <w:jc w:val="center"/>
              <w:rPr>
                <w:rFonts w:ascii="宋体" w:eastAsia="宋体" w:hAnsi="宋体"/>
                <w:szCs w:val="21"/>
              </w:rPr>
            </w:pPr>
            <w:r>
              <w:rPr>
                <w:rFonts w:ascii="宋体" w:eastAsia="宋体" w:hAnsi="宋体" w:hint="eastAsia"/>
                <w:szCs w:val="21"/>
              </w:rPr>
              <w:t>（定制）</w:t>
            </w:r>
          </w:p>
        </w:tc>
        <w:tc>
          <w:tcPr>
            <w:tcW w:w="3969" w:type="dxa"/>
            <w:vAlign w:val="center"/>
          </w:tcPr>
          <w:p w:rsidR="00EA26E2" w:rsidRDefault="00EA26E2" w:rsidP="00436F63">
            <w:pPr>
              <w:rPr>
                <w:rFonts w:ascii="宋体" w:eastAsia="宋体" w:hAnsi="宋体"/>
                <w:szCs w:val="21"/>
              </w:rPr>
            </w:pPr>
            <w:r>
              <w:rPr>
                <w:rFonts w:ascii="宋体" w:eastAsia="宋体" w:hAnsi="宋体" w:hint="eastAsia"/>
                <w:szCs w:val="21"/>
              </w:rPr>
              <w:t>领域专家</w:t>
            </w:r>
            <w:proofErr w:type="gramStart"/>
            <w:r>
              <w:rPr>
                <w:rFonts w:ascii="宋体" w:eastAsia="宋体" w:hAnsi="宋体" w:hint="eastAsia"/>
                <w:szCs w:val="21"/>
              </w:rPr>
              <w:t>库系统</w:t>
            </w:r>
            <w:proofErr w:type="gramEnd"/>
            <w:r>
              <w:rPr>
                <w:rFonts w:ascii="宋体" w:eastAsia="宋体" w:hAnsi="宋体" w:hint="eastAsia"/>
                <w:szCs w:val="21"/>
              </w:rPr>
              <w:t>一套，主要包含以下模块：</w:t>
            </w:r>
          </w:p>
          <w:p w:rsidR="00EA26E2" w:rsidRPr="00D0468B" w:rsidRDefault="00B81396" w:rsidP="00EA26E2">
            <w:pPr>
              <w:pStyle w:val="aa"/>
              <w:numPr>
                <w:ilvl w:val="0"/>
                <w:numId w:val="35"/>
              </w:numPr>
              <w:spacing w:before="0" w:beforeAutospacing="0" w:after="0" w:afterAutospacing="0"/>
              <w:rPr>
                <w:szCs w:val="21"/>
              </w:rPr>
            </w:pPr>
            <w:r>
              <w:rPr>
                <w:rFonts w:hint="eastAsia"/>
                <w:szCs w:val="21"/>
              </w:rPr>
              <w:t>数据爬虫模块</w:t>
            </w:r>
          </w:p>
          <w:p w:rsidR="00EA26E2" w:rsidRPr="00D0468B" w:rsidRDefault="00B81396" w:rsidP="00EA26E2">
            <w:pPr>
              <w:pStyle w:val="aa"/>
              <w:numPr>
                <w:ilvl w:val="0"/>
                <w:numId w:val="35"/>
              </w:numPr>
              <w:spacing w:before="0" w:beforeAutospacing="0" w:after="0" w:afterAutospacing="0"/>
              <w:rPr>
                <w:szCs w:val="21"/>
              </w:rPr>
            </w:pPr>
            <w:r>
              <w:rPr>
                <w:rFonts w:hint="eastAsia"/>
                <w:szCs w:val="21"/>
              </w:rPr>
              <w:t>数据处理模块</w:t>
            </w:r>
          </w:p>
          <w:p w:rsidR="00EA26E2" w:rsidRPr="00D0468B" w:rsidRDefault="00B81396" w:rsidP="00EA26E2">
            <w:pPr>
              <w:pStyle w:val="aa"/>
              <w:numPr>
                <w:ilvl w:val="0"/>
                <w:numId w:val="35"/>
              </w:numPr>
              <w:spacing w:before="0" w:beforeAutospacing="0" w:after="0" w:afterAutospacing="0"/>
              <w:rPr>
                <w:szCs w:val="21"/>
              </w:rPr>
            </w:pPr>
            <w:r>
              <w:rPr>
                <w:rFonts w:hint="eastAsia"/>
                <w:szCs w:val="21"/>
              </w:rPr>
              <w:t>数据挖掘与分析模块</w:t>
            </w:r>
          </w:p>
          <w:p w:rsidR="00EA26E2" w:rsidRPr="00D0468B" w:rsidRDefault="00B81396" w:rsidP="00EA26E2">
            <w:pPr>
              <w:pStyle w:val="aa"/>
              <w:numPr>
                <w:ilvl w:val="0"/>
                <w:numId w:val="35"/>
              </w:numPr>
              <w:spacing w:before="0" w:beforeAutospacing="0" w:after="0" w:afterAutospacing="0"/>
              <w:rPr>
                <w:szCs w:val="21"/>
              </w:rPr>
            </w:pPr>
            <w:r>
              <w:rPr>
                <w:rFonts w:hint="eastAsia"/>
                <w:szCs w:val="21"/>
              </w:rPr>
              <w:t>数据可视化模块</w:t>
            </w:r>
          </w:p>
        </w:tc>
        <w:tc>
          <w:tcPr>
            <w:tcW w:w="709" w:type="dxa"/>
            <w:vAlign w:val="center"/>
          </w:tcPr>
          <w:p w:rsidR="00EA26E2" w:rsidRPr="000C5D22" w:rsidRDefault="00EA26E2" w:rsidP="00436F63">
            <w:pPr>
              <w:jc w:val="center"/>
              <w:rPr>
                <w:rFonts w:ascii="宋体" w:eastAsia="宋体" w:hAnsi="宋体"/>
                <w:szCs w:val="21"/>
              </w:rPr>
            </w:pPr>
            <w:r>
              <w:rPr>
                <w:rFonts w:ascii="宋体" w:eastAsia="宋体" w:hAnsi="宋体" w:hint="eastAsia"/>
                <w:szCs w:val="21"/>
              </w:rPr>
              <w:t>1套</w:t>
            </w:r>
          </w:p>
        </w:tc>
        <w:tc>
          <w:tcPr>
            <w:tcW w:w="2238" w:type="dxa"/>
            <w:vAlign w:val="center"/>
          </w:tcPr>
          <w:p w:rsidR="00EA26E2" w:rsidRPr="000C5D22" w:rsidRDefault="00EA26E2" w:rsidP="00436F63">
            <w:pPr>
              <w:rPr>
                <w:rFonts w:ascii="宋体" w:eastAsia="宋体" w:hAnsi="宋体"/>
                <w:szCs w:val="21"/>
              </w:rPr>
            </w:pPr>
            <w:r>
              <w:rPr>
                <w:rFonts w:ascii="宋体" w:eastAsia="宋体" w:hAnsi="宋体" w:hint="eastAsia"/>
                <w:szCs w:val="21"/>
              </w:rPr>
              <w:t>需</w:t>
            </w:r>
            <w:r w:rsidRPr="001978A2">
              <w:rPr>
                <w:rFonts w:ascii="宋体" w:eastAsia="宋体" w:hAnsi="宋体" w:hint="eastAsia"/>
                <w:szCs w:val="21"/>
              </w:rPr>
              <w:t>提交独立运行系统或程序模块和相应的源代码，如果是程序模块，还要提交与宿主系统的兼容测试报告</w:t>
            </w:r>
          </w:p>
        </w:tc>
      </w:tr>
      <w:tr w:rsidR="00EA26E2" w:rsidRPr="000C5D22" w:rsidTr="00E754A3">
        <w:trPr>
          <w:jc w:val="center"/>
        </w:trPr>
        <w:tc>
          <w:tcPr>
            <w:tcW w:w="737" w:type="dxa"/>
            <w:vAlign w:val="center"/>
          </w:tcPr>
          <w:p w:rsidR="00EA26E2" w:rsidRDefault="00EA26E2" w:rsidP="00436F63">
            <w:pPr>
              <w:jc w:val="center"/>
              <w:rPr>
                <w:rFonts w:ascii="宋体" w:eastAsia="宋体" w:hAnsi="宋体"/>
                <w:szCs w:val="21"/>
              </w:rPr>
            </w:pPr>
            <w:r>
              <w:rPr>
                <w:rFonts w:ascii="宋体" w:eastAsia="宋体" w:hAnsi="宋体" w:hint="eastAsia"/>
                <w:szCs w:val="21"/>
              </w:rPr>
              <w:t>2</w:t>
            </w:r>
          </w:p>
        </w:tc>
        <w:tc>
          <w:tcPr>
            <w:tcW w:w="1559" w:type="dxa"/>
            <w:vAlign w:val="center"/>
          </w:tcPr>
          <w:p w:rsidR="00EA26E2" w:rsidRDefault="00EA26E2" w:rsidP="00436F63">
            <w:pPr>
              <w:jc w:val="center"/>
              <w:rPr>
                <w:rFonts w:ascii="宋体" w:eastAsia="宋体" w:hAnsi="宋体"/>
                <w:szCs w:val="21"/>
              </w:rPr>
            </w:pPr>
            <w:r>
              <w:rPr>
                <w:rFonts w:ascii="宋体" w:eastAsia="宋体" w:hAnsi="宋体" w:hint="eastAsia"/>
                <w:szCs w:val="21"/>
              </w:rPr>
              <w:t>专用设备</w:t>
            </w:r>
          </w:p>
          <w:p w:rsidR="00EA26E2" w:rsidRPr="000C5D22" w:rsidRDefault="00EA26E2" w:rsidP="00436F63">
            <w:pPr>
              <w:jc w:val="center"/>
              <w:rPr>
                <w:rFonts w:ascii="宋体" w:eastAsia="宋体" w:hAnsi="宋体"/>
                <w:szCs w:val="21"/>
              </w:rPr>
            </w:pPr>
            <w:r>
              <w:rPr>
                <w:rFonts w:ascii="宋体" w:eastAsia="宋体" w:hAnsi="宋体" w:hint="eastAsia"/>
                <w:szCs w:val="21"/>
              </w:rPr>
              <w:t>（研制）</w:t>
            </w:r>
          </w:p>
        </w:tc>
        <w:tc>
          <w:tcPr>
            <w:tcW w:w="3969" w:type="dxa"/>
            <w:vAlign w:val="center"/>
          </w:tcPr>
          <w:p w:rsidR="00EA26E2" w:rsidRPr="00685129" w:rsidRDefault="00EA26E2" w:rsidP="00436F63">
            <w:pPr>
              <w:rPr>
                <w:rFonts w:ascii="仿宋_GB2312" w:eastAsia="仿宋_GB2312" w:hAnsiTheme="minorEastAsia"/>
                <w:bCs/>
                <w:color w:val="0070C0"/>
                <w:sz w:val="24"/>
                <w:szCs w:val="24"/>
              </w:rPr>
            </w:pPr>
          </w:p>
        </w:tc>
        <w:tc>
          <w:tcPr>
            <w:tcW w:w="709" w:type="dxa"/>
            <w:vAlign w:val="center"/>
          </w:tcPr>
          <w:p w:rsidR="00EA26E2" w:rsidRDefault="00EA26E2" w:rsidP="00436F63">
            <w:pPr>
              <w:jc w:val="center"/>
              <w:rPr>
                <w:rFonts w:ascii="宋体" w:eastAsia="宋体" w:hAnsi="宋体"/>
                <w:szCs w:val="21"/>
              </w:rPr>
            </w:pPr>
          </w:p>
        </w:tc>
        <w:tc>
          <w:tcPr>
            <w:tcW w:w="2238" w:type="dxa"/>
            <w:vAlign w:val="center"/>
          </w:tcPr>
          <w:p w:rsidR="00EA26E2" w:rsidRDefault="00EA26E2" w:rsidP="00436F63">
            <w:pPr>
              <w:rPr>
                <w:rFonts w:ascii="宋体" w:eastAsia="宋体" w:hAnsi="宋体"/>
                <w:szCs w:val="21"/>
              </w:rPr>
            </w:pPr>
          </w:p>
        </w:tc>
      </w:tr>
      <w:tr w:rsidR="00EA26E2" w:rsidRPr="000C5D22" w:rsidTr="00E754A3">
        <w:trPr>
          <w:jc w:val="center"/>
        </w:trPr>
        <w:tc>
          <w:tcPr>
            <w:tcW w:w="737" w:type="dxa"/>
            <w:vAlign w:val="center"/>
          </w:tcPr>
          <w:p w:rsidR="00EA26E2" w:rsidRPr="000C5D22" w:rsidRDefault="00EA26E2" w:rsidP="00436F63">
            <w:pPr>
              <w:jc w:val="center"/>
              <w:rPr>
                <w:rFonts w:ascii="宋体" w:eastAsia="宋体" w:hAnsi="宋体"/>
                <w:szCs w:val="21"/>
              </w:rPr>
            </w:pPr>
            <w:r>
              <w:rPr>
                <w:rFonts w:ascii="宋体" w:eastAsia="宋体" w:hAnsi="宋体" w:hint="eastAsia"/>
                <w:szCs w:val="21"/>
              </w:rPr>
              <w:t>3</w:t>
            </w:r>
          </w:p>
        </w:tc>
        <w:tc>
          <w:tcPr>
            <w:tcW w:w="1559" w:type="dxa"/>
            <w:vAlign w:val="center"/>
          </w:tcPr>
          <w:p w:rsidR="00EA26E2" w:rsidRPr="000C5D22" w:rsidRDefault="00EA26E2" w:rsidP="00436F63">
            <w:pPr>
              <w:jc w:val="center"/>
              <w:rPr>
                <w:rFonts w:ascii="宋体" w:eastAsia="宋体" w:hAnsi="宋体"/>
                <w:szCs w:val="21"/>
              </w:rPr>
            </w:pPr>
            <w:r w:rsidRPr="000C5D22">
              <w:rPr>
                <w:rFonts w:ascii="宋体" w:eastAsia="宋体" w:hAnsi="宋体" w:hint="eastAsia"/>
                <w:szCs w:val="21"/>
              </w:rPr>
              <w:t>专利</w:t>
            </w:r>
          </w:p>
        </w:tc>
        <w:tc>
          <w:tcPr>
            <w:tcW w:w="3969" w:type="dxa"/>
            <w:vAlign w:val="center"/>
          </w:tcPr>
          <w:p w:rsidR="00EA26E2" w:rsidRPr="000C5D22" w:rsidRDefault="00EA26E2" w:rsidP="00436F63">
            <w:pPr>
              <w:rPr>
                <w:rFonts w:ascii="宋体" w:eastAsia="宋体" w:hAnsi="宋体"/>
                <w:szCs w:val="21"/>
              </w:rPr>
            </w:pPr>
            <w:r>
              <w:rPr>
                <w:rFonts w:ascii="宋体" w:eastAsia="宋体" w:hAnsi="宋体" w:hint="eastAsia"/>
                <w:szCs w:val="21"/>
              </w:rPr>
              <w:t>领域专家库构建相关专利</w:t>
            </w:r>
          </w:p>
        </w:tc>
        <w:tc>
          <w:tcPr>
            <w:tcW w:w="709" w:type="dxa"/>
            <w:vAlign w:val="center"/>
          </w:tcPr>
          <w:p w:rsidR="00EA26E2" w:rsidRPr="000C5D22" w:rsidRDefault="00EA26E2" w:rsidP="00436F63">
            <w:pPr>
              <w:jc w:val="center"/>
              <w:rPr>
                <w:rFonts w:ascii="宋体" w:eastAsia="宋体" w:hAnsi="宋体"/>
                <w:szCs w:val="21"/>
              </w:rPr>
            </w:pPr>
            <w:r>
              <w:rPr>
                <w:rFonts w:ascii="宋体" w:eastAsia="宋体" w:hAnsi="宋体" w:hint="eastAsia"/>
                <w:szCs w:val="21"/>
              </w:rPr>
              <w:t>1</w:t>
            </w:r>
          </w:p>
        </w:tc>
        <w:tc>
          <w:tcPr>
            <w:tcW w:w="2238" w:type="dxa"/>
          </w:tcPr>
          <w:p w:rsidR="00EA26E2" w:rsidRPr="000C5D22" w:rsidRDefault="00EA26E2" w:rsidP="00436F63">
            <w:pPr>
              <w:rPr>
                <w:rFonts w:ascii="宋体" w:eastAsia="宋体" w:hAnsi="宋体"/>
                <w:szCs w:val="21"/>
              </w:rPr>
            </w:pPr>
            <w:r>
              <w:rPr>
                <w:rFonts w:ascii="宋体" w:eastAsia="宋体" w:hAnsi="宋体" w:hint="eastAsia"/>
                <w:szCs w:val="21"/>
              </w:rPr>
              <w:t>需</w:t>
            </w:r>
            <w:r w:rsidRPr="000C5D22">
              <w:rPr>
                <w:rFonts w:ascii="宋体" w:eastAsia="宋体" w:hAnsi="宋体" w:hint="eastAsia"/>
                <w:szCs w:val="21"/>
              </w:rPr>
              <w:t>提交</w:t>
            </w:r>
            <w:r>
              <w:rPr>
                <w:rFonts w:ascii="宋体" w:eastAsia="宋体" w:hAnsi="宋体" w:hint="eastAsia"/>
                <w:szCs w:val="21"/>
              </w:rPr>
              <w:t>专利</w:t>
            </w:r>
            <w:r w:rsidRPr="000C5D22">
              <w:rPr>
                <w:rFonts w:ascii="宋体" w:eastAsia="宋体" w:hAnsi="宋体" w:hint="eastAsia"/>
                <w:szCs w:val="21"/>
              </w:rPr>
              <w:t>受理通知书</w:t>
            </w:r>
          </w:p>
        </w:tc>
      </w:tr>
      <w:tr w:rsidR="00EA26E2" w:rsidRPr="000C5D22" w:rsidTr="004E2190">
        <w:trPr>
          <w:jc w:val="center"/>
        </w:trPr>
        <w:tc>
          <w:tcPr>
            <w:tcW w:w="737" w:type="dxa"/>
            <w:vAlign w:val="center"/>
          </w:tcPr>
          <w:p w:rsidR="00EA26E2" w:rsidRPr="000C5D22" w:rsidRDefault="00EA26E2" w:rsidP="00436F63">
            <w:pPr>
              <w:jc w:val="center"/>
              <w:rPr>
                <w:rFonts w:ascii="宋体" w:eastAsia="宋体" w:hAnsi="宋体"/>
                <w:szCs w:val="21"/>
              </w:rPr>
            </w:pPr>
            <w:r>
              <w:rPr>
                <w:rFonts w:ascii="宋体" w:eastAsia="宋体" w:hAnsi="宋体" w:hint="eastAsia"/>
                <w:szCs w:val="21"/>
              </w:rPr>
              <w:t>4</w:t>
            </w:r>
          </w:p>
        </w:tc>
        <w:tc>
          <w:tcPr>
            <w:tcW w:w="1559" w:type="dxa"/>
            <w:vAlign w:val="center"/>
          </w:tcPr>
          <w:p w:rsidR="00EA26E2" w:rsidRPr="000C5D22" w:rsidRDefault="00EA26E2" w:rsidP="00436F63">
            <w:pPr>
              <w:jc w:val="center"/>
              <w:rPr>
                <w:rFonts w:ascii="宋体" w:eastAsia="宋体" w:hAnsi="宋体"/>
                <w:szCs w:val="21"/>
              </w:rPr>
            </w:pPr>
            <w:proofErr w:type="gramStart"/>
            <w:r>
              <w:rPr>
                <w:rFonts w:ascii="宋体" w:eastAsia="宋体" w:hAnsi="宋体" w:hint="eastAsia"/>
                <w:szCs w:val="21"/>
              </w:rPr>
              <w:t>软著</w:t>
            </w:r>
            <w:proofErr w:type="gramEnd"/>
          </w:p>
        </w:tc>
        <w:tc>
          <w:tcPr>
            <w:tcW w:w="3969" w:type="dxa"/>
            <w:vAlign w:val="center"/>
          </w:tcPr>
          <w:p w:rsidR="00EA26E2" w:rsidRPr="000C5D22" w:rsidRDefault="00EA26E2" w:rsidP="00436F63">
            <w:pPr>
              <w:rPr>
                <w:rFonts w:ascii="宋体" w:eastAsia="宋体" w:hAnsi="宋体"/>
                <w:szCs w:val="21"/>
              </w:rPr>
            </w:pPr>
          </w:p>
        </w:tc>
        <w:tc>
          <w:tcPr>
            <w:tcW w:w="709" w:type="dxa"/>
            <w:vAlign w:val="center"/>
          </w:tcPr>
          <w:p w:rsidR="00EA26E2" w:rsidRPr="000C5D22" w:rsidRDefault="00EA26E2" w:rsidP="00436F63">
            <w:pPr>
              <w:jc w:val="center"/>
              <w:rPr>
                <w:rFonts w:ascii="宋体" w:eastAsia="宋体" w:hAnsi="宋体"/>
                <w:szCs w:val="21"/>
              </w:rPr>
            </w:pPr>
          </w:p>
        </w:tc>
        <w:tc>
          <w:tcPr>
            <w:tcW w:w="2238" w:type="dxa"/>
          </w:tcPr>
          <w:p w:rsidR="00EA26E2" w:rsidRDefault="00EA26E2" w:rsidP="00436F63">
            <w:pPr>
              <w:rPr>
                <w:rFonts w:ascii="宋体" w:eastAsia="宋体" w:hAnsi="宋体"/>
                <w:szCs w:val="21"/>
              </w:rPr>
            </w:pPr>
            <w:r>
              <w:rPr>
                <w:rFonts w:ascii="宋体" w:eastAsia="宋体" w:hAnsi="宋体" w:hint="eastAsia"/>
                <w:szCs w:val="21"/>
              </w:rPr>
              <w:t>需提交</w:t>
            </w:r>
            <w:proofErr w:type="gramStart"/>
            <w:r>
              <w:rPr>
                <w:rFonts w:ascii="宋体" w:eastAsia="宋体" w:hAnsi="宋体" w:hint="eastAsia"/>
                <w:szCs w:val="21"/>
              </w:rPr>
              <w:t>软著登记</w:t>
            </w:r>
            <w:proofErr w:type="gramEnd"/>
            <w:r>
              <w:rPr>
                <w:rFonts w:ascii="宋体" w:eastAsia="宋体" w:hAnsi="宋体" w:hint="eastAsia"/>
                <w:szCs w:val="21"/>
              </w:rPr>
              <w:t>证书</w:t>
            </w:r>
          </w:p>
        </w:tc>
      </w:tr>
      <w:tr w:rsidR="00EA26E2" w:rsidRPr="000C5D22" w:rsidTr="00540E5E">
        <w:trPr>
          <w:jc w:val="center"/>
        </w:trPr>
        <w:tc>
          <w:tcPr>
            <w:tcW w:w="737" w:type="dxa"/>
            <w:vAlign w:val="center"/>
          </w:tcPr>
          <w:p w:rsidR="00EA26E2" w:rsidRPr="000C5D22" w:rsidRDefault="00EA26E2" w:rsidP="00436F63">
            <w:pPr>
              <w:jc w:val="center"/>
              <w:rPr>
                <w:rFonts w:ascii="宋体" w:eastAsia="宋体" w:hAnsi="宋体"/>
                <w:szCs w:val="21"/>
              </w:rPr>
            </w:pPr>
            <w:r>
              <w:rPr>
                <w:rFonts w:ascii="宋体" w:eastAsia="宋体" w:hAnsi="宋体" w:hint="eastAsia"/>
                <w:szCs w:val="21"/>
              </w:rPr>
              <w:t>5</w:t>
            </w:r>
          </w:p>
        </w:tc>
        <w:tc>
          <w:tcPr>
            <w:tcW w:w="1559" w:type="dxa"/>
            <w:vAlign w:val="center"/>
          </w:tcPr>
          <w:p w:rsidR="00EA26E2" w:rsidRPr="000C5D22" w:rsidRDefault="00EA26E2" w:rsidP="00436F63">
            <w:pPr>
              <w:jc w:val="center"/>
              <w:rPr>
                <w:rFonts w:ascii="宋体" w:eastAsia="宋体" w:hAnsi="宋体"/>
                <w:szCs w:val="21"/>
              </w:rPr>
            </w:pPr>
            <w:r w:rsidRPr="000C5D22">
              <w:rPr>
                <w:rFonts w:ascii="宋体" w:eastAsia="宋体" w:hAnsi="宋体" w:hint="eastAsia"/>
                <w:szCs w:val="21"/>
              </w:rPr>
              <w:t>研究报告</w:t>
            </w:r>
          </w:p>
        </w:tc>
        <w:tc>
          <w:tcPr>
            <w:tcW w:w="3969" w:type="dxa"/>
            <w:vAlign w:val="center"/>
          </w:tcPr>
          <w:p w:rsidR="00EA26E2" w:rsidRPr="000C5D22" w:rsidRDefault="00EA26E2" w:rsidP="00436F63">
            <w:pPr>
              <w:rPr>
                <w:rFonts w:ascii="宋体" w:eastAsia="宋体" w:hAnsi="宋体"/>
                <w:szCs w:val="21"/>
              </w:rPr>
            </w:pPr>
            <w:r>
              <w:rPr>
                <w:rFonts w:asciiTheme="minorEastAsia" w:hAnsiTheme="minorEastAsia" w:hint="eastAsia"/>
                <w:szCs w:val="21"/>
              </w:rPr>
              <w:t>领域专家库构建技术报告</w:t>
            </w:r>
            <w:r w:rsidRPr="006A5876">
              <w:rPr>
                <w:rFonts w:asciiTheme="minorEastAsia" w:hAnsiTheme="minorEastAsia" w:hint="eastAsia"/>
                <w:szCs w:val="21"/>
              </w:rPr>
              <w:t>测技术报告</w:t>
            </w:r>
          </w:p>
        </w:tc>
        <w:tc>
          <w:tcPr>
            <w:tcW w:w="709" w:type="dxa"/>
            <w:vAlign w:val="center"/>
          </w:tcPr>
          <w:p w:rsidR="00EA26E2" w:rsidRPr="000C5D22" w:rsidRDefault="00EA26E2" w:rsidP="00436F63">
            <w:pPr>
              <w:jc w:val="center"/>
              <w:rPr>
                <w:rFonts w:ascii="宋体" w:eastAsia="宋体" w:hAnsi="宋体"/>
                <w:szCs w:val="21"/>
              </w:rPr>
            </w:pPr>
          </w:p>
        </w:tc>
        <w:tc>
          <w:tcPr>
            <w:tcW w:w="2238" w:type="dxa"/>
          </w:tcPr>
          <w:p w:rsidR="00EA26E2" w:rsidRPr="000C5D22" w:rsidRDefault="00EA26E2" w:rsidP="00436F63">
            <w:pPr>
              <w:rPr>
                <w:rFonts w:ascii="宋体" w:eastAsia="宋体" w:hAnsi="宋体"/>
                <w:szCs w:val="21"/>
              </w:rPr>
            </w:pPr>
            <w:r w:rsidRPr="001978A2">
              <w:rPr>
                <w:rFonts w:ascii="宋体" w:eastAsia="宋体" w:hAnsi="宋体" w:hint="eastAsia"/>
                <w:szCs w:val="21"/>
              </w:rPr>
              <w:t>可根据实际情况提出</w:t>
            </w:r>
            <w:r>
              <w:rPr>
                <w:rFonts w:ascii="宋体" w:eastAsia="宋体" w:hAnsi="宋体" w:hint="eastAsia"/>
                <w:szCs w:val="21"/>
              </w:rPr>
              <w:t>研究报告成果要求</w:t>
            </w:r>
          </w:p>
        </w:tc>
      </w:tr>
      <w:tr w:rsidR="00EA26E2" w:rsidRPr="000C5D22" w:rsidTr="00016EFD">
        <w:trPr>
          <w:jc w:val="center"/>
        </w:trPr>
        <w:tc>
          <w:tcPr>
            <w:tcW w:w="737" w:type="dxa"/>
            <w:vAlign w:val="center"/>
          </w:tcPr>
          <w:p w:rsidR="00EA26E2" w:rsidRPr="000C5D22" w:rsidRDefault="00EA26E2" w:rsidP="00436F63">
            <w:pPr>
              <w:jc w:val="center"/>
              <w:rPr>
                <w:rFonts w:ascii="宋体" w:eastAsia="宋体" w:hAnsi="宋体"/>
                <w:szCs w:val="21"/>
              </w:rPr>
            </w:pPr>
            <w:r>
              <w:rPr>
                <w:rFonts w:ascii="宋体" w:eastAsia="宋体" w:hAnsi="宋体" w:hint="eastAsia"/>
                <w:szCs w:val="21"/>
              </w:rPr>
              <w:t>6</w:t>
            </w:r>
          </w:p>
        </w:tc>
        <w:tc>
          <w:tcPr>
            <w:tcW w:w="1559" w:type="dxa"/>
            <w:vAlign w:val="center"/>
          </w:tcPr>
          <w:p w:rsidR="00EA26E2" w:rsidRPr="000C5D22" w:rsidRDefault="00EA26E2" w:rsidP="00436F63">
            <w:pPr>
              <w:jc w:val="center"/>
              <w:rPr>
                <w:rFonts w:ascii="宋体" w:eastAsia="宋体" w:hAnsi="宋体"/>
                <w:szCs w:val="21"/>
              </w:rPr>
            </w:pPr>
            <w:r w:rsidRPr="000C5D22">
              <w:rPr>
                <w:rFonts w:ascii="宋体" w:eastAsia="宋体" w:hAnsi="宋体" w:hint="eastAsia"/>
                <w:szCs w:val="21"/>
              </w:rPr>
              <w:t>验收文档</w:t>
            </w:r>
          </w:p>
        </w:tc>
        <w:tc>
          <w:tcPr>
            <w:tcW w:w="3969" w:type="dxa"/>
            <w:vAlign w:val="center"/>
          </w:tcPr>
          <w:p w:rsidR="00EA26E2" w:rsidRPr="00FC5677" w:rsidRDefault="00EA26E2" w:rsidP="00436F63">
            <w:pPr>
              <w:rPr>
                <w:rFonts w:ascii="宋体" w:eastAsia="宋体" w:hAnsi="宋体"/>
                <w:szCs w:val="21"/>
              </w:rPr>
            </w:pPr>
            <w:r>
              <w:rPr>
                <w:rFonts w:ascii="宋体" w:eastAsia="宋体" w:hAnsi="宋体" w:hint="eastAsia"/>
                <w:szCs w:val="21"/>
              </w:rPr>
              <w:t>按照中心统一要求提交全套验收文档，例如：</w:t>
            </w:r>
            <w:r w:rsidRPr="00FC5677">
              <w:rPr>
                <w:rFonts w:ascii="宋体" w:eastAsia="宋体" w:hAnsi="宋体" w:hint="eastAsia"/>
                <w:szCs w:val="21"/>
              </w:rPr>
              <w:t>验收申请书、研制总结报告、需求</w:t>
            </w:r>
            <w:r>
              <w:rPr>
                <w:rFonts w:ascii="宋体" w:eastAsia="宋体" w:hAnsi="宋体" w:hint="eastAsia"/>
                <w:szCs w:val="21"/>
              </w:rPr>
              <w:t>分析说明书、概要设计说明书、详细设计说明书、测试方案、自测报告、验收测试报告或成果试用效果证明</w:t>
            </w:r>
            <w:r w:rsidRPr="00FC5677">
              <w:rPr>
                <w:rFonts w:ascii="宋体" w:eastAsia="宋体" w:hAnsi="宋体" w:hint="eastAsia"/>
                <w:szCs w:val="21"/>
              </w:rPr>
              <w:t>、用户手册、涉密科研课题保密工作自查表（保密课题提供）</w:t>
            </w:r>
            <w:r>
              <w:rPr>
                <w:rFonts w:ascii="宋体" w:eastAsia="宋体" w:hAnsi="宋体" w:hint="eastAsia"/>
                <w:szCs w:val="21"/>
              </w:rPr>
              <w:t>等。</w:t>
            </w:r>
          </w:p>
        </w:tc>
        <w:tc>
          <w:tcPr>
            <w:tcW w:w="709" w:type="dxa"/>
            <w:vAlign w:val="center"/>
          </w:tcPr>
          <w:p w:rsidR="00EA26E2" w:rsidRPr="000C5D22" w:rsidRDefault="00EA26E2" w:rsidP="00436F63">
            <w:pPr>
              <w:jc w:val="center"/>
              <w:rPr>
                <w:rFonts w:ascii="宋体" w:eastAsia="宋体" w:hAnsi="宋体"/>
                <w:szCs w:val="21"/>
              </w:rPr>
            </w:pPr>
            <w:r>
              <w:rPr>
                <w:rFonts w:ascii="宋体" w:eastAsia="宋体" w:hAnsi="宋体" w:hint="eastAsia"/>
                <w:szCs w:val="21"/>
              </w:rPr>
              <w:t>1套</w:t>
            </w:r>
          </w:p>
        </w:tc>
        <w:tc>
          <w:tcPr>
            <w:tcW w:w="2238" w:type="dxa"/>
            <w:vAlign w:val="center"/>
          </w:tcPr>
          <w:p w:rsidR="00EA26E2" w:rsidRPr="000C5D22" w:rsidRDefault="00EA26E2" w:rsidP="00436F63">
            <w:pPr>
              <w:rPr>
                <w:rFonts w:ascii="宋体" w:eastAsia="宋体" w:hAnsi="宋体"/>
                <w:szCs w:val="21"/>
              </w:rPr>
            </w:pPr>
            <w:r>
              <w:rPr>
                <w:rFonts w:ascii="宋体" w:eastAsia="宋体" w:hAnsi="宋体" w:hint="eastAsia"/>
                <w:szCs w:val="21"/>
              </w:rPr>
              <w:t>按照中心统一要求进行打印、胶装、签字、盖章。</w:t>
            </w:r>
          </w:p>
        </w:tc>
      </w:tr>
      <w:tr w:rsidR="00EA26E2" w:rsidRPr="000C5D22" w:rsidTr="009F5A79">
        <w:trPr>
          <w:jc w:val="center"/>
        </w:trPr>
        <w:tc>
          <w:tcPr>
            <w:tcW w:w="737" w:type="dxa"/>
            <w:vAlign w:val="center"/>
          </w:tcPr>
          <w:p w:rsidR="00EA26E2" w:rsidRPr="000C5D22" w:rsidRDefault="00EA26E2" w:rsidP="00436F63">
            <w:pPr>
              <w:jc w:val="center"/>
              <w:rPr>
                <w:rFonts w:ascii="宋体" w:eastAsia="宋体" w:hAnsi="宋体"/>
                <w:szCs w:val="21"/>
              </w:rPr>
            </w:pPr>
            <w:r>
              <w:rPr>
                <w:rFonts w:ascii="宋体" w:eastAsia="宋体" w:hAnsi="宋体" w:hint="eastAsia"/>
                <w:szCs w:val="21"/>
              </w:rPr>
              <w:t>7</w:t>
            </w:r>
          </w:p>
        </w:tc>
        <w:tc>
          <w:tcPr>
            <w:tcW w:w="1559" w:type="dxa"/>
            <w:vAlign w:val="center"/>
          </w:tcPr>
          <w:p w:rsidR="00EA26E2" w:rsidRPr="000C5D22" w:rsidRDefault="00EA26E2" w:rsidP="00436F63">
            <w:pPr>
              <w:jc w:val="center"/>
              <w:rPr>
                <w:rFonts w:ascii="宋体" w:eastAsia="宋体" w:hAnsi="宋体"/>
                <w:szCs w:val="21"/>
              </w:rPr>
            </w:pPr>
            <w:r>
              <w:rPr>
                <w:rFonts w:ascii="宋体" w:eastAsia="宋体" w:hAnsi="宋体" w:hint="eastAsia"/>
                <w:szCs w:val="21"/>
              </w:rPr>
              <w:t>课题</w:t>
            </w:r>
            <w:r w:rsidRPr="000C5D22">
              <w:rPr>
                <w:rFonts w:ascii="宋体" w:eastAsia="宋体" w:hAnsi="宋体" w:hint="eastAsia"/>
                <w:szCs w:val="21"/>
              </w:rPr>
              <w:t>成果电子版</w:t>
            </w:r>
          </w:p>
        </w:tc>
        <w:tc>
          <w:tcPr>
            <w:tcW w:w="3969" w:type="dxa"/>
            <w:vAlign w:val="center"/>
          </w:tcPr>
          <w:p w:rsidR="00EA26E2" w:rsidRPr="000C5D22" w:rsidRDefault="00EA26E2" w:rsidP="00436F63">
            <w:pPr>
              <w:rPr>
                <w:rFonts w:ascii="宋体" w:eastAsia="宋体" w:hAnsi="宋体"/>
                <w:szCs w:val="21"/>
              </w:rPr>
            </w:pPr>
            <w:r w:rsidRPr="000C5D22">
              <w:rPr>
                <w:rFonts w:ascii="宋体" w:eastAsia="宋体" w:hAnsi="宋体" w:hint="eastAsia"/>
                <w:szCs w:val="21"/>
              </w:rPr>
              <w:t>包含所有课题成果的电子版，</w:t>
            </w:r>
            <w:r>
              <w:rPr>
                <w:rFonts w:ascii="宋体" w:eastAsia="宋体" w:hAnsi="宋体" w:hint="eastAsia"/>
                <w:szCs w:val="21"/>
              </w:rPr>
              <w:t>例如</w:t>
            </w:r>
            <w:r w:rsidRPr="000C5D22">
              <w:rPr>
                <w:rFonts w:ascii="宋体" w:eastAsia="宋体" w:hAnsi="宋体" w:hint="eastAsia"/>
                <w:szCs w:val="21"/>
              </w:rPr>
              <w:t>软件系统的源代码</w:t>
            </w:r>
            <w:r>
              <w:rPr>
                <w:rFonts w:ascii="宋体" w:eastAsia="宋体" w:hAnsi="宋体" w:hint="eastAsia"/>
                <w:szCs w:val="21"/>
              </w:rPr>
              <w:t>、全套验收文档、</w:t>
            </w:r>
            <w:r w:rsidRPr="001978A2">
              <w:rPr>
                <w:rFonts w:ascii="宋体" w:eastAsia="宋体" w:hAnsi="宋体" w:hint="eastAsia"/>
                <w:szCs w:val="21"/>
              </w:rPr>
              <w:t>验收答辩PPT</w:t>
            </w:r>
            <w:r w:rsidRPr="000C5D22">
              <w:rPr>
                <w:rFonts w:ascii="宋体" w:eastAsia="宋体" w:hAnsi="宋体" w:hint="eastAsia"/>
                <w:szCs w:val="21"/>
              </w:rPr>
              <w:t>等</w:t>
            </w:r>
            <w:r>
              <w:rPr>
                <w:rFonts w:ascii="宋体" w:eastAsia="宋体" w:hAnsi="宋体" w:hint="eastAsia"/>
                <w:szCs w:val="21"/>
              </w:rPr>
              <w:t>。</w:t>
            </w:r>
          </w:p>
        </w:tc>
        <w:tc>
          <w:tcPr>
            <w:tcW w:w="709" w:type="dxa"/>
            <w:vAlign w:val="center"/>
          </w:tcPr>
          <w:p w:rsidR="00EA26E2" w:rsidRPr="000C5D22" w:rsidRDefault="00EA26E2" w:rsidP="00436F63">
            <w:pPr>
              <w:jc w:val="center"/>
              <w:rPr>
                <w:rFonts w:ascii="宋体" w:eastAsia="宋体" w:hAnsi="宋体"/>
                <w:szCs w:val="21"/>
              </w:rPr>
            </w:pPr>
            <w:r>
              <w:rPr>
                <w:rFonts w:ascii="宋体" w:eastAsia="宋体" w:hAnsi="宋体"/>
                <w:szCs w:val="21"/>
              </w:rPr>
              <w:t>1</w:t>
            </w:r>
            <w:r>
              <w:rPr>
                <w:rFonts w:ascii="宋体" w:eastAsia="宋体" w:hAnsi="宋体" w:hint="eastAsia"/>
                <w:szCs w:val="21"/>
              </w:rPr>
              <w:t>套</w:t>
            </w:r>
          </w:p>
        </w:tc>
        <w:tc>
          <w:tcPr>
            <w:tcW w:w="2238" w:type="dxa"/>
            <w:vAlign w:val="center"/>
          </w:tcPr>
          <w:p w:rsidR="00EA26E2" w:rsidRPr="000C5D22" w:rsidRDefault="00EA26E2" w:rsidP="00436F63">
            <w:pPr>
              <w:rPr>
                <w:rFonts w:ascii="宋体" w:eastAsia="宋体" w:hAnsi="宋体"/>
                <w:szCs w:val="21"/>
              </w:rPr>
            </w:pPr>
            <w:r w:rsidRPr="000C5D22">
              <w:rPr>
                <w:rFonts w:ascii="宋体" w:eastAsia="宋体" w:hAnsi="宋体" w:hint="eastAsia"/>
                <w:szCs w:val="21"/>
              </w:rPr>
              <w:t>以光盘形式提交</w:t>
            </w:r>
          </w:p>
        </w:tc>
      </w:tr>
      <w:tr w:rsidR="00685129" w:rsidRPr="000C5D22" w:rsidTr="00016EFD">
        <w:trPr>
          <w:jc w:val="center"/>
        </w:trPr>
        <w:tc>
          <w:tcPr>
            <w:tcW w:w="737" w:type="dxa"/>
            <w:vAlign w:val="center"/>
          </w:tcPr>
          <w:p w:rsidR="00685129" w:rsidRPr="000C5D22" w:rsidRDefault="004B53DE" w:rsidP="0094782C">
            <w:pPr>
              <w:jc w:val="center"/>
              <w:rPr>
                <w:rFonts w:ascii="宋体" w:eastAsia="宋体" w:hAnsi="宋体"/>
                <w:szCs w:val="21"/>
              </w:rPr>
            </w:pPr>
            <w:r>
              <w:rPr>
                <w:rFonts w:ascii="宋体" w:eastAsia="宋体" w:hAnsi="宋体" w:hint="eastAsia"/>
                <w:szCs w:val="21"/>
              </w:rPr>
              <w:t>8</w:t>
            </w:r>
          </w:p>
        </w:tc>
        <w:tc>
          <w:tcPr>
            <w:tcW w:w="1559" w:type="dxa"/>
            <w:vAlign w:val="center"/>
          </w:tcPr>
          <w:p w:rsidR="00685129" w:rsidRPr="000C5D22" w:rsidRDefault="00685129" w:rsidP="004B53DE">
            <w:pPr>
              <w:jc w:val="center"/>
              <w:rPr>
                <w:rFonts w:ascii="宋体" w:eastAsia="宋体" w:hAnsi="宋体"/>
                <w:szCs w:val="21"/>
              </w:rPr>
            </w:pPr>
            <w:r>
              <w:rPr>
                <w:rFonts w:ascii="宋体" w:eastAsia="宋体" w:hAnsi="宋体" w:hint="eastAsia"/>
                <w:szCs w:val="21"/>
              </w:rPr>
              <w:t>其它</w:t>
            </w:r>
          </w:p>
        </w:tc>
        <w:tc>
          <w:tcPr>
            <w:tcW w:w="3969" w:type="dxa"/>
            <w:vAlign w:val="center"/>
          </w:tcPr>
          <w:p w:rsidR="00685129" w:rsidRPr="000C5D22" w:rsidRDefault="00685129" w:rsidP="00FC5677">
            <w:pPr>
              <w:rPr>
                <w:rFonts w:ascii="宋体" w:eastAsia="宋体" w:hAnsi="宋体"/>
                <w:szCs w:val="21"/>
              </w:rPr>
            </w:pPr>
          </w:p>
        </w:tc>
        <w:tc>
          <w:tcPr>
            <w:tcW w:w="709" w:type="dxa"/>
          </w:tcPr>
          <w:p w:rsidR="00685129" w:rsidRPr="000C5D22" w:rsidRDefault="00685129" w:rsidP="00AB1B07">
            <w:pPr>
              <w:jc w:val="center"/>
              <w:rPr>
                <w:rFonts w:ascii="宋体" w:eastAsia="宋体" w:hAnsi="宋体"/>
                <w:szCs w:val="21"/>
              </w:rPr>
            </w:pPr>
          </w:p>
        </w:tc>
        <w:tc>
          <w:tcPr>
            <w:tcW w:w="2238" w:type="dxa"/>
          </w:tcPr>
          <w:p w:rsidR="00685129" w:rsidRPr="000C5D22" w:rsidRDefault="00685129" w:rsidP="00FC5677">
            <w:pPr>
              <w:rPr>
                <w:rFonts w:ascii="宋体" w:eastAsia="宋体" w:hAnsi="宋体"/>
                <w:szCs w:val="21"/>
              </w:rPr>
            </w:pPr>
          </w:p>
        </w:tc>
      </w:tr>
    </w:tbl>
    <w:p w:rsidR="00D03032" w:rsidRPr="00D07C98" w:rsidRDefault="00D03032" w:rsidP="00D15059">
      <w:pPr>
        <w:ind w:left="540"/>
        <w:rPr>
          <w:rFonts w:ascii="宋体" w:eastAsia="宋体" w:hAnsi="宋体"/>
          <w:bCs/>
          <w:sz w:val="24"/>
          <w:szCs w:val="24"/>
        </w:rPr>
      </w:pPr>
    </w:p>
    <w:sectPr w:rsidR="00D03032" w:rsidRPr="00D07C98" w:rsidSect="00D057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76FB" w:rsidRDefault="003F76FB" w:rsidP="00537E83">
      <w:r>
        <w:separator/>
      </w:r>
    </w:p>
  </w:endnote>
  <w:endnote w:type="continuationSeparator" w:id="0">
    <w:p w:rsidR="003F76FB" w:rsidRDefault="003F76FB" w:rsidP="00537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76FB" w:rsidRDefault="003F76FB" w:rsidP="00537E83">
      <w:r>
        <w:separator/>
      </w:r>
    </w:p>
  </w:footnote>
  <w:footnote w:type="continuationSeparator" w:id="0">
    <w:p w:rsidR="003F76FB" w:rsidRDefault="003F76FB" w:rsidP="00537E8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037E7"/>
    <w:multiLevelType w:val="hybridMultilevel"/>
    <w:tmpl w:val="B66CDF26"/>
    <w:lvl w:ilvl="0" w:tplc="BF943B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2C511E"/>
    <w:multiLevelType w:val="hybridMultilevel"/>
    <w:tmpl w:val="8B4678F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B01620E"/>
    <w:multiLevelType w:val="hybridMultilevel"/>
    <w:tmpl w:val="0ACA557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0B4B6DD8"/>
    <w:multiLevelType w:val="hybridMultilevel"/>
    <w:tmpl w:val="A1E457D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0B934C9"/>
    <w:multiLevelType w:val="hybridMultilevel"/>
    <w:tmpl w:val="C4DCE35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0C16144"/>
    <w:multiLevelType w:val="hybridMultilevel"/>
    <w:tmpl w:val="FA949DF4"/>
    <w:lvl w:ilvl="0" w:tplc="332EFA6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3985E6D"/>
    <w:multiLevelType w:val="hybridMultilevel"/>
    <w:tmpl w:val="7E46E61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5977F4B"/>
    <w:multiLevelType w:val="hybridMultilevel"/>
    <w:tmpl w:val="4DAC2C9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C615F9A"/>
    <w:multiLevelType w:val="hybridMultilevel"/>
    <w:tmpl w:val="A19C8302"/>
    <w:lvl w:ilvl="0" w:tplc="04090003">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224688F"/>
    <w:multiLevelType w:val="hybridMultilevel"/>
    <w:tmpl w:val="2D3A7BF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nsid w:val="22C17E1A"/>
    <w:multiLevelType w:val="hybridMultilevel"/>
    <w:tmpl w:val="0ACA557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23687AA4"/>
    <w:multiLevelType w:val="hybridMultilevel"/>
    <w:tmpl w:val="4F10A10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nsid w:val="25AF6E19"/>
    <w:multiLevelType w:val="hybridMultilevel"/>
    <w:tmpl w:val="E9FAA5C2"/>
    <w:lvl w:ilvl="0" w:tplc="04090017">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D43107"/>
    <w:multiLevelType w:val="hybridMultilevel"/>
    <w:tmpl w:val="B03A4090"/>
    <w:lvl w:ilvl="0" w:tplc="27FC6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2DD1429"/>
    <w:multiLevelType w:val="hybridMultilevel"/>
    <w:tmpl w:val="606ED78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79E6F70"/>
    <w:multiLevelType w:val="hybridMultilevel"/>
    <w:tmpl w:val="0ACA557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38EF6200"/>
    <w:multiLevelType w:val="hybridMultilevel"/>
    <w:tmpl w:val="B2B0BB18"/>
    <w:lvl w:ilvl="0" w:tplc="0409000B">
      <w:start w:val="1"/>
      <w:numFmt w:val="bullet"/>
      <w:lvlText w:val=""/>
      <w:lvlJc w:val="left"/>
      <w:pPr>
        <w:ind w:left="840"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3C0A127C"/>
    <w:multiLevelType w:val="hybridMultilevel"/>
    <w:tmpl w:val="BEF2D412"/>
    <w:lvl w:ilvl="0" w:tplc="04090003">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3DD551F0"/>
    <w:multiLevelType w:val="hybridMultilevel"/>
    <w:tmpl w:val="5D2240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7D33498"/>
    <w:multiLevelType w:val="hybridMultilevel"/>
    <w:tmpl w:val="3F5659B2"/>
    <w:lvl w:ilvl="0" w:tplc="8D38050E">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nsid w:val="4C7D13E4"/>
    <w:multiLevelType w:val="hybridMultilevel"/>
    <w:tmpl w:val="F10C1D42"/>
    <w:lvl w:ilvl="0" w:tplc="04090011">
      <w:start w:val="1"/>
      <w:numFmt w:val="decimal"/>
      <w:lvlText w:val="%1)"/>
      <w:lvlJc w:val="left"/>
      <w:pPr>
        <w:ind w:left="420" w:hanging="420"/>
      </w:pPr>
    </w:lvl>
    <w:lvl w:ilvl="1" w:tplc="0409000B">
      <w:start w:val="1"/>
      <w:numFmt w:val="bullet"/>
      <w:lvlText w:val=""/>
      <w:lvlJc w:val="left"/>
      <w:pPr>
        <w:ind w:left="840" w:hanging="420"/>
      </w:pPr>
      <w:rPr>
        <w:rFonts w:ascii="Wingdings" w:hAnsi="Wingdings" w:hint="default"/>
      </w:rPr>
    </w:lvl>
    <w:lvl w:ilvl="2" w:tplc="B11AC24C">
      <w:start w:val="1"/>
      <w:numFmt w:val="decimal"/>
      <w:lvlText w:val="%3."/>
      <w:lvlJc w:val="left"/>
      <w:pPr>
        <w:ind w:left="1200" w:hanging="36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CC14A99"/>
    <w:multiLevelType w:val="hybridMultilevel"/>
    <w:tmpl w:val="2BF841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F0E1479"/>
    <w:multiLevelType w:val="hybridMultilevel"/>
    <w:tmpl w:val="E9FAA5C2"/>
    <w:lvl w:ilvl="0" w:tplc="04090017">
      <w:start w:val="1"/>
      <w:numFmt w:val="chineseCountingThousand"/>
      <w:lvlText w:val="(%1)"/>
      <w:lvlJc w:val="left"/>
      <w:pPr>
        <w:ind w:left="502"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4F577B71"/>
    <w:multiLevelType w:val="hybridMultilevel"/>
    <w:tmpl w:val="A5C03124"/>
    <w:lvl w:ilvl="0" w:tplc="76DEB4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2CE6260"/>
    <w:multiLevelType w:val="hybridMultilevel"/>
    <w:tmpl w:val="BF689710"/>
    <w:lvl w:ilvl="0" w:tplc="0409000B">
      <w:start w:val="1"/>
      <w:numFmt w:val="bullet"/>
      <w:lvlText w:val=""/>
      <w:lvlJc w:val="left"/>
      <w:pPr>
        <w:ind w:left="840" w:hanging="420"/>
      </w:pPr>
      <w:rPr>
        <w:rFonts w:ascii="Wingdings" w:hAnsi="Wingdings" w:hint="default"/>
      </w:rPr>
    </w:lvl>
    <w:lvl w:ilvl="1" w:tplc="C1464EC2">
      <w:start w:val="1"/>
      <w:numFmt w:val="decimal"/>
      <w:lvlText w:val="(%2)"/>
      <w:lvlJc w:val="left"/>
      <w:pPr>
        <w:ind w:left="1260" w:hanging="420"/>
      </w:pPr>
      <w:rPr>
        <w:rFonts w:hint="eastAsia"/>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5E727483"/>
    <w:multiLevelType w:val="hybridMultilevel"/>
    <w:tmpl w:val="A1E457DA"/>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F6F01F4"/>
    <w:multiLevelType w:val="hybridMultilevel"/>
    <w:tmpl w:val="A1E457D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7">
    <w:nsid w:val="641C4A3E"/>
    <w:multiLevelType w:val="hybridMultilevel"/>
    <w:tmpl w:val="05F4AB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5A35A56"/>
    <w:multiLevelType w:val="hybridMultilevel"/>
    <w:tmpl w:val="A3C07BC6"/>
    <w:lvl w:ilvl="0" w:tplc="C1464EC2">
      <w:start w:val="1"/>
      <w:numFmt w:val="decimal"/>
      <w:lvlText w:val="(%1)"/>
      <w:lvlJc w:val="left"/>
      <w:pPr>
        <w:ind w:left="1260" w:hanging="420"/>
      </w:pPr>
      <w:rPr>
        <w:rFonts w:hint="eastAsia"/>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9">
    <w:nsid w:val="6E020D4F"/>
    <w:multiLevelType w:val="hybridMultilevel"/>
    <w:tmpl w:val="7520D85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71632D06"/>
    <w:multiLevelType w:val="hybridMultilevel"/>
    <w:tmpl w:val="A1E457DA"/>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nsid w:val="71DF4532"/>
    <w:multiLevelType w:val="hybridMultilevel"/>
    <w:tmpl w:val="E9FAA5C2"/>
    <w:lvl w:ilvl="0" w:tplc="04090017">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6ED276D"/>
    <w:multiLevelType w:val="hybridMultilevel"/>
    <w:tmpl w:val="D46E0D14"/>
    <w:lvl w:ilvl="0" w:tplc="0EC4EE48">
      <w:start w:val="1"/>
      <w:numFmt w:val="japaneseCounting"/>
      <w:pStyle w:val="1"/>
      <w:lvlText w:val="%1、"/>
      <w:lvlJc w:val="left"/>
      <w:pPr>
        <w:tabs>
          <w:tab w:val="num" w:pos="450"/>
        </w:tabs>
        <w:ind w:left="450" w:hanging="450"/>
      </w:pPr>
      <w:rPr>
        <w:rFonts w:ascii="黑体" w:eastAsia="黑体" w:hint="eastAsia"/>
        <w:b/>
        <w:sz w:val="24"/>
      </w:rPr>
    </w:lvl>
    <w:lvl w:ilvl="1" w:tplc="60D8BA0A">
      <w:start w:val="1"/>
      <w:numFmt w:val="decimal"/>
      <w:lvlText w:val="%2)．"/>
      <w:lvlJc w:val="left"/>
      <w:pPr>
        <w:tabs>
          <w:tab w:val="num" w:pos="421"/>
        </w:tabs>
        <w:ind w:left="421" w:hanging="360"/>
      </w:pPr>
      <w:rPr>
        <w:sz w:val="24"/>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3">
    <w:nsid w:val="79406644"/>
    <w:multiLevelType w:val="hybridMultilevel"/>
    <w:tmpl w:val="0B3C684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A7D5791"/>
    <w:multiLevelType w:val="hybridMultilevel"/>
    <w:tmpl w:val="418ADB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1"/>
  </w:num>
  <w:num w:numId="3">
    <w:abstractNumId w:val="1"/>
  </w:num>
  <w:num w:numId="4">
    <w:abstractNumId w:val="34"/>
  </w:num>
  <w:num w:numId="5">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30"/>
  </w:num>
  <w:num w:numId="8">
    <w:abstractNumId w:val="4"/>
  </w:num>
  <w:num w:numId="9">
    <w:abstractNumId w:val="5"/>
  </w:num>
  <w:num w:numId="10">
    <w:abstractNumId w:val="8"/>
  </w:num>
  <w:num w:numId="11">
    <w:abstractNumId w:val="11"/>
  </w:num>
  <w:num w:numId="12">
    <w:abstractNumId w:val="9"/>
  </w:num>
  <w:num w:numId="13">
    <w:abstractNumId w:val="25"/>
  </w:num>
  <w:num w:numId="14">
    <w:abstractNumId w:val="26"/>
  </w:num>
  <w:num w:numId="15">
    <w:abstractNumId w:val="33"/>
  </w:num>
  <w:num w:numId="16">
    <w:abstractNumId w:val="29"/>
  </w:num>
  <w:num w:numId="17">
    <w:abstractNumId w:val="27"/>
  </w:num>
  <w:num w:numId="18">
    <w:abstractNumId w:val="24"/>
  </w:num>
  <w:num w:numId="19">
    <w:abstractNumId w:val="28"/>
  </w:num>
  <w:num w:numId="20">
    <w:abstractNumId w:val="0"/>
  </w:num>
  <w:num w:numId="21">
    <w:abstractNumId w:val="12"/>
  </w:num>
  <w:num w:numId="22">
    <w:abstractNumId w:val="23"/>
  </w:num>
  <w:num w:numId="23">
    <w:abstractNumId w:val="22"/>
  </w:num>
  <w:num w:numId="24">
    <w:abstractNumId w:val="31"/>
  </w:num>
  <w:num w:numId="25">
    <w:abstractNumId w:val="2"/>
  </w:num>
  <w:num w:numId="26">
    <w:abstractNumId w:val="15"/>
  </w:num>
  <w:num w:numId="27">
    <w:abstractNumId w:val="10"/>
  </w:num>
  <w:num w:numId="28">
    <w:abstractNumId w:val="17"/>
  </w:num>
  <w:num w:numId="29">
    <w:abstractNumId w:val="6"/>
  </w:num>
  <w:num w:numId="30">
    <w:abstractNumId w:val="20"/>
  </w:num>
  <w:num w:numId="31">
    <w:abstractNumId w:val="16"/>
  </w:num>
  <w:num w:numId="32">
    <w:abstractNumId w:val="13"/>
  </w:num>
  <w:num w:numId="33">
    <w:abstractNumId w:val="14"/>
  </w:num>
  <w:num w:numId="34">
    <w:abstractNumId w:val="7"/>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2E7541"/>
    <w:rsid w:val="00000548"/>
    <w:rsid w:val="00006B3A"/>
    <w:rsid w:val="00015467"/>
    <w:rsid w:val="00016523"/>
    <w:rsid w:val="00016EFD"/>
    <w:rsid w:val="00032B84"/>
    <w:rsid w:val="00033061"/>
    <w:rsid w:val="00055CD6"/>
    <w:rsid w:val="000608E9"/>
    <w:rsid w:val="0006248A"/>
    <w:rsid w:val="00065E16"/>
    <w:rsid w:val="0007366D"/>
    <w:rsid w:val="00076C4E"/>
    <w:rsid w:val="000807ED"/>
    <w:rsid w:val="00085286"/>
    <w:rsid w:val="0008615C"/>
    <w:rsid w:val="00095C4E"/>
    <w:rsid w:val="000A1435"/>
    <w:rsid w:val="000A764B"/>
    <w:rsid w:val="000B20F3"/>
    <w:rsid w:val="000B6E63"/>
    <w:rsid w:val="000C5674"/>
    <w:rsid w:val="000E3BE5"/>
    <w:rsid w:val="000E6325"/>
    <w:rsid w:val="00104EDA"/>
    <w:rsid w:val="00105C7E"/>
    <w:rsid w:val="00107413"/>
    <w:rsid w:val="00115658"/>
    <w:rsid w:val="00123B2E"/>
    <w:rsid w:val="00123BB4"/>
    <w:rsid w:val="001277FD"/>
    <w:rsid w:val="0013572A"/>
    <w:rsid w:val="00140EC6"/>
    <w:rsid w:val="00146C90"/>
    <w:rsid w:val="00150296"/>
    <w:rsid w:val="00150B85"/>
    <w:rsid w:val="00151871"/>
    <w:rsid w:val="00161D00"/>
    <w:rsid w:val="001642EA"/>
    <w:rsid w:val="001644B0"/>
    <w:rsid w:val="001663BC"/>
    <w:rsid w:val="001679DC"/>
    <w:rsid w:val="001748B7"/>
    <w:rsid w:val="00191B13"/>
    <w:rsid w:val="001965D7"/>
    <w:rsid w:val="001978A2"/>
    <w:rsid w:val="001A1151"/>
    <w:rsid w:val="001B1006"/>
    <w:rsid w:val="001B22FD"/>
    <w:rsid w:val="001C32BA"/>
    <w:rsid w:val="001C3629"/>
    <w:rsid w:val="001C4621"/>
    <w:rsid w:val="001E3152"/>
    <w:rsid w:val="001E4CC2"/>
    <w:rsid w:val="001F014F"/>
    <w:rsid w:val="001F1A16"/>
    <w:rsid w:val="001F2264"/>
    <w:rsid w:val="00200FE1"/>
    <w:rsid w:val="00212031"/>
    <w:rsid w:val="0021493A"/>
    <w:rsid w:val="002206A0"/>
    <w:rsid w:val="0022332C"/>
    <w:rsid w:val="00224EA9"/>
    <w:rsid w:val="00225998"/>
    <w:rsid w:val="002331FA"/>
    <w:rsid w:val="002348D3"/>
    <w:rsid w:val="00240124"/>
    <w:rsid w:val="002614BB"/>
    <w:rsid w:val="002739C3"/>
    <w:rsid w:val="00274092"/>
    <w:rsid w:val="00275A3A"/>
    <w:rsid w:val="002805C4"/>
    <w:rsid w:val="00284B55"/>
    <w:rsid w:val="002870A7"/>
    <w:rsid w:val="002A1E13"/>
    <w:rsid w:val="002B54A7"/>
    <w:rsid w:val="002B5571"/>
    <w:rsid w:val="002B62E2"/>
    <w:rsid w:val="002B6CBB"/>
    <w:rsid w:val="002C1D8E"/>
    <w:rsid w:val="002C4C73"/>
    <w:rsid w:val="002C6702"/>
    <w:rsid w:val="002D6F7C"/>
    <w:rsid w:val="002E0FCB"/>
    <w:rsid w:val="002E4348"/>
    <w:rsid w:val="002E4FD4"/>
    <w:rsid w:val="002E7541"/>
    <w:rsid w:val="002F0499"/>
    <w:rsid w:val="002F3EB1"/>
    <w:rsid w:val="003031ED"/>
    <w:rsid w:val="003054D4"/>
    <w:rsid w:val="003122C1"/>
    <w:rsid w:val="00313FC9"/>
    <w:rsid w:val="00321462"/>
    <w:rsid w:val="0032488B"/>
    <w:rsid w:val="00324BC0"/>
    <w:rsid w:val="003353C7"/>
    <w:rsid w:val="0033555D"/>
    <w:rsid w:val="00341D8A"/>
    <w:rsid w:val="00342D95"/>
    <w:rsid w:val="0034604C"/>
    <w:rsid w:val="00354072"/>
    <w:rsid w:val="003613A4"/>
    <w:rsid w:val="00363D77"/>
    <w:rsid w:val="003670C3"/>
    <w:rsid w:val="00375720"/>
    <w:rsid w:val="00375ED5"/>
    <w:rsid w:val="00382C2C"/>
    <w:rsid w:val="00386A18"/>
    <w:rsid w:val="00387078"/>
    <w:rsid w:val="0039439F"/>
    <w:rsid w:val="00396444"/>
    <w:rsid w:val="003A3564"/>
    <w:rsid w:val="003B0AC6"/>
    <w:rsid w:val="003B4BE4"/>
    <w:rsid w:val="003C0101"/>
    <w:rsid w:val="003D4118"/>
    <w:rsid w:val="003E7D85"/>
    <w:rsid w:val="003F76B4"/>
    <w:rsid w:val="003F76FB"/>
    <w:rsid w:val="00400A03"/>
    <w:rsid w:val="004077C6"/>
    <w:rsid w:val="00407E9E"/>
    <w:rsid w:val="00415C03"/>
    <w:rsid w:val="00425012"/>
    <w:rsid w:val="00425A05"/>
    <w:rsid w:val="00426C18"/>
    <w:rsid w:val="00434679"/>
    <w:rsid w:val="00444920"/>
    <w:rsid w:val="00446581"/>
    <w:rsid w:val="00455E59"/>
    <w:rsid w:val="00467FC9"/>
    <w:rsid w:val="004708D5"/>
    <w:rsid w:val="00470A5F"/>
    <w:rsid w:val="004725E2"/>
    <w:rsid w:val="00490550"/>
    <w:rsid w:val="004B38DB"/>
    <w:rsid w:val="004B53DE"/>
    <w:rsid w:val="004C359A"/>
    <w:rsid w:val="004C6E9D"/>
    <w:rsid w:val="004D0FB2"/>
    <w:rsid w:val="004D56D4"/>
    <w:rsid w:val="004E4F7E"/>
    <w:rsid w:val="004F06BC"/>
    <w:rsid w:val="0050177F"/>
    <w:rsid w:val="00522F66"/>
    <w:rsid w:val="00526D95"/>
    <w:rsid w:val="005365EB"/>
    <w:rsid w:val="00537E83"/>
    <w:rsid w:val="005442E9"/>
    <w:rsid w:val="00544944"/>
    <w:rsid w:val="00547E42"/>
    <w:rsid w:val="00557289"/>
    <w:rsid w:val="005776D0"/>
    <w:rsid w:val="0058610E"/>
    <w:rsid w:val="00590885"/>
    <w:rsid w:val="005C09CA"/>
    <w:rsid w:val="005C7A05"/>
    <w:rsid w:val="005D2B65"/>
    <w:rsid w:val="005D5603"/>
    <w:rsid w:val="005D7A43"/>
    <w:rsid w:val="005E2296"/>
    <w:rsid w:val="005E7878"/>
    <w:rsid w:val="005F5572"/>
    <w:rsid w:val="005F661E"/>
    <w:rsid w:val="0060080D"/>
    <w:rsid w:val="00601EE9"/>
    <w:rsid w:val="0060252E"/>
    <w:rsid w:val="006037F8"/>
    <w:rsid w:val="00604242"/>
    <w:rsid w:val="006104E4"/>
    <w:rsid w:val="006167CF"/>
    <w:rsid w:val="006248BE"/>
    <w:rsid w:val="00625A1A"/>
    <w:rsid w:val="0063202C"/>
    <w:rsid w:val="00635CE3"/>
    <w:rsid w:val="00637E91"/>
    <w:rsid w:val="00643EFF"/>
    <w:rsid w:val="0064467F"/>
    <w:rsid w:val="00644755"/>
    <w:rsid w:val="006469F0"/>
    <w:rsid w:val="0068181A"/>
    <w:rsid w:val="00684D40"/>
    <w:rsid w:val="00685129"/>
    <w:rsid w:val="006A3675"/>
    <w:rsid w:val="006A44A2"/>
    <w:rsid w:val="006A4B86"/>
    <w:rsid w:val="006C1FCE"/>
    <w:rsid w:val="006D291E"/>
    <w:rsid w:val="006E015B"/>
    <w:rsid w:val="006E18D7"/>
    <w:rsid w:val="006E55DC"/>
    <w:rsid w:val="006F01E0"/>
    <w:rsid w:val="006F2736"/>
    <w:rsid w:val="00700B81"/>
    <w:rsid w:val="0070141B"/>
    <w:rsid w:val="0071570F"/>
    <w:rsid w:val="00717F44"/>
    <w:rsid w:val="0072088A"/>
    <w:rsid w:val="00727100"/>
    <w:rsid w:val="00734408"/>
    <w:rsid w:val="00735622"/>
    <w:rsid w:val="0074559E"/>
    <w:rsid w:val="00750398"/>
    <w:rsid w:val="00754F40"/>
    <w:rsid w:val="0076041B"/>
    <w:rsid w:val="00760583"/>
    <w:rsid w:val="00765579"/>
    <w:rsid w:val="007935DB"/>
    <w:rsid w:val="007A5E8E"/>
    <w:rsid w:val="007A6F7D"/>
    <w:rsid w:val="007C04DB"/>
    <w:rsid w:val="007C0D03"/>
    <w:rsid w:val="007C241E"/>
    <w:rsid w:val="007D6090"/>
    <w:rsid w:val="007D618F"/>
    <w:rsid w:val="007E1F79"/>
    <w:rsid w:val="007F13DA"/>
    <w:rsid w:val="007F39CC"/>
    <w:rsid w:val="007F782A"/>
    <w:rsid w:val="00806622"/>
    <w:rsid w:val="00815020"/>
    <w:rsid w:val="00820927"/>
    <w:rsid w:val="00822D24"/>
    <w:rsid w:val="00824933"/>
    <w:rsid w:val="00824F9D"/>
    <w:rsid w:val="0082523A"/>
    <w:rsid w:val="00837A15"/>
    <w:rsid w:val="0084734B"/>
    <w:rsid w:val="008547AE"/>
    <w:rsid w:val="0085663E"/>
    <w:rsid w:val="0087598E"/>
    <w:rsid w:val="00887A64"/>
    <w:rsid w:val="00893AF7"/>
    <w:rsid w:val="008A2964"/>
    <w:rsid w:val="008B1586"/>
    <w:rsid w:val="008B5007"/>
    <w:rsid w:val="008B5E84"/>
    <w:rsid w:val="008C242D"/>
    <w:rsid w:val="008C2E84"/>
    <w:rsid w:val="008C3BCC"/>
    <w:rsid w:val="008C7087"/>
    <w:rsid w:val="008D1B31"/>
    <w:rsid w:val="008D26A8"/>
    <w:rsid w:val="008E1593"/>
    <w:rsid w:val="008E48AC"/>
    <w:rsid w:val="008F002E"/>
    <w:rsid w:val="008F13E4"/>
    <w:rsid w:val="00901EEF"/>
    <w:rsid w:val="00917355"/>
    <w:rsid w:val="00923D02"/>
    <w:rsid w:val="00924C09"/>
    <w:rsid w:val="0092756E"/>
    <w:rsid w:val="00927713"/>
    <w:rsid w:val="009321B3"/>
    <w:rsid w:val="00932D07"/>
    <w:rsid w:val="00934F91"/>
    <w:rsid w:val="009415EB"/>
    <w:rsid w:val="00942389"/>
    <w:rsid w:val="0094782C"/>
    <w:rsid w:val="0095078B"/>
    <w:rsid w:val="0095463F"/>
    <w:rsid w:val="009632A5"/>
    <w:rsid w:val="009655C3"/>
    <w:rsid w:val="00966D1C"/>
    <w:rsid w:val="009716D5"/>
    <w:rsid w:val="00980F75"/>
    <w:rsid w:val="00980F7A"/>
    <w:rsid w:val="00994CFA"/>
    <w:rsid w:val="009A2034"/>
    <w:rsid w:val="009A22DD"/>
    <w:rsid w:val="009A3FFA"/>
    <w:rsid w:val="009B153F"/>
    <w:rsid w:val="009C4AAC"/>
    <w:rsid w:val="009D1359"/>
    <w:rsid w:val="009D4CEF"/>
    <w:rsid w:val="009F341C"/>
    <w:rsid w:val="009F5A79"/>
    <w:rsid w:val="00A11CDC"/>
    <w:rsid w:val="00A27479"/>
    <w:rsid w:val="00A31CFA"/>
    <w:rsid w:val="00A35540"/>
    <w:rsid w:val="00A434E7"/>
    <w:rsid w:val="00A464F0"/>
    <w:rsid w:val="00A54767"/>
    <w:rsid w:val="00A6069D"/>
    <w:rsid w:val="00A6476E"/>
    <w:rsid w:val="00A6616C"/>
    <w:rsid w:val="00A67F12"/>
    <w:rsid w:val="00A70894"/>
    <w:rsid w:val="00A71660"/>
    <w:rsid w:val="00A76A36"/>
    <w:rsid w:val="00A76D76"/>
    <w:rsid w:val="00A80F22"/>
    <w:rsid w:val="00A84FEA"/>
    <w:rsid w:val="00A94EBE"/>
    <w:rsid w:val="00AA3625"/>
    <w:rsid w:val="00AA6546"/>
    <w:rsid w:val="00AB0CD0"/>
    <w:rsid w:val="00AB1B07"/>
    <w:rsid w:val="00AB7066"/>
    <w:rsid w:val="00AC27C6"/>
    <w:rsid w:val="00AC4D04"/>
    <w:rsid w:val="00AC5B62"/>
    <w:rsid w:val="00AC6FCD"/>
    <w:rsid w:val="00B039B1"/>
    <w:rsid w:val="00B10E72"/>
    <w:rsid w:val="00B17596"/>
    <w:rsid w:val="00B30B8D"/>
    <w:rsid w:val="00B34F5F"/>
    <w:rsid w:val="00B41034"/>
    <w:rsid w:val="00B436D9"/>
    <w:rsid w:val="00B47C3B"/>
    <w:rsid w:val="00B55D5B"/>
    <w:rsid w:val="00B6079A"/>
    <w:rsid w:val="00B70A7B"/>
    <w:rsid w:val="00B70C08"/>
    <w:rsid w:val="00B73B2B"/>
    <w:rsid w:val="00B76990"/>
    <w:rsid w:val="00B81396"/>
    <w:rsid w:val="00B91EAF"/>
    <w:rsid w:val="00B95DB8"/>
    <w:rsid w:val="00BB61B7"/>
    <w:rsid w:val="00BC0DE6"/>
    <w:rsid w:val="00BE1809"/>
    <w:rsid w:val="00BF1670"/>
    <w:rsid w:val="00C20783"/>
    <w:rsid w:val="00C3041B"/>
    <w:rsid w:val="00C42BE0"/>
    <w:rsid w:val="00C44328"/>
    <w:rsid w:val="00C446CF"/>
    <w:rsid w:val="00C61C6B"/>
    <w:rsid w:val="00C6376A"/>
    <w:rsid w:val="00C70BDB"/>
    <w:rsid w:val="00C737E7"/>
    <w:rsid w:val="00C82E23"/>
    <w:rsid w:val="00C87D4D"/>
    <w:rsid w:val="00C93FBF"/>
    <w:rsid w:val="00C977E0"/>
    <w:rsid w:val="00C9798A"/>
    <w:rsid w:val="00CA027F"/>
    <w:rsid w:val="00CA0CAA"/>
    <w:rsid w:val="00CA3BAF"/>
    <w:rsid w:val="00CA456C"/>
    <w:rsid w:val="00CB1076"/>
    <w:rsid w:val="00CC0EBF"/>
    <w:rsid w:val="00CC2F81"/>
    <w:rsid w:val="00CC7E33"/>
    <w:rsid w:val="00CF0450"/>
    <w:rsid w:val="00D03032"/>
    <w:rsid w:val="00D05750"/>
    <w:rsid w:val="00D07C98"/>
    <w:rsid w:val="00D15059"/>
    <w:rsid w:val="00D15FBB"/>
    <w:rsid w:val="00D23C16"/>
    <w:rsid w:val="00D25A0E"/>
    <w:rsid w:val="00D340C8"/>
    <w:rsid w:val="00D3732F"/>
    <w:rsid w:val="00D447E0"/>
    <w:rsid w:val="00D44D77"/>
    <w:rsid w:val="00D514DE"/>
    <w:rsid w:val="00D86A38"/>
    <w:rsid w:val="00D879EB"/>
    <w:rsid w:val="00DB04F1"/>
    <w:rsid w:val="00DB423B"/>
    <w:rsid w:val="00DB4912"/>
    <w:rsid w:val="00DC1F79"/>
    <w:rsid w:val="00DC3CD1"/>
    <w:rsid w:val="00DC48D0"/>
    <w:rsid w:val="00DC7A37"/>
    <w:rsid w:val="00DD78FE"/>
    <w:rsid w:val="00DE5440"/>
    <w:rsid w:val="00DF028D"/>
    <w:rsid w:val="00DF0970"/>
    <w:rsid w:val="00E06141"/>
    <w:rsid w:val="00E1417E"/>
    <w:rsid w:val="00E21BC6"/>
    <w:rsid w:val="00E22059"/>
    <w:rsid w:val="00E2410C"/>
    <w:rsid w:val="00E25EFF"/>
    <w:rsid w:val="00E25F52"/>
    <w:rsid w:val="00E26FDE"/>
    <w:rsid w:val="00E34053"/>
    <w:rsid w:val="00E43EB4"/>
    <w:rsid w:val="00E56C6C"/>
    <w:rsid w:val="00E621A1"/>
    <w:rsid w:val="00E63A27"/>
    <w:rsid w:val="00E678FB"/>
    <w:rsid w:val="00E741C4"/>
    <w:rsid w:val="00E754A3"/>
    <w:rsid w:val="00E81BB5"/>
    <w:rsid w:val="00E8581F"/>
    <w:rsid w:val="00E95DBE"/>
    <w:rsid w:val="00E9633E"/>
    <w:rsid w:val="00EA26E2"/>
    <w:rsid w:val="00EA5299"/>
    <w:rsid w:val="00EB21FC"/>
    <w:rsid w:val="00EB3F9D"/>
    <w:rsid w:val="00EC739C"/>
    <w:rsid w:val="00ED0FEC"/>
    <w:rsid w:val="00ED24E6"/>
    <w:rsid w:val="00ED44C6"/>
    <w:rsid w:val="00F042DE"/>
    <w:rsid w:val="00F0547C"/>
    <w:rsid w:val="00F14C0A"/>
    <w:rsid w:val="00F161EA"/>
    <w:rsid w:val="00F261E8"/>
    <w:rsid w:val="00F26D2D"/>
    <w:rsid w:val="00F517D6"/>
    <w:rsid w:val="00F51E18"/>
    <w:rsid w:val="00F6273E"/>
    <w:rsid w:val="00F7003F"/>
    <w:rsid w:val="00F722A6"/>
    <w:rsid w:val="00F738E5"/>
    <w:rsid w:val="00F770AB"/>
    <w:rsid w:val="00F8437E"/>
    <w:rsid w:val="00F90BF4"/>
    <w:rsid w:val="00F94EEF"/>
    <w:rsid w:val="00FA34B8"/>
    <w:rsid w:val="00FA726F"/>
    <w:rsid w:val="00FA7289"/>
    <w:rsid w:val="00FB7EA4"/>
    <w:rsid w:val="00FC4E93"/>
    <w:rsid w:val="00FC5677"/>
    <w:rsid w:val="00FC7830"/>
    <w:rsid w:val="00FD333E"/>
    <w:rsid w:val="00FD4B9A"/>
    <w:rsid w:val="00FE7058"/>
    <w:rsid w:val="00FF239C"/>
    <w:rsid w:val="00FF4B4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F661E"/>
    <w:pPr>
      <w:widowControl w:val="0"/>
      <w:jc w:val="both"/>
    </w:pPr>
  </w:style>
  <w:style w:type="paragraph" w:styleId="10">
    <w:name w:val="heading 1"/>
    <w:basedOn w:val="a"/>
    <w:next w:val="a"/>
    <w:link w:val="1Char"/>
    <w:uiPriority w:val="99"/>
    <w:qFormat/>
    <w:rsid w:val="00DB423B"/>
    <w:pPr>
      <w:autoSpaceDE w:val="0"/>
      <w:autoSpaceDN w:val="0"/>
      <w:adjustRightInd w:val="0"/>
      <w:jc w:val="left"/>
      <w:outlineLvl w:val="0"/>
    </w:pPr>
    <w:rPr>
      <w:rFonts w:ascii="Arial" w:eastAsia="宋体" w:hAnsi="Arial" w:cs="Arial"/>
      <w:b/>
      <w:bCs/>
      <w:color w:val="000000"/>
      <w:kern w:val="0"/>
      <w:sz w:val="32"/>
      <w:szCs w:val="32"/>
    </w:rPr>
  </w:style>
  <w:style w:type="paragraph" w:styleId="2">
    <w:name w:val="heading 2"/>
    <w:basedOn w:val="a"/>
    <w:next w:val="a"/>
    <w:link w:val="2Char"/>
    <w:uiPriority w:val="9"/>
    <w:unhideWhenUsed/>
    <w:qFormat/>
    <w:rsid w:val="00150296"/>
    <w:pPr>
      <w:keepNext/>
      <w:keepLines/>
      <w:spacing w:before="120" w:after="120" w:line="415" w:lineRule="auto"/>
      <w:outlineLvl w:val="1"/>
    </w:pPr>
    <w:rPr>
      <w:rFonts w:ascii="Times New Roman" w:eastAsiaTheme="majorEastAsia" w:hAnsi="Times New Roman" w:cstheme="majorBidi"/>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537E83"/>
    <w:rPr>
      <w:rFonts w:ascii="宋体" w:eastAsia="宋体"/>
      <w:sz w:val="18"/>
      <w:szCs w:val="18"/>
    </w:rPr>
  </w:style>
  <w:style w:type="character" w:customStyle="1" w:styleId="Char">
    <w:name w:val="文档结构图 Char"/>
    <w:basedOn w:val="a0"/>
    <w:link w:val="a3"/>
    <w:uiPriority w:val="99"/>
    <w:semiHidden/>
    <w:rsid w:val="00537E83"/>
    <w:rPr>
      <w:rFonts w:ascii="宋体" w:eastAsia="宋体"/>
      <w:sz w:val="18"/>
      <w:szCs w:val="18"/>
    </w:rPr>
  </w:style>
  <w:style w:type="paragraph" w:styleId="a4">
    <w:name w:val="header"/>
    <w:basedOn w:val="a"/>
    <w:link w:val="Char0"/>
    <w:uiPriority w:val="99"/>
    <w:unhideWhenUsed/>
    <w:rsid w:val="00537E8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37E83"/>
    <w:rPr>
      <w:sz w:val="18"/>
      <w:szCs w:val="18"/>
    </w:rPr>
  </w:style>
  <w:style w:type="paragraph" w:styleId="a5">
    <w:name w:val="footer"/>
    <w:basedOn w:val="a"/>
    <w:link w:val="Char1"/>
    <w:uiPriority w:val="99"/>
    <w:unhideWhenUsed/>
    <w:rsid w:val="00537E83"/>
    <w:pPr>
      <w:tabs>
        <w:tab w:val="center" w:pos="4153"/>
        <w:tab w:val="right" w:pos="8306"/>
      </w:tabs>
      <w:snapToGrid w:val="0"/>
      <w:jc w:val="left"/>
    </w:pPr>
    <w:rPr>
      <w:sz w:val="18"/>
      <w:szCs w:val="18"/>
    </w:rPr>
  </w:style>
  <w:style w:type="character" w:customStyle="1" w:styleId="Char1">
    <w:name w:val="页脚 Char"/>
    <w:basedOn w:val="a0"/>
    <w:link w:val="a5"/>
    <w:uiPriority w:val="99"/>
    <w:rsid w:val="00537E83"/>
    <w:rPr>
      <w:sz w:val="18"/>
      <w:szCs w:val="18"/>
    </w:rPr>
  </w:style>
  <w:style w:type="paragraph" w:styleId="a6">
    <w:name w:val="Balloon Text"/>
    <w:basedOn w:val="a"/>
    <w:link w:val="Char2"/>
    <w:uiPriority w:val="99"/>
    <w:semiHidden/>
    <w:unhideWhenUsed/>
    <w:rsid w:val="00CC2F81"/>
    <w:rPr>
      <w:sz w:val="18"/>
      <w:szCs w:val="18"/>
    </w:rPr>
  </w:style>
  <w:style w:type="character" w:customStyle="1" w:styleId="Char2">
    <w:name w:val="批注框文本 Char"/>
    <w:basedOn w:val="a0"/>
    <w:link w:val="a6"/>
    <w:uiPriority w:val="99"/>
    <w:semiHidden/>
    <w:rsid w:val="00CC2F81"/>
    <w:rPr>
      <w:sz w:val="18"/>
      <w:szCs w:val="18"/>
    </w:rPr>
  </w:style>
  <w:style w:type="character" w:styleId="a7">
    <w:name w:val="annotation reference"/>
    <w:basedOn w:val="a0"/>
    <w:uiPriority w:val="99"/>
    <w:semiHidden/>
    <w:unhideWhenUsed/>
    <w:rsid w:val="009716D5"/>
    <w:rPr>
      <w:sz w:val="21"/>
      <w:szCs w:val="21"/>
    </w:rPr>
  </w:style>
  <w:style w:type="paragraph" w:styleId="a8">
    <w:name w:val="annotation text"/>
    <w:basedOn w:val="a"/>
    <w:link w:val="Char3"/>
    <w:uiPriority w:val="99"/>
    <w:semiHidden/>
    <w:unhideWhenUsed/>
    <w:rsid w:val="009716D5"/>
    <w:pPr>
      <w:jc w:val="left"/>
    </w:pPr>
  </w:style>
  <w:style w:type="character" w:customStyle="1" w:styleId="Char3">
    <w:name w:val="批注文字 Char"/>
    <w:basedOn w:val="a0"/>
    <w:link w:val="a8"/>
    <w:uiPriority w:val="99"/>
    <w:semiHidden/>
    <w:rsid w:val="009716D5"/>
  </w:style>
  <w:style w:type="paragraph" w:styleId="a9">
    <w:name w:val="annotation subject"/>
    <w:basedOn w:val="a8"/>
    <w:next w:val="a8"/>
    <w:link w:val="Char4"/>
    <w:uiPriority w:val="99"/>
    <w:semiHidden/>
    <w:unhideWhenUsed/>
    <w:rsid w:val="009716D5"/>
    <w:rPr>
      <w:b/>
      <w:bCs/>
    </w:rPr>
  </w:style>
  <w:style w:type="character" w:customStyle="1" w:styleId="Char4">
    <w:name w:val="批注主题 Char"/>
    <w:basedOn w:val="Char3"/>
    <w:link w:val="a9"/>
    <w:uiPriority w:val="99"/>
    <w:semiHidden/>
    <w:rsid w:val="009716D5"/>
    <w:rPr>
      <w:b/>
      <w:bCs/>
    </w:rPr>
  </w:style>
  <w:style w:type="paragraph" w:styleId="aa">
    <w:name w:val="List Paragraph"/>
    <w:basedOn w:val="a"/>
    <w:uiPriority w:val="34"/>
    <w:qFormat/>
    <w:rsid w:val="001978A2"/>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1">
    <w:name w:val="任务书标题1"/>
    <w:basedOn w:val="a"/>
    <w:rsid w:val="000807ED"/>
    <w:pPr>
      <w:numPr>
        <w:numId w:val="5"/>
      </w:numPr>
      <w:tabs>
        <w:tab w:val="num" w:pos="540"/>
      </w:tabs>
      <w:ind w:left="540" w:hanging="540"/>
    </w:pPr>
    <w:rPr>
      <w:rFonts w:ascii="黑体" w:eastAsia="黑体" w:hAnsi="Times New Roman" w:cs="Times New Roman"/>
      <w:b/>
      <w:spacing w:val="-4"/>
      <w:sz w:val="24"/>
      <w:szCs w:val="20"/>
    </w:rPr>
  </w:style>
  <w:style w:type="paragraph" w:customStyle="1" w:styleId="fujian">
    <w:name w:val="fujian"/>
    <w:basedOn w:val="a"/>
    <w:rsid w:val="00D03032"/>
    <w:pPr>
      <w:widowControl/>
      <w:spacing w:before="100" w:beforeAutospacing="1" w:after="100" w:afterAutospacing="1"/>
      <w:jc w:val="left"/>
    </w:pPr>
    <w:rPr>
      <w:rFonts w:ascii="宋体" w:eastAsia="宋体" w:hAnsi="宋体" w:cs="宋体"/>
      <w:kern w:val="0"/>
      <w:sz w:val="24"/>
      <w:szCs w:val="24"/>
    </w:rPr>
  </w:style>
  <w:style w:type="character" w:styleId="ab">
    <w:name w:val="Hyperlink"/>
    <w:basedOn w:val="a0"/>
    <w:uiPriority w:val="99"/>
    <w:semiHidden/>
    <w:unhideWhenUsed/>
    <w:rsid w:val="00D03032"/>
    <w:rPr>
      <w:color w:val="0000FF"/>
      <w:u w:val="single"/>
    </w:rPr>
  </w:style>
  <w:style w:type="table" w:styleId="ac">
    <w:name w:val="Table Grid"/>
    <w:basedOn w:val="a1"/>
    <w:uiPriority w:val="59"/>
    <w:rsid w:val="000B20F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0"/>
    <w:uiPriority w:val="99"/>
    <w:rsid w:val="00DB423B"/>
    <w:rPr>
      <w:rFonts w:ascii="Arial" w:eastAsia="宋体" w:hAnsi="Arial" w:cs="Arial"/>
      <w:b/>
      <w:bCs/>
      <w:color w:val="000000"/>
      <w:kern w:val="0"/>
      <w:sz w:val="32"/>
      <w:szCs w:val="32"/>
    </w:rPr>
  </w:style>
  <w:style w:type="paragraph" w:customStyle="1" w:styleId="Char5">
    <w:name w:val="Char"/>
    <w:basedOn w:val="a"/>
    <w:rsid w:val="001E4CC2"/>
    <w:rPr>
      <w:rFonts w:ascii="Tahoma" w:eastAsia="宋体" w:hAnsi="Tahoma" w:cs="Times New Roman"/>
      <w:sz w:val="24"/>
      <w:szCs w:val="20"/>
    </w:rPr>
  </w:style>
  <w:style w:type="paragraph" w:styleId="ad">
    <w:name w:val="Normal Indent"/>
    <w:basedOn w:val="a"/>
    <w:rsid w:val="001E4CC2"/>
    <w:pPr>
      <w:spacing w:line="420" w:lineRule="atLeast"/>
      <w:ind w:firstLineChars="200" w:firstLine="420"/>
    </w:pPr>
    <w:rPr>
      <w:rFonts w:ascii="Times New Roman" w:eastAsia="宋体" w:hAnsi="Times New Roman" w:cs="Times New Roman"/>
      <w:color w:val="0000FF"/>
      <w:szCs w:val="24"/>
    </w:rPr>
  </w:style>
  <w:style w:type="character" w:customStyle="1" w:styleId="2Char">
    <w:name w:val="标题 2 Char"/>
    <w:basedOn w:val="a0"/>
    <w:link w:val="2"/>
    <w:uiPriority w:val="9"/>
    <w:rsid w:val="00150296"/>
    <w:rPr>
      <w:rFonts w:ascii="Times New Roman" w:eastAsiaTheme="majorEastAsia" w:hAnsi="Times New Roman" w:cstheme="majorBidi"/>
      <w:bCs/>
      <w:sz w:val="24"/>
      <w:szCs w:val="32"/>
    </w:rPr>
  </w:style>
  <w:style w:type="paragraph" w:customStyle="1" w:styleId="ae">
    <w:name w:val="一级标题"/>
    <w:basedOn w:val="a"/>
    <w:link w:val="Char6"/>
    <w:qFormat/>
    <w:rsid w:val="00150296"/>
    <w:pPr>
      <w:autoSpaceDE w:val="0"/>
      <w:autoSpaceDN w:val="0"/>
      <w:adjustRightInd w:val="0"/>
      <w:spacing w:line="440" w:lineRule="exact"/>
      <w:jc w:val="left"/>
      <w:outlineLvl w:val="0"/>
    </w:pPr>
    <w:rPr>
      <w:rFonts w:ascii="黑体" w:eastAsia="黑体" w:hAnsi="Times New Roman" w:cs="黑体"/>
      <w:b/>
      <w:kern w:val="0"/>
      <w:sz w:val="24"/>
      <w:szCs w:val="24"/>
    </w:rPr>
  </w:style>
  <w:style w:type="character" w:customStyle="1" w:styleId="Char6">
    <w:name w:val="一级标题 Char"/>
    <w:basedOn w:val="a0"/>
    <w:link w:val="ae"/>
    <w:rsid w:val="00150296"/>
    <w:rPr>
      <w:rFonts w:ascii="黑体" w:eastAsia="黑体" w:hAnsi="Times New Roman" w:cs="黑体"/>
      <w:b/>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0">
    <w:name w:val="heading 1"/>
    <w:basedOn w:val="a"/>
    <w:next w:val="a"/>
    <w:link w:val="1Char"/>
    <w:uiPriority w:val="99"/>
    <w:qFormat/>
    <w:rsid w:val="00DB423B"/>
    <w:pPr>
      <w:autoSpaceDE w:val="0"/>
      <w:autoSpaceDN w:val="0"/>
      <w:adjustRightInd w:val="0"/>
      <w:jc w:val="left"/>
      <w:outlineLvl w:val="0"/>
    </w:pPr>
    <w:rPr>
      <w:rFonts w:ascii="Arial" w:eastAsia="宋体" w:hAnsi="Arial" w:cs="Arial"/>
      <w:b/>
      <w:bCs/>
      <w:color w:val="000000"/>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semiHidden/>
    <w:unhideWhenUsed/>
    <w:rsid w:val="00537E83"/>
    <w:rPr>
      <w:rFonts w:ascii="宋体" w:eastAsia="宋体"/>
      <w:sz w:val="18"/>
      <w:szCs w:val="18"/>
    </w:rPr>
  </w:style>
  <w:style w:type="character" w:customStyle="1" w:styleId="Char">
    <w:name w:val="文档结构图 Char"/>
    <w:basedOn w:val="a0"/>
    <w:link w:val="a3"/>
    <w:uiPriority w:val="99"/>
    <w:semiHidden/>
    <w:rsid w:val="00537E83"/>
    <w:rPr>
      <w:rFonts w:ascii="宋体" w:eastAsia="宋体"/>
      <w:sz w:val="18"/>
      <w:szCs w:val="18"/>
    </w:rPr>
  </w:style>
  <w:style w:type="paragraph" w:styleId="a4">
    <w:name w:val="header"/>
    <w:basedOn w:val="a"/>
    <w:link w:val="Char0"/>
    <w:uiPriority w:val="99"/>
    <w:unhideWhenUsed/>
    <w:rsid w:val="00537E83"/>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37E83"/>
    <w:rPr>
      <w:sz w:val="18"/>
      <w:szCs w:val="18"/>
    </w:rPr>
  </w:style>
  <w:style w:type="paragraph" w:styleId="a5">
    <w:name w:val="footer"/>
    <w:basedOn w:val="a"/>
    <w:link w:val="Char1"/>
    <w:uiPriority w:val="99"/>
    <w:unhideWhenUsed/>
    <w:rsid w:val="00537E83"/>
    <w:pPr>
      <w:tabs>
        <w:tab w:val="center" w:pos="4153"/>
        <w:tab w:val="right" w:pos="8306"/>
      </w:tabs>
      <w:snapToGrid w:val="0"/>
      <w:jc w:val="left"/>
    </w:pPr>
    <w:rPr>
      <w:sz w:val="18"/>
      <w:szCs w:val="18"/>
    </w:rPr>
  </w:style>
  <w:style w:type="character" w:customStyle="1" w:styleId="Char1">
    <w:name w:val="页脚 Char"/>
    <w:basedOn w:val="a0"/>
    <w:link w:val="a5"/>
    <w:uiPriority w:val="99"/>
    <w:rsid w:val="00537E83"/>
    <w:rPr>
      <w:sz w:val="18"/>
      <w:szCs w:val="18"/>
    </w:rPr>
  </w:style>
  <w:style w:type="paragraph" w:styleId="a6">
    <w:name w:val="Balloon Text"/>
    <w:basedOn w:val="a"/>
    <w:link w:val="Char2"/>
    <w:uiPriority w:val="99"/>
    <w:semiHidden/>
    <w:unhideWhenUsed/>
    <w:rsid w:val="00CC2F81"/>
    <w:rPr>
      <w:sz w:val="18"/>
      <w:szCs w:val="18"/>
    </w:rPr>
  </w:style>
  <w:style w:type="character" w:customStyle="1" w:styleId="Char2">
    <w:name w:val="批注框文本 Char"/>
    <w:basedOn w:val="a0"/>
    <w:link w:val="a6"/>
    <w:uiPriority w:val="99"/>
    <w:semiHidden/>
    <w:rsid w:val="00CC2F81"/>
    <w:rPr>
      <w:sz w:val="18"/>
      <w:szCs w:val="18"/>
    </w:rPr>
  </w:style>
  <w:style w:type="character" w:styleId="a7">
    <w:name w:val="annotation reference"/>
    <w:basedOn w:val="a0"/>
    <w:uiPriority w:val="99"/>
    <w:semiHidden/>
    <w:unhideWhenUsed/>
    <w:rsid w:val="009716D5"/>
    <w:rPr>
      <w:sz w:val="21"/>
      <w:szCs w:val="21"/>
    </w:rPr>
  </w:style>
  <w:style w:type="paragraph" w:styleId="a8">
    <w:name w:val="annotation text"/>
    <w:basedOn w:val="a"/>
    <w:link w:val="Char3"/>
    <w:uiPriority w:val="99"/>
    <w:semiHidden/>
    <w:unhideWhenUsed/>
    <w:rsid w:val="009716D5"/>
    <w:pPr>
      <w:jc w:val="left"/>
    </w:pPr>
  </w:style>
  <w:style w:type="character" w:customStyle="1" w:styleId="Char3">
    <w:name w:val="批注文字 Char"/>
    <w:basedOn w:val="a0"/>
    <w:link w:val="a8"/>
    <w:uiPriority w:val="99"/>
    <w:semiHidden/>
    <w:rsid w:val="009716D5"/>
  </w:style>
  <w:style w:type="paragraph" w:styleId="a9">
    <w:name w:val="annotation subject"/>
    <w:basedOn w:val="a8"/>
    <w:next w:val="a8"/>
    <w:link w:val="Char4"/>
    <w:uiPriority w:val="99"/>
    <w:semiHidden/>
    <w:unhideWhenUsed/>
    <w:rsid w:val="009716D5"/>
    <w:rPr>
      <w:b/>
      <w:bCs/>
    </w:rPr>
  </w:style>
  <w:style w:type="character" w:customStyle="1" w:styleId="Char4">
    <w:name w:val="批注主题 Char"/>
    <w:basedOn w:val="Char3"/>
    <w:link w:val="a9"/>
    <w:uiPriority w:val="99"/>
    <w:semiHidden/>
    <w:rsid w:val="009716D5"/>
    <w:rPr>
      <w:b/>
      <w:bCs/>
    </w:rPr>
  </w:style>
  <w:style w:type="paragraph" w:styleId="aa">
    <w:name w:val="List Paragraph"/>
    <w:basedOn w:val="a"/>
    <w:uiPriority w:val="34"/>
    <w:qFormat/>
    <w:rsid w:val="001978A2"/>
    <w:pPr>
      <w:widowControl/>
      <w:spacing w:before="100" w:beforeAutospacing="1" w:after="100" w:afterAutospacing="1"/>
      <w:jc w:val="left"/>
    </w:pPr>
    <w:rPr>
      <w:rFonts w:ascii="宋体" w:eastAsia="宋体" w:hAnsi="宋体" w:cs="宋体"/>
      <w:color w:val="000000"/>
      <w:kern w:val="0"/>
      <w:sz w:val="24"/>
      <w:szCs w:val="24"/>
    </w:rPr>
  </w:style>
  <w:style w:type="paragraph" w:customStyle="1" w:styleId="1">
    <w:name w:val="任务书标题1"/>
    <w:basedOn w:val="a"/>
    <w:rsid w:val="000807ED"/>
    <w:pPr>
      <w:numPr>
        <w:numId w:val="5"/>
      </w:numPr>
      <w:tabs>
        <w:tab w:val="num" w:pos="540"/>
      </w:tabs>
      <w:ind w:left="540" w:hanging="540"/>
    </w:pPr>
    <w:rPr>
      <w:rFonts w:ascii="黑体" w:eastAsia="黑体" w:hAnsi="Times New Roman" w:cs="Times New Roman"/>
      <w:b/>
      <w:spacing w:val="-4"/>
      <w:sz w:val="24"/>
      <w:szCs w:val="20"/>
    </w:rPr>
  </w:style>
  <w:style w:type="paragraph" w:customStyle="1" w:styleId="fujian">
    <w:name w:val="fujian"/>
    <w:basedOn w:val="a"/>
    <w:rsid w:val="00D03032"/>
    <w:pPr>
      <w:widowControl/>
      <w:spacing w:before="100" w:beforeAutospacing="1" w:after="100" w:afterAutospacing="1"/>
      <w:jc w:val="left"/>
    </w:pPr>
    <w:rPr>
      <w:rFonts w:ascii="宋体" w:eastAsia="宋体" w:hAnsi="宋体" w:cs="宋体"/>
      <w:kern w:val="0"/>
      <w:sz w:val="24"/>
      <w:szCs w:val="24"/>
    </w:rPr>
  </w:style>
  <w:style w:type="character" w:styleId="ab">
    <w:name w:val="Hyperlink"/>
    <w:basedOn w:val="a0"/>
    <w:uiPriority w:val="99"/>
    <w:semiHidden/>
    <w:unhideWhenUsed/>
    <w:rsid w:val="00D03032"/>
    <w:rPr>
      <w:color w:val="0000FF"/>
      <w:u w:val="single"/>
    </w:rPr>
  </w:style>
  <w:style w:type="table" w:styleId="ac">
    <w:name w:val="Table Grid"/>
    <w:basedOn w:val="a1"/>
    <w:uiPriority w:val="59"/>
    <w:rsid w:val="000B20F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basedOn w:val="a0"/>
    <w:link w:val="10"/>
    <w:uiPriority w:val="99"/>
    <w:rsid w:val="00DB423B"/>
    <w:rPr>
      <w:rFonts w:ascii="Arial" w:eastAsia="宋体" w:hAnsi="Arial" w:cs="Arial"/>
      <w:b/>
      <w:bCs/>
      <w:color w:val="000000"/>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085D44-A45A-4C1A-95F6-4457DE345B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9</Pages>
  <Words>744</Words>
  <Characters>4242</Characters>
  <Application>Microsoft Office Word</Application>
  <DocSecurity>0</DocSecurity>
  <Lines>35</Lines>
  <Paragraphs>9</Paragraphs>
  <ScaleCrop>false</ScaleCrop>
  <Company>Lenovo (Beijing) Limited</Company>
  <LinksUpToDate>false</LinksUpToDate>
  <CharactersWithSpaces>4977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User</cp:lastModifiedBy>
  <cp:revision>370</cp:revision>
  <dcterms:created xsi:type="dcterms:W3CDTF">2017-12-05T01:19:00Z</dcterms:created>
  <dcterms:modified xsi:type="dcterms:W3CDTF">2017-12-18T09:12:00Z</dcterms:modified>
</cp:coreProperties>
</file>