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A755D" w14:textId="230BE4C2" w:rsidR="00D0394A" w:rsidRDefault="006F62AF" w:rsidP="006F62AF">
      <w:pPr>
        <w:pStyle w:val="Ttulo1"/>
      </w:pPr>
      <w:r>
        <w:t xml:space="preserve">Análisis </w:t>
      </w:r>
      <w:r w:rsidR="0074188B">
        <w:t>v</w:t>
      </w:r>
      <w:r>
        <w:t>iviendas de uso turístico (</w:t>
      </w:r>
      <w:proofErr w:type="spellStart"/>
      <w:r>
        <w:t>VUT’s</w:t>
      </w:r>
      <w:proofErr w:type="spellEnd"/>
      <w:r>
        <w:t xml:space="preserve">) en la </w:t>
      </w:r>
      <w:r w:rsidR="007F132E">
        <w:t>c</w:t>
      </w:r>
      <w:r>
        <w:t>iudad de Cádiz</w:t>
      </w:r>
    </w:p>
    <w:p w14:paraId="3654425D" w14:textId="54EAF47D" w:rsidR="006F62AF" w:rsidRDefault="009A4E95" w:rsidP="006F62AF">
      <w:r>
        <w:t>La hoja de cálculo que os adjunto muestra los siguientes resultados:</w:t>
      </w:r>
    </w:p>
    <w:p w14:paraId="552E33B4" w14:textId="247C363B" w:rsidR="009A4E95" w:rsidRDefault="00C21DB8" w:rsidP="009A4E95">
      <w:pPr>
        <w:pStyle w:val="Prrafodelista"/>
        <w:numPr>
          <w:ilvl w:val="0"/>
          <w:numId w:val="1"/>
        </w:numPr>
      </w:pPr>
      <w:r>
        <w:t xml:space="preserve">Hay </w:t>
      </w:r>
      <w:r w:rsidR="007738CC">
        <w:t>aproximadamente</w:t>
      </w:r>
      <w:r w:rsidR="00F85D42">
        <w:t xml:space="preserve"> 2500 </w:t>
      </w:r>
      <w:proofErr w:type="spellStart"/>
      <w:r w:rsidR="00F85D42">
        <w:t>VUTs</w:t>
      </w:r>
      <w:proofErr w:type="spellEnd"/>
      <w:r w:rsidR="00F85D42">
        <w:t xml:space="preserve"> </w:t>
      </w:r>
      <w:r w:rsidR="007738CC">
        <w:t xml:space="preserve">registradas </w:t>
      </w:r>
      <w:r w:rsidR="00F85D42">
        <w:t xml:space="preserve">que aportan </w:t>
      </w:r>
      <w:r w:rsidR="007738CC">
        <w:t>unas 12000</w:t>
      </w:r>
      <w:r w:rsidR="00B37E9B">
        <w:t xml:space="preserve"> camas.</w:t>
      </w:r>
    </w:p>
    <w:p w14:paraId="6CD38071" w14:textId="4C394ADA" w:rsidR="00D02315" w:rsidRDefault="00D02315" w:rsidP="009A4E95">
      <w:pPr>
        <w:pStyle w:val="Prrafodelista"/>
        <w:numPr>
          <w:ilvl w:val="0"/>
          <w:numId w:val="1"/>
        </w:numPr>
      </w:pPr>
      <w:r>
        <w:t xml:space="preserve">El reparto de </w:t>
      </w:r>
      <w:r w:rsidR="00B37E9B">
        <w:t xml:space="preserve">dichas </w:t>
      </w:r>
      <w:r>
        <w:t xml:space="preserve">camas es de </w:t>
      </w:r>
      <w:r w:rsidR="00F65632">
        <w:t>66% Cádiz Centro</w:t>
      </w:r>
      <w:r w:rsidR="00E951F6">
        <w:t>, 34% Puerta Tierra</w:t>
      </w:r>
      <w:r w:rsidR="00B37E9B">
        <w:t>.</w:t>
      </w:r>
    </w:p>
    <w:p w14:paraId="69A22942" w14:textId="4CF969BB" w:rsidR="00E951F6" w:rsidRDefault="00E951F6" w:rsidP="009A4E95">
      <w:pPr>
        <w:pStyle w:val="Prrafodelista"/>
        <w:numPr>
          <w:ilvl w:val="0"/>
          <w:numId w:val="1"/>
        </w:numPr>
      </w:pPr>
      <w:r>
        <w:t>No existen grandes tenedores. El que más</w:t>
      </w:r>
      <w:r w:rsidR="00B37E9B">
        <w:t>,</w:t>
      </w:r>
      <w:r>
        <w:t xml:space="preserve"> tiene 5 </w:t>
      </w:r>
      <w:proofErr w:type="spellStart"/>
      <w:r>
        <w:t>VUTs</w:t>
      </w:r>
      <w:proofErr w:type="spellEnd"/>
      <w:r w:rsidR="00B37E9B">
        <w:t>.</w:t>
      </w:r>
    </w:p>
    <w:p w14:paraId="1A30A4E6" w14:textId="286ACE61" w:rsidR="00E951F6" w:rsidRPr="006F62AF" w:rsidRDefault="00E11A4D" w:rsidP="009A4E95">
      <w:pPr>
        <w:pStyle w:val="Prrafodelista"/>
        <w:numPr>
          <w:ilvl w:val="0"/>
          <w:numId w:val="1"/>
        </w:numPr>
      </w:pPr>
      <w:r>
        <w:t xml:space="preserve">La mayor parte de las </w:t>
      </w:r>
      <w:proofErr w:type="spellStart"/>
      <w:r>
        <w:t>VUTs</w:t>
      </w:r>
      <w:proofErr w:type="spellEnd"/>
      <w:r>
        <w:t xml:space="preserve"> (82,8%) está en manos de particulares </w:t>
      </w:r>
      <w:r w:rsidR="0074188B">
        <w:t>nacionales</w:t>
      </w:r>
      <w:r w:rsidR="00B37E9B">
        <w:t>.</w:t>
      </w:r>
    </w:p>
    <w:sectPr w:rsidR="00E951F6" w:rsidRPr="006F6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A329C"/>
    <w:multiLevelType w:val="hybridMultilevel"/>
    <w:tmpl w:val="89E23D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5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AF"/>
    <w:rsid w:val="006F62AF"/>
    <w:rsid w:val="0074188B"/>
    <w:rsid w:val="007738CC"/>
    <w:rsid w:val="007F132E"/>
    <w:rsid w:val="009A4E95"/>
    <w:rsid w:val="00A51666"/>
    <w:rsid w:val="00B37E9B"/>
    <w:rsid w:val="00B74959"/>
    <w:rsid w:val="00C21DB8"/>
    <w:rsid w:val="00D02315"/>
    <w:rsid w:val="00D0394A"/>
    <w:rsid w:val="00D7247E"/>
    <w:rsid w:val="00E11A4D"/>
    <w:rsid w:val="00E951F6"/>
    <w:rsid w:val="00F56B9C"/>
    <w:rsid w:val="00F65632"/>
    <w:rsid w:val="00F8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EE57"/>
  <w15:chartTrackingRefBased/>
  <w15:docId w15:val="{A02A42EC-AF51-47A9-97BA-1EDDFD62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6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62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6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6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6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6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6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6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62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62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6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Ripoll</dc:creator>
  <cp:keywords/>
  <dc:description/>
  <cp:lastModifiedBy>Javier Ripoll</cp:lastModifiedBy>
  <cp:revision>12</cp:revision>
  <dcterms:created xsi:type="dcterms:W3CDTF">2024-06-02T09:02:00Z</dcterms:created>
  <dcterms:modified xsi:type="dcterms:W3CDTF">2024-06-02T09:13:00Z</dcterms:modified>
</cp:coreProperties>
</file>