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4B69" w:rsidRPr="00044B69" w:rsidRDefault="00044B69" w:rsidP="00044B69">
      <w:pPr>
        <w:jc w:val="center"/>
        <w:rPr>
          <w:rFonts w:ascii="Times New Roman" w:hAnsi="Times New Roman" w:cs="Times New Roman"/>
          <w:b/>
          <w:bCs/>
          <w:sz w:val="28"/>
          <w:szCs w:val="28"/>
        </w:rPr>
      </w:pPr>
      <w:r w:rsidRPr="00044B69">
        <w:rPr>
          <w:rFonts w:ascii="Times New Roman" w:hAnsi="Times New Roman" w:cs="Times New Roman"/>
          <w:b/>
          <w:bCs/>
          <w:sz w:val="28"/>
          <w:szCs w:val="28"/>
        </w:rPr>
        <w:t>Introduction to Spatial Data Manipulation and Visualization</w:t>
      </w:r>
    </w:p>
    <w:p w:rsidR="00930C56" w:rsidRPr="00044B69" w:rsidRDefault="00044B69" w:rsidP="00930C56">
      <w:pPr>
        <w:jc w:val="center"/>
        <w:rPr>
          <w:rFonts w:ascii="Times New Roman" w:hAnsi="Times New Roman" w:cs="Times New Roman"/>
          <w:b/>
          <w:bCs/>
        </w:rPr>
      </w:pPr>
      <w:r w:rsidRPr="00044B69">
        <w:rPr>
          <w:rFonts w:ascii="Times New Roman" w:hAnsi="Times New Roman" w:cs="Times New Roman"/>
          <w:b/>
          <w:bCs/>
        </w:rPr>
        <w:t xml:space="preserve">Final Project - </w:t>
      </w:r>
      <w:r w:rsidRPr="00044B69">
        <w:rPr>
          <w:rFonts w:ascii="Times New Roman" w:hAnsi="Times New Roman" w:cs="Times New Roman"/>
          <w:b/>
          <w:bCs/>
        </w:rPr>
        <w:t>Catalina Burch</w:t>
      </w:r>
    </w:p>
    <w:p w:rsidR="00044B69" w:rsidRDefault="00044B69">
      <w:pPr>
        <w:rPr>
          <w:rFonts w:ascii="Times New Roman" w:hAnsi="Times New Roman" w:cs="Times New Roman"/>
          <w:color w:val="000000" w:themeColor="text1"/>
        </w:rPr>
      </w:pPr>
      <w:bookmarkStart w:id="0" w:name="_GoBack"/>
      <w:bookmarkEnd w:id="0"/>
    </w:p>
    <w:p w:rsidR="00A2576F" w:rsidRDefault="00044B69" w:rsidP="00044B69">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 chose to investigate the WDFW culvert </w:t>
      </w:r>
      <w:r w:rsidR="00340C81">
        <w:rPr>
          <w:rFonts w:ascii="Times New Roman" w:hAnsi="Times New Roman" w:cs="Times New Roman"/>
          <w:color w:val="000000" w:themeColor="text1"/>
        </w:rPr>
        <w:t>prioritization index (PI)</w:t>
      </w:r>
      <w:r>
        <w:rPr>
          <w:rFonts w:ascii="Times New Roman" w:hAnsi="Times New Roman" w:cs="Times New Roman"/>
          <w:color w:val="000000" w:themeColor="text1"/>
        </w:rPr>
        <w:t xml:space="preserve"> in comparison to other </w:t>
      </w:r>
      <w:r w:rsidR="00340C81">
        <w:rPr>
          <w:rFonts w:ascii="Times New Roman" w:hAnsi="Times New Roman" w:cs="Times New Roman"/>
          <w:color w:val="000000" w:themeColor="text1"/>
        </w:rPr>
        <w:t>PIs</w:t>
      </w:r>
      <w:r>
        <w:rPr>
          <w:rFonts w:ascii="Times New Roman" w:hAnsi="Times New Roman" w:cs="Times New Roman"/>
          <w:color w:val="000000" w:themeColor="text1"/>
        </w:rPr>
        <w:t xml:space="preserve"> within the Washington </w:t>
      </w:r>
      <w:r w:rsidR="00F81416">
        <w:rPr>
          <w:rFonts w:ascii="Times New Roman" w:hAnsi="Times New Roman" w:cs="Times New Roman"/>
          <w:color w:val="000000" w:themeColor="text1"/>
        </w:rPr>
        <w:t>I</w:t>
      </w:r>
      <w:r>
        <w:rPr>
          <w:rFonts w:ascii="Times New Roman" w:hAnsi="Times New Roman" w:cs="Times New Roman"/>
          <w:color w:val="000000" w:themeColor="text1"/>
        </w:rPr>
        <w:t xml:space="preserve">njunction </w:t>
      </w:r>
      <w:r w:rsidR="00340C81">
        <w:rPr>
          <w:rFonts w:ascii="Times New Roman" w:hAnsi="Times New Roman" w:cs="Times New Roman"/>
          <w:color w:val="000000" w:themeColor="text1"/>
        </w:rPr>
        <w:t>C</w:t>
      </w:r>
      <w:r>
        <w:rPr>
          <w:rFonts w:ascii="Times New Roman" w:hAnsi="Times New Roman" w:cs="Times New Roman"/>
          <w:color w:val="000000" w:themeColor="text1"/>
        </w:rPr>
        <w:t xml:space="preserve">ase </w:t>
      </w:r>
      <w:r w:rsidR="00340C81">
        <w:rPr>
          <w:rFonts w:ascii="Times New Roman" w:hAnsi="Times New Roman" w:cs="Times New Roman"/>
          <w:color w:val="000000" w:themeColor="text1"/>
        </w:rPr>
        <w:t>A</w:t>
      </w:r>
      <w:r>
        <w:rPr>
          <w:rFonts w:ascii="Times New Roman" w:hAnsi="Times New Roman" w:cs="Times New Roman"/>
          <w:color w:val="000000" w:themeColor="text1"/>
        </w:rPr>
        <w:t xml:space="preserve">rea. My research questions </w:t>
      </w:r>
      <w:r w:rsidR="00957D43">
        <w:rPr>
          <w:rFonts w:ascii="Times New Roman" w:hAnsi="Times New Roman" w:cs="Times New Roman"/>
          <w:color w:val="000000" w:themeColor="text1"/>
        </w:rPr>
        <w:t>were:</w:t>
      </w:r>
      <w:r>
        <w:rPr>
          <w:rFonts w:ascii="Times New Roman" w:hAnsi="Times New Roman" w:cs="Times New Roman"/>
          <w:color w:val="000000" w:themeColor="text1"/>
        </w:rPr>
        <w:t xml:space="preserve"> </w:t>
      </w:r>
    </w:p>
    <w:p w:rsidR="00957D43" w:rsidRDefault="00957D43" w:rsidP="00044B69">
      <w:pPr>
        <w:ind w:firstLine="720"/>
        <w:rPr>
          <w:rFonts w:ascii="Times New Roman" w:hAnsi="Times New Roman" w:cs="Times New Roman"/>
          <w:color w:val="000000" w:themeColor="text1"/>
        </w:rPr>
      </w:pPr>
    </w:p>
    <w:p w:rsidR="00A2576F" w:rsidRDefault="00044B69" w:rsidP="00044B69">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(1) How many culverts are scored by both </w:t>
      </w:r>
      <w:r w:rsidR="00C66E0E">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WDFW </w:t>
      </w:r>
      <w:r w:rsidR="00C66E0E">
        <w:rPr>
          <w:rFonts w:ascii="Times New Roman" w:hAnsi="Times New Roman" w:cs="Times New Roman"/>
          <w:color w:val="000000" w:themeColor="text1"/>
        </w:rPr>
        <w:t xml:space="preserve">PI </w:t>
      </w:r>
      <w:r>
        <w:rPr>
          <w:rFonts w:ascii="Times New Roman" w:hAnsi="Times New Roman" w:cs="Times New Roman"/>
          <w:color w:val="000000" w:themeColor="text1"/>
        </w:rPr>
        <w:t xml:space="preserve">and </w:t>
      </w:r>
      <w:r w:rsidR="00340C81">
        <w:rPr>
          <w:rFonts w:ascii="Times New Roman" w:hAnsi="Times New Roman" w:cs="Times New Roman"/>
          <w:color w:val="000000" w:themeColor="text1"/>
        </w:rPr>
        <w:t>the</w:t>
      </w:r>
      <w:r>
        <w:rPr>
          <w:rFonts w:ascii="Times New Roman" w:hAnsi="Times New Roman" w:cs="Times New Roman"/>
          <w:color w:val="000000" w:themeColor="text1"/>
        </w:rPr>
        <w:t xml:space="preserve"> local </w:t>
      </w:r>
      <w:r w:rsidR="00340C81">
        <w:rPr>
          <w:rFonts w:ascii="Times New Roman" w:hAnsi="Times New Roman" w:cs="Times New Roman"/>
          <w:color w:val="000000" w:themeColor="text1"/>
        </w:rPr>
        <w:t>PI?</w:t>
      </w:r>
      <w:r>
        <w:rPr>
          <w:rFonts w:ascii="Times New Roman" w:hAnsi="Times New Roman" w:cs="Times New Roman"/>
          <w:color w:val="000000" w:themeColor="text1"/>
        </w:rPr>
        <w:t xml:space="preserve"> </w:t>
      </w:r>
    </w:p>
    <w:p w:rsidR="00044B69" w:rsidRDefault="00044B69" w:rsidP="00044B69">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(2) </w:t>
      </w:r>
      <w:r w:rsidR="00A2576F">
        <w:rPr>
          <w:rFonts w:ascii="Times New Roman" w:hAnsi="Times New Roman" w:cs="Times New Roman"/>
          <w:color w:val="000000" w:themeColor="text1"/>
        </w:rPr>
        <w:t xml:space="preserve">How </w:t>
      </w:r>
      <w:r w:rsidR="00957D43">
        <w:rPr>
          <w:rFonts w:ascii="Times New Roman" w:hAnsi="Times New Roman" w:cs="Times New Roman"/>
          <w:color w:val="000000" w:themeColor="text1"/>
        </w:rPr>
        <w:t>d</w:t>
      </w:r>
      <w:r w:rsidR="00A2576F">
        <w:rPr>
          <w:rFonts w:ascii="Times New Roman" w:hAnsi="Times New Roman" w:cs="Times New Roman"/>
          <w:color w:val="000000" w:themeColor="text1"/>
        </w:rPr>
        <w:t>o the two scores for the same culvert compare?</w:t>
      </w:r>
    </w:p>
    <w:p w:rsidR="00A2576F" w:rsidRDefault="00A2576F" w:rsidP="00044B69">
      <w:pPr>
        <w:ind w:firstLine="720"/>
        <w:rPr>
          <w:rFonts w:ascii="Times New Roman" w:hAnsi="Times New Roman" w:cs="Times New Roman"/>
          <w:color w:val="000000" w:themeColor="text1"/>
        </w:rPr>
      </w:pPr>
    </w:p>
    <w:p w:rsidR="00340C81" w:rsidRDefault="00340C81" w:rsidP="00044B69">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This project required working with a variety of data-frames and geographies. I first downloaded culvert inventories from all of the jurisdictions within the case area including, WDFW, Cold Water Connection Campaign, Chehalis Basin, Thurston County, King County, and Bellingham. Second, I downloaded boundary geographies for the Case Area, Water Resource Inventory Areas (WRIA), counties, and Bellingham city limits. </w:t>
      </w:r>
      <w:r w:rsidR="00957D43">
        <w:rPr>
          <w:rFonts w:ascii="Times New Roman" w:hAnsi="Times New Roman" w:cs="Times New Roman"/>
          <w:color w:val="000000" w:themeColor="text1"/>
        </w:rPr>
        <w:t xml:space="preserve">I converted the PI inventories to sf objects and matched IDs from local PIs with the WDFW inventory. This method </w:t>
      </w:r>
      <w:r w:rsidR="0028047A">
        <w:rPr>
          <w:rFonts w:ascii="Times New Roman" w:hAnsi="Times New Roman" w:cs="Times New Roman"/>
          <w:color w:val="000000" w:themeColor="text1"/>
        </w:rPr>
        <w:t xml:space="preserve">identified the number of culverts that were scored by both WDFW and each local PI. I chose to </w:t>
      </w:r>
      <w:r w:rsidR="00C66E0E">
        <w:rPr>
          <w:rFonts w:ascii="Times New Roman" w:hAnsi="Times New Roman" w:cs="Times New Roman"/>
          <w:color w:val="000000" w:themeColor="text1"/>
        </w:rPr>
        <w:t>compare the PI</w:t>
      </w:r>
      <w:r w:rsidR="0028047A">
        <w:rPr>
          <w:rFonts w:ascii="Times New Roman" w:hAnsi="Times New Roman" w:cs="Times New Roman"/>
          <w:color w:val="000000" w:themeColor="text1"/>
        </w:rPr>
        <w:t xml:space="preserve"> scores by making a bivariate choropleth map for each jurisdiction.</w:t>
      </w:r>
    </w:p>
    <w:p w:rsidR="0028047A" w:rsidRDefault="00C44555" w:rsidP="00044B69">
      <w:pPr>
        <w:ind w:firstLine="720"/>
        <w:rPr>
          <w:rFonts w:ascii="Times New Roman" w:hAnsi="Times New Roman" w:cs="Times New Roman"/>
          <w:color w:val="000000" w:themeColor="text1"/>
        </w:rPr>
      </w:pPr>
      <w:r>
        <w:rPr>
          <w:rFonts w:ascii="Times New Roman" w:hAnsi="Times New Roman" w:cs="Times New Roman"/>
          <w:color w:val="000000" w:themeColor="text1"/>
        </w:rPr>
        <w:t>In the process of making my final maps, I encountered many tricky design decisions. F</w:t>
      </w:r>
      <w:r>
        <w:rPr>
          <w:rFonts w:ascii="Times New Roman" w:hAnsi="Times New Roman" w:cs="Times New Roman"/>
          <w:color w:val="000000" w:themeColor="text1"/>
        </w:rPr>
        <w:t>or my basemap</w:t>
      </w:r>
      <w:r>
        <w:rPr>
          <w:rFonts w:ascii="Times New Roman" w:hAnsi="Times New Roman" w:cs="Times New Roman"/>
          <w:color w:val="000000" w:themeColor="text1"/>
        </w:rPr>
        <w:t>,</w:t>
      </w:r>
      <w:r w:rsidRPr="00C44555">
        <w:rPr>
          <w:rFonts w:ascii="Times New Roman" w:hAnsi="Times New Roman" w:cs="Times New Roman"/>
          <w:color w:val="000000" w:themeColor="text1"/>
        </w:rPr>
        <w:t xml:space="preserve"> </w:t>
      </w:r>
      <w:r>
        <w:rPr>
          <w:rFonts w:ascii="Times New Roman" w:hAnsi="Times New Roman" w:cs="Times New Roman"/>
          <w:color w:val="000000" w:themeColor="text1"/>
        </w:rPr>
        <w:t>I tried</w:t>
      </w:r>
      <w:r>
        <w:rPr>
          <w:rFonts w:ascii="Times New Roman" w:hAnsi="Times New Roman" w:cs="Times New Roman"/>
          <w:color w:val="000000" w:themeColor="text1"/>
        </w:rPr>
        <w:t xml:space="preserve"> several different options</w:t>
      </w:r>
      <w:r>
        <w:rPr>
          <w:rFonts w:ascii="Times New Roman" w:hAnsi="Times New Roman" w:cs="Times New Roman"/>
          <w:color w:val="000000" w:themeColor="text1"/>
        </w:rPr>
        <w:t xml:space="preserve"> before settling on the toner-lite Stamen map. I liked this map because it was simple, and </w:t>
      </w:r>
      <w:r w:rsidR="00ED1C9B">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black and white </w:t>
      </w:r>
      <w:r w:rsidR="00ED1C9B">
        <w:rPr>
          <w:rFonts w:ascii="Times New Roman" w:hAnsi="Times New Roman" w:cs="Times New Roman"/>
          <w:color w:val="000000" w:themeColor="text1"/>
        </w:rPr>
        <w:t xml:space="preserve">color scheme </w:t>
      </w:r>
      <w:r>
        <w:rPr>
          <w:rFonts w:ascii="Times New Roman" w:hAnsi="Times New Roman" w:cs="Times New Roman"/>
          <w:color w:val="000000" w:themeColor="text1"/>
        </w:rPr>
        <w:t>does not overpower or distract from the colored data points. Kent and Klosterman (2000) note that beginner map-makers tend to design overly complicated and busy maps, so I tried to avoid that pitfall when choosing my basemap. The next design decision was to choose how large to make my data points. I chose a large point size</w:t>
      </w:r>
      <w:r w:rsidR="00ED1C9B">
        <w:rPr>
          <w:rFonts w:ascii="Times New Roman" w:hAnsi="Times New Roman" w:cs="Times New Roman"/>
          <w:color w:val="000000" w:themeColor="text1"/>
        </w:rPr>
        <w:t xml:space="preserve"> for Bellingham and King, which have lower n values, and a smaller point size for Chehalis and CWCC, which have higher n values</w:t>
      </w:r>
      <w:r>
        <w:rPr>
          <w:rFonts w:ascii="Times New Roman" w:hAnsi="Times New Roman" w:cs="Times New Roman"/>
          <w:color w:val="000000" w:themeColor="text1"/>
        </w:rPr>
        <w:t xml:space="preserve">. </w:t>
      </w:r>
      <w:r w:rsidR="00ED1C9B">
        <w:rPr>
          <w:rFonts w:ascii="Times New Roman" w:hAnsi="Times New Roman" w:cs="Times New Roman"/>
          <w:color w:val="000000" w:themeColor="text1"/>
        </w:rPr>
        <w:t xml:space="preserve">This decision was to try to reduce overlapping points. </w:t>
      </w:r>
      <w:r w:rsidR="009B0B22">
        <w:rPr>
          <w:rFonts w:ascii="Times New Roman" w:hAnsi="Times New Roman" w:cs="Times New Roman"/>
          <w:color w:val="000000" w:themeColor="text1"/>
        </w:rPr>
        <w:t xml:space="preserve">I assume that the viewer (Sunny) will be looking at the maps on a computer, and has the ability to zoom in for more detail. </w:t>
      </w:r>
      <w:r>
        <w:rPr>
          <w:rFonts w:ascii="Times New Roman" w:hAnsi="Times New Roman" w:cs="Times New Roman"/>
          <w:color w:val="000000" w:themeColor="text1"/>
        </w:rPr>
        <w:t>I also added a black outline for each point so that the lightest color would not fade into the background.</w:t>
      </w:r>
      <w:r w:rsidR="00ED1C9B">
        <w:rPr>
          <w:rFonts w:ascii="Times New Roman" w:hAnsi="Times New Roman" w:cs="Times New Roman"/>
          <w:color w:val="000000" w:themeColor="text1"/>
        </w:rPr>
        <w:t xml:space="preserve"> I omitted the outline for the high n value maps because it obscured the color of the points. I added opacity so that the viewer can see where the points overlap.</w:t>
      </w:r>
      <w:r w:rsidR="009B0B22">
        <w:rPr>
          <w:rFonts w:ascii="Times New Roman" w:hAnsi="Times New Roman" w:cs="Times New Roman"/>
          <w:color w:val="000000" w:themeColor="text1"/>
        </w:rPr>
        <w:t xml:space="preserve"> I debated the necessity of adding a scale bar and north arrow, but ultimately decided it would be wise based on the 5 basic map necessities stated in Kent and Klosterman (2000). Although</w:t>
      </w:r>
      <w:r w:rsidR="00ED1C9B">
        <w:rPr>
          <w:rFonts w:ascii="Times New Roman" w:hAnsi="Times New Roman" w:cs="Times New Roman"/>
          <w:color w:val="000000" w:themeColor="text1"/>
        </w:rPr>
        <w:t>,</w:t>
      </w:r>
      <w:r w:rsidR="009B0B22">
        <w:rPr>
          <w:rFonts w:ascii="Times New Roman" w:hAnsi="Times New Roman" w:cs="Times New Roman"/>
          <w:color w:val="000000" w:themeColor="text1"/>
        </w:rPr>
        <w:t xml:space="preserve"> I did choose to omit several of the </w:t>
      </w:r>
      <w:r w:rsidR="00ED1C9B">
        <w:rPr>
          <w:rFonts w:ascii="Times New Roman" w:hAnsi="Times New Roman" w:cs="Times New Roman"/>
          <w:color w:val="000000" w:themeColor="text1"/>
        </w:rPr>
        <w:t xml:space="preserve">5 </w:t>
      </w:r>
      <w:r w:rsidR="009B0B22">
        <w:rPr>
          <w:rFonts w:ascii="Times New Roman" w:hAnsi="Times New Roman" w:cs="Times New Roman"/>
          <w:color w:val="000000" w:themeColor="text1"/>
        </w:rPr>
        <w:t xml:space="preserve">necessities from the map itself because they are included in this report, such as the map maker, data sources, and inset map (included in presentation). </w:t>
      </w:r>
    </w:p>
    <w:p w:rsidR="009B0B22" w:rsidRDefault="009B0B22" w:rsidP="00044B69">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addition to design decisions, I also faced data visualization and interpretation choices. Both </w:t>
      </w:r>
      <w:proofErr w:type="spellStart"/>
      <w:r>
        <w:rPr>
          <w:rFonts w:ascii="Times New Roman" w:hAnsi="Times New Roman" w:cs="Times New Roman"/>
          <w:color w:val="000000" w:themeColor="text1"/>
        </w:rPr>
        <w:t>Monmonier</w:t>
      </w:r>
      <w:proofErr w:type="spellEnd"/>
      <w:r>
        <w:rPr>
          <w:rFonts w:ascii="Times New Roman" w:hAnsi="Times New Roman" w:cs="Times New Roman"/>
          <w:color w:val="000000" w:themeColor="text1"/>
        </w:rPr>
        <w:t xml:space="preserve"> (2005) and Kent and Klosterman (2000) discuss the </w:t>
      </w:r>
      <w:r w:rsidR="00ED1C9B">
        <w:rPr>
          <w:rFonts w:ascii="Times New Roman" w:hAnsi="Times New Roman" w:cs="Times New Roman"/>
          <w:color w:val="000000" w:themeColor="text1"/>
        </w:rPr>
        <w:t>dangers</w:t>
      </w:r>
      <w:r>
        <w:rPr>
          <w:rFonts w:ascii="Times New Roman" w:hAnsi="Times New Roman" w:cs="Times New Roman"/>
          <w:color w:val="000000" w:themeColor="text1"/>
        </w:rPr>
        <w:t xml:space="preserve"> of choosing data breaks for choropleth maps. They give multiple examples of how binning can significantly change the interpretation of the data. Thus</w:t>
      </w:r>
      <w:r w:rsidR="00ED1C9B">
        <w:rPr>
          <w:rFonts w:ascii="Times New Roman" w:hAnsi="Times New Roman" w:cs="Times New Roman"/>
          <w:color w:val="000000" w:themeColor="text1"/>
        </w:rPr>
        <w:t>,</w:t>
      </w:r>
      <w:r>
        <w:rPr>
          <w:rFonts w:ascii="Times New Roman" w:hAnsi="Times New Roman" w:cs="Times New Roman"/>
          <w:color w:val="000000" w:themeColor="text1"/>
        </w:rPr>
        <w:t xml:space="preserve"> it was important for me to consider how breaking the data changes the interpretation of my figure.</w:t>
      </w:r>
      <w:r w:rsidR="00BA6F2B">
        <w:rPr>
          <w:rFonts w:ascii="Times New Roman" w:hAnsi="Times New Roman" w:cs="Times New Roman"/>
          <w:color w:val="000000" w:themeColor="text1"/>
        </w:rPr>
        <w:t xml:space="preserve"> I normalized all of the PI scores to a 0-100 scale so that they could be directly comparable.</w:t>
      </w:r>
      <w:r>
        <w:rPr>
          <w:rFonts w:ascii="Times New Roman" w:hAnsi="Times New Roman" w:cs="Times New Roman"/>
          <w:color w:val="000000" w:themeColor="text1"/>
        </w:rPr>
        <w:t xml:space="preserve"> I </w:t>
      </w:r>
      <w:r w:rsidR="00BA6F2B">
        <w:rPr>
          <w:rFonts w:ascii="Times New Roman" w:hAnsi="Times New Roman" w:cs="Times New Roman"/>
          <w:color w:val="000000" w:themeColor="text1"/>
        </w:rPr>
        <w:t xml:space="preserve">then </w:t>
      </w:r>
      <w:r>
        <w:rPr>
          <w:rFonts w:ascii="Times New Roman" w:hAnsi="Times New Roman" w:cs="Times New Roman"/>
          <w:color w:val="000000" w:themeColor="text1"/>
        </w:rPr>
        <w:t>chose to break the data by 3 quantiles, which sorts the observations evenly into three categories, low, medium, and high scores</w:t>
      </w:r>
      <w:r w:rsidR="00F30628">
        <w:rPr>
          <w:rFonts w:ascii="Times New Roman" w:hAnsi="Times New Roman" w:cs="Times New Roman"/>
          <w:color w:val="000000" w:themeColor="text1"/>
        </w:rPr>
        <w:t xml:space="preserve">, </w:t>
      </w:r>
      <w:r w:rsidR="00ED1C9B">
        <w:rPr>
          <w:rFonts w:ascii="Times New Roman" w:hAnsi="Times New Roman" w:cs="Times New Roman"/>
          <w:color w:val="000000" w:themeColor="text1"/>
        </w:rPr>
        <w:t>where</w:t>
      </w:r>
      <w:r w:rsidR="00F30628">
        <w:rPr>
          <w:rFonts w:ascii="Times New Roman" w:hAnsi="Times New Roman" w:cs="Times New Roman"/>
          <w:color w:val="000000" w:themeColor="text1"/>
        </w:rPr>
        <w:t xml:space="preserve"> each</w:t>
      </w:r>
      <w:r>
        <w:rPr>
          <w:rFonts w:ascii="Times New Roman" w:hAnsi="Times New Roman" w:cs="Times New Roman"/>
          <w:color w:val="000000" w:themeColor="text1"/>
        </w:rPr>
        <w:t xml:space="preserve"> category represents </w:t>
      </w:r>
      <w:r w:rsidR="00F30628">
        <w:rPr>
          <w:rFonts w:ascii="Times New Roman" w:hAnsi="Times New Roman" w:cs="Times New Roman"/>
          <w:color w:val="000000" w:themeColor="text1"/>
        </w:rPr>
        <w:t xml:space="preserve">33% of scored barriers. </w:t>
      </w:r>
      <w:r w:rsidR="00F30628">
        <w:rPr>
          <w:rFonts w:ascii="Times New Roman" w:hAnsi="Times New Roman" w:cs="Times New Roman"/>
          <w:color w:val="000000" w:themeColor="text1"/>
        </w:rPr>
        <w:t xml:space="preserve">From a resource managers perspective, </w:t>
      </w:r>
      <w:r w:rsidR="00F30628">
        <w:rPr>
          <w:rFonts w:ascii="Times New Roman" w:hAnsi="Times New Roman" w:cs="Times New Roman"/>
          <w:color w:val="000000" w:themeColor="text1"/>
        </w:rPr>
        <w:t>this representation is useful if the manager wants to remove a target amount of barriers, but is less useful if they want to parse out a smaller number of outlying high scoring barriers. From the perspective of my research question,</w:t>
      </w:r>
      <w:r w:rsidR="00ED1C9B">
        <w:rPr>
          <w:rFonts w:ascii="Times New Roman" w:hAnsi="Times New Roman" w:cs="Times New Roman"/>
          <w:color w:val="000000" w:themeColor="text1"/>
        </w:rPr>
        <w:t xml:space="preserve"> sorting by</w:t>
      </w:r>
      <w:r w:rsidR="00F30628">
        <w:rPr>
          <w:rFonts w:ascii="Times New Roman" w:hAnsi="Times New Roman" w:cs="Times New Roman"/>
          <w:color w:val="000000" w:themeColor="text1"/>
        </w:rPr>
        <w:t xml:space="preserve"> quantiles allows me to </w:t>
      </w:r>
      <w:r w:rsidR="00ED1C9B">
        <w:rPr>
          <w:rFonts w:ascii="Times New Roman" w:hAnsi="Times New Roman" w:cs="Times New Roman"/>
          <w:color w:val="000000" w:themeColor="text1"/>
        </w:rPr>
        <w:t>compare</w:t>
      </w:r>
      <w:r w:rsidR="00F30628">
        <w:rPr>
          <w:rFonts w:ascii="Times New Roman" w:hAnsi="Times New Roman" w:cs="Times New Roman"/>
          <w:color w:val="000000" w:themeColor="text1"/>
        </w:rPr>
        <w:t xml:space="preserve"> if the top 33% of WDFW barriers are similar to the top 33% of local PI barriers.</w:t>
      </w:r>
      <w:r w:rsidR="00BA6F2B">
        <w:rPr>
          <w:rFonts w:ascii="Times New Roman" w:hAnsi="Times New Roman" w:cs="Times New Roman"/>
          <w:color w:val="000000" w:themeColor="text1"/>
        </w:rPr>
        <w:t xml:space="preserve"> </w:t>
      </w:r>
    </w:p>
    <w:p w:rsidR="0028047A" w:rsidRDefault="00F30628" w:rsidP="00BA6F2B">
      <w:pPr>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 found that my method worked well for the smaller jurisdictions, but not as well for larger jurisdictions. CWCC and Chehalis both had a lot of barriers that overlap due to the spatial scale of the map. </w:t>
      </w:r>
      <w:r w:rsidR="00ED1C9B">
        <w:rPr>
          <w:rFonts w:ascii="Times New Roman" w:hAnsi="Times New Roman" w:cs="Times New Roman"/>
          <w:color w:val="000000" w:themeColor="text1"/>
        </w:rPr>
        <w:t xml:space="preserve">To try to reduce overlap I made the points very small, but when you zoom in to see the points you no longer have the legend visible for reference. </w:t>
      </w:r>
      <w:r>
        <w:rPr>
          <w:rFonts w:ascii="Times New Roman" w:hAnsi="Times New Roman" w:cs="Times New Roman"/>
          <w:color w:val="000000" w:themeColor="text1"/>
        </w:rPr>
        <w:t xml:space="preserve">A visual interpretation of all the maps shows that the WDFW score varies often from the local PI score, </w:t>
      </w:r>
      <w:r w:rsidR="00ED1C9B">
        <w:rPr>
          <w:rFonts w:ascii="Times New Roman" w:hAnsi="Times New Roman" w:cs="Times New Roman"/>
          <w:color w:val="000000" w:themeColor="text1"/>
        </w:rPr>
        <w:t xml:space="preserve">which </w:t>
      </w:r>
      <w:r>
        <w:rPr>
          <w:rFonts w:ascii="Times New Roman" w:hAnsi="Times New Roman" w:cs="Times New Roman"/>
          <w:color w:val="000000" w:themeColor="text1"/>
        </w:rPr>
        <w:t>is apparent because of the number of barriers colored pink or teal.</w:t>
      </w:r>
      <w:r w:rsidR="00BA6F2B">
        <w:rPr>
          <w:rFonts w:ascii="Times New Roman" w:hAnsi="Times New Roman" w:cs="Times New Roman"/>
          <w:color w:val="000000" w:themeColor="text1"/>
        </w:rPr>
        <w:t xml:space="preserve"> I had a loose hypothesis that WDFW would more often prioritize upstream barriers, because they do not consider upstream passability in their scoring methods. I didn’t see any obvious proof of this theory, because there are pink and blue dots scattered throughout the watershed, not just upstream. CWCC is a potential exception, because it appears that there are more teal dots on the coast, and more pink/purple dots upstream. However, statistical analysis is needed in order to draw any definitive conclusions on this point. </w:t>
      </w:r>
    </w:p>
    <w:p w:rsidR="0028047A" w:rsidRDefault="0028047A" w:rsidP="00044B69">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Throughout my analysis I encountered several road blocks. The inventory for Thurston County did not have coordinates or an ID to match with WDFW, </w:t>
      </w:r>
      <w:r w:rsidR="00935E4C">
        <w:rPr>
          <w:rFonts w:ascii="Times New Roman" w:hAnsi="Times New Roman" w:cs="Times New Roman"/>
          <w:color w:val="000000" w:themeColor="text1"/>
        </w:rPr>
        <w:t>so</w:t>
      </w:r>
      <w:r>
        <w:rPr>
          <w:rFonts w:ascii="Times New Roman" w:hAnsi="Times New Roman" w:cs="Times New Roman"/>
          <w:color w:val="000000" w:themeColor="text1"/>
        </w:rPr>
        <w:t xml:space="preserve"> I omit</w:t>
      </w:r>
      <w:r w:rsidR="00935E4C">
        <w:rPr>
          <w:rFonts w:ascii="Times New Roman" w:hAnsi="Times New Roman" w:cs="Times New Roman"/>
          <w:color w:val="000000" w:themeColor="text1"/>
        </w:rPr>
        <w:t>ted</w:t>
      </w:r>
      <w:r>
        <w:rPr>
          <w:rFonts w:ascii="Times New Roman" w:hAnsi="Times New Roman" w:cs="Times New Roman"/>
          <w:color w:val="000000" w:themeColor="text1"/>
        </w:rPr>
        <w:t xml:space="preserve"> this PI from my analysis. Four of the Bellingham culverts IDs did not match WDFW, which was my only means of attaching a geography to the Bellingham scores, so omit</w:t>
      </w:r>
      <w:r w:rsidR="00935E4C">
        <w:rPr>
          <w:rFonts w:ascii="Times New Roman" w:hAnsi="Times New Roman" w:cs="Times New Roman"/>
          <w:color w:val="000000" w:themeColor="text1"/>
        </w:rPr>
        <w:t>ted</w:t>
      </w:r>
      <w:r>
        <w:rPr>
          <w:rFonts w:ascii="Times New Roman" w:hAnsi="Times New Roman" w:cs="Times New Roman"/>
          <w:color w:val="000000" w:themeColor="text1"/>
        </w:rPr>
        <w:t xml:space="preserve"> these four data points. </w:t>
      </w:r>
      <w:r w:rsidR="00BA6F2B">
        <w:rPr>
          <w:rFonts w:ascii="Times New Roman" w:hAnsi="Times New Roman" w:cs="Times New Roman"/>
          <w:color w:val="000000" w:themeColor="text1"/>
        </w:rPr>
        <w:t xml:space="preserve">My original plan was to use </w:t>
      </w:r>
      <w:proofErr w:type="spellStart"/>
      <w:r w:rsidR="00BA6F2B">
        <w:rPr>
          <w:rFonts w:ascii="Times New Roman" w:hAnsi="Times New Roman" w:cs="Times New Roman"/>
          <w:color w:val="000000" w:themeColor="text1"/>
        </w:rPr>
        <w:t>scatterpie</w:t>
      </w:r>
      <w:proofErr w:type="spellEnd"/>
      <w:r w:rsidR="00BA6F2B">
        <w:rPr>
          <w:rFonts w:ascii="Times New Roman" w:hAnsi="Times New Roman" w:cs="Times New Roman"/>
          <w:color w:val="000000" w:themeColor="text1"/>
        </w:rPr>
        <w:t xml:space="preserve"> to map each jurisdiction showing the proportion of barriers scored by WDFW, local jurisdiction, and both</w:t>
      </w:r>
      <w:r w:rsidR="00935E4C">
        <w:rPr>
          <w:rFonts w:ascii="Times New Roman" w:hAnsi="Times New Roman" w:cs="Times New Roman"/>
          <w:color w:val="000000" w:themeColor="text1"/>
        </w:rPr>
        <w:t xml:space="preserve"> PIs</w:t>
      </w:r>
      <w:r w:rsidR="00BA6F2B">
        <w:rPr>
          <w:rFonts w:ascii="Times New Roman" w:hAnsi="Times New Roman" w:cs="Times New Roman"/>
          <w:color w:val="000000" w:themeColor="text1"/>
        </w:rPr>
        <w:t xml:space="preserve">. I decided to pivot </w:t>
      </w:r>
      <w:r w:rsidR="00ED1C9B">
        <w:rPr>
          <w:rFonts w:ascii="Times New Roman" w:hAnsi="Times New Roman" w:cs="Times New Roman"/>
          <w:color w:val="000000" w:themeColor="text1"/>
        </w:rPr>
        <w:t xml:space="preserve">from </w:t>
      </w:r>
      <w:r w:rsidR="00BA6F2B">
        <w:rPr>
          <w:rFonts w:ascii="Times New Roman" w:hAnsi="Times New Roman" w:cs="Times New Roman"/>
          <w:color w:val="000000" w:themeColor="text1"/>
        </w:rPr>
        <w:t xml:space="preserve">this idea after creating a preliminary plot. I found the </w:t>
      </w:r>
      <w:proofErr w:type="spellStart"/>
      <w:r w:rsidR="00BA6F2B">
        <w:rPr>
          <w:rFonts w:ascii="Times New Roman" w:hAnsi="Times New Roman" w:cs="Times New Roman"/>
          <w:color w:val="000000" w:themeColor="text1"/>
        </w:rPr>
        <w:t>scatterpie</w:t>
      </w:r>
      <w:proofErr w:type="spellEnd"/>
      <w:r w:rsidR="00BA6F2B">
        <w:rPr>
          <w:rFonts w:ascii="Times New Roman" w:hAnsi="Times New Roman" w:cs="Times New Roman"/>
          <w:color w:val="000000" w:themeColor="text1"/>
        </w:rPr>
        <w:t xml:space="preserve"> package to be a bit buggy</w:t>
      </w:r>
      <w:r w:rsidR="00935E4C">
        <w:rPr>
          <w:rFonts w:ascii="Times New Roman" w:hAnsi="Times New Roman" w:cs="Times New Roman"/>
          <w:color w:val="000000" w:themeColor="text1"/>
        </w:rPr>
        <w:t xml:space="preserve">, and that the information was better displayed in a table or bar graph. </w:t>
      </w:r>
      <w:r w:rsidR="00935E4C">
        <w:rPr>
          <w:rFonts w:ascii="Times New Roman" w:hAnsi="Times New Roman" w:cs="Times New Roman"/>
          <w:color w:val="000000" w:themeColor="text1"/>
        </w:rPr>
        <w:t xml:space="preserve">Although, </w:t>
      </w:r>
      <w:r w:rsidR="00ED1C9B">
        <w:rPr>
          <w:rFonts w:ascii="Times New Roman" w:hAnsi="Times New Roman" w:cs="Times New Roman"/>
          <w:color w:val="000000" w:themeColor="text1"/>
        </w:rPr>
        <w:t>choropleth</w:t>
      </w:r>
      <w:r w:rsidR="00935E4C">
        <w:rPr>
          <w:rFonts w:ascii="Times New Roman" w:hAnsi="Times New Roman" w:cs="Times New Roman"/>
          <w:color w:val="000000" w:themeColor="text1"/>
        </w:rPr>
        <w:t xml:space="preserve"> maps </w:t>
      </w:r>
      <w:r w:rsidR="00ED1C9B">
        <w:rPr>
          <w:rFonts w:ascii="Times New Roman" w:hAnsi="Times New Roman" w:cs="Times New Roman"/>
          <w:color w:val="000000" w:themeColor="text1"/>
        </w:rPr>
        <w:t xml:space="preserve">also </w:t>
      </w:r>
      <w:r w:rsidR="00935E4C">
        <w:rPr>
          <w:rFonts w:ascii="Times New Roman" w:hAnsi="Times New Roman" w:cs="Times New Roman"/>
          <w:color w:val="000000" w:themeColor="text1"/>
        </w:rPr>
        <w:t xml:space="preserve">have inherent </w:t>
      </w:r>
      <w:r w:rsidR="00ED1C9B">
        <w:rPr>
          <w:rFonts w:ascii="Times New Roman" w:hAnsi="Times New Roman" w:cs="Times New Roman"/>
          <w:color w:val="000000" w:themeColor="text1"/>
        </w:rPr>
        <w:t>limitations</w:t>
      </w:r>
      <w:r w:rsidR="00935E4C">
        <w:rPr>
          <w:rFonts w:ascii="Times New Roman" w:hAnsi="Times New Roman" w:cs="Times New Roman"/>
          <w:color w:val="000000" w:themeColor="text1"/>
        </w:rPr>
        <w:t xml:space="preserve">. For example, </w:t>
      </w:r>
      <w:proofErr w:type="spellStart"/>
      <w:r w:rsidR="00935E4C">
        <w:rPr>
          <w:rFonts w:ascii="Times New Roman" w:hAnsi="Times New Roman" w:cs="Times New Roman"/>
          <w:color w:val="000000" w:themeColor="text1"/>
        </w:rPr>
        <w:t>Monmonier</w:t>
      </w:r>
      <w:proofErr w:type="spellEnd"/>
      <w:r w:rsidR="00935E4C">
        <w:rPr>
          <w:rFonts w:ascii="Times New Roman" w:hAnsi="Times New Roman" w:cs="Times New Roman"/>
          <w:color w:val="000000" w:themeColor="text1"/>
        </w:rPr>
        <w:t xml:space="preserve"> (2005) states that bivariate </w:t>
      </w:r>
      <w:r w:rsidR="00ED1C9B">
        <w:rPr>
          <w:rFonts w:ascii="Times New Roman" w:hAnsi="Times New Roman" w:cs="Times New Roman"/>
          <w:color w:val="000000" w:themeColor="text1"/>
        </w:rPr>
        <w:t>choropleth</w:t>
      </w:r>
      <w:r w:rsidR="00935E4C">
        <w:rPr>
          <w:rFonts w:ascii="Times New Roman" w:hAnsi="Times New Roman" w:cs="Times New Roman"/>
          <w:color w:val="000000" w:themeColor="text1"/>
        </w:rPr>
        <w:t xml:space="preserve"> maps force the user to look back and forth between map and key, which is not as intuitive as a single hued scale. This issue is why I chose to only break into 3 quantiles, so that there would be fewer colors, which is less confusing for the viewer. The final issue is the most significant, which is that the dots overlap and many are concealed. I’ve thought a lot about how to fix this issue and didn’t reach any particular solution. </w:t>
      </w:r>
      <w:r w:rsidR="00ED1C9B">
        <w:rPr>
          <w:rFonts w:ascii="Times New Roman" w:hAnsi="Times New Roman" w:cs="Times New Roman"/>
          <w:color w:val="000000" w:themeColor="text1"/>
        </w:rPr>
        <w:t xml:space="preserve">Adding opacity makes it harder to match the color to the legend, and making the dots smaller forces the viewer to zoom way in to identify the color of the point. </w:t>
      </w:r>
      <w:r w:rsidR="00C34780">
        <w:rPr>
          <w:rFonts w:ascii="Times New Roman" w:hAnsi="Times New Roman" w:cs="Times New Roman"/>
          <w:color w:val="000000" w:themeColor="text1"/>
        </w:rPr>
        <w:t>I looked into adding jitter, but I couldn’t figure out how to add jitter to an sf object. Ultimately, I decided that if I had more time the best option would be to display the larger jurisdictions on leaflet, that way the viewer can zoom in to the clusters and uncover hidden points</w:t>
      </w:r>
      <w:r w:rsidR="005F50D3">
        <w:rPr>
          <w:rFonts w:ascii="Times New Roman" w:hAnsi="Times New Roman" w:cs="Times New Roman"/>
          <w:color w:val="000000" w:themeColor="text1"/>
        </w:rPr>
        <w:t xml:space="preserve"> with the legend scaling down to the zoom. Overall, I learned a lot in the process of making these maps and I’m satisfied with the final product. </w:t>
      </w:r>
    </w:p>
    <w:p w:rsidR="00044B69" w:rsidRPr="00044B69" w:rsidRDefault="00044B69" w:rsidP="00044B69">
      <w:pPr>
        <w:rPr>
          <w:rFonts w:ascii="Times New Roman" w:hAnsi="Times New Roman" w:cs="Times New Roman"/>
        </w:rPr>
      </w:pPr>
    </w:p>
    <w:sectPr w:rsidR="00044B69" w:rsidRPr="00044B69" w:rsidSect="00606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E7FF5"/>
    <w:multiLevelType w:val="multilevel"/>
    <w:tmpl w:val="42729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69"/>
    <w:rsid w:val="00044B69"/>
    <w:rsid w:val="0028047A"/>
    <w:rsid w:val="002B7781"/>
    <w:rsid w:val="00340C81"/>
    <w:rsid w:val="003A1D6C"/>
    <w:rsid w:val="005F50D3"/>
    <w:rsid w:val="0060685D"/>
    <w:rsid w:val="00930C56"/>
    <w:rsid w:val="00935E4C"/>
    <w:rsid w:val="00957D43"/>
    <w:rsid w:val="009B0B22"/>
    <w:rsid w:val="009B4A61"/>
    <w:rsid w:val="00A2576F"/>
    <w:rsid w:val="00BA6F2B"/>
    <w:rsid w:val="00C34780"/>
    <w:rsid w:val="00C44555"/>
    <w:rsid w:val="00C66E0E"/>
    <w:rsid w:val="00E236A0"/>
    <w:rsid w:val="00ED1C9B"/>
    <w:rsid w:val="00F30628"/>
    <w:rsid w:val="00F8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8477F"/>
  <w15:chartTrackingRefBased/>
  <w15:docId w15:val="{67281FA8-EB65-C84D-9309-BB304DC4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61"/>
    <w:pPr>
      <w:ind w:left="720"/>
      <w:contextualSpacing/>
    </w:pPr>
  </w:style>
  <w:style w:type="paragraph" w:styleId="BalloonText">
    <w:name w:val="Balloon Text"/>
    <w:basedOn w:val="Normal"/>
    <w:link w:val="BalloonTextChar"/>
    <w:uiPriority w:val="99"/>
    <w:semiHidden/>
    <w:unhideWhenUsed/>
    <w:rsid w:val="00930C5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0C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1286">
      <w:bodyDiv w:val="1"/>
      <w:marLeft w:val="0"/>
      <w:marRight w:val="0"/>
      <w:marTop w:val="0"/>
      <w:marBottom w:val="0"/>
      <w:divBdr>
        <w:top w:val="none" w:sz="0" w:space="0" w:color="auto"/>
        <w:left w:val="none" w:sz="0" w:space="0" w:color="auto"/>
        <w:bottom w:val="none" w:sz="0" w:space="0" w:color="auto"/>
        <w:right w:val="none" w:sz="0" w:space="0" w:color="auto"/>
      </w:divBdr>
    </w:div>
    <w:div w:id="174853473">
      <w:bodyDiv w:val="1"/>
      <w:marLeft w:val="0"/>
      <w:marRight w:val="0"/>
      <w:marTop w:val="0"/>
      <w:marBottom w:val="0"/>
      <w:divBdr>
        <w:top w:val="none" w:sz="0" w:space="0" w:color="auto"/>
        <w:left w:val="none" w:sz="0" w:space="0" w:color="auto"/>
        <w:bottom w:val="none" w:sz="0" w:space="0" w:color="auto"/>
        <w:right w:val="none" w:sz="0" w:space="0" w:color="auto"/>
      </w:divBdr>
    </w:div>
    <w:div w:id="454639906">
      <w:bodyDiv w:val="1"/>
      <w:marLeft w:val="0"/>
      <w:marRight w:val="0"/>
      <w:marTop w:val="0"/>
      <w:marBottom w:val="0"/>
      <w:divBdr>
        <w:top w:val="none" w:sz="0" w:space="0" w:color="auto"/>
        <w:left w:val="none" w:sz="0" w:space="0" w:color="auto"/>
        <w:bottom w:val="none" w:sz="0" w:space="0" w:color="auto"/>
        <w:right w:val="none" w:sz="0" w:space="0" w:color="auto"/>
      </w:divBdr>
    </w:div>
    <w:div w:id="561020325">
      <w:bodyDiv w:val="1"/>
      <w:marLeft w:val="0"/>
      <w:marRight w:val="0"/>
      <w:marTop w:val="0"/>
      <w:marBottom w:val="0"/>
      <w:divBdr>
        <w:top w:val="none" w:sz="0" w:space="0" w:color="auto"/>
        <w:left w:val="none" w:sz="0" w:space="0" w:color="auto"/>
        <w:bottom w:val="none" w:sz="0" w:space="0" w:color="auto"/>
        <w:right w:val="none" w:sz="0" w:space="0" w:color="auto"/>
      </w:divBdr>
    </w:div>
    <w:div w:id="601305058">
      <w:bodyDiv w:val="1"/>
      <w:marLeft w:val="0"/>
      <w:marRight w:val="0"/>
      <w:marTop w:val="0"/>
      <w:marBottom w:val="0"/>
      <w:divBdr>
        <w:top w:val="none" w:sz="0" w:space="0" w:color="auto"/>
        <w:left w:val="none" w:sz="0" w:space="0" w:color="auto"/>
        <w:bottom w:val="none" w:sz="0" w:space="0" w:color="auto"/>
        <w:right w:val="none" w:sz="0" w:space="0" w:color="auto"/>
      </w:divBdr>
    </w:div>
    <w:div w:id="765266712">
      <w:bodyDiv w:val="1"/>
      <w:marLeft w:val="0"/>
      <w:marRight w:val="0"/>
      <w:marTop w:val="0"/>
      <w:marBottom w:val="0"/>
      <w:divBdr>
        <w:top w:val="none" w:sz="0" w:space="0" w:color="auto"/>
        <w:left w:val="none" w:sz="0" w:space="0" w:color="auto"/>
        <w:bottom w:val="none" w:sz="0" w:space="0" w:color="auto"/>
        <w:right w:val="none" w:sz="0" w:space="0" w:color="auto"/>
      </w:divBdr>
    </w:div>
    <w:div w:id="865368277">
      <w:bodyDiv w:val="1"/>
      <w:marLeft w:val="0"/>
      <w:marRight w:val="0"/>
      <w:marTop w:val="0"/>
      <w:marBottom w:val="0"/>
      <w:divBdr>
        <w:top w:val="none" w:sz="0" w:space="0" w:color="auto"/>
        <w:left w:val="none" w:sz="0" w:space="0" w:color="auto"/>
        <w:bottom w:val="none" w:sz="0" w:space="0" w:color="auto"/>
        <w:right w:val="none" w:sz="0" w:space="0" w:color="auto"/>
      </w:divBdr>
    </w:div>
    <w:div w:id="973947354">
      <w:bodyDiv w:val="1"/>
      <w:marLeft w:val="0"/>
      <w:marRight w:val="0"/>
      <w:marTop w:val="0"/>
      <w:marBottom w:val="0"/>
      <w:divBdr>
        <w:top w:val="none" w:sz="0" w:space="0" w:color="auto"/>
        <w:left w:val="none" w:sz="0" w:space="0" w:color="auto"/>
        <w:bottom w:val="none" w:sz="0" w:space="0" w:color="auto"/>
        <w:right w:val="none" w:sz="0" w:space="0" w:color="auto"/>
      </w:divBdr>
    </w:div>
    <w:div w:id="1068771907">
      <w:bodyDiv w:val="1"/>
      <w:marLeft w:val="0"/>
      <w:marRight w:val="0"/>
      <w:marTop w:val="0"/>
      <w:marBottom w:val="0"/>
      <w:divBdr>
        <w:top w:val="none" w:sz="0" w:space="0" w:color="auto"/>
        <w:left w:val="none" w:sz="0" w:space="0" w:color="auto"/>
        <w:bottom w:val="none" w:sz="0" w:space="0" w:color="auto"/>
        <w:right w:val="none" w:sz="0" w:space="0" w:color="auto"/>
      </w:divBdr>
    </w:div>
    <w:div w:id="1460764654">
      <w:bodyDiv w:val="1"/>
      <w:marLeft w:val="0"/>
      <w:marRight w:val="0"/>
      <w:marTop w:val="0"/>
      <w:marBottom w:val="0"/>
      <w:divBdr>
        <w:top w:val="none" w:sz="0" w:space="0" w:color="auto"/>
        <w:left w:val="none" w:sz="0" w:space="0" w:color="auto"/>
        <w:bottom w:val="none" w:sz="0" w:space="0" w:color="auto"/>
        <w:right w:val="none" w:sz="0" w:space="0" w:color="auto"/>
      </w:divBdr>
    </w:div>
    <w:div w:id="1542009458">
      <w:bodyDiv w:val="1"/>
      <w:marLeft w:val="0"/>
      <w:marRight w:val="0"/>
      <w:marTop w:val="0"/>
      <w:marBottom w:val="0"/>
      <w:divBdr>
        <w:top w:val="none" w:sz="0" w:space="0" w:color="auto"/>
        <w:left w:val="none" w:sz="0" w:space="0" w:color="auto"/>
        <w:bottom w:val="none" w:sz="0" w:space="0" w:color="auto"/>
        <w:right w:val="none" w:sz="0" w:space="0" w:color="auto"/>
      </w:divBdr>
    </w:div>
    <w:div w:id="1731420775">
      <w:bodyDiv w:val="1"/>
      <w:marLeft w:val="0"/>
      <w:marRight w:val="0"/>
      <w:marTop w:val="0"/>
      <w:marBottom w:val="0"/>
      <w:divBdr>
        <w:top w:val="none" w:sz="0" w:space="0" w:color="auto"/>
        <w:left w:val="none" w:sz="0" w:space="0" w:color="auto"/>
        <w:bottom w:val="none" w:sz="0" w:space="0" w:color="auto"/>
        <w:right w:val="none" w:sz="0" w:space="0" w:color="auto"/>
      </w:divBdr>
    </w:div>
    <w:div w:id="1743720288">
      <w:bodyDiv w:val="1"/>
      <w:marLeft w:val="0"/>
      <w:marRight w:val="0"/>
      <w:marTop w:val="0"/>
      <w:marBottom w:val="0"/>
      <w:divBdr>
        <w:top w:val="none" w:sz="0" w:space="0" w:color="auto"/>
        <w:left w:val="none" w:sz="0" w:space="0" w:color="auto"/>
        <w:bottom w:val="none" w:sz="0" w:space="0" w:color="auto"/>
        <w:right w:val="none" w:sz="0" w:space="0" w:color="auto"/>
      </w:divBdr>
    </w:div>
    <w:div w:id="1808545187">
      <w:bodyDiv w:val="1"/>
      <w:marLeft w:val="0"/>
      <w:marRight w:val="0"/>
      <w:marTop w:val="0"/>
      <w:marBottom w:val="0"/>
      <w:divBdr>
        <w:top w:val="none" w:sz="0" w:space="0" w:color="auto"/>
        <w:left w:val="none" w:sz="0" w:space="0" w:color="auto"/>
        <w:bottom w:val="none" w:sz="0" w:space="0" w:color="auto"/>
        <w:right w:val="none" w:sz="0" w:space="0" w:color="auto"/>
      </w:divBdr>
    </w:div>
    <w:div w:id="1846819266">
      <w:bodyDiv w:val="1"/>
      <w:marLeft w:val="0"/>
      <w:marRight w:val="0"/>
      <w:marTop w:val="0"/>
      <w:marBottom w:val="0"/>
      <w:divBdr>
        <w:top w:val="none" w:sz="0" w:space="0" w:color="auto"/>
        <w:left w:val="none" w:sz="0" w:space="0" w:color="auto"/>
        <w:bottom w:val="none" w:sz="0" w:space="0" w:color="auto"/>
        <w:right w:val="none" w:sz="0" w:space="0" w:color="auto"/>
      </w:divBdr>
    </w:div>
    <w:div w:id="18514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Burch</dc:creator>
  <cp:keywords/>
  <dc:description/>
  <cp:lastModifiedBy>Catalina Burch</cp:lastModifiedBy>
  <cp:revision>3</cp:revision>
  <cp:lastPrinted>2022-06-08T20:01:00Z</cp:lastPrinted>
  <dcterms:created xsi:type="dcterms:W3CDTF">2022-06-08T20:01:00Z</dcterms:created>
  <dcterms:modified xsi:type="dcterms:W3CDTF">2022-06-08T20:02:00Z</dcterms:modified>
</cp:coreProperties>
</file>