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7no70rjibp9d" w:id="0"/>
      <w:bookmarkEnd w:id="0"/>
      <w:r w:rsidDel="00000000" w:rsidR="00000000" w:rsidRPr="00000000">
        <w:rPr>
          <w:b w:val="1"/>
          <w:color w:val="82246f"/>
          <w:sz w:val="36"/>
          <w:szCs w:val="36"/>
          <w:rtl w:val="0"/>
        </w:rPr>
        <w:t xml:space="preserve">Mitsubishi Motors Corporation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mrf7ydslrl8"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5fm5p01pbe"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ai0qs1hz6fa"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Mitsubishi Motors Corporation (MMC) was established as an independent company from Mitsubishi Heavy Industries, Ltd. in 1970. Currently MMC (including its consolidated subsidiaries) manufactures vehicles in four countries. Its total number of employees on a consolidated basis is 31,314 (FY2018). In FY2018 MMC sold a total of 1.244 million vehicles, earning sales revenue of 2.5146 triillion yen.</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2009, it launched i-MiEV, the world’s first mass produced electric vehicle and in 2013, it launched the Outlander PHEV, a plugin hybrid vehicle. It has been a member of the Renault-Nissan alliance since October 2016.</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0u7heghcgm"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axuh3ugm6m"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qmi7rffa8w"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aggkgws39om"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Puerto Rico</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sekcoqyvg0w"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950fzlzw2pr"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03303zhdtlw"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bmgsmo83zb"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xphcxro4dus"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vfl0pjmveji"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ch8dlciu5vm"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9j9ee6wpzj"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cgsrtfdc1jh"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fy83kweup1" w:id="17"/>
      <w:bookmarkEnd w:id="17"/>
      <w:r w:rsidDel="00000000" w:rsidR="00000000" w:rsidRPr="00000000">
        <w:rPr>
          <w:b w:val="1"/>
          <w:color w:val="82246f"/>
          <w:sz w:val="43"/>
          <w:szCs w:val="43"/>
          <w:rtl w:val="0"/>
        </w:rPr>
        <w:t xml:space="preserve">C1.1c</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f57uls9kpf" w:id="18"/>
      <w:bookmarkEnd w:id="18"/>
      <w:r w:rsidDel="00000000" w:rsidR="00000000" w:rsidRPr="00000000">
        <w:rPr>
          <w:b w:val="1"/>
          <w:color w:val="82246f"/>
          <w:sz w:val="24"/>
          <w:szCs w:val="24"/>
          <w:rtl w:val="0"/>
        </w:rPr>
        <w:t xml:space="preserve">(C1.1c) Why is there no board-level oversight of climate-related issues and what are your plans to change this in the future?</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4550.258032150414"/>
        <w:gridCol w:w="2025.1148384845246"/>
        <w:gridCol w:w="2025.1148384845246"/>
        <w:tblGridChange w:id="0">
          <w:tblGrid>
            <w:gridCol w:w="425.0241019041595"/>
            <w:gridCol w:w="4550.258032150414"/>
            <w:gridCol w:w="2025.1148384845246"/>
            <w:gridCol w:w="2025.1148384845246"/>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Primary reason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Board-level oversight of climate-related issues will be introduced within the next two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Mitsubishi Motors’ Board of Directors entrusts the CEO with the authority about climate-related issues. Board-level oversight of climate-related issues is in charge of “CSR Management Committee” which chair is the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Yes, we plan to do so within the next two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We’ll build a system that reporting to board about the important climate-related issues in 2 years.</w:t>
            </w:r>
          </w:p>
        </w:tc>
      </w:tr>
    </w:tbl>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4jhlwnzduf" w:id="19"/>
      <w:bookmarkEnd w:id="19"/>
      <w:r w:rsidDel="00000000" w:rsidR="00000000" w:rsidRPr="00000000">
        <w:rPr>
          <w:b w:val="1"/>
          <w:color w:val="82246f"/>
          <w:sz w:val="43"/>
          <w:szCs w:val="43"/>
          <w:rtl w:val="0"/>
        </w:rPr>
        <w:t xml:space="preserve">C1.2</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y36yma9pvov" w:id="20"/>
      <w:bookmarkEnd w:id="20"/>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2.6651689314463"/>
        <w:gridCol w:w="3112.676511003992"/>
        <w:gridCol w:w="3000.170131088185"/>
        <w:tblGridChange w:id="0">
          <w:tblGrid>
            <w:gridCol w:w="2912.6651689314463"/>
            <w:gridCol w:w="3112.676511003992"/>
            <w:gridCol w:w="3000.1701310881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Other committee, please specify (CSR Management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As important matters arise</w:t>
            </w:r>
          </w:p>
        </w:tc>
      </w:tr>
    </w:tbl>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gl9gfk5gppf" w:id="21"/>
      <w:bookmarkEnd w:id="21"/>
      <w:r w:rsidDel="00000000" w:rsidR="00000000" w:rsidRPr="00000000">
        <w:rPr>
          <w:b w:val="1"/>
          <w:color w:val="82246f"/>
          <w:sz w:val="43"/>
          <w:szCs w:val="43"/>
          <w:rtl w:val="0"/>
        </w:rPr>
        <w:t xml:space="preserve">C1.2a</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4img4izhujw" w:id="22"/>
      <w:bookmarkEnd w:id="22"/>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has set up the Executive Committee, an executive decision-making body directly below the Board of Directors. The CSR Management Committee, chaired by the CEO, was established directly below the Executive Committee. It is aimed at promoting CSR initiatives and information disclosure, and also at improving non-financial value. The CSR Management Committee discusses responses to climate change issues. Any matters deemed to be of particular importance in terms of business strategy are put to the Executive Committee and then the Board of Directors for decision or approval.</w:t>
      </w:r>
    </w:p>
    <w:p w:rsidR="00000000" w:rsidDel="00000000" w:rsidP="00000000" w:rsidRDefault="00000000" w:rsidRPr="00000000" w14:paraId="000000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x0cou4xhn5" w:id="23"/>
      <w:bookmarkEnd w:id="23"/>
      <w:r w:rsidDel="00000000" w:rsidR="00000000" w:rsidRPr="00000000">
        <w:rPr>
          <w:b w:val="1"/>
          <w:color w:val="82246f"/>
          <w:sz w:val="43"/>
          <w:szCs w:val="43"/>
          <w:rtl w:val="0"/>
        </w:rPr>
        <w:t xml:space="preserve">C1.3</w:t>
      </w:r>
    </w:p>
    <w:p w:rsidR="00000000" w:rsidDel="00000000" w:rsidP="00000000" w:rsidRDefault="00000000" w:rsidRPr="00000000" w14:paraId="000000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pw74fdp5zpz" w:id="24"/>
      <w:bookmarkEnd w:id="24"/>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0v7r7lmwzgt" w:id="25"/>
      <w:bookmarkEnd w:id="25"/>
      <w:r w:rsidDel="00000000" w:rsidR="00000000" w:rsidRPr="00000000">
        <w:rPr>
          <w:b w:val="1"/>
          <w:color w:val="82246f"/>
          <w:sz w:val="43"/>
          <w:szCs w:val="43"/>
          <w:rtl w:val="0"/>
        </w:rPr>
        <w:t xml:space="preserve">C1.3a</w:t>
      </w:r>
    </w:p>
    <w:p w:rsidR="00000000" w:rsidDel="00000000" w:rsidP="00000000" w:rsidRDefault="00000000" w:rsidRPr="00000000" w14:paraId="000000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pst1z6z6ji" w:id="26"/>
      <w:bookmarkEnd w:id="26"/>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j74r7op2j5" w:id="27"/>
      <w:bookmarkEnd w:id="2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57">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bigc79bcai" w:id="28"/>
      <w:bookmarkEnd w:id="28"/>
      <w:r w:rsidDel="00000000" w:rsidR="00000000" w:rsidRPr="00000000">
        <w:rPr>
          <w:b w:val="1"/>
          <w:color w:val="82246f"/>
          <w:sz w:val="24"/>
          <w:szCs w:val="24"/>
          <w:rtl w:val="0"/>
        </w:rPr>
        <w:t xml:space="preserve">Types of incentives</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bsew5olhpw" w:id="29"/>
      <w:bookmarkEnd w:id="29"/>
      <w:r w:rsidDel="00000000" w:rsidR="00000000" w:rsidRPr="00000000">
        <w:rPr>
          <w:b w:val="1"/>
          <w:color w:val="82246f"/>
          <w:sz w:val="24"/>
          <w:szCs w:val="24"/>
          <w:rtl w:val="0"/>
        </w:rPr>
        <w:t xml:space="preserve">Activity incentivized</w:t>
      </w:r>
    </w:p>
    <w:p w:rsidR="00000000" w:rsidDel="00000000" w:rsidP="00000000" w:rsidRDefault="00000000" w:rsidRPr="00000000" w14:paraId="0000005B">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z7tb9z2ul6" w:id="30"/>
      <w:bookmarkEnd w:id="30"/>
      <w:r w:rsidDel="00000000" w:rsidR="00000000" w:rsidRPr="00000000">
        <w:rPr>
          <w:b w:val="1"/>
          <w:color w:val="82246f"/>
          <w:sz w:val="24"/>
          <w:szCs w:val="24"/>
          <w:rtl w:val="0"/>
        </w:rPr>
        <w:t xml:space="preserve">Comment</w:t>
      </w:r>
    </w:p>
    <w:p w:rsidR="00000000" w:rsidDel="00000000" w:rsidP="00000000" w:rsidRDefault="00000000" w:rsidRPr="00000000" w14:paraId="0000005D">
      <w:pPr>
        <w:spacing w:before="240" w:lineRule="auto"/>
        <w:rPr>
          <w:color w:val="485464"/>
          <w:sz w:val="24"/>
          <w:szCs w:val="24"/>
        </w:rPr>
      </w:pPr>
      <w:r w:rsidDel="00000000" w:rsidR="00000000" w:rsidRPr="00000000">
        <w:rPr>
          <w:color w:val="485464"/>
          <w:sz w:val="24"/>
          <w:szCs w:val="24"/>
          <w:rtl w:val="0"/>
        </w:rPr>
        <w:t xml:space="preserve">MMC offers a commuting allowance to employees who drive to work in EVs manufactured by MMC, both to help reduce the CO2 emissions of employees and to promote our EVs outside the company.</w:t>
      </w:r>
    </w:p>
    <w:p w:rsidR="00000000" w:rsidDel="00000000" w:rsidP="00000000" w:rsidRDefault="00000000" w:rsidRPr="00000000" w14:paraId="000000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7rhbu34cxz" w:id="31"/>
      <w:bookmarkEnd w:id="3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lmo0tkwqwx7" w:id="32"/>
      <w:bookmarkEnd w:id="32"/>
      <w:r w:rsidDel="00000000" w:rsidR="00000000" w:rsidRPr="00000000">
        <w:rPr>
          <w:b w:val="1"/>
          <w:color w:val="82246f"/>
          <w:sz w:val="43"/>
          <w:szCs w:val="43"/>
          <w:rtl w:val="0"/>
        </w:rPr>
        <w:t xml:space="preserve">C2.1</w:t>
      </w:r>
    </w:p>
    <w:p w:rsidR="00000000" w:rsidDel="00000000" w:rsidP="00000000" w:rsidRDefault="00000000" w:rsidRPr="00000000" w14:paraId="000000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pxwatwrjkkz" w:id="33"/>
      <w:bookmarkEnd w:id="33"/>
      <w:r w:rsidDel="00000000" w:rsidR="00000000" w:rsidRPr="00000000">
        <w:rPr>
          <w:b w:val="1"/>
          <w:color w:val="82246f"/>
          <w:sz w:val="24"/>
          <w:szCs w:val="24"/>
          <w:rtl w:val="0"/>
        </w:rPr>
        <w:t xml:space="preserve">(C2.1) Describe what your organization considers to be short-, medium- and long-term horizons.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The planning periods are defined in our mid-term initiative plan “Environment Initiative Program 2019”. They are synchronized with our mid-term business plan “Drive for Growth”.</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hn5dvxztwd" w:id="34"/>
      <w:bookmarkEnd w:id="34"/>
      <w:r w:rsidDel="00000000" w:rsidR="00000000" w:rsidRPr="00000000">
        <w:rPr>
          <w:b w:val="1"/>
          <w:color w:val="82246f"/>
          <w:sz w:val="43"/>
          <w:szCs w:val="43"/>
          <w:rtl w:val="0"/>
        </w:rPr>
        <w:t xml:space="preserve">C2.2</w:t>
      </w:r>
    </w:p>
    <w:p w:rsidR="00000000" w:rsidDel="00000000" w:rsidP="00000000" w:rsidRDefault="00000000" w:rsidRPr="00000000" w14:paraId="000000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dokdtrma857" w:id="35"/>
      <w:bookmarkEnd w:id="3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k78d074vz6s" w:id="36"/>
      <w:bookmarkEnd w:id="36"/>
      <w:r w:rsidDel="00000000" w:rsidR="00000000" w:rsidRPr="00000000">
        <w:rPr>
          <w:b w:val="1"/>
          <w:color w:val="82246f"/>
          <w:sz w:val="43"/>
          <w:szCs w:val="43"/>
          <w:rtl w:val="0"/>
        </w:rPr>
        <w:t xml:space="preserve">C2.2a</w:t>
      </w:r>
    </w:p>
    <w:p w:rsidR="00000000" w:rsidDel="00000000" w:rsidP="00000000" w:rsidRDefault="00000000" w:rsidRPr="00000000" w14:paraId="000000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dwm89azq2r1" w:id="37"/>
      <w:bookmarkEnd w:id="3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Annually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Information on climate change-related risks and opportunities until the year 2030 that has been gathered and evaluated by the Environmental Management Department. Then, that are shared at the CSR Management Committee held once a year and reflected in the formulation and review of goals and plans for environmental initiatives. MMC’s environmental management units utilize the IPCC’s 2DS (2°C scenario) and IEA forecast data to identify and assess risks and opportunities, looking up to six years into the future.</w:t>
            </w:r>
          </w:p>
        </w:tc>
      </w:tr>
    </w:tbl>
    <w:p w:rsidR="00000000" w:rsidDel="00000000" w:rsidP="00000000" w:rsidRDefault="00000000" w:rsidRPr="00000000" w14:paraId="000000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nrcn0zfisqk" w:id="38"/>
      <w:bookmarkEnd w:id="38"/>
      <w:r w:rsidDel="00000000" w:rsidR="00000000" w:rsidRPr="00000000">
        <w:rPr>
          <w:b w:val="1"/>
          <w:color w:val="82246f"/>
          <w:sz w:val="43"/>
          <w:szCs w:val="43"/>
          <w:rtl w:val="0"/>
        </w:rPr>
        <w:t xml:space="preserve">C2.2b</w:t>
      </w:r>
    </w:p>
    <w:p w:rsidR="00000000" w:rsidDel="00000000" w:rsidP="00000000" w:rsidRDefault="00000000" w:rsidRPr="00000000" w14:paraId="000000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3q8sczm0jb" w:id="39"/>
      <w:bookmarkEnd w:id="3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1t5mh9faxiyy" w:id="40"/>
      <w:bookmarkEnd w:id="40"/>
      <w:r w:rsidDel="00000000" w:rsidR="00000000" w:rsidRPr="00000000">
        <w:rPr>
          <w:b w:val="1"/>
          <w:color w:val="485464"/>
          <w:sz w:val="24"/>
          <w:szCs w:val="24"/>
          <w:rtl w:val="0"/>
        </w:rPr>
        <w:t xml:space="preserve">(ⅰ)How climate-related risks are identified and assessed at a company level</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Environmental management units have been set up at all premises and development-related departments of MMC and its affiliated companies, for identifying risks and opportunity factors as far ahead as 2030. The environmental management unit at MMC head office then collects and assesses all the factors. The collected factors especially related to regulation and factors with the potential to affect medium-term action plans are analyzed in light of the IPCC 2C Scenario and IEA trend forecasts, to evaluate the magnitude, scope, and probability of risks in terms of risk location and potential financial impact. As a result of this assessment, we identify factors that could lead to financial penalties for MMC or that could impact significantly on product sales, defining them as “risks and opportunities of substantial impact.” These results are monitored through discussions held each year by the CSR Management Committee, and cases deemed particularly important to business strategy are put to the Executive Committee and then to the Board of Directors for decision or approval.</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uohjzwh8kh7t" w:id="41"/>
      <w:bookmarkEnd w:id="41"/>
      <w:r w:rsidDel="00000000" w:rsidR="00000000" w:rsidRPr="00000000">
        <w:rPr>
          <w:b w:val="1"/>
          <w:color w:val="485464"/>
          <w:sz w:val="24"/>
          <w:szCs w:val="24"/>
          <w:rtl w:val="0"/>
        </w:rPr>
        <w:t xml:space="preserve">(ⅱ)How climate-related risks are identified and assessed at an asset</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Once a year, the Environmental Management Departments in the offices of the Company and its affiliates gathers the views of stakeholders such as local residents and municipalities as well as information on the regulatory trends of each country or municipality or country where it is located to identify the risk and opportunity factors. The information then goes into reports submitted to the Environmental Management Department (CSR/Environment Division), which incorporates the asset-level risk/opportunity factors into its Company-level risk assessments.</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ddqr22rvv35a" w:id="42"/>
      <w:bookmarkEnd w:id="42"/>
      <w:r w:rsidDel="00000000" w:rsidR="00000000" w:rsidRPr="00000000">
        <w:rPr>
          <w:b w:val="1"/>
          <w:color w:val="485464"/>
          <w:sz w:val="24"/>
          <w:szCs w:val="24"/>
          <w:rtl w:val="0"/>
        </w:rPr>
        <w:t xml:space="preserve">(ⅲ)The process in place for assessing the potential size and scope of identified risks</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calculates the financial impact of specified climate-related risks on the company’s financial performance indicators through a scenario analysis implementation process.</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5ti2pmhmg7vm" w:id="43"/>
      <w:bookmarkEnd w:id="43"/>
      <w:r w:rsidDel="00000000" w:rsidR="00000000" w:rsidRPr="00000000">
        <w:rPr>
          <w:b w:val="1"/>
          <w:color w:val="485464"/>
          <w:sz w:val="24"/>
          <w:szCs w:val="24"/>
          <w:rtl w:val="0"/>
        </w:rPr>
        <w:t xml:space="preserve">(ⅳ)The process by which the organization determines the relative significance of climate-related risks in relation to other risks</w:t>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MMC, the physical risks arising from progressive climate change include both climate change risks and water risks (e.g., risks that could force disruption or shutdown of production facilities or supply chains, due to flooding or submersion following heavy rain). Consequently, for its scenario analysis, MMC is using data concerning not only climate change but also water and other kinds of risks.</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l9bs9wkzu98" w:id="44"/>
      <w:bookmarkEnd w:id="44"/>
      <w:r w:rsidDel="00000000" w:rsidR="00000000" w:rsidRPr="00000000">
        <w:rPr>
          <w:b w:val="1"/>
          <w:color w:val="485464"/>
          <w:sz w:val="24"/>
          <w:szCs w:val="24"/>
          <w:rtl w:val="0"/>
        </w:rPr>
        <w:t xml:space="preserve">(ⅴ)The definitions of risk terminologies used or references to existing risk classification frameworks used</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identify climate change risks, MMC refers to the forecast scenarios of the IPCC (Intergovernmental Panel on Climate Change) and the proposals of the TCFD (Task Force on Climate-related Financial Disclosures).</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nwjsvtsb75dh" w:id="45"/>
      <w:bookmarkEnd w:id="45"/>
      <w:r w:rsidDel="00000000" w:rsidR="00000000" w:rsidRPr="00000000">
        <w:rPr>
          <w:b w:val="1"/>
          <w:color w:val="485464"/>
          <w:sz w:val="24"/>
          <w:szCs w:val="24"/>
          <w:rtl w:val="0"/>
        </w:rPr>
        <w:t xml:space="preserve">(ⅵ)How the company defines substantive financial or strategic impacts on its business</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defines the degree of impact of climate-related risks on the company’s profits as follows. Less than ¥20 million: Low, ¥20 million - less than ¥100 million: Low-medium, ¥100 million - less than ¥1 billion: Medium, ¥1 billion – less than ¥5 billion: Medium-high, ¥5 billion or more: High</w:t>
      </w:r>
    </w:p>
    <w:p w:rsidR="00000000" w:rsidDel="00000000" w:rsidP="00000000" w:rsidRDefault="00000000" w:rsidRPr="00000000" w14:paraId="000000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nt7ltwhl3gc" w:id="46"/>
      <w:bookmarkEnd w:id="46"/>
      <w:r w:rsidDel="00000000" w:rsidR="00000000" w:rsidRPr="00000000">
        <w:rPr>
          <w:b w:val="1"/>
          <w:color w:val="82246f"/>
          <w:sz w:val="43"/>
          <w:szCs w:val="43"/>
          <w:rtl w:val="0"/>
        </w:rPr>
        <w:t xml:space="preserve">C2.2c</w:t>
      </w:r>
    </w:p>
    <w:p w:rsidR="00000000" w:rsidDel="00000000" w:rsidP="00000000" w:rsidRDefault="00000000" w:rsidRPr="00000000" w14:paraId="000000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veprvuxuyg" w:id="47"/>
      <w:bookmarkEnd w:id="4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The CO2 emitted by vehicles is a major cause of climate change. For this reason, Japan, the EU, and other countries and regions have instituted regulations relating to fuel consumption and CO2 emissions, as a way to promote greater adoption of low-emission vehicles. The regulations in these countries in which MMC does business can impact the company’s sales performance. In the scenario analysis it conducted in FY2018, MMC took into account the increasing strictness of ZEV (Zero Emission Vehicle) regulations as a social change.</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CO2 emissions from running vehicles are recognized as one of the major causes of climate change. As a climate change countermeasure, each country has established regulations governing the fuel efficiency and CO2 emissions of vehicles. If the ASEAN countries (Thailand, the Philippines, Indonesia) where MMC sells most of its products introduce regulations to limit the fuel consumption and CO2 emissions of vehicles in the coming years, controls on the sale of vehicles may be implemented. The regulations in these countries in which MMC does business impact the company’s sales. In the scenario analysis it conducted in FY2018, MMC took into account the increasing strictness of ZEV (Zero Emission Vehicle) regulations as a change in social circumstances.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Due to increasing public concern about the issue of climate change, some countries and regions are actively promoting a shift away from conventional vehicles with engines that emit CO2 towards EVs. Norway, for example, where MMC sells approximately 5,000 vehicles per year, has set itself the goal of 100% ZEVs (Zero Emission Vehicles) that do not emit any exhaust gases by 2025. If we fall behind in the development of EV technology, it will be difficult to sell MMC products in such regions, putting at risk the company’s total sales. In the scenario analysis implemented in FY2018, MMC took into account the spread of EV technology as an anticipated social change.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As the environmental awareness of stakeholders increases, consumers will increasingly tend to choose eco-friendly EVs like MMC’s Outlander PHEV when they consider the purchase of a new vehicle. However, some countries and regions are still in the early growth phase as EV markets. For this reason, there is a risk that a major lawsuit relating to EVs (e.g., concerning false claims of battery life or range) in countries or regions where MMC sells its products could cause damage to the trust of MMC products.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With the adoption of the Paris Agreement, the environmental consciousness of stakeholders grew all over the world. At the same time, there has been a shift in consumer preferences from “owning” to “sharing” a vehicle. We believe that such changes in consumer attitude and behavior will impact on MMC’s product sales. In the scenario analysis that MMC has implemented, this kind of market risk is taken into account as a real possibility in the future, along with climate-related risks such as the intensification of natural disasters.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Due to the progression in climate change, customer needs for environmental considerations to be taken into account by companies and ESG investment opportunities are expanding. If stakeholders were to deem that our climate change countermeasures are inadequate under such a social trend, our reputation will be affected, and a deterioration in sales and a drop in corporate value can be expected.</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Due to the increase in sea surface temperature caused by climate change, at many places around the world in recent years tropical cyclones and tornadoes that pose threats to human life and corporate activities have occurred with increasing frequency. The possible occurrence of any disaster of this level in the countries or regions in which MMC has production facilities is a serious risk to the company’s operations and supply chain. In fact, the severe floods that hit western Japan in July 2018 damaged MMC production plants and the facilities of some of its suppliers, impacting the company’s operations. The scenario analysis that MMC conducted in FY2018 assumed an intensification of natural disasters in the future, taking into account the risks of damage from such disasters, e.g., physical damage to the company’s supply chain and interruption of operations.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If there is a change in the average air temperature of the country or region that we operate in due to climate change, the increase in business cost accompanying an increase in the energy cost required for air-conditioning will be a concern.</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Upstream of the supply chain, we assumed the risk of a steep rise in the price of energy due to increased demand for fossil fuels, as well as the risk of supply chain disruption. Any change in the energy expenses incurred by our suppliers has the potential to impact the prices we pay for parts and materials.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If MMC is unable to adapt to the vehicle-related regulations of some countries, there is a risk that local dealers (our customers) will be impacted by the regulations to the point of having to suspend sales. In the scenario analysis conducted in FY2018, MMC took into account the increasing strictness of regulations relating to the CO2 emissions of vehicles as a social change.</w:t>
            </w:r>
          </w:p>
        </w:tc>
      </w:tr>
    </w:tbl>
    <w:p w:rsidR="00000000" w:rsidDel="00000000" w:rsidP="00000000" w:rsidRDefault="00000000" w:rsidRPr="00000000" w14:paraId="000000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71k1nvtolra" w:id="48"/>
      <w:bookmarkEnd w:id="48"/>
      <w:r w:rsidDel="00000000" w:rsidR="00000000" w:rsidRPr="00000000">
        <w:rPr>
          <w:b w:val="1"/>
          <w:color w:val="82246f"/>
          <w:sz w:val="43"/>
          <w:szCs w:val="43"/>
          <w:rtl w:val="0"/>
        </w:rPr>
        <w:t xml:space="preserve">C2.2d</w:t>
      </w:r>
    </w:p>
    <w:p w:rsidR="00000000" w:rsidDel="00000000" w:rsidP="00000000" w:rsidRDefault="00000000" w:rsidRPr="00000000" w14:paraId="000000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9k36vgm2rpe" w:id="49"/>
      <w:bookmarkEnd w:id="4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promotes initiatives in all sections of the company, by reporting the climate-related risks identified by the environmental management units set up at all of the offices and development departments of MMC and the affiliated companies to the CSR Management Committee meetings held once a year. Initiatives of particular importance (e.g., reducing CO2 emitted by MMC products) are included in the “Environment Initiative Program 2019,” the company’s medium-term action plan.</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qm1nrvxutth" w:id="50"/>
      <w:bookmarkEnd w:id="50"/>
      <w:r w:rsidDel="00000000" w:rsidR="00000000" w:rsidRPr="00000000">
        <w:rPr>
          <w:b w:val="1"/>
          <w:color w:val="485464"/>
          <w:sz w:val="24"/>
          <w:szCs w:val="24"/>
          <w:rtl w:val="0"/>
        </w:rPr>
        <w:t xml:space="preserve">&lt;Examples of applying management processes&gt;</w:t>
      </w:r>
    </w:p>
    <w:p w:rsidR="00000000" w:rsidDel="00000000" w:rsidP="00000000" w:rsidRDefault="00000000" w:rsidRPr="00000000" w14:paraId="000000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considers the potential impacts of natural disasters on the company or its supply chains as a physical risk. In fact, previous disasters in Thailand and Japan resulted in delays to the supply of parts to our production plants. Torrential rains in Japan in 2018 caused a loss of approximately ¥1.4 billion in MMC’s operating profit. To protect itself against the risk of this type of supply chain disruption, MMC has formulated BCPs for all its major parts suppliers. </w:t>
      </w:r>
    </w:p>
    <w:p w:rsidR="00000000" w:rsidDel="00000000" w:rsidP="00000000" w:rsidRDefault="00000000" w:rsidRPr="00000000" w14:paraId="000000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terms of transition risk, MMC is analyzing the potential impact of regulations relating to fuel consumption and vehicle CO2 emissions. If MMC’s products cannot meet the fuel consumption standards of the countries where it does business, the company may be subjected to financial penalties. To avoid this kind of regulatory risk, MMC is pursuing technology development aimed at improving the fuel consumption of combustion engine-based cars and improving the power consumption of EVs. Since our Outlander PHEV and other EVs have the environmental performance to meet fuel consumption standards, their technology is effective in countering this regulatory risk. Thus, in FY2018 MMC invested approximately ¥13.2 billion in EV-related R&amp;D.</w:t>
      </w:r>
    </w:p>
    <w:p w:rsidR="00000000" w:rsidDel="00000000" w:rsidP="00000000" w:rsidRDefault="00000000" w:rsidRPr="00000000" w14:paraId="000000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133suyqjvfi" w:id="51"/>
      <w:bookmarkEnd w:id="51"/>
      <w:r w:rsidDel="00000000" w:rsidR="00000000" w:rsidRPr="00000000">
        <w:rPr>
          <w:b w:val="1"/>
          <w:color w:val="82246f"/>
          <w:sz w:val="43"/>
          <w:szCs w:val="43"/>
          <w:rtl w:val="0"/>
        </w:rPr>
        <w:t xml:space="preserve">C2.3</w:t>
      </w:r>
    </w:p>
    <w:p w:rsidR="00000000" w:rsidDel="00000000" w:rsidP="00000000" w:rsidRDefault="00000000" w:rsidRPr="00000000" w14:paraId="000000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k8jes60t5h3" w:id="52"/>
      <w:bookmarkEnd w:id="52"/>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z86gdizkdl" w:id="53"/>
      <w:bookmarkEnd w:id="53"/>
      <w:r w:rsidDel="00000000" w:rsidR="00000000" w:rsidRPr="00000000">
        <w:rPr>
          <w:b w:val="1"/>
          <w:color w:val="82246f"/>
          <w:sz w:val="43"/>
          <w:szCs w:val="43"/>
          <w:rtl w:val="0"/>
        </w:rPr>
        <w:t xml:space="preserve">C2.3a</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co2nufaso3o" w:id="54"/>
      <w:bookmarkEnd w:id="54"/>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y1u6szddpk" w:id="55"/>
      <w:bookmarkEnd w:id="55"/>
      <w:r w:rsidDel="00000000" w:rsidR="00000000" w:rsidRPr="00000000">
        <w:rPr>
          <w:b w:val="1"/>
          <w:color w:val="82246f"/>
          <w:sz w:val="24"/>
          <w:szCs w:val="24"/>
          <w:rtl w:val="0"/>
        </w:rPr>
        <w:t xml:space="preserve">Identifier</w:t>
      </w:r>
    </w:p>
    <w:p w:rsidR="00000000" w:rsidDel="00000000" w:rsidP="00000000" w:rsidRDefault="00000000" w:rsidRPr="00000000" w14:paraId="000000C6">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ac9kx1xl22" w:id="56"/>
      <w:bookmarkEnd w:id="56"/>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C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fikxehc5wl" w:id="57"/>
      <w:bookmarkEnd w:id="57"/>
      <w:r w:rsidDel="00000000" w:rsidR="00000000" w:rsidRPr="00000000">
        <w:rPr>
          <w:b w:val="1"/>
          <w:color w:val="82246f"/>
          <w:sz w:val="24"/>
          <w:szCs w:val="24"/>
          <w:rtl w:val="0"/>
        </w:rPr>
        <w:t xml:space="preserve">Risk type</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juu41kugb2" w:id="58"/>
      <w:bookmarkEnd w:id="58"/>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b48ldqocke" w:id="59"/>
      <w:bookmarkEnd w:id="5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0zji27ni5r" w:id="60"/>
      <w:bookmarkEnd w:id="60"/>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With the progress of climate change, MMC needs to meet regulations relating to fuel consumption and CO2 emissions. For example, EU, where MMC sells products, is expected to introduce stricter regulations that is 15% stronger than current regulations on CO2 emissions in 2025. Furthermore, in 2030, it is expected to introduce stricter regulations that is 22.5% stronger for a segment of passenger vehicle and 16% for a segment of commercial vehicle than 2025 regulations. If MMC cannot meet the fuel consumption standards of EU, it may face financial penalties amounting to approximately 95 € every 1g of CO2 emitted when a vehicle driving 1 km. To adapt to these regulations, we drive to both improve our combustion engine vehicles and spread Outlander PHEV and other EVs widely.</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uv4fn8k2ja" w:id="61"/>
      <w:bookmarkEnd w:id="61"/>
      <w:r w:rsidDel="00000000" w:rsidR="00000000" w:rsidRPr="00000000">
        <w:rPr>
          <w:b w:val="1"/>
          <w:color w:val="82246f"/>
          <w:sz w:val="24"/>
          <w:szCs w:val="24"/>
          <w:rtl w:val="0"/>
        </w:rPr>
        <w:t xml:space="preserve">Time horizon</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e1l6t2paqn" w:id="62"/>
      <w:bookmarkEnd w:id="62"/>
      <w:r w:rsidDel="00000000" w:rsidR="00000000" w:rsidRPr="00000000">
        <w:rPr>
          <w:b w:val="1"/>
          <w:color w:val="82246f"/>
          <w:sz w:val="24"/>
          <w:szCs w:val="24"/>
          <w:rtl w:val="0"/>
        </w:rPr>
        <w:t xml:space="preserve">Likelihood</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nghnscx9d3" w:id="63"/>
      <w:bookmarkEnd w:id="63"/>
      <w:r w:rsidDel="00000000" w:rsidR="00000000" w:rsidRPr="00000000">
        <w:rPr>
          <w:b w:val="1"/>
          <w:color w:val="82246f"/>
          <w:sz w:val="24"/>
          <w:szCs w:val="24"/>
          <w:rtl w:val="0"/>
        </w:rPr>
        <w:t xml:space="preserve">Magnitude of impact</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xk5jwcm0m8" w:id="64"/>
      <w:bookmarkEnd w:id="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s6r6r89fbf" w:id="65"/>
      <w:bookmarkEnd w:id="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2700000000</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nlu26nflfi" w:id="66"/>
      <w:bookmarkEnd w:id="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9s63mkw0lw" w:id="67"/>
      <w:bookmarkEnd w:id="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nvb28u5rdp" w:id="68"/>
      <w:bookmarkEnd w:id="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0">
      <w:pPr>
        <w:spacing w:before="240" w:lineRule="auto"/>
        <w:rPr>
          <w:color w:val="485464"/>
          <w:sz w:val="24"/>
          <w:szCs w:val="24"/>
        </w:rPr>
      </w:pPr>
      <w:r w:rsidDel="00000000" w:rsidR="00000000" w:rsidRPr="00000000">
        <w:rPr>
          <w:color w:val="485464"/>
          <w:sz w:val="24"/>
          <w:szCs w:val="24"/>
          <w:rtl w:val="0"/>
        </w:rPr>
        <w:t xml:space="preserve">In EU, where MMC sells products, it may face financial penalties amounting to approximately 95 € (11,400 yen) every 1g of CO2 emitted when a vehicle driving 1 km if MMC cannot meet the fuel consumption standards. It sells approximately 200 thousand vehicles in EU, so estimated financial penalties amounting is 2.7 billion yen.</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q5kqparg1i" w:id="69"/>
      <w:bookmarkEnd w:id="69"/>
      <w:r w:rsidDel="00000000" w:rsidR="00000000" w:rsidRPr="00000000">
        <w:rPr>
          <w:b w:val="1"/>
          <w:color w:val="82246f"/>
          <w:sz w:val="24"/>
          <w:szCs w:val="24"/>
          <w:rtl w:val="0"/>
        </w:rPr>
        <w:t xml:space="preserve">Management method</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 In FY2018 MMC invested a total of ¥13.2 billion in R&amp;D for EVs. MMC focuses its EV efforts largely on the Japan and Europe markets. For four consecutive years from 2015 our Outlander PHEV has been the biggest selling product in its category in Europe.</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r803le4tgf" w:id="70"/>
      <w:bookmarkEnd w:id="70"/>
      <w:r w:rsidDel="00000000" w:rsidR="00000000" w:rsidRPr="00000000">
        <w:rPr>
          <w:b w:val="1"/>
          <w:color w:val="82246f"/>
          <w:sz w:val="24"/>
          <w:szCs w:val="24"/>
          <w:rtl w:val="0"/>
        </w:rPr>
        <w:t xml:space="preserve">Cost of management</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13200000000</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54jyhj7vzy" w:id="71"/>
      <w:bookmarkEnd w:id="71"/>
      <w:r w:rsidDel="00000000" w:rsidR="00000000" w:rsidRPr="00000000">
        <w:rPr>
          <w:b w:val="1"/>
          <w:color w:val="82246f"/>
          <w:sz w:val="24"/>
          <w:szCs w:val="24"/>
          <w:rtl w:val="0"/>
        </w:rPr>
        <w:t xml:space="preserve">Comment</w:t>
      </w:r>
    </w:p>
    <w:p w:rsidR="00000000" w:rsidDel="00000000" w:rsidP="00000000" w:rsidRDefault="00000000" w:rsidRPr="00000000" w14:paraId="000000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vybaolegbp" w:id="72"/>
      <w:bookmarkEnd w:id="72"/>
      <w:r w:rsidDel="00000000" w:rsidR="00000000" w:rsidRPr="00000000">
        <w:rPr>
          <w:b w:val="1"/>
          <w:color w:val="82246f"/>
          <w:sz w:val="24"/>
          <w:szCs w:val="24"/>
          <w:rtl w:val="0"/>
        </w:rPr>
        <w:t xml:space="preserve">Identifier</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014872274y" w:id="73"/>
      <w:bookmarkEnd w:id="7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yv9548a3dr" w:id="74"/>
      <w:bookmarkEnd w:id="74"/>
      <w:r w:rsidDel="00000000" w:rsidR="00000000" w:rsidRPr="00000000">
        <w:rPr>
          <w:b w:val="1"/>
          <w:color w:val="82246f"/>
          <w:sz w:val="24"/>
          <w:szCs w:val="24"/>
          <w:rtl w:val="0"/>
        </w:rPr>
        <w:t xml:space="preserve">Risk type</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cv5yu8lqtw" w:id="75"/>
      <w:bookmarkEnd w:id="7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Reputation: Increased stakeholder concern or negative stakeholder feedback</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cqtkmkgutf" w:id="76"/>
      <w:bookmarkEnd w:id="7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Reduced revenue from decreased demand for goods/services</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i9rta8u9h0" w:id="77"/>
      <w:bookmarkEnd w:id="7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After the conclusion of the Paris Agreement, the awareness of stakeholders towards climate change has increased dramatically. Vehicles are known as one of the main emission sources of GHG and thus vehicle manufacturers are facing strong calls from stakeholders for action to combat climate change, e.g., to cut CO2 emissions or to increase the penetration of EVs, which do not emit CO2. As an example, in Norway, where MMC sells around 5,000 vehicles a year, there is a strong nation-wide interest in tackling climate change, e.g., by setting the goal of achieving 100% sales of ZEVs (Zero Emission Vehicles), which do not emit any exhaust gases, by 2025. If the climate change countermeasures in our business activities are inadequate, or if they are not understood sufficiently by our stakeholders, our social trust will be damaged, and this may exert an adverse impact on our sales.</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26bhefi3ao" w:id="78"/>
      <w:bookmarkEnd w:id="78"/>
      <w:r w:rsidDel="00000000" w:rsidR="00000000" w:rsidRPr="00000000">
        <w:rPr>
          <w:b w:val="1"/>
          <w:color w:val="82246f"/>
          <w:sz w:val="24"/>
          <w:szCs w:val="24"/>
          <w:rtl w:val="0"/>
        </w:rPr>
        <w:t xml:space="preserve">Time horizon</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lelidhjdv2" w:id="79"/>
      <w:bookmarkEnd w:id="79"/>
      <w:r w:rsidDel="00000000" w:rsidR="00000000" w:rsidRPr="00000000">
        <w:rPr>
          <w:b w:val="1"/>
          <w:color w:val="82246f"/>
          <w:sz w:val="24"/>
          <w:szCs w:val="24"/>
          <w:rtl w:val="0"/>
        </w:rPr>
        <w:t xml:space="preserve">Likelihood</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a5au2navif" w:id="80"/>
      <w:bookmarkEnd w:id="80"/>
      <w:r w:rsidDel="00000000" w:rsidR="00000000" w:rsidRPr="00000000">
        <w:rPr>
          <w:b w:val="1"/>
          <w:color w:val="82246f"/>
          <w:sz w:val="24"/>
          <w:szCs w:val="24"/>
          <w:rtl w:val="0"/>
        </w:rPr>
        <w:t xml:space="preserve">Magnitude of impact</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3v8hh8kz82" w:id="81"/>
      <w:bookmarkEnd w:id="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zm97u9z3g0" w:id="82"/>
      <w:bookmarkEnd w:id="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200000000000</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d6fqgpqwel" w:id="83"/>
      <w:bookmarkEnd w:id="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wlxzxkr3nt" w:id="84"/>
      <w:bookmarkEnd w:id="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ylnyx9nnp4" w:id="85"/>
      <w:bookmarkEnd w:id="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Since conventional vehicles emit CO2 when they drive, they affect climate change. In general, the more fuel is consumed to power a vehicle, the more CO2 is emitted. For this reason, vehicles with good fuel economy can be considered effective products for mitigating climate change. MMC’s revenue in FY2016, the year in which the company was caught up in a fuel consumption-related scandal losed approximately ¥200 billion. If another scandal that damaged trust in the company occurred in the years ahead, MMC would likely face a similar financial blow.</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jqix7ldx5v" w:id="86"/>
      <w:bookmarkEnd w:id="86"/>
      <w:r w:rsidDel="00000000" w:rsidR="00000000" w:rsidRPr="00000000">
        <w:rPr>
          <w:b w:val="1"/>
          <w:color w:val="82246f"/>
          <w:sz w:val="24"/>
          <w:szCs w:val="24"/>
          <w:rtl w:val="0"/>
        </w:rPr>
        <w:t xml:space="preserve">Management method</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We drive to improve our combustion engine vehicles to adapt to regulations relating to fuel consumption and CO2 emissions. For our EVs, we are working on higher capacity batteries and more highly efficient motors to reduce electricity consumption.In FY2018, MMC invested a total of ¥13.2 billion in EV-related R&amp;D. MMC focuses its EV efforts largely on the Japan and Europe markets. For four consecutive years from 2015 our Outlander PHEV has been the biggest selling product in its category in Europe.</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h1wxpafa8" w:id="87"/>
      <w:bookmarkEnd w:id="87"/>
      <w:r w:rsidDel="00000000" w:rsidR="00000000" w:rsidRPr="00000000">
        <w:rPr>
          <w:b w:val="1"/>
          <w:color w:val="82246f"/>
          <w:sz w:val="24"/>
          <w:szCs w:val="24"/>
          <w:rtl w:val="0"/>
        </w:rPr>
        <w:t xml:space="preserve">Cost of management</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13200000000</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lic3ax0fcw" w:id="88"/>
      <w:bookmarkEnd w:id="88"/>
      <w:r w:rsidDel="00000000" w:rsidR="00000000" w:rsidRPr="00000000">
        <w:rPr>
          <w:b w:val="1"/>
          <w:color w:val="82246f"/>
          <w:sz w:val="24"/>
          <w:szCs w:val="24"/>
          <w:rtl w:val="0"/>
        </w:rPr>
        <w:t xml:space="preserve">Comment</w:t>
      </w:r>
    </w:p>
    <w:p w:rsidR="00000000" w:rsidDel="00000000" w:rsidP="00000000" w:rsidRDefault="00000000" w:rsidRPr="00000000" w14:paraId="000001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u0ihnqs7zv" w:id="89"/>
      <w:bookmarkEnd w:id="89"/>
      <w:r w:rsidDel="00000000" w:rsidR="00000000" w:rsidRPr="00000000">
        <w:rPr>
          <w:b w:val="1"/>
          <w:color w:val="82246f"/>
          <w:sz w:val="24"/>
          <w:szCs w:val="24"/>
          <w:rtl w:val="0"/>
        </w:rPr>
        <w:t xml:space="preserve">Identifier</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d7twmjcg4" w:id="90"/>
      <w:bookmarkEnd w:id="9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27x9p2u7e" w:id="91"/>
      <w:bookmarkEnd w:id="91"/>
      <w:r w:rsidDel="00000000" w:rsidR="00000000" w:rsidRPr="00000000">
        <w:rPr>
          <w:b w:val="1"/>
          <w:color w:val="82246f"/>
          <w:sz w:val="24"/>
          <w:szCs w:val="24"/>
          <w:rtl w:val="0"/>
        </w:rPr>
        <w:t xml:space="preserve">Risk type</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r1wxqagw9m" w:id="92"/>
      <w:bookmarkEnd w:id="92"/>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2v7b5yp0sn" w:id="93"/>
      <w:bookmarkEnd w:id="9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klkg3u3rku" w:id="94"/>
      <w:bookmarkEnd w:id="94"/>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Due to the increase in sea surface temperature caused by climate change, at many places around the world in recent years tropical cyclones and tornadoes that pose threats to human life and corporate activities have occurred with increasing frequency. The possible occurrence of any disaster of this level in Japan or other parts of Asia, where MMC has production facilities, is a serious risk to the company’s operations and supply chain. In fact, the severe floods that hit western Japan in July 2018 damaged MMC production plants and the facilities of some of its suppliers, causing delays in the supply of parts to MMC plants and impacting the company’s operations.</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u7otdrczq3" w:id="95"/>
      <w:bookmarkEnd w:id="95"/>
      <w:r w:rsidDel="00000000" w:rsidR="00000000" w:rsidRPr="00000000">
        <w:rPr>
          <w:b w:val="1"/>
          <w:color w:val="82246f"/>
          <w:sz w:val="24"/>
          <w:szCs w:val="24"/>
          <w:rtl w:val="0"/>
        </w:rPr>
        <w:t xml:space="preserve">Time horizon</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jla2hlc8bi" w:id="96"/>
      <w:bookmarkEnd w:id="96"/>
      <w:r w:rsidDel="00000000" w:rsidR="00000000" w:rsidRPr="00000000">
        <w:rPr>
          <w:b w:val="1"/>
          <w:color w:val="82246f"/>
          <w:sz w:val="24"/>
          <w:szCs w:val="24"/>
          <w:rtl w:val="0"/>
        </w:rPr>
        <w:t xml:space="preserve">Likelihood</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pdx51g40lp" w:id="97"/>
      <w:bookmarkEnd w:id="97"/>
      <w:r w:rsidDel="00000000" w:rsidR="00000000" w:rsidRPr="00000000">
        <w:rPr>
          <w:b w:val="1"/>
          <w:color w:val="82246f"/>
          <w:sz w:val="24"/>
          <w:szCs w:val="24"/>
          <w:rtl w:val="0"/>
        </w:rPr>
        <w:t xml:space="preserve">Magnitude of impact</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qnyx6stq95" w:id="98"/>
      <w:bookmarkEnd w:id="9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rx26ok6sjs" w:id="99"/>
      <w:bookmarkEnd w:id="9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1400000000</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ibgvqen94w" w:id="100"/>
      <w:bookmarkEnd w:id="10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2bdq9th6gd" w:id="101"/>
      <w:bookmarkEnd w:id="10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zbudbllf7y" w:id="102"/>
      <w:bookmarkEnd w:id="10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The severe floods that hit western Japan in July 2018 caused severe damage to MMC’s Mizushima Plant and the facilities of some of its suppliers. Operations were stopped for one week, resulting in a loss in operating profit of ¥1.4 billion.</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l7v585cr0o" w:id="103"/>
      <w:bookmarkEnd w:id="103"/>
      <w:r w:rsidDel="00000000" w:rsidR="00000000" w:rsidRPr="00000000">
        <w:rPr>
          <w:b w:val="1"/>
          <w:color w:val="82246f"/>
          <w:sz w:val="24"/>
          <w:szCs w:val="24"/>
          <w:rtl w:val="0"/>
        </w:rPr>
        <w:t xml:space="preserve">Management method</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To address the risks of supply-chain disruption, the Company is having its major parts suppliers complete their BCPs and establish measures for resuming production as quickly as possible in the event of a disaster. To monitor its suppliers, the Company shares applicable systems and requires suppliers to report immediately on site status in the event of a disaster. The annual charge for using this system is ¥10.8 million. In addition, use of the supply chain information management system enables better visualization of supplier information (e.g., current location, handled products) on secondary and lower level suppliers. The visualization of the information enables to build a system which allows us to quickly understand the information and risks.</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el8azayu74" w:id="104"/>
      <w:bookmarkEnd w:id="104"/>
      <w:r w:rsidDel="00000000" w:rsidR="00000000" w:rsidRPr="00000000">
        <w:rPr>
          <w:b w:val="1"/>
          <w:color w:val="82246f"/>
          <w:sz w:val="24"/>
          <w:szCs w:val="24"/>
          <w:rtl w:val="0"/>
        </w:rPr>
        <w:t xml:space="preserve">Cost of management</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10800000</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daawppyhlw" w:id="105"/>
      <w:bookmarkEnd w:id="105"/>
      <w:r w:rsidDel="00000000" w:rsidR="00000000" w:rsidRPr="00000000">
        <w:rPr>
          <w:b w:val="1"/>
          <w:color w:val="82246f"/>
          <w:sz w:val="24"/>
          <w:szCs w:val="24"/>
          <w:rtl w:val="0"/>
        </w:rPr>
        <w:t xml:space="preserve">Comment</w:t>
      </w:r>
    </w:p>
    <w:p w:rsidR="00000000" w:rsidDel="00000000" w:rsidP="00000000" w:rsidRDefault="00000000" w:rsidRPr="00000000" w14:paraId="000001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53j7k55tpi" w:id="106"/>
      <w:bookmarkEnd w:id="106"/>
      <w:r w:rsidDel="00000000" w:rsidR="00000000" w:rsidRPr="00000000">
        <w:rPr>
          <w:b w:val="1"/>
          <w:color w:val="82246f"/>
          <w:sz w:val="43"/>
          <w:szCs w:val="43"/>
          <w:rtl w:val="0"/>
        </w:rPr>
        <w:t xml:space="preserve">C2.4</w:t>
      </w:r>
    </w:p>
    <w:p w:rsidR="00000000" w:rsidDel="00000000" w:rsidP="00000000" w:rsidRDefault="00000000" w:rsidRPr="00000000" w14:paraId="000001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uw4ca1e95fq" w:id="107"/>
      <w:bookmarkEnd w:id="10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4cv4g198d4u" w:id="108"/>
      <w:bookmarkEnd w:id="108"/>
      <w:r w:rsidDel="00000000" w:rsidR="00000000" w:rsidRPr="00000000">
        <w:rPr>
          <w:b w:val="1"/>
          <w:color w:val="82246f"/>
          <w:sz w:val="43"/>
          <w:szCs w:val="43"/>
          <w:rtl w:val="0"/>
        </w:rPr>
        <w:t xml:space="preserve">C2.4a</w:t>
      </w:r>
    </w:p>
    <w:p w:rsidR="00000000" w:rsidDel="00000000" w:rsidP="00000000" w:rsidRDefault="00000000" w:rsidRPr="00000000" w14:paraId="000001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fe0x2s83do" w:id="109"/>
      <w:bookmarkEnd w:id="10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9o387y1ynq" w:id="110"/>
      <w:bookmarkEnd w:id="110"/>
      <w:r w:rsidDel="00000000" w:rsidR="00000000" w:rsidRPr="00000000">
        <w:rPr>
          <w:b w:val="1"/>
          <w:color w:val="82246f"/>
          <w:sz w:val="24"/>
          <w:szCs w:val="24"/>
          <w:rtl w:val="0"/>
        </w:rPr>
        <w:t xml:space="preserve">Identifier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grq06n89xx" w:id="111"/>
      <w:bookmarkEnd w:id="11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jo44rpjmct" w:id="112"/>
      <w:bookmarkEnd w:id="112"/>
      <w:r w:rsidDel="00000000" w:rsidR="00000000" w:rsidRPr="00000000">
        <w:rPr>
          <w:b w:val="1"/>
          <w:color w:val="82246f"/>
          <w:sz w:val="24"/>
          <w:szCs w:val="24"/>
          <w:rtl w:val="0"/>
        </w:rPr>
        <w:t xml:space="preserve">Opportunity type</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cokowaibe" w:id="113"/>
      <w:bookmarkEnd w:id="11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q4cvld676p" w:id="114"/>
      <w:bookmarkEnd w:id="11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i6vi274565" w:id="115"/>
      <w:bookmarkEnd w:id="11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Since MMC’s i-MiEV and plug-in hybrid Outlander PHEV do not emit any CO2 when driving with electric power, their environmental performance easily exceeds fuel consumption standards. In recognition of this environmental performance, some countries even offer subsidies for the purchase of MMC’s EVs. Japan, for example, offers a ¥200,000 rebate on the purchase of the Outlander PHEV, as part of its climate change policy (FY2018). Thanks to its original EVs and electrification technology, MMC can expect to be highly competitive in meeting fuel consumption regulations, and also in consumer purchase preferences, due to the offer of rebates or other incentives. We regard the potential to increase MMC vehicle sales due to more favorable consumer preference as a major opportunity for the company.</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dnu8yjv28b" w:id="116"/>
      <w:bookmarkEnd w:id="116"/>
      <w:r w:rsidDel="00000000" w:rsidR="00000000" w:rsidRPr="00000000">
        <w:rPr>
          <w:b w:val="1"/>
          <w:color w:val="82246f"/>
          <w:sz w:val="24"/>
          <w:szCs w:val="24"/>
          <w:rtl w:val="0"/>
        </w:rPr>
        <w:t xml:space="preserve">Time horizon</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ecsuvxznjh" w:id="117"/>
      <w:bookmarkEnd w:id="117"/>
      <w:r w:rsidDel="00000000" w:rsidR="00000000" w:rsidRPr="00000000">
        <w:rPr>
          <w:b w:val="1"/>
          <w:color w:val="82246f"/>
          <w:sz w:val="24"/>
          <w:szCs w:val="24"/>
          <w:rtl w:val="0"/>
        </w:rPr>
        <w:t xml:space="preserve">Likelihood</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7kqxpt9k56" w:id="118"/>
      <w:bookmarkEnd w:id="118"/>
      <w:r w:rsidDel="00000000" w:rsidR="00000000" w:rsidRPr="00000000">
        <w:rPr>
          <w:b w:val="1"/>
          <w:color w:val="82246f"/>
          <w:sz w:val="24"/>
          <w:szCs w:val="24"/>
          <w:rtl w:val="0"/>
        </w:rPr>
        <w:t xml:space="preserve">Magnitude of impact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pmigc3zqus" w:id="119"/>
      <w:bookmarkEnd w:id="11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yimmks4720" w:id="120"/>
      <w:bookmarkEnd w:id="12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88000000000</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y6fkkhqd6o" w:id="121"/>
      <w:bookmarkEnd w:id="12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z2cpfpl0kq" w:id="122"/>
      <w:bookmarkEnd w:id="12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2msh7wblig" w:id="123"/>
      <w:bookmarkEnd w:id="12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Due to its excellent environmental performance, the Outlander PHEV qualifies for government purchase subsidies in Japan, Canada and so on. In FY2018, the Company sold 47,000 Outlander PHEVs over the world. Potential financial imapct (88 billion yen) was culculated from the proportion of the market which has incentive program etc.</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jg2zrbe7jo" w:id="124"/>
      <w:bookmarkEnd w:id="124"/>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MMC’s EVs are sold mainly in Japan and Europe. To satisfy the EV fuel consumption standards in these countries and regions and to qualify for incentives, as well as to expand our sales, we are working to increase drive battery capacity and improve electric motor efficiency, to achieve longer driving range. In FY2018, MMC invested a total of 13.2 billion yen in R&amp;D for EVs.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zyets61j9m" w:id="125"/>
      <w:bookmarkEnd w:id="12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13200000000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pkukjuflmk" w:id="126"/>
      <w:bookmarkEnd w:id="126"/>
      <w:r w:rsidDel="00000000" w:rsidR="00000000" w:rsidRPr="00000000">
        <w:rPr>
          <w:b w:val="1"/>
          <w:color w:val="82246f"/>
          <w:sz w:val="24"/>
          <w:szCs w:val="24"/>
          <w:rtl w:val="0"/>
        </w:rPr>
        <w:t xml:space="preserve">Comment</w:t>
      </w:r>
    </w:p>
    <w:p w:rsidR="00000000" w:rsidDel="00000000" w:rsidP="00000000" w:rsidRDefault="00000000" w:rsidRPr="00000000" w14:paraId="000001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ti2ejhgg6y" w:id="127"/>
      <w:bookmarkEnd w:id="127"/>
      <w:r w:rsidDel="00000000" w:rsidR="00000000" w:rsidRPr="00000000">
        <w:rPr>
          <w:b w:val="1"/>
          <w:color w:val="82246f"/>
          <w:sz w:val="24"/>
          <w:szCs w:val="24"/>
          <w:rtl w:val="0"/>
        </w:rPr>
        <w:t xml:space="preserve">Identifier</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bczh972gzg" w:id="128"/>
      <w:bookmarkEnd w:id="128"/>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272cncdo7u" w:id="129"/>
      <w:bookmarkEnd w:id="129"/>
      <w:r w:rsidDel="00000000" w:rsidR="00000000" w:rsidRPr="00000000">
        <w:rPr>
          <w:b w:val="1"/>
          <w:color w:val="82246f"/>
          <w:sz w:val="24"/>
          <w:szCs w:val="24"/>
          <w:rtl w:val="0"/>
        </w:rPr>
        <w:t xml:space="preserve">Opportunity type</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k7hf8pxobb" w:id="130"/>
      <w:bookmarkEnd w:id="130"/>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Development of climate adaptation and insurance risk solutions</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sflk2vugt1" w:id="131"/>
      <w:bookmarkEnd w:id="13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27czbq57rm" w:id="132"/>
      <w:bookmarkEnd w:id="13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Due to the increase in sea surface temperature caused by climate change, there is a possibility that the probability of occurrence of disaster by heavy rain or typhoon may increase. When a scale and size of a disaster is large, power blackouts and other lifeline service disruptions may occur, driving up demand for emergency power supplies. The electrical energy stored in the drive battery of the MMC’s Outlander PHEV can be used to power household electrical appliances, so it can serve as a backup power supply in an emergency. If the vehicle is fully charged and topped up with gasoline, it can supply enough energy to power a typical household for up to 10 days. A growing recognition of the Outlander PHEV’s ability to serve as an emergency power supply in the event of a power blackout following a disaster could boost sales of the vehicle significantly. MMC sees this potential as an important opportunity.</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ade8187eie" w:id="133"/>
      <w:bookmarkEnd w:id="133"/>
      <w:r w:rsidDel="00000000" w:rsidR="00000000" w:rsidRPr="00000000">
        <w:rPr>
          <w:b w:val="1"/>
          <w:color w:val="82246f"/>
          <w:sz w:val="24"/>
          <w:szCs w:val="24"/>
          <w:rtl w:val="0"/>
        </w:rPr>
        <w:t xml:space="preserve">Time horizon</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381dhkalrck" w:id="134"/>
      <w:bookmarkEnd w:id="134"/>
      <w:r w:rsidDel="00000000" w:rsidR="00000000" w:rsidRPr="00000000">
        <w:rPr>
          <w:b w:val="1"/>
          <w:color w:val="82246f"/>
          <w:sz w:val="24"/>
          <w:szCs w:val="24"/>
          <w:rtl w:val="0"/>
        </w:rPr>
        <w:t xml:space="preserve">Likelihood</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5dg0zaqgxm" w:id="135"/>
      <w:bookmarkEnd w:id="135"/>
      <w:r w:rsidDel="00000000" w:rsidR="00000000" w:rsidRPr="00000000">
        <w:rPr>
          <w:b w:val="1"/>
          <w:color w:val="82246f"/>
          <w:sz w:val="24"/>
          <w:szCs w:val="24"/>
          <w:rtl w:val="0"/>
        </w:rPr>
        <w:t xml:space="preserve">Magnitude of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37jz2kudjj" w:id="136"/>
      <w:bookmarkEnd w:id="13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rk3oe4onrc" w:id="137"/>
      <w:bookmarkEnd w:id="13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74400000000</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i99y7bkwns" w:id="138"/>
      <w:bookmarkEnd w:id="13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kfb2tsb7kr" w:id="139"/>
      <w:bookmarkEnd w:id="13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8vndipmynu" w:id="140"/>
      <w:bookmarkEnd w:id="14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FY2018 sales revenue from Outlander PHEV vehicles with the power supply feature was aproximately 74.4 billion yen.</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3l5nvu544v" w:id="141"/>
      <w:bookmarkEnd w:id="14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To promote the importance and value of MMC EVs more widely, we are configuring MMC dealerships in Japan to serve as “Dendo Drive Station.” In addition to ordinary dealer functions, these dealerships are equipped with EV charging systems powered by PV solar energy and booths to demonstrate how to use EVs as a backup power supply in the event of a disaster. All this will help visitors to understand the power and versatility of MMC’s EVs. As of the end of March 2019 a total of 64 dealerships have been served to Dendo Drive Station. In FY2018 we invested a total of approximately 400 million yen in this initiative.</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ralq4hn1dk" w:id="142"/>
      <w:bookmarkEnd w:id="14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400000000</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7qxdgh0rz7" w:id="143"/>
      <w:bookmarkEnd w:id="143"/>
      <w:r w:rsidDel="00000000" w:rsidR="00000000" w:rsidRPr="00000000">
        <w:rPr>
          <w:b w:val="1"/>
          <w:color w:val="82246f"/>
          <w:sz w:val="24"/>
          <w:szCs w:val="24"/>
          <w:rtl w:val="0"/>
        </w:rPr>
        <w:t xml:space="preserve">Comment</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Cost of management is related to the development of electric vehicles, an area where we are focusing our efforts on in particular.</w:t>
      </w:r>
    </w:p>
    <w:p w:rsidR="00000000" w:rsidDel="00000000" w:rsidP="00000000" w:rsidRDefault="00000000" w:rsidRPr="00000000" w14:paraId="000001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d5r8twgfz6" w:id="144"/>
      <w:bookmarkEnd w:id="144"/>
      <w:r w:rsidDel="00000000" w:rsidR="00000000" w:rsidRPr="00000000">
        <w:rPr>
          <w:b w:val="1"/>
          <w:color w:val="82246f"/>
          <w:sz w:val="24"/>
          <w:szCs w:val="24"/>
          <w:rtl w:val="0"/>
        </w:rPr>
        <w:t xml:space="preserve">Identifier</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7zzbjh6ho" w:id="145"/>
      <w:bookmarkEnd w:id="14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orniwuc4f4" w:id="146"/>
      <w:bookmarkEnd w:id="146"/>
      <w:r w:rsidDel="00000000" w:rsidR="00000000" w:rsidRPr="00000000">
        <w:rPr>
          <w:b w:val="1"/>
          <w:color w:val="82246f"/>
          <w:sz w:val="24"/>
          <w:szCs w:val="24"/>
          <w:rtl w:val="0"/>
        </w:rPr>
        <w:t xml:space="preserve">Opportunity type</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tnkzzb4nze" w:id="147"/>
      <w:bookmarkEnd w:id="14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q17u5c7nta" w:id="148"/>
      <w:bookmarkEnd w:id="14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13t5kx1xyt" w:id="149"/>
      <w:bookmarkEnd w:id="14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Japan has suffered repeatedly from disasters attributed to climate change. As a result, increasing importance is now being placed on trying to build social systems capable of preventing human fatalities and of enabling rapid recovery in the event of a disaster. When a disaster occurs, it becomes difficult to acquire gasoline or other fuels, so people struggle to find any means of transportation. In this event, EVs can play a valuable role as a means of transportation, since electricity is typically one of the first lifeline services to be restored. Since the first release of MMC’s Outlander PHEV, for example, we have continued to work on improving its driving range. The current model is capable of traveling 65 km solely on electric power.</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k6fw65bbf3" w:id="150"/>
      <w:bookmarkEnd w:id="150"/>
      <w:r w:rsidDel="00000000" w:rsidR="00000000" w:rsidRPr="00000000">
        <w:rPr>
          <w:b w:val="1"/>
          <w:color w:val="82246f"/>
          <w:sz w:val="24"/>
          <w:szCs w:val="24"/>
          <w:rtl w:val="0"/>
        </w:rPr>
        <w:t xml:space="preserve">Time horizon</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kjsmcm504h" w:id="151"/>
      <w:bookmarkEnd w:id="151"/>
      <w:r w:rsidDel="00000000" w:rsidR="00000000" w:rsidRPr="00000000">
        <w:rPr>
          <w:b w:val="1"/>
          <w:color w:val="82246f"/>
          <w:sz w:val="24"/>
          <w:szCs w:val="24"/>
          <w:rtl w:val="0"/>
        </w:rPr>
        <w:t xml:space="preserve">Likelihood</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ugn8o4fpzf" w:id="152"/>
      <w:bookmarkEnd w:id="152"/>
      <w:r w:rsidDel="00000000" w:rsidR="00000000" w:rsidRPr="00000000">
        <w:rPr>
          <w:b w:val="1"/>
          <w:color w:val="82246f"/>
          <w:sz w:val="24"/>
          <w:szCs w:val="24"/>
          <w:rtl w:val="0"/>
        </w:rPr>
        <w:t xml:space="preserve">Magnitude of impact</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tsd78xij6l" w:id="153"/>
      <w:bookmarkEnd w:id="15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25t74iys5f" w:id="154"/>
      <w:bookmarkEnd w:id="15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7500000000</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q91am93n0n" w:id="155"/>
      <w:bookmarkEnd w:id="15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4tdh93qoi7" w:id="156"/>
      <w:bookmarkEnd w:id="15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gmn6gazmrn" w:id="157"/>
      <w:bookmarkEnd w:id="15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The increase in Outlander PHEV sales in Japan from the previous year is approximately 7.5 billion yen.</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i6a5vjqpsx" w:id="158"/>
      <w:bookmarkEnd w:id="158"/>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To inform our stakeholders widely about its Outlander PHEV and other electric powered vehicles, MMC is advertising on TV, radio, and other media, and exhibiting its products at motor shows and other events. In FY2018 MMC spent 20 million yen for environmental and technology exhibitions. There were 150,000 or more visitors at each of these events, enabling MMC to communicate the value of its EVs to large numbers of people.</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eo53i5mdko" w:id="159"/>
      <w:bookmarkEnd w:id="15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20000000</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i5vov1bm4l6" w:id="160"/>
      <w:bookmarkEnd w:id="160"/>
      <w:r w:rsidDel="00000000" w:rsidR="00000000" w:rsidRPr="00000000">
        <w:rPr>
          <w:b w:val="1"/>
          <w:color w:val="82246f"/>
          <w:sz w:val="24"/>
          <w:szCs w:val="24"/>
          <w:rtl w:val="0"/>
        </w:rPr>
        <w:t xml:space="preserve">Comment</w:t>
      </w:r>
    </w:p>
    <w:p w:rsidR="00000000" w:rsidDel="00000000" w:rsidP="00000000" w:rsidRDefault="00000000" w:rsidRPr="00000000" w14:paraId="000001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0xhzeoq4c7" w:id="161"/>
      <w:bookmarkEnd w:id="161"/>
      <w:r w:rsidDel="00000000" w:rsidR="00000000" w:rsidRPr="00000000">
        <w:rPr>
          <w:b w:val="1"/>
          <w:color w:val="82246f"/>
          <w:sz w:val="43"/>
          <w:szCs w:val="43"/>
          <w:rtl w:val="0"/>
        </w:rPr>
        <w:t xml:space="preserve">C2.5</w:t>
      </w:r>
    </w:p>
    <w:p w:rsidR="00000000" w:rsidDel="00000000" w:rsidP="00000000" w:rsidRDefault="00000000" w:rsidRPr="00000000" w14:paraId="000001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yjomtq4zkv8" w:id="162"/>
      <w:bookmarkEnd w:id="162"/>
      <w:r w:rsidDel="00000000" w:rsidR="00000000" w:rsidRPr="00000000">
        <w:rPr>
          <w:b w:val="1"/>
          <w:color w:val="82246f"/>
          <w:sz w:val="24"/>
          <w:szCs w:val="24"/>
          <w:rtl w:val="0"/>
        </w:rPr>
        <w:t xml:space="preserve">(C2.5) Describe where and how the identified risks and opportunities have impacted your business.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D">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E">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F">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1">
            <w:pPr>
              <w:spacing w:after="300" w:before="540" w:lineRule="auto"/>
              <w:rPr>
                <w:color w:val="485464"/>
                <w:sz w:val="19"/>
                <w:szCs w:val="19"/>
              </w:rPr>
            </w:pPr>
            <w:r w:rsidDel="00000000" w:rsidR="00000000" w:rsidRPr="00000000">
              <w:rPr>
                <w:color w:val="485464"/>
                <w:sz w:val="19"/>
                <w:szCs w:val="19"/>
                <w:rtl w:val="0"/>
              </w:rPr>
              <w:t xml:space="preserve">Since MMC’s i-MiEV and plug-in hybrid Outlander PHEV do not emit any CO2 when driving with electric power, their environmental performance easily exceeds fuel consumption standards.In recognition of this environmental performance, some countries even offer subsidies for the purchase of MMC’s EVs. Japan, for example, offers a ¥200,000 rebate on the purchase of the Outlander PHEV, as part of its climate change policy (FY2018). Thanks to its original EVs and electrification technology, MMC can expect to be highly competitive in meeting fuel consumption regulations, and also in consumer purchase preferences, due to the offer of rebates or other incentives. We regard the potential to increase MMC vehicle sales due to more favorable consumer preference as a major opportunity for the company. In Japan, the increase in Outlander PHEV sales from the previous year is approximately 7.5 billion yen, so the magnitude of this impact is “High."</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19"/>
                <w:szCs w:val="19"/>
              </w:rPr>
            </w:pPr>
            <w:r w:rsidDel="00000000" w:rsidR="00000000" w:rsidRPr="00000000">
              <w:rPr>
                <w:color w:val="485464"/>
                <w:sz w:val="19"/>
                <w:szCs w:val="19"/>
                <w:rtl w:val="0"/>
              </w:rPr>
              <w:t xml:space="preserve">Due to the increase in sea surface temperature caused by climate change, at many places around the world in recent years tropical cyclones and tornadoes that pose threats to human life and corporate activities have occurred with increasing frequency. For this reason, there is a risk that the operations of MMC’s suppliers may be disrupted as a result of disaster. In fact, the severe floods that hit western Japan in July 2018 damaged MMC production plants and the facilities of some of its suppliers, resulting in a loss of approximately ¥1.4 billion in operating profit to MMC. If MMC or any of its suppliers are affected by disaster in the future, MMC may face a similar amount of financial damage. The magnitude of this impact is “Medium-high."</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19"/>
                <w:szCs w:val="19"/>
              </w:rPr>
            </w:pPr>
            <w:r w:rsidDel="00000000" w:rsidR="00000000" w:rsidRPr="00000000">
              <w:rPr>
                <w:color w:val="485464"/>
                <w:sz w:val="19"/>
                <w:szCs w:val="19"/>
                <w:rtl w:val="0"/>
              </w:rPr>
              <w:t xml:space="preserve">MMC’s Outlander PHEV is equipped with anti-disaster functions, such as an external power supply function and V2X communication capability. So, by providing protection against the risk of a water disaster due to torrential rain or typhoons, the Outlander PHEV can contribute to climate change adaptation. The above characteristic could be an important factor in increasing the sales of MMC EVs. The financial opportunity arising from this factor is estimated to be worth 74.4 billion yen. The magnitude of this impact is “High."</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19"/>
                <w:szCs w:val="19"/>
              </w:rPr>
            </w:pPr>
            <w:r w:rsidDel="00000000" w:rsidR="00000000" w:rsidRPr="00000000">
              <w:rPr>
                <w:color w:val="485464"/>
                <w:sz w:val="19"/>
                <w:szCs w:val="19"/>
                <w:rtl w:val="0"/>
              </w:rPr>
              <w:t xml:space="preserve">We are subject to fuel efficiency and CO2 emission regulations in each country where we sell our products and we invest in research and development to comply with revised and new enhanced regulations, In 2018, we invested 13.2 billion yen in the development of electric vehicles. The magnitude of this impact is “High."</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color w:val="485464"/>
                <w:sz w:val="19"/>
                <w:szCs w:val="19"/>
                <w:rtl w:val="0"/>
              </w:rPr>
              <w:t xml:space="preserve">After the conclusion of the Paris Agreement, the awareness of stakeholders towards climate change has increased dramatically. Vehicles are known as one of the main emission sources of GHG and thus tough countermeasures to combat climate change are required. If product countermeasures or climate change countermeasures in our business activities are inadequate under such as a trend, or if they are not understood sufficiently by stakeholders, our social trust may be damaged, thereby affecting our sales.We have implemented equipment upgrading and other energy conservation investments and promoted the purchase of green energy and these expenditures have led to an increase in business costs. To address the risks of supply-chain disruption, the Company is having its major parts suppliers complete their BCPs and establish measures for resuming production as quickly as possible in the event of a disaster. To monitor its suppliers, the Company shares applicable systems and requires suppliers to report immediately on site status in the event of a disaster. The usage charges of systems are 10.8 million yen a year. The magnitude of this impact is “Low.”</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1ylq96fjwz5" w:id="163"/>
      <w:bookmarkEnd w:id="163"/>
      <w:r w:rsidDel="00000000" w:rsidR="00000000" w:rsidRPr="00000000">
        <w:rPr>
          <w:b w:val="1"/>
          <w:color w:val="82246f"/>
          <w:sz w:val="43"/>
          <w:szCs w:val="43"/>
          <w:rtl w:val="0"/>
        </w:rPr>
        <w:t xml:space="preserve">C2.6</w:t>
      </w:r>
    </w:p>
    <w:p w:rsidR="00000000" w:rsidDel="00000000" w:rsidP="00000000" w:rsidRDefault="00000000" w:rsidRPr="00000000" w14:paraId="000001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a4tzoe6tan" w:id="164"/>
      <w:bookmarkEnd w:id="164"/>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color w:val="485464"/>
                <w:sz w:val="19"/>
                <w:szCs w:val="19"/>
                <w:rtl w:val="0"/>
              </w:rPr>
              <w:t xml:space="preserve">Since MMC’s i-MiEV and plug-in hybrid Outlander PHEV do not emit any CO2 when driving with electric power, their environmental performance easily exceeds fuel consumption standards.In recognition of this environmental performance, some countries even offer subsidies for the purchase of MMC’s EVs. Japan, for example, offers a ¥200,000 rebate on the purchase of the Outlander PHEV, as part of its climate change policy (FY2018). Thanks to its original EVs and electrification technology, MMC can expect to be highly competitive in meeting fuel consumption regulations, and also in consumer purchase preferences, due to the offer of rebates or other incentives. We regard the potential to increase MMC vehicle sales due to more favorable consumer preference as a major opportunity for the company. In Japan, the increase in Outlander PHEV sales from the previous year is approximately 7.5 billion yen, so the magnitude of this impact is “High."</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19"/>
                <w:szCs w:val="19"/>
              </w:rPr>
            </w:pPr>
            <w:r w:rsidDel="00000000" w:rsidR="00000000" w:rsidRPr="00000000">
              <w:rPr>
                <w:color w:val="485464"/>
                <w:sz w:val="19"/>
                <w:szCs w:val="19"/>
                <w:rtl w:val="0"/>
              </w:rPr>
              <w:t xml:space="preserve">After the conclusion of the Paris Agreement, the awareness of stakeholders towards climate change has increased dramatically. Vehicles are known as one of the main emission sources of GHG and thus tough countermeasures to combat climate change are required. If product countermeasures or climate change countermeasures in our business activities are inadequate under such as a trend, or if they are not understood sufficiently by stakeholders, our social trust may be damaged, thereby affecting our sales.We have implemented equipment upgrading and other energy conservation investments and promoted the purchase of green energy and these expenditures have led to an increase in business costs. To address the risks of supply-chain disruption, the Company is having its major parts suppliers complete their BCPs and establish measures for resuming production as quickly as possible in the event of a disaster. To monitor its suppliers, the Company shares applicable systems and requires suppliers to report immediately on site status in the event of a disaster. The usage charges of systems are 10.8 million yen a year. The magnitude of this impact is “Low.”</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F">
            <w:pPr>
              <w:spacing w:after="300" w:before="540" w:lineRule="auto"/>
              <w:rPr>
                <w:color w:val="485464"/>
                <w:sz w:val="19"/>
                <w:szCs w:val="19"/>
              </w:rPr>
            </w:pPr>
            <w:r w:rsidDel="00000000" w:rsidR="00000000" w:rsidRPr="00000000">
              <w:rPr>
                <w:color w:val="485464"/>
                <w:sz w:val="19"/>
                <w:szCs w:val="19"/>
                <w:rtl w:val="0"/>
              </w:rPr>
              <w:t xml:space="preserve">We are subject to fuel efficiency and CO2 emission regulations in each country where we sell our products and we invest in research and development to comply with revised and new enhanced regulations, In 2018, we invested 13.2 billion yen in the development of electric vehicles. The magnitude of this impact is “High."</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0">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19"/>
                <w:szCs w:val="19"/>
              </w:rPr>
            </w:pPr>
            <w:r w:rsidDel="00000000" w:rsidR="00000000" w:rsidRPr="00000000">
              <w:rPr>
                <w:color w:val="485464"/>
                <w:sz w:val="19"/>
                <w:szCs w:val="19"/>
                <w:rtl w:val="0"/>
              </w:rPr>
              <w:t xml:space="preserve">MMC recognizes that the CO2 emission reduction performance of its products and business activities affects how institutional investors rate the company. A number of funds have even announced their intention to withdraw investments from industries and businesses that are deeply involved in fossil fuels. Although MMC has not been impacted by such action as yet, we understand that there are institutional investors interested in our climate change-related initiatives, so we are well aware that such interest can influence our share price and our ability to raise capital in the years ahead.</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MMC recognizes that the CO2 emission reduction performance of its products and business activities affects how institutional investors rate the company. A number of funds have even announced their intention to withdraw investments from industries and businesses that are deeply involved in fossil fuels. Although MMC has not been impacted by such action as yet, we understand that there are institutional investors interested in our climate change-related initiatives, so we are well aware that such interest can influence our share price and our ability to raise capital in the years ahead.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We are subject to fuel efficiency and CO2 emission regulations in each country where we sell our products and we invest in research and development to comply with revised and new enhanced regulations, In 2018, we invested 13.2 billion yen in the development of electric vehicles. The magnitude of this impact is “High."</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In EU, where MMC sells products, it may face financial penalties amounting to approximately 95 € (11,400 yen) every 1g of CO2 emitted when a vehicle driving 1 km if MMC cannot meet the fuel consumption standards. It sells approximately 200 thousand vehicles in EU, so estimated financial penalties amounting is 2.7 billion yen. The magnitude of this impact is “Medium-high."</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7l20wc8dip" w:id="165"/>
      <w:bookmarkEnd w:id="165"/>
      <w:r w:rsidDel="00000000" w:rsidR="00000000" w:rsidRPr="00000000">
        <w:rPr>
          <w:b w:val="1"/>
          <w:color w:val="82246f"/>
          <w:sz w:val="43"/>
          <w:szCs w:val="43"/>
          <w:rtl w:val="0"/>
        </w:rPr>
        <w:t xml:space="preserve">C3. Business Strategy</w:t>
      </w:r>
    </w:p>
    <w:p w:rsidR="00000000" w:rsidDel="00000000" w:rsidP="00000000" w:rsidRDefault="00000000" w:rsidRPr="00000000" w14:paraId="000001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sx9ya7zj0uv" w:id="166"/>
      <w:bookmarkEnd w:id="166"/>
      <w:r w:rsidDel="00000000" w:rsidR="00000000" w:rsidRPr="00000000">
        <w:rPr>
          <w:b w:val="1"/>
          <w:color w:val="82246f"/>
          <w:sz w:val="43"/>
          <w:szCs w:val="43"/>
          <w:rtl w:val="0"/>
        </w:rPr>
        <w:t xml:space="preserve">C3.1</w:t>
      </w:r>
    </w:p>
    <w:p w:rsidR="00000000" w:rsidDel="00000000" w:rsidP="00000000" w:rsidRDefault="00000000" w:rsidRPr="00000000" w14:paraId="000001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zgryf3cjb1" w:id="167"/>
      <w:bookmarkEnd w:id="167"/>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i7i8tp646pm" w:id="168"/>
      <w:bookmarkEnd w:id="168"/>
      <w:r w:rsidDel="00000000" w:rsidR="00000000" w:rsidRPr="00000000">
        <w:rPr>
          <w:b w:val="1"/>
          <w:color w:val="82246f"/>
          <w:sz w:val="43"/>
          <w:szCs w:val="43"/>
          <w:rtl w:val="0"/>
        </w:rPr>
        <w:t xml:space="preserve">C3.1a</w:t>
      </w:r>
    </w:p>
    <w:p w:rsidR="00000000" w:rsidDel="00000000" w:rsidP="00000000" w:rsidRDefault="00000000" w:rsidRPr="00000000" w14:paraId="000001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o7szxk9zyl5" w:id="169"/>
      <w:bookmarkEnd w:id="169"/>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m5xszxx2usb" w:id="170"/>
      <w:bookmarkEnd w:id="170"/>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mn5zh1yud6" w:id="171"/>
      <w:bookmarkEnd w:id="171"/>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No, we do not have a low-carbon transition plan</w:t>
      </w:r>
    </w:p>
    <w:p w:rsidR="00000000" w:rsidDel="00000000" w:rsidP="00000000" w:rsidRDefault="00000000" w:rsidRPr="00000000" w14:paraId="000001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or6qdfx1hq" w:id="172"/>
      <w:bookmarkEnd w:id="172"/>
      <w:r w:rsidDel="00000000" w:rsidR="00000000" w:rsidRPr="00000000">
        <w:rPr>
          <w:b w:val="1"/>
          <w:color w:val="82246f"/>
          <w:sz w:val="43"/>
          <w:szCs w:val="43"/>
          <w:rtl w:val="0"/>
        </w:rPr>
        <w:t xml:space="preserve">C3.1c</w:t>
      </w:r>
    </w:p>
    <w:p w:rsidR="00000000" w:rsidDel="00000000" w:rsidP="00000000" w:rsidRDefault="00000000" w:rsidRPr="00000000" w14:paraId="000001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r9rkz8725f" w:id="173"/>
      <w:bookmarkEnd w:id="173"/>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muqq27j5kti8" w:id="174"/>
      <w:bookmarkEnd w:id="174"/>
      <w:r w:rsidDel="00000000" w:rsidR="00000000" w:rsidRPr="00000000">
        <w:rPr>
          <w:b w:val="1"/>
          <w:color w:val="485464"/>
          <w:sz w:val="24"/>
          <w:szCs w:val="24"/>
          <w:rtl w:val="0"/>
        </w:rPr>
        <w:t xml:space="preserve">i. A company-specific explanation of how business objectives and strategy have been influenced by climate-related issues</w:t>
      </w:r>
    </w:p>
    <w:p w:rsidR="00000000" w:rsidDel="00000000" w:rsidP="00000000" w:rsidRDefault="00000000" w:rsidRPr="00000000" w14:paraId="000001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MMC regards its Board of Directors as the highest authority regarding important decisions relating to business management. Decision-making directly below the Board of Directors is handled by the Executive Committee. MMC has also set up a CSR Management Committee, which reports to the Executive Committee. Responses to climate change issues are discussed by the CSR Management Committee, after which important matters are referred to the Executive Committee for further deliberation. The CSR Management Committees is made up of board members appointed by the CEO and other relevant executives and general managers.</w:t>
      </w:r>
    </w:p>
    <w:p w:rsidR="00000000" w:rsidDel="00000000" w:rsidP="00000000" w:rsidRDefault="00000000" w:rsidRPr="00000000" w14:paraId="000001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this committee, the participants share long-term environmental trends including COP21, deliberate on the mid-term plan, “Drive for Growth”, to deal with environmental issues with a focus on climate change countermeasures based on a common awareness, and to propose and decide on the plan. The current mid-term plan is the “Environment Initiative Program 2019” which defines the initiatives and plans to be implemented during the period of the mid-term business plan until the year 2019. This plan was released in March 2018 to define the initiatives and plans to deal with environmental issues, including a plan to reduce CO2 emissions during production, office operations, distribution and use of the product. </w:t>
      </w:r>
    </w:p>
    <w:p w:rsidR="00000000" w:rsidDel="00000000" w:rsidP="00000000" w:rsidRDefault="00000000" w:rsidRPr="00000000" w14:paraId="000001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CSR Management Committee monitors progress in meeting CO2 emission reduction targets in each fiscal year by each division of the company, as defined in the Environment Initiative Program 2019. For targets that have not yet been met, the CSR Management Committee deliberates on appropriate countermeasures and reports the results to the Executive Committee. As examples of measures taken to help meet targets, we have increased the proportion of fuel-efficient vehicles in our product rollout plan and increased investment on reducing energy use. Like this, our product strategy and investment plans are influenced by climate-related concerns.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tb8gg6d23rn7" w:id="175"/>
      <w:bookmarkEnd w:id="175"/>
      <w:r w:rsidDel="00000000" w:rsidR="00000000" w:rsidRPr="00000000">
        <w:rPr>
          <w:b w:val="1"/>
          <w:color w:val="485464"/>
          <w:sz w:val="24"/>
          <w:szCs w:val="24"/>
          <w:rtl w:val="0"/>
        </w:rPr>
        <w:t xml:space="preserve">ii. Explanation of whether your business strategy is linked to an emissions reductions target or energy reduction target</w:t>
      </w:r>
    </w:p>
    <w:p w:rsidR="00000000" w:rsidDel="00000000" w:rsidP="00000000" w:rsidRDefault="00000000" w:rsidRPr="00000000" w14:paraId="000001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“Environment Initiative Program 2019” is linked to the investment and expenditure plan, product rollout plan and model development plan under the mid-term business plan “Drive for Growth”. For example, one of the targets defined in our Environment Initiative Program 2019 is to reduce CO2 emissions (while driving) per new vehicle sold by MMC to 8% below the 2010 level. An effective way to reduce CO2 emissions (while driving) per vehicle is to promote more widespread use of EVs powered by rechargeable batteries. Therefore, MMC is working to continually improve the Outlander PHEV, one of its EVs, and also, as part of its business strategy, to increase sales of this product in Japan and Europe.</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485464"/>
          <w:sz w:val="24"/>
          <w:szCs w:val="24"/>
        </w:rPr>
      </w:pPr>
      <w:bookmarkStart w:colFirst="0" w:colLast="0" w:name="_946livpsss2b" w:id="176"/>
      <w:bookmarkEnd w:id="176"/>
      <w:r w:rsidDel="00000000" w:rsidR="00000000" w:rsidRPr="00000000">
        <w:rPr>
          <w:b w:val="1"/>
          <w:color w:val="485464"/>
          <w:sz w:val="24"/>
          <w:szCs w:val="24"/>
          <w:rtl w:val="0"/>
        </w:rPr>
        <w:t xml:space="preserve">iii. What have been the most substantial business decisions made during the reporting year that have been influenced by the climate change driven aspects of the strategy</w:t>
      </w:r>
    </w:p>
    <w:p w:rsidR="00000000" w:rsidDel="00000000" w:rsidP="00000000" w:rsidRDefault="00000000" w:rsidRPr="00000000" w14:paraId="000001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September 2018 MMC examined a variety of social issues that need to be tackled for the realization of a sustainable society and identified 15 issues that have the potential to seriously impact the company and its stakeholders as important CSR materialities. Of these 15 selected issues, MMC regards “response to climate change and energy issues” as the company’s most important issue. One of our key initiatives for tackling this issue is to promote product development aimed at reducing vehicle CO2 emissions, and this is influencing our product strategy. In FY2018 we also engaged the support of external consultants to help us in conducting experimental scenario analyses.</w:t>
      </w:r>
    </w:p>
    <w:p w:rsidR="00000000" w:rsidDel="00000000" w:rsidP="00000000" w:rsidRDefault="00000000" w:rsidRPr="00000000" w14:paraId="000001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8kieutjp772" w:id="177"/>
      <w:bookmarkEnd w:id="177"/>
      <w:r w:rsidDel="00000000" w:rsidR="00000000" w:rsidRPr="00000000">
        <w:rPr>
          <w:b w:val="1"/>
          <w:color w:val="82246f"/>
          <w:sz w:val="43"/>
          <w:szCs w:val="43"/>
          <w:rtl w:val="0"/>
        </w:rPr>
        <w:t xml:space="preserve">C3.1d</w:t>
      </w:r>
    </w:p>
    <w:p w:rsidR="00000000" w:rsidDel="00000000" w:rsidP="00000000" w:rsidRDefault="00000000" w:rsidRPr="00000000" w14:paraId="000001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m2xsy1vlmty" w:id="178"/>
      <w:bookmarkEnd w:id="178"/>
      <w:r w:rsidDel="00000000" w:rsidR="00000000" w:rsidRPr="00000000">
        <w:rPr>
          <w:b w:val="1"/>
          <w:color w:val="82246f"/>
          <w:sz w:val="24"/>
          <w:szCs w:val="24"/>
          <w:rtl w:val="0"/>
        </w:rPr>
        <w:t xml:space="preserve">(C3.1d) Provide details of your organization’s use of climate-related scenario analysis.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Other, please specify (4DS)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MMC has conducted scenario analysis processes in fields related to EVs. The time axis of our scenarios extends to 2030. This time frame corresponds to the period referred to by SBT (Science Based Targets, an international initiative) as a requirement for scientific consistency in setting GHG reduction targets for corporate GHG emissions for achieving the 2C goal. Some detail of the scenario analysis conducted by MMC is given below. Methodology: The scenarios used by MMC for analysis are 2DS and 4DS (2-degree and 4-degree scenario). • Under 2DS it is assumed that the frequency of natural disasters is the same as at present (in terms of the magnitude of financial damage) and that adoption of renewable energy and the spread of EVs continues to advance steadily. More specifically, we assumed that the proportion of Japan’s energy consumption from renewables increases to 22% and that annual global sales of EVs increase to 17.6 million units. • Under 4DS we assumed that the cost of fossil fuels increases, that the frequency and financial cost of natural disasters also increases, and that the spread of EVs continues at the present rate. More specifically, we assumed that petroleum becomes 2.5 times more expensive and that natural disasters occur 3.5 times more frequently. Analysis results • Impact on business under 2DS: MMC envisions the risk that the cost of procuring energy to the company will rise due to the addition of a “carbon price” to the cost of thermal power generation. At the same time, it also foresees opportunities for the company, to increase market share as sales of EVs continue growing, due to the worldwide interest in eco-friendly technologies and the availability of subsidies from governments for the development of EV batteries and other technologies. • Impact on business under 4DS: MMC envisions the risk that the increasing likelihood that its suppliers’ operations are disrupted due to the physical damage caused by increasingly frequent natural disasters will lead to a deteriorating operating environment and reduced profits for the company. Impact on business (case studies) The results of MMC’s scenario analysis take into consideration not only changes in natural disasters due to climate change and changes in energy trends, but also the high cost of adaptation in the event that new concepts and technologies impacting the approach of automobile industry such as CASE (Connected, Autonomous, Shared, Electric) and MaaS (Mobility as a Service) take root and become widely implemented. The analysis results will therefore influence our next medium-term plan, which we are currently formulating, as well as the details of our long-term environment-related strategy.</w:t>
            </w:r>
          </w:p>
        </w:tc>
      </w:tr>
    </w:tbl>
    <w:p w:rsidR="00000000" w:rsidDel="00000000" w:rsidP="00000000" w:rsidRDefault="00000000" w:rsidRPr="00000000" w14:paraId="000001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4ft35po1ukg" w:id="179"/>
      <w:bookmarkEnd w:id="17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l247lw3zebi" w:id="180"/>
      <w:bookmarkEnd w:id="180"/>
      <w:r w:rsidDel="00000000" w:rsidR="00000000" w:rsidRPr="00000000">
        <w:rPr>
          <w:b w:val="1"/>
          <w:color w:val="82246f"/>
          <w:sz w:val="43"/>
          <w:szCs w:val="43"/>
          <w:rtl w:val="0"/>
        </w:rPr>
        <w:t xml:space="preserve">C4.1</w:t>
      </w:r>
    </w:p>
    <w:p w:rsidR="00000000" w:rsidDel="00000000" w:rsidP="00000000" w:rsidRDefault="00000000" w:rsidRPr="00000000" w14:paraId="000001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4hyfq5cr78q" w:id="181"/>
      <w:bookmarkEnd w:id="18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3vd1watxfh" w:id="182"/>
      <w:bookmarkEnd w:id="182"/>
      <w:r w:rsidDel="00000000" w:rsidR="00000000" w:rsidRPr="00000000">
        <w:rPr>
          <w:b w:val="1"/>
          <w:color w:val="82246f"/>
          <w:sz w:val="43"/>
          <w:szCs w:val="43"/>
          <w:rtl w:val="0"/>
        </w:rPr>
        <w:t xml:space="preserve">C4.1b</w:t>
      </w:r>
    </w:p>
    <w:p w:rsidR="00000000" w:rsidDel="00000000" w:rsidP="00000000" w:rsidRDefault="00000000" w:rsidRPr="00000000" w14:paraId="000001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u6aq3krde8l" w:id="183"/>
      <w:bookmarkEnd w:id="18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ln1bclepzr" w:id="184"/>
      <w:bookmarkEnd w:id="18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8ge9g3kcq1" w:id="185"/>
      <w:bookmarkEnd w:id="185"/>
      <w:r w:rsidDel="00000000" w:rsidR="00000000" w:rsidRPr="00000000">
        <w:rPr>
          <w:b w:val="1"/>
          <w:color w:val="82246f"/>
          <w:sz w:val="24"/>
          <w:szCs w:val="24"/>
          <w:rtl w:val="0"/>
        </w:rPr>
        <w:t xml:space="preserve">Scope</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1xrysaiq0" w:id="186"/>
      <w:bookmarkEnd w:id="186"/>
      <w:r w:rsidDel="00000000" w:rsidR="00000000" w:rsidRPr="00000000">
        <w:rPr>
          <w:b w:val="1"/>
          <w:color w:val="82246f"/>
          <w:sz w:val="24"/>
          <w:szCs w:val="24"/>
          <w:rtl w:val="0"/>
        </w:rPr>
        <w:t xml:space="preserve">% emissions in Scope</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fiqkl6k12" w:id="187"/>
      <w:bookmarkEnd w:id="187"/>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3rax9jdl3z" w:id="188"/>
      <w:bookmarkEnd w:id="188"/>
      <w:r w:rsidDel="00000000" w:rsidR="00000000" w:rsidRPr="00000000">
        <w:rPr>
          <w:b w:val="1"/>
          <w:color w:val="82246f"/>
          <w:sz w:val="24"/>
          <w:szCs w:val="24"/>
          <w:rtl w:val="0"/>
        </w:rPr>
        <w:t xml:space="preserve">Metric</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q9j1nbwr1y" w:id="189"/>
      <w:bookmarkEnd w:id="189"/>
      <w:r w:rsidDel="00000000" w:rsidR="00000000" w:rsidRPr="00000000">
        <w:rPr>
          <w:b w:val="1"/>
          <w:color w:val="82246f"/>
          <w:sz w:val="24"/>
          <w:szCs w:val="24"/>
          <w:rtl w:val="0"/>
        </w:rPr>
        <w:t xml:space="preserve">Base year</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2005</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cxbm7z9yy3" w:id="190"/>
      <w:bookmarkEnd w:id="190"/>
      <w:r w:rsidDel="00000000" w:rsidR="00000000" w:rsidRPr="00000000">
        <w:rPr>
          <w:b w:val="1"/>
          <w:color w:val="82246f"/>
          <w:sz w:val="24"/>
          <w:szCs w:val="24"/>
          <w:rtl w:val="0"/>
        </w:rPr>
        <w:t xml:space="preserve">Start year</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p1db8pot1v" w:id="191"/>
      <w:bookmarkEnd w:id="191"/>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0.624</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wczxe4idja" w:id="192"/>
      <w:bookmarkEnd w:id="192"/>
      <w:r w:rsidDel="00000000" w:rsidR="00000000" w:rsidRPr="00000000">
        <w:rPr>
          <w:b w:val="1"/>
          <w:color w:val="82246f"/>
          <w:sz w:val="24"/>
          <w:szCs w:val="24"/>
          <w:rtl w:val="0"/>
        </w:rPr>
        <w:t xml:space="preserve">Target year</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z5uj8m5s3w" w:id="193"/>
      <w:bookmarkEnd w:id="19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ebomfo40jf" w:id="194"/>
      <w:bookmarkEnd w:id="194"/>
      <w:r w:rsidDel="00000000" w:rsidR="00000000" w:rsidRPr="00000000">
        <w:rPr>
          <w:b w:val="1"/>
          <w:color w:val="82246f"/>
          <w:sz w:val="24"/>
          <w:szCs w:val="24"/>
          <w:rtl w:val="0"/>
        </w:rPr>
        <w:t xml:space="preserve">% of target achieved</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fmqq3mz3xx" w:id="195"/>
      <w:bookmarkEnd w:id="195"/>
      <w:r w:rsidDel="00000000" w:rsidR="00000000" w:rsidRPr="00000000">
        <w:rPr>
          <w:b w:val="1"/>
          <w:color w:val="82246f"/>
          <w:sz w:val="24"/>
          <w:szCs w:val="24"/>
          <w:rtl w:val="0"/>
        </w:rPr>
        <w:t xml:space="preserve">Target status</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gapzr7o63q" w:id="196"/>
      <w:bookmarkEnd w:id="196"/>
      <w:r w:rsidDel="00000000" w:rsidR="00000000" w:rsidRPr="00000000">
        <w:rPr>
          <w:b w:val="1"/>
          <w:color w:val="82246f"/>
          <w:sz w:val="24"/>
          <w:szCs w:val="24"/>
          <w:rtl w:val="0"/>
        </w:rPr>
        <w:t xml:space="preserve">Please explain</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This goal focuses on CO2 emitted as a result of MMC’s automobile business activities from its production facilities.</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96shbzyz5f" w:id="197"/>
      <w:bookmarkEnd w:id="19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rcve3a20h" w:id="198"/>
      <w:bookmarkEnd w:id="19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2cqtsv3kpri" w:id="199"/>
      <w:bookmarkEnd w:id="199"/>
      <w:r w:rsidDel="00000000" w:rsidR="00000000" w:rsidRPr="00000000">
        <w:rPr>
          <w:b w:val="1"/>
          <w:color w:val="82246f"/>
          <w:sz w:val="43"/>
          <w:szCs w:val="43"/>
          <w:rtl w:val="0"/>
        </w:rPr>
        <w:t xml:space="preserve">C4.2</w:t>
      </w:r>
    </w:p>
    <w:p w:rsidR="00000000" w:rsidDel="00000000" w:rsidP="00000000" w:rsidRDefault="00000000" w:rsidRPr="00000000" w14:paraId="000002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2d9i9jy6ti3" w:id="200"/>
      <w:bookmarkEnd w:id="200"/>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p78xsce1jl7" w:id="201"/>
      <w:bookmarkEnd w:id="201"/>
      <w:r w:rsidDel="00000000" w:rsidR="00000000" w:rsidRPr="00000000">
        <w:rPr>
          <w:b w:val="1"/>
          <w:color w:val="82246f"/>
          <w:sz w:val="43"/>
          <w:szCs w:val="43"/>
          <w:rtl w:val="0"/>
        </w:rPr>
        <w:t xml:space="preserve">C4.3</w:t>
      </w:r>
    </w:p>
    <w:p w:rsidR="00000000" w:rsidDel="00000000" w:rsidP="00000000" w:rsidRDefault="00000000" w:rsidRPr="00000000" w14:paraId="000002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lbp6jm4jir" w:id="202"/>
      <w:bookmarkEnd w:id="20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34sjgt6f9qr" w:id="203"/>
      <w:bookmarkEnd w:id="203"/>
      <w:r w:rsidDel="00000000" w:rsidR="00000000" w:rsidRPr="00000000">
        <w:rPr>
          <w:b w:val="1"/>
          <w:color w:val="82246f"/>
          <w:sz w:val="43"/>
          <w:szCs w:val="43"/>
          <w:rtl w:val="0"/>
        </w:rPr>
        <w:t xml:space="preserve">C4.3a</w:t>
      </w:r>
    </w:p>
    <w:p w:rsidR="00000000" w:rsidDel="00000000" w:rsidP="00000000" w:rsidRDefault="00000000" w:rsidRPr="00000000" w14:paraId="000002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5qi5qnx3igl" w:id="204"/>
      <w:bookmarkEnd w:id="20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2458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16464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gd6ahr8cug" w:id="205"/>
      <w:bookmarkEnd w:id="205"/>
      <w:r w:rsidDel="00000000" w:rsidR="00000000" w:rsidRPr="00000000">
        <w:rPr>
          <w:b w:val="1"/>
          <w:color w:val="82246f"/>
          <w:sz w:val="43"/>
          <w:szCs w:val="43"/>
          <w:rtl w:val="0"/>
        </w:rPr>
        <w:t xml:space="preserve">C4.3b</w:t>
      </w:r>
    </w:p>
    <w:p w:rsidR="00000000" w:rsidDel="00000000" w:rsidP="00000000" w:rsidRDefault="00000000" w:rsidRPr="00000000" w14:paraId="000002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ny7z84xep1" w:id="206"/>
      <w:bookmarkEnd w:id="20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xcjug9c0kl" w:id="207"/>
      <w:bookmarkEnd w:id="207"/>
      <w:r w:rsidDel="00000000" w:rsidR="00000000" w:rsidRPr="00000000">
        <w:rPr>
          <w:b w:val="1"/>
          <w:color w:val="82246f"/>
          <w:sz w:val="24"/>
          <w:szCs w:val="24"/>
          <w:rtl w:val="0"/>
        </w:rPr>
        <w:t xml:space="preserve">Initiative type</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02kk27ncid" w:id="208"/>
      <w:bookmarkEnd w:id="20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ynqlli72zn" w:id="209"/>
      <w:bookmarkEnd w:id="20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1048</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0jbwvkjvg0" w:id="210"/>
      <w:bookmarkEnd w:id="210"/>
      <w:r w:rsidDel="00000000" w:rsidR="00000000" w:rsidRPr="00000000">
        <w:rPr>
          <w:b w:val="1"/>
          <w:color w:val="82246f"/>
          <w:sz w:val="24"/>
          <w:szCs w:val="24"/>
          <w:rtl w:val="0"/>
        </w:rPr>
        <w:t xml:space="preserve">Scope</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1p1htkor8i" w:id="211"/>
      <w:bookmarkEnd w:id="211"/>
      <w:r w:rsidDel="00000000" w:rsidR="00000000" w:rsidRPr="00000000">
        <w:rPr>
          <w:b w:val="1"/>
          <w:color w:val="82246f"/>
          <w:sz w:val="24"/>
          <w:szCs w:val="24"/>
          <w:rtl w:val="0"/>
        </w:rPr>
        <w:t xml:space="preserve">Voluntary/Mandatory</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rx7quilwlu" w:id="212"/>
      <w:bookmarkEnd w:id="21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19461560</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2tdas574lh" w:id="213"/>
      <w:bookmarkEnd w:id="21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80381000</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gfw6wjn41f" w:id="214"/>
      <w:bookmarkEnd w:id="214"/>
      <w:r w:rsidDel="00000000" w:rsidR="00000000" w:rsidRPr="00000000">
        <w:rPr>
          <w:b w:val="1"/>
          <w:color w:val="82246f"/>
          <w:sz w:val="24"/>
          <w:szCs w:val="24"/>
          <w:rtl w:val="0"/>
        </w:rPr>
        <w:t xml:space="preserve">Payback period</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2dzqmkiijj" w:id="215"/>
      <w:bookmarkEnd w:id="21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gwm992er4d" w:id="216"/>
      <w:bookmarkEnd w:id="216"/>
      <w:r w:rsidDel="00000000" w:rsidR="00000000" w:rsidRPr="00000000">
        <w:rPr>
          <w:b w:val="1"/>
          <w:color w:val="82246f"/>
          <w:sz w:val="24"/>
          <w:szCs w:val="24"/>
          <w:rtl w:val="0"/>
        </w:rPr>
        <w:t xml:space="preserve">Comment</w:t>
      </w:r>
    </w:p>
    <w:p w:rsidR="00000000" w:rsidDel="00000000" w:rsidP="00000000" w:rsidRDefault="00000000" w:rsidRPr="00000000" w14:paraId="000002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60srwar209" w:id="217"/>
      <w:bookmarkEnd w:id="217"/>
      <w:r w:rsidDel="00000000" w:rsidR="00000000" w:rsidRPr="00000000">
        <w:rPr>
          <w:b w:val="1"/>
          <w:color w:val="82246f"/>
          <w:sz w:val="24"/>
          <w:szCs w:val="24"/>
          <w:rtl w:val="0"/>
        </w:rPr>
        <w:t xml:space="preserve">Initiative type</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zdlbrwseyk" w:id="218"/>
      <w:bookmarkEnd w:id="21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9olyfudd35" w:id="219"/>
      <w:bookmarkEnd w:id="21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173</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orrslxj8ue" w:id="220"/>
      <w:bookmarkEnd w:id="220"/>
      <w:r w:rsidDel="00000000" w:rsidR="00000000" w:rsidRPr="00000000">
        <w:rPr>
          <w:b w:val="1"/>
          <w:color w:val="82246f"/>
          <w:sz w:val="24"/>
          <w:szCs w:val="24"/>
          <w:rtl w:val="0"/>
        </w:rPr>
        <w:t xml:space="preserve">Scope</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hdqcb8iwxu" w:id="221"/>
      <w:bookmarkEnd w:id="221"/>
      <w:r w:rsidDel="00000000" w:rsidR="00000000" w:rsidRPr="00000000">
        <w:rPr>
          <w:b w:val="1"/>
          <w:color w:val="82246f"/>
          <w:sz w:val="24"/>
          <w:szCs w:val="24"/>
          <w:rtl w:val="0"/>
        </w:rPr>
        <w:t xml:space="preserve">Voluntary/Mandatory</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3qt67vhc39" w:id="222"/>
      <w:bookmarkEnd w:id="22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3535607</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erch2vxphe" w:id="223"/>
      <w:bookmarkEnd w:id="22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48316000</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x1vjq3jt91" w:id="224"/>
      <w:bookmarkEnd w:id="224"/>
      <w:r w:rsidDel="00000000" w:rsidR="00000000" w:rsidRPr="00000000">
        <w:rPr>
          <w:b w:val="1"/>
          <w:color w:val="82246f"/>
          <w:sz w:val="24"/>
          <w:szCs w:val="24"/>
          <w:rtl w:val="0"/>
        </w:rPr>
        <w:t xml:space="preserve">Payback period</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x7kkd16z9d" w:id="225"/>
      <w:bookmarkEnd w:id="22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tbofh0gzun" w:id="226"/>
      <w:bookmarkEnd w:id="226"/>
      <w:r w:rsidDel="00000000" w:rsidR="00000000" w:rsidRPr="00000000">
        <w:rPr>
          <w:b w:val="1"/>
          <w:color w:val="82246f"/>
          <w:sz w:val="24"/>
          <w:szCs w:val="24"/>
          <w:rtl w:val="0"/>
        </w:rPr>
        <w:t xml:space="preserve">Comment</w:t>
      </w:r>
    </w:p>
    <w:p w:rsidR="00000000" w:rsidDel="00000000" w:rsidP="00000000" w:rsidRDefault="00000000" w:rsidRPr="00000000" w14:paraId="0000025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cknkhqzl73" w:id="227"/>
      <w:bookmarkEnd w:id="227"/>
      <w:r w:rsidDel="00000000" w:rsidR="00000000" w:rsidRPr="00000000">
        <w:rPr>
          <w:b w:val="1"/>
          <w:color w:val="82246f"/>
          <w:sz w:val="24"/>
          <w:szCs w:val="24"/>
          <w:rtl w:val="0"/>
        </w:rPr>
        <w:t xml:space="preserve">Initiative type</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kf61klaval" w:id="228"/>
      <w:bookmarkEnd w:id="22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cjs55jlpdk" w:id="229"/>
      <w:bookmarkEnd w:id="22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1352</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xx9922cduq" w:id="230"/>
      <w:bookmarkEnd w:id="230"/>
      <w:r w:rsidDel="00000000" w:rsidR="00000000" w:rsidRPr="00000000">
        <w:rPr>
          <w:b w:val="1"/>
          <w:color w:val="82246f"/>
          <w:sz w:val="24"/>
          <w:szCs w:val="24"/>
          <w:rtl w:val="0"/>
        </w:rPr>
        <w:t xml:space="preserve">Scope</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bd6a1gbjd7" w:id="231"/>
      <w:bookmarkEnd w:id="231"/>
      <w:r w:rsidDel="00000000" w:rsidR="00000000" w:rsidRPr="00000000">
        <w:rPr>
          <w:b w:val="1"/>
          <w:color w:val="82246f"/>
          <w:sz w:val="24"/>
          <w:szCs w:val="24"/>
          <w:rtl w:val="0"/>
        </w:rPr>
        <w:t xml:space="preserve">Voluntary/Mandatory</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l3yq4zqpdx" w:id="232"/>
      <w:bookmarkEnd w:id="23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30873357</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9wjfi0wcou" w:id="233"/>
      <w:bookmarkEnd w:id="23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oce7ph9er5" w:id="234"/>
      <w:bookmarkEnd w:id="234"/>
      <w:r w:rsidDel="00000000" w:rsidR="00000000" w:rsidRPr="00000000">
        <w:rPr>
          <w:b w:val="1"/>
          <w:color w:val="82246f"/>
          <w:sz w:val="24"/>
          <w:szCs w:val="24"/>
          <w:rtl w:val="0"/>
        </w:rPr>
        <w:t xml:space="preserve">Payback period</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01gan2ouwx" w:id="235"/>
      <w:bookmarkEnd w:id="23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lxs8pccit" w:id="236"/>
      <w:bookmarkEnd w:id="236"/>
      <w:r w:rsidDel="00000000" w:rsidR="00000000" w:rsidRPr="00000000">
        <w:rPr>
          <w:b w:val="1"/>
          <w:color w:val="82246f"/>
          <w:sz w:val="24"/>
          <w:szCs w:val="24"/>
          <w:rtl w:val="0"/>
        </w:rPr>
        <w:t xml:space="preserve">Comment</w:t>
      </w:r>
    </w:p>
    <w:p w:rsidR="00000000" w:rsidDel="00000000" w:rsidP="00000000" w:rsidRDefault="00000000" w:rsidRPr="00000000" w14:paraId="000002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0khhkxjbrz" w:id="237"/>
      <w:bookmarkEnd w:id="237"/>
      <w:r w:rsidDel="00000000" w:rsidR="00000000" w:rsidRPr="00000000">
        <w:rPr>
          <w:b w:val="1"/>
          <w:color w:val="82246f"/>
          <w:sz w:val="24"/>
          <w:szCs w:val="24"/>
          <w:rtl w:val="0"/>
        </w:rPr>
        <w:t xml:space="preserve">Initiative type</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1aa795swot" w:id="238"/>
      <w:bookmarkEnd w:id="23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5f14vpfz5b" w:id="239"/>
      <w:bookmarkEnd w:id="23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11578</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cyxi6ggd3d" w:id="240"/>
      <w:bookmarkEnd w:id="240"/>
      <w:r w:rsidDel="00000000" w:rsidR="00000000" w:rsidRPr="00000000">
        <w:rPr>
          <w:b w:val="1"/>
          <w:color w:val="82246f"/>
          <w:sz w:val="24"/>
          <w:szCs w:val="24"/>
          <w:rtl w:val="0"/>
        </w:rPr>
        <w:t xml:space="preserve">Scope</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1brz74pzv9" w:id="241"/>
      <w:bookmarkEnd w:id="241"/>
      <w:r w:rsidDel="00000000" w:rsidR="00000000" w:rsidRPr="00000000">
        <w:rPr>
          <w:b w:val="1"/>
          <w:color w:val="82246f"/>
          <w:sz w:val="24"/>
          <w:szCs w:val="24"/>
          <w:rtl w:val="0"/>
        </w:rPr>
        <w:t xml:space="preserve">Voluntary/Mandatory</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w7q9rr36ol" w:id="242"/>
      <w:bookmarkEnd w:id="24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232321621</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ngwewg52n" w:id="243"/>
      <w:bookmarkEnd w:id="24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w303i4hjph" w:id="244"/>
      <w:bookmarkEnd w:id="244"/>
      <w:r w:rsidDel="00000000" w:rsidR="00000000" w:rsidRPr="00000000">
        <w:rPr>
          <w:b w:val="1"/>
          <w:color w:val="82246f"/>
          <w:sz w:val="24"/>
          <w:szCs w:val="24"/>
          <w:rtl w:val="0"/>
        </w:rPr>
        <w:t xml:space="preserve">Payback period</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bvhpwlr1qo" w:id="245"/>
      <w:bookmarkEnd w:id="24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642aksbc1u" w:id="246"/>
      <w:bookmarkEnd w:id="246"/>
      <w:r w:rsidDel="00000000" w:rsidR="00000000" w:rsidRPr="00000000">
        <w:rPr>
          <w:b w:val="1"/>
          <w:color w:val="82246f"/>
          <w:sz w:val="24"/>
          <w:szCs w:val="24"/>
          <w:rtl w:val="0"/>
        </w:rPr>
        <w:t xml:space="preserve">Comment</w:t>
      </w:r>
    </w:p>
    <w:p w:rsidR="00000000" w:rsidDel="00000000" w:rsidP="00000000" w:rsidRDefault="00000000" w:rsidRPr="00000000" w14:paraId="0000028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yha9mgpc4m" w:id="247"/>
      <w:bookmarkEnd w:id="247"/>
      <w:r w:rsidDel="00000000" w:rsidR="00000000" w:rsidRPr="00000000">
        <w:rPr>
          <w:b w:val="1"/>
          <w:color w:val="82246f"/>
          <w:sz w:val="24"/>
          <w:szCs w:val="24"/>
          <w:rtl w:val="0"/>
        </w:rPr>
        <w:t xml:space="preserve">Initiative type</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03m5nnht59" w:id="248"/>
      <w:bookmarkEnd w:id="24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g1mgqsoxvp" w:id="249"/>
      <w:bookmarkEnd w:id="24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2313</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5m7kjfvo8m" w:id="250"/>
      <w:bookmarkEnd w:id="250"/>
      <w:r w:rsidDel="00000000" w:rsidR="00000000" w:rsidRPr="00000000">
        <w:rPr>
          <w:b w:val="1"/>
          <w:color w:val="82246f"/>
          <w:sz w:val="24"/>
          <w:szCs w:val="24"/>
          <w:rtl w:val="0"/>
        </w:rPr>
        <w:t xml:space="preserve">Scope</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bwshgb2trq" w:id="251"/>
      <w:bookmarkEnd w:id="251"/>
      <w:r w:rsidDel="00000000" w:rsidR="00000000" w:rsidRPr="00000000">
        <w:rPr>
          <w:b w:val="1"/>
          <w:color w:val="82246f"/>
          <w:sz w:val="24"/>
          <w:szCs w:val="24"/>
          <w:rtl w:val="0"/>
        </w:rPr>
        <w:t xml:space="preserve">Voluntary/Mandatory</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073b9gsiqe" w:id="252"/>
      <w:bookmarkEnd w:id="25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66870801</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582htkqufr" w:id="253"/>
      <w:bookmarkEnd w:id="25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sn9so6k5aa" w:id="254"/>
      <w:bookmarkEnd w:id="254"/>
      <w:r w:rsidDel="00000000" w:rsidR="00000000" w:rsidRPr="00000000">
        <w:rPr>
          <w:b w:val="1"/>
          <w:color w:val="82246f"/>
          <w:sz w:val="24"/>
          <w:szCs w:val="24"/>
          <w:rtl w:val="0"/>
        </w:rPr>
        <w:t xml:space="preserve">Payback period</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347o2pqfba" w:id="255"/>
      <w:bookmarkEnd w:id="25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tjjv9il6da" w:id="256"/>
      <w:bookmarkEnd w:id="256"/>
      <w:r w:rsidDel="00000000" w:rsidR="00000000" w:rsidRPr="00000000">
        <w:rPr>
          <w:b w:val="1"/>
          <w:color w:val="82246f"/>
          <w:sz w:val="24"/>
          <w:szCs w:val="24"/>
          <w:rtl w:val="0"/>
        </w:rPr>
        <w:t xml:space="preserve">Comment</w:t>
      </w:r>
    </w:p>
    <w:p w:rsidR="00000000" w:rsidDel="00000000" w:rsidP="00000000" w:rsidRDefault="00000000" w:rsidRPr="00000000" w14:paraId="000002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ccnqnnb0g" w:id="257"/>
      <w:bookmarkEnd w:id="257"/>
      <w:r w:rsidDel="00000000" w:rsidR="00000000" w:rsidRPr="00000000">
        <w:rPr>
          <w:b w:val="1"/>
          <w:color w:val="82246f"/>
          <w:sz w:val="43"/>
          <w:szCs w:val="43"/>
          <w:rtl w:val="0"/>
        </w:rPr>
        <w:t xml:space="preserve">C4.3c</w:t>
      </w:r>
    </w:p>
    <w:p w:rsidR="00000000" w:rsidDel="00000000" w:rsidP="00000000" w:rsidRDefault="00000000" w:rsidRPr="00000000" w14:paraId="000002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zjeh09pfcc5" w:id="258"/>
      <w:bookmarkEnd w:id="258"/>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143193665889"/>
        <w:gridCol w:w="6500.368617357734"/>
        <w:tblGridChange w:id="0">
          <w:tblGrid>
            <w:gridCol w:w="2525.143193665889"/>
            <w:gridCol w:w="6500.36861735773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0">
            <w:pPr>
              <w:spacing w:after="300" w:before="540" w:lineRule="auto"/>
              <w:rPr>
                <w:color w:val="485464"/>
                <w:sz w:val="19"/>
                <w:szCs w:val="19"/>
              </w:rPr>
            </w:pPr>
            <w:r w:rsidDel="00000000" w:rsidR="00000000" w:rsidRPr="00000000">
              <w:rPr>
                <w:color w:val="485464"/>
                <w:sz w:val="19"/>
                <w:szCs w:val="19"/>
                <w:rtl w:val="0"/>
              </w:rPr>
              <w:t xml:space="preserve">The Company’s yearly business plans include budget resources for efforts to reduce CO2 emissions.</w:t>
            </w:r>
          </w:p>
        </w:tc>
      </w:tr>
    </w:tbl>
    <w:p w:rsidR="00000000" w:rsidDel="00000000" w:rsidP="00000000" w:rsidRDefault="00000000" w:rsidRPr="00000000" w14:paraId="000002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b9llnc01tl2" w:id="259"/>
      <w:bookmarkEnd w:id="259"/>
      <w:r w:rsidDel="00000000" w:rsidR="00000000" w:rsidRPr="00000000">
        <w:rPr>
          <w:b w:val="1"/>
          <w:color w:val="82246f"/>
          <w:sz w:val="43"/>
          <w:szCs w:val="43"/>
          <w:rtl w:val="0"/>
        </w:rPr>
        <w:t xml:space="preserve">C4.5</w:t>
      </w:r>
    </w:p>
    <w:p w:rsidR="00000000" w:rsidDel="00000000" w:rsidP="00000000" w:rsidRDefault="00000000" w:rsidRPr="00000000" w14:paraId="000002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2c7k9urphyz" w:id="260"/>
      <w:bookmarkEnd w:id="260"/>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gxm5c3g3g2" w:id="261"/>
      <w:bookmarkEnd w:id="261"/>
      <w:r w:rsidDel="00000000" w:rsidR="00000000" w:rsidRPr="00000000">
        <w:rPr>
          <w:b w:val="1"/>
          <w:color w:val="82246f"/>
          <w:sz w:val="43"/>
          <w:szCs w:val="43"/>
          <w:rtl w:val="0"/>
        </w:rPr>
        <w:t xml:space="preserve">C4.5a</w:t>
      </w:r>
    </w:p>
    <w:p w:rsidR="00000000" w:rsidDel="00000000" w:rsidP="00000000" w:rsidRDefault="00000000" w:rsidRPr="00000000" w14:paraId="000002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9ukvt7kr6n" w:id="262"/>
      <w:bookmarkEnd w:id="262"/>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l8tse9e2if" w:id="263"/>
      <w:bookmarkEnd w:id="263"/>
      <w:r w:rsidDel="00000000" w:rsidR="00000000" w:rsidRPr="00000000">
        <w:rPr>
          <w:b w:val="1"/>
          <w:color w:val="82246f"/>
          <w:sz w:val="24"/>
          <w:szCs w:val="24"/>
          <w:rtl w:val="0"/>
        </w:rPr>
        <w:t xml:space="preserve">Level of aggregation</w:t>
      </w:r>
    </w:p>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lwk8obz92o" w:id="264"/>
      <w:bookmarkEnd w:id="264"/>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MMC produces and sells two EV i-MiEV and the plug-in hybrid Outlander PHEV.</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kmmtnba2va" w:id="265"/>
      <w:bookmarkEnd w:id="265"/>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rvrlolawpj" w:id="266"/>
      <w:bookmarkEnd w:id="266"/>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Other, please specify (MMC implements product LCA (life cycle assessment) to confirm that the CO2 emissions of its products over their whole life cycle are lower than those of conventional vehicles.)</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h324q1cek3" w:id="267"/>
      <w:bookmarkEnd w:id="267"/>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u2z8z25vu5" w:id="268"/>
      <w:bookmarkEnd w:id="268"/>
      <w:r w:rsidDel="00000000" w:rsidR="00000000" w:rsidRPr="00000000">
        <w:rPr>
          <w:b w:val="1"/>
          <w:color w:val="82246f"/>
          <w:sz w:val="24"/>
          <w:szCs w:val="24"/>
          <w:rtl w:val="0"/>
        </w:rPr>
        <w:t xml:space="preserve">Comment</w:t>
      </w:r>
    </w:p>
    <w:p w:rsidR="00000000" w:rsidDel="00000000" w:rsidP="00000000" w:rsidRDefault="00000000" w:rsidRPr="00000000" w14:paraId="000002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qrasm1h70a" w:id="269"/>
      <w:bookmarkEnd w:id="269"/>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u7axv55uput" w:id="270"/>
      <w:bookmarkEnd w:id="270"/>
      <w:r w:rsidDel="00000000" w:rsidR="00000000" w:rsidRPr="00000000">
        <w:rPr>
          <w:b w:val="1"/>
          <w:color w:val="82246f"/>
          <w:sz w:val="43"/>
          <w:szCs w:val="43"/>
          <w:rtl w:val="0"/>
        </w:rPr>
        <w:t xml:space="preserve">C5.1</w:t>
      </w:r>
    </w:p>
    <w:p w:rsidR="00000000" w:rsidDel="00000000" w:rsidP="00000000" w:rsidRDefault="00000000" w:rsidRPr="00000000" w14:paraId="000002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73nmeyc4fye" w:id="271"/>
      <w:bookmarkEnd w:id="271"/>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3px8le5nt5" w:id="272"/>
      <w:bookmarkEnd w:id="272"/>
      <w:r w:rsidDel="00000000" w:rsidR="00000000" w:rsidRPr="00000000">
        <w:rPr>
          <w:b w:val="1"/>
          <w:color w:val="82246f"/>
          <w:sz w:val="24"/>
          <w:szCs w:val="24"/>
          <w:rtl w:val="0"/>
        </w:rPr>
        <w:t xml:space="preserve">Scope 1</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8sjsj25wje4" w:id="273"/>
      <w:bookmarkEnd w:id="273"/>
      <w:r w:rsidDel="00000000" w:rsidR="00000000" w:rsidRPr="00000000">
        <w:rPr>
          <w:b w:val="1"/>
          <w:color w:val="82246f"/>
          <w:sz w:val="24"/>
          <w:szCs w:val="24"/>
          <w:rtl w:val="0"/>
        </w:rPr>
        <w:t xml:space="preserve">Base year start</w:t>
      </w:r>
    </w:p>
    <w:p w:rsidR="00000000" w:rsidDel="00000000" w:rsidP="00000000" w:rsidRDefault="00000000" w:rsidRPr="00000000" w14:paraId="000002BB">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a7bnboq4sk" w:id="274"/>
      <w:bookmarkEnd w:id="274"/>
      <w:r w:rsidDel="00000000" w:rsidR="00000000" w:rsidRPr="00000000">
        <w:rPr>
          <w:b w:val="1"/>
          <w:color w:val="82246f"/>
          <w:sz w:val="24"/>
          <w:szCs w:val="24"/>
          <w:rtl w:val="0"/>
        </w:rPr>
        <w:t xml:space="preserve">Base year end</w:t>
      </w:r>
    </w:p>
    <w:p w:rsidR="00000000" w:rsidDel="00000000" w:rsidP="00000000" w:rsidRDefault="00000000" w:rsidRPr="00000000" w14:paraId="000002BD">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85l8b17sbo" w:id="275"/>
      <w:bookmarkEnd w:id="27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BF">
      <w:pPr>
        <w:spacing w:before="720" w:lineRule="auto"/>
        <w:rPr>
          <w:color w:val="485464"/>
          <w:sz w:val="24"/>
          <w:szCs w:val="24"/>
        </w:rPr>
      </w:pPr>
      <w:r w:rsidDel="00000000" w:rsidR="00000000" w:rsidRPr="00000000">
        <w:rPr>
          <w:color w:val="485464"/>
          <w:sz w:val="24"/>
          <w:szCs w:val="24"/>
          <w:rtl w:val="0"/>
        </w:rPr>
        <w:t xml:space="preserve">166855</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l4f7mqecu9l" w:id="276"/>
      <w:bookmarkEnd w:id="276"/>
      <w:r w:rsidDel="00000000" w:rsidR="00000000" w:rsidRPr="00000000">
        <w:rPr>
          <w:b w:val="1"/>
          <w:color w:val="82246f"/>
          <w:sz w:val="24"/>
          <w:szCs w:val="24"/>
          <w:rtl w:val="0"/>
        </w:rPr>
        <w:t xml:space="preserve">Comment</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gcns22okmd" w:id="277"/>
      <w:bookmarkEnd w:id="277"/>
      <w:r w:rsidDel="00000000" w:rsidR="00000000" w:rsidRPr="00000000">
        <w:rPr>
          <w:b w:val="1"/>
          <w:color w:val="82246f"/>
          <w:sz w:val="24"/>
          <w:szCs w:val="24"/>
          <w:rtl w:val="0"/>
        </w:rPr>
        <w:t xml:space="preserve">Scope 2 (location-based)</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6mpz14ooh2" w:id="278"/>
      <w:bookmarkEnd w:id="278"/>
      <w:r w:rsidDel="00000000" w:rsidR="00000000" w:rsidRPr="00000000">
        <w:rPr>
          <w:b w:val="1"/>
          <w:color w:val="82246f"/>
          <w:sz w:val="24"/>
          <w:szCs w:val="24"/>
          <w:rtl w:val="0"/>
        </w:rPr>
        <w:t xml:space="preserve">Base year start</w:t>
      </w:r>
    </w:p>
    <w:p w:rsidR="00000000" w:rsidDel="00000000" w:rsidP="00000000" w:rsidRDefault="00000000" w:rsidRPr="00000000" w14:paraId="000002C3">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x011i1js93r" w:id="279"/>
      <w:bookmarkEnd w:id="279"/>
      <w:r w:rsidDel="00000000" w:rsidR="00000000" w:rsidRPr="00000000">
        <w:rPr>
          <w:b w:val="1"/>
          <w:color w:val="82246f"/>
          <w:sz w:val="24"/>
          <w:szCs w:val="24"/>
          <w:rtl w:val="0"/>
        </w:rPr>
        <w:t xml:space="preserve">Base year end</w:t>
      </w:r>
    </w:p>
    <w:p w:rsidR="00000000" w:rsidDel="00000000" w:rsidP="00000000" w:rsidRDefault="00000000" w:rsidRPr="00000000" w14:paraId="000002C5">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2ofooiaxpy" w:id="280"/>
      <w:bookmarkEnd w:id="28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C7">
      <w:pPr>
        <w:spacing w:before="720" w:lineRule="auto"/>
        <w:rPr>
          <w:color w:val="485464"/>
          <w:sz w:val="24"/>
          <w:szCs w:val="24"/>
        </w:rPr>
      </w:pPr>
      <w:r w:rsidDel="00000000" w:rsidR="00000000" w:rsidRPr="00000000">
        <w:rPr>
          <w:color w:val="485464"/>
          <w:sz w:val="24"/>
          <w:szCs w:val="24"/>
          <w:rtl w:val="0"/>
        </w:rPr>
        <w:t xml:space="preserve">487822</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kjp3c5pnm4y" w:id="281"/>
      <w:bookmarkEnd w:id="281"/>
      <w:r w:rsidDel="00000000" w:rsidR="00000000" w:rsidRPr="00000000">
        <w:rPr>
          <w:b w:val="1"/>
          <w:color w:val="82246f"/>
          <w:sz w:val="24"/>
          <w:szCs w:val="24"/>
          <w:rtl w:val="0"/>
        </w:rPr>
        <w:t xml:space="preserve">Comment</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i2osnfhe13" w:id="282"/>
      <w:bookmarkEnd w:id="282"/>
      <w:r w:rsidDel="00000000" w:rsidR="00000000" w:rsidRPr="00000000">
        <w:rPr>
          <w:b w:val="1"/>
          <w:color w:val="82246f"/>
          <w:sz w:val="24"/>
          <w:szCs w:val="24"/>
          <w:rtl w:val="0"/>
        </w:rPr>
        <w:t xml:space="preserve">Scope 2 (market-based)</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xmppnh6fhk" w:id="283"/>
      <w:bookmarkEnd w:id="283"/>
      <w:r w:rsidDel="00000000" w:rsidR="00000000" w:rsidRPr="00000000">
        <w:rPr>
          <w:b w:val="1"/>
          <w:color w:val="82246f"/>
          <w:sz w:val="24"/>
          <w:szCs w:val="24"/>
          <w:rtl w:val="0"/>
        </w:rPr>
        <w:t xml:space="preserve">Base year start</w:t>
      </w:r>
    </w:p>
    <w:p w:rsidR="00000000" w:rsidDel="00000000" w:rsidP="00000000" w:rsidRDefault="00000000" w:rsidRPr="00000000" w14:paraId="000002CB">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h55kqejx6j" w:id="284"/>
      <w:bookmarkEnd w:id="284"/>
      <w:r w:rsidDel="00000000" w:rsidR="00000000" w:rsidRPr="00000000">
        <w:rPr>
          <w:b w:val="1"/>
          <w:color w:val="82246f"/>
          <w:sz w:val="24"/>
          <w:szCs w:val="24"/>
          <w:rtl w:val="0"/>
        </w:rPr>
        <w:t xml:space="preserve">Base year end</w:t>
      </w:r>
    </w:p>
    <w:p w:rsidR="00000000" w:rsidDel="00000000" w:rsidP="00000000" w:rsidRDefault="00000000" w:rsidRPr="00000000" w14:paraId="000002CD">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y9dqu3ii9cp" w:id="285"/>
      <w:bookmarkEnd w:id="28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CF">
      <w:pPr>
        <w:spacing w:before="720" w:lineRule="auto"/>
        <w:rPr>
          <w:color w:val="485464"/>
          <w:sz w:val="24"/>
          <w:szCs w:val="24"/>
        </w:rPr>
      </w:pPr>
      <w:r w:rsidDel="00000000" w:rsidR="00000000" w:rsidRPr="00000000">
        <w:rPr>
          <w:color w:val="485464"/>
          <w:sz w:val="24"/>
          <w:szCs w:val="24"/>
          <w:rtl w:val="0"/>
        </w:rPr>
        <w:t xml:space="preserve">374521</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6gnm0c51gyg" w:id="286"/>
      <w:bookmarkEnd w:id="286"/>
      <w:r w:rsidDel="00000000" w:rsidR="00000000" w:rsidRPr="00000000">
        <w:rPr>
          <w:b w:val="1"/>
          <w:color w:val="82246f"/>
          <w:sz w:val="24"/>
          <w:szCs w:val="24"/>
          <w:rtl w:val="0"/>
        </w:rPr>
        <w:t xml:space="preserve">Comment</w:t>
      </w:r>
    </w:p>
    <w:p w:rsidR="00000000" w:rsidDel="00000000" w:rsidP="00000000" w:rsidRDefault="00000000" w:rsidRPr="00000000" w14:paraId="000002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halnll4nfe" w:id="287"/>
      <w:bookmarkEnd w:id="287"/>
      <w:r w:rsidDel="00000000" w:rsidR="00000000" w:rsidRPr="00000000">
        <w:rPr>
          <w:b w:val="1"/>
          <w:color w:val="82246f"/>
          <w:sz w:val="43"/>
          <w:szCs w:val="43"/>
          <w:rtl w:val="0"/>
        </w:rPr>
        <w:t xml:space="preserve">C5.2</w:t>
      </w:r>
    </w:p>
    <w:p w:rsidR="00000000" w:rsidDel="00000000" w:rsidP="00000000" w:rsidRDefault="00000000" w:rsidRPr="00000000" w14:paraId="000002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jk6shic0h2" w:id="288"/>
      <w:bookmarkEnd w:id="288"/>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ndwvv7mj1kn" w:id="289"/>
      <w:bookmarkEnd w:id="289"/>
      <w:r w:rsidDel="00000000" w:rsidR="00000000" w:rsidRPr="00000000">
        <w:rPr>
          <w:b w:val="1"/>
          <w:color w:val="82246f"/>
          <w:sz w:val="43"/>
          <w:szCs w:val="43"/>
          <w:rtl w:val="0"/>
        </w:rPr>
        <w:t xml:space="preserve">C6. Emissions data</w:t>
      </w:r>
    </w:p>
    <w:p w:rsidR="00000000" w:rsidDel="00000000" w:rsidP="00000000" w:rsidRDefault="00000000" w:rsidRPr="00000000" w14:paraId="000002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op2tsiu1wz0" w:id="290"/>
      <w:bookmarkEnd w:id="290"/>
      <w:r w:rsidDel="00000000" w:rsidR="00000000" w:rsidRPr="00000000">
        <w:rPr>
          <w:b w:val="1"/>
          <w:color w:val="82246f"/>
          <w:sz w:val="43"/>
          <w:szCs w:val="43"/>
          <w:rtl w:val="0"/>
        </w:rPr>
        <w:t xml:space="preserve">C6.1</w:t>
      </w:r>
    </w:p>
    <w:p w:rsidR="00000000" w:rsidDel="00000000" w:rsidP="00000000" w:rsidRDefault="00000000" w:rsidRPr="00000000" w14:paraId="000002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tib4p7cngsq" w:id="291"/>
      <w:bookmarkEnd w:id="291"/>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20oihxjliq" w:id="292"/>
      <w:bookmarkEnd w:id="292"/>
      <w:r w:rsidDel="00000000" w:rsidR="00000000" w:rsidRPr="00000000">
        <w:rPr>
          <w:b w:val="1"/>
          <w:color w:val="82246f"/>
          <w:sz w:val="24"/>
          <w:szCs w:val="24"/>
          <w:rtl w:val="0"/>
        </w:rPr>
        <w:t xml:space="preserve">Reporting year</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wqccm78lci7" w:id="293"/>
      <w:bookmarkEnd w:id="293"/>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DC">
      <w:pPr>
        <w:spacing w:before="720" w:lineRule="auto"/>
        <w:rPr>
          <w:color w:val="485464"/>
          <w:sz w:val="24"/>
          <w:szCs w:val="24"/>
        </w:rPr>
      </w:pPr>
      <w:r w:rsidDel="00000000" w:rsidR="00000000" w:rsidRPr="00000000">
        <w:rPr>
          <w:color w:val="485464"/>
          <w:sz w:val="24"/>
          <w:szCs w:val="24"/>
          <w:rtl w:val="0"/>
        </w:rPr>
        <w:t xml:space="preserve">66417</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5kmdz7hn9" w:id="294"/>
      <w:bookmarkEnd w:id="294"/>
      <w:r w:rsidDel="00000000" w:rsidR="00000000" w:rsidRPr="00000000">
        <w:rPr>
          <w:b w:val="1"/>
          <w:color w:val="82246f"/>
          <w:sz w:val="24"/>
          <w:szCs w:val="24"/>
          <w:rtl w:val="0"/>
        </w:rPr>
        <w:t xml:space="preserve">Start date</w:t>
      </w:r>
    </w:p>
    <w:p w:rsidR="00000000" w:rsidDel="00000000" w:rsidP="00000000" w:rsidRDefault="00000000" w:rsidRPr="00000000" w14:paraId="000002DE">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q7qcnob1mb" w:id="295"/>
      <w:bookmarkEnd w:id="295"/>
      <w:r w:rsidDel="00000000" w:rsidR="00000000" w:rsidRPr="00000000">
        <w:rPr>
          <w:b w:val="1"/>
          <w:color w:val="82246f"/>
          <w:sz w:val="24"/>
          <w:szCs w:val="24"/>
          <w:rtl w:val="0"/>
        </w:rPr>
        <w:t xml:space="preserve">End date</w:t>
      </w:r>
    </w:p>
    <w:p w:rsidR="00000000" w:rsidDel="00000000" w:rsidP="00000000" w:rsidRDefault="00000000" w:rsidRPr="00000000" w14:paraId="000002E0">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3jeed0j3" w:id="296"/>
      <w:bookmarkEnd w:id="296"/>
      <w:r w:rsidDel="00000000" w:rsidR="00000000" w:rsidRPr="00000000">
        <w:rPr>
          <w:b w:val="1"/>
          <w:color w:val="82246f"/>
          <w:sz w:val="24"/>
          <w:szCs w:val="24"/>
          <w:rtl w:val="0"/>
        </w:rPr>
        <w:t xml:space="preserve">Comment</w:t>
      </w:r>
    </w:p>
    <w:p w:rsidR="00000000" w:rsidDel="00000000" w:rsidP="00000000" w:rsidRDefault="00000000" w:rsidRPr="00000000" w14:paraId="000002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b36nu4xwfr" w:id="297"/>
      <w:bookmarkEnd w:id="297"/>
      <w:r w:rsidDel="00000000" w:rsidR="00000000" w:rsidRPr="00000000">
        <w:rPr>
          <w:b w:val="1"/>
          <w:color w:val="82246f"/>
          <w:sz w:val="43"/>
          <w:szCs w:val="43"/>
          <w:rtl w:val="0"/>
        </w:rPr>
        <w:t xml:space="preserve">C6.2</w:t>
      </w:r>
    </w:p>
    <w:p w:rsidR="00000000" w:rsidDel="00000000" w:rsidP="00000000" w:rsidRDefault="00000000" w:rsidRPr="00000000" w14:paraId="000002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xm1z7wp0vi" w:id="298"/>
      <w:bookmarkEnd w:id="29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828q63e005" w:id="299"/>
      <w:bookmarkEnd w:id="299"/>
      <w:r w:rsidDel="00000000" w:rsidR="00000000" w:rsidRPr="00000000">
        <w:rPr>
          <w:b w:val="1"/>
          <w:color w:val="82246f"/>
          <w:sz w:val="24"/>
          <w:szCs w:val="24"/>
          <w:rtl w:val="0"/>
        </w:rPr>
        <w:t xml:space="preserve">Row 1</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jgjwi64u3t3" w:id="300"/>
      <w:bookmarkEnd w:id="300"/>
      <w:r w:rsidDel="00000000" w:rsidR="00000000" w:rsidRPr="00000000">
        <w:rPr>
          <w:b w:val="1"/>
          <w:color w:val="82246f"/>
          <w:sz w:val="24"/>
          <w:szCs w:val="24"/>
          <w:rtl w:val="0"/>
        </w:rPr>
        <w:t xml:space="preserve">​Scope 2, location-based​</w:t>
      </w:r>
    </w:p>
    <w:p w:rsidR="00000000" w:rsidDel="00000000" w:rsidP="00000000" w:rsidRDefault="00000000" w:rsidRPr="00000000" w14:paraId="000002E7">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4reyyrmatm" w:id="301"/>
      <w:bookmarkEnd w:id="301"/>
      <w:r w:rsidDel="00000000" w:rsidR="00000000" w:rsidRPr="00000000">
        <w:rPr>
          <w:b w:val="1"/>
          <w:color w:val="82246f"/>
          <w:sz w:val="24"/>
          <w:szCs w:val="24"/>
          <w:rtl w:val="0"/>
        </w:rPr>
        <w:t xml:space="preserve">Scope 2, market-based</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8w6wxsrjxt7" w:id="302"/>
      <w:bookmarkEnd w:id="302"/>
      <w:r w:rsidDel="00000000" w:rsidR="00000000" w:rsidRPr="00000000">
        <w:rPr>
          <w:b w:val="1"/>
          <w:color w:val="82246f"/>
          <w:sz w:val="24"/>
          <w:szCs w:val="24"/>
          <w:rtl w:val="0"/>
        </w:rPr>
        <w:t xml:space="preserve">Comment</w:t>
      </w:r>
    </w:p>
    <w:p w:rsidR="00000000" w:rsidDel="00000000" w:rsidP="00000000" w:rsidRDefault="00000000" w:rsidRPr="00000000" w14:paraId="000002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ivy33mdjr8" w:id="303"/>
      <w:bookmarkEnd w:id="303"/>
      <w:r w:rsidDel="00000000" w:rsidR="00000000" w:rsidRPr="00000000">
        <w:rPr>
          <w:b w:val="1"/>
          <w:color w:val="82246f"/>
          <w:sz w:val="43"/>
          <w:szCs w:val="43"/>
          <w:rtl w:val="0"/>
        </w:rPr>
        <w:t xml:space="preserve">C6.3</w:t>
      </w:r>
    </w:p>
    <w:p w:rsidR="00000000" w:rsidDel="00000000" w:rsidP="00000000" w:rsidRDefault="00000000" w:rsidRPr="00000000" w14:paraId="000002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7empui2q8tx" w:id="304"/>
      <w:bookmarkEnd w:id="30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5437gtdl0d" w:id="305"/>
      <w:bookmarkEnd w:id="305"/>
      <w:r w:rsidDel="00000000" w:rsidR="00000000" w:rsidRPr="00000000">
        <w:rPr>
          <w:b w:val="1"/>
          <w:color w:val="82246f"/>
          <w:sz w:val="24"/>
          <w:szCs w:val="24"/>
          <w:rtl w:val="0"/>
        </w:rPr>
        <w:t xml:space="preserve">Reporting year</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mxz139si03z" w:id="306"/>
      <w:bookmarkEnd w:id="306"/>
      <w:r w:rsidDel="00000000" w:rsidR="00000000" w:rsidRPr="00000000">
        <w:rPr>
          <w:b w:val="1"/>
          <w:color w:val="82246f"/>
          <w:sz w:val="24"/>
          <w:szCs w:val="24"/>
          <w:rtl w:val="0"/>
        </w:rPr>
        <w:t xml:space="preserve">Scope 2, location-based</w:t>
      </w:r>
    </w:p>
    <w:p w:rsidR="00000000" w:rsidDel="00000000" w:rsidP="00000000" w:rsidRDefault="00000000" w:rsidRPr="00000000" w14:paraId="000002F0">
      <w:pPr>
        <w:spacing w:before="720" w:lineRule="auto"/>
        <w:rPr>
          <w:color w:val="485464"/>
          <w:sz w:val="24"/>
          <w:szCs w:val="24"/>
        </w:rPr>
      </w:pPr>
      <w:r w:rsidDel="00000000" w:rsidR="00000000" w:rsidRPr="00000000">
        <w:rPr>
          <w:color w:val="485464"/>
          <w:sz w:val="24"/>
          <w:szCs w:val="24"/>
          <w:rtl w:val="0"/>
        </w:rPr>
        <w:t xml:space="preserve">418992</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av4hbzb3vob" w:id="307"/>
      <w:bookmarkEnd w:id="30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451318</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l7bi4hgdbk" w:id="308"/>
      <w:bookmarkEnd w:id="308"/>
      <w:r w:rsidDel="00000000" w:rsidR="00000000" w:rsidRPr="00000000">
        <w:rPr>
          <w:b w:val="1"/>
          <w:color w:val="82246f"/>
          <w:sz w:val="24"/>
          <w:szCs w:val="24"/>
          <w:rtl w:val="0"/>
        </w:rPr>
        <w:t xml:space="preserve">Start date</w:t>
      </w:r>
    </w:p>
    <w:p w:rsidR="00000000" w:rsidDel="00000000" w:rsidP="00000000" w:rsidRDefault="00000000" w:rsidRPr="00000000" w14:paraId="000002F4">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1oy0dujq4d" w:id="309"/>
      <w:bookmarkEnd w:id="309"/>
      <w:r w:rsidDel="00000000" w:rsidR="00000000" w:rsidRPr="00000000">
        <w:rPr>
          <w:b w:val="1"/>
          <w:color w:val="82246f"/>
          <w:sz w:val="24"/>
          <w:szCs w:val="24"/>
          <w:rtl w:val="0"/>
        </w:rPr>
        <w:t xml:space="preserve">End date</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wc2bjsintrq" w:id="310"/>
      <w:bookmarkEnd w:id="310"/>
      <w:r w:rsidDel="00000000" w:rsidR="00000000" w:rsidRPr="00000000">
        <w:rPr>
          <w:b w:val="1"/>
          <w:color w:val="82246f"/>
          <w:sz w:val="24"/>
          <w:szCs w:val="24"/>
          <w:rtl w:val="0"/>
        </w:rPr>
        <w:t xml:space="preserve">Comment</w:t>
      </w:r>
    </w:p>
    <w:p w:rsidR="00000000" w:rsidDel="00000000" w:rsidP="00000000" w:rsidRDefault="00000000" w:rsidRPr="00000000" w14:paraId="000002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8muxdh2fqiu" w:id="311"/>
      <w:bookmarkEnd w:id="311"/>
      <w:r w:rsidDel="00000000" w:rsidR="00000000" w:rsidRPr="00000000">
        <w:rPr>
          <w:b w:val="1"/>
          <w:color w:val="82246f"/>
          <w:sz w:val="43"/>
          <w:szCs w:val="43"/>
          <w:rtl w:val="0"/>
        </w:rPr>
        <w:t xml:space="preserve">C6.4</w:t>
      </w:r>
    </w:p>
    <w:p w:rsidR="00000000" w:rsidDel="00000000" w:rsidP="00000000" w:rsidRDefault="00000000" w:rsidRPr="00000000" w14:paraId="000002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ghl2r8cbkxx" w:id="312"/>
      <w:bookmarkEnd w:id="312"/>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lcw37zgrcfq" w:id="313"/>
      <w:bookmarkEnd w:id="313"/>
      <w:r w:rsidDel="00000000" w:rsidR="00000000" w:rsidRPr="00000000">
        <w:rPr>
          <w:b w:val="1"/>
          <w:color w:val="82246f"/>
          <w:sz w:val="43"/>
          <w:szCs w:val="43"/>
          <w:rtl w:val="0"/>
        </w:rPr>
        <w:t xml:space="preserve">C6.4a</w:t>
      </w:r>
    </w:p>
    <w:p w:rsidR="00000000" w:rsidDel="00000000" w:rsidP="00000000" w:rsidRDefault="00000000" w:rsidRPr="00000000" w14:paraId="000002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xlbrl158ydy" w:id="314"/>
      <w:bookmarkEnd w:id="314"/>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5gvh38qvaf" w:id="315"/>
      <w:bookmarkEnd w:id="315"/>
      <w:r w:rsidDel="00000000" w:rsidR="00000000" w:rsidRPr="00000000">
        <w:rPr>
          <w:b w:val="1"/>
          <w:color w:val="82246f"/>
          <w:sz w:val="24"/>
          <w:szCs w:val="24"/>
          <w:rtl w:val="0"/>
        </w:rPr>
        <w:t xml:space="preserve">Source</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The values include figures for all consolidated subsidiaries responsible for vehicle/part production and larger consolidated sales companies, but the information does not include data for smaller consolidated subsidiaries. The totals for affiliates follow a similar pattern, as well: While the values include figures for major affiliates, there are some affiliates (Chinese engine production companies, for example) whose figures are not part of the total. We consider the infuluence is not so important.</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lqcg9ea8bn" w:id="316"/>
      <w:bookmarkEnd w:id="316"/>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ad5rsqnwyr" w:id="317"/>
      <w:bookmarkEnd w:id="317"/>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75h27u7c2g" w:id="318"/>
      <w:bookmarkEnd w:id="318"/>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8m4g4ugref" w:id="319"/>
      <w:bookmarkEnd w:id="319"/>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In the Company’s estimation, smaller consolidated subsidiaries generate minimal emissions and thus warrant exclusion. The Company is currently expanding the scope of affiliates for inclusion in the values.</w:t>
      </w:r>
    </w:p>
    <w:p w:rsidR="00000000" w:rsidDel="00000000" w:rsidP="00000000" w:rsidRDefault="00000000" w:rsidRPr="00000000" w14:paraId="000003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zu63ojhbyz" w:id="320"/>
      <w:bookmarkEnd w:id="320"/>
      <w:r w:rsidDel="00000000" w:rsidR="00000000" w:rsidRPr="00000000">
        <w:rPr>
          <w:b w:val="1"/>
          <w:color w:val="82246f"/>
          <w:sz w:val="43"/>
          <w:szCs w:val="43"/>
          <w:rtl w:val="0"/>
        </w:rPr>
        <w:t xml:space="preserve">C6.5</w:t>
      </w:r>
    </w:p>
    <w:p w:rsidR="00000000" w:rsidDel="00000000" w:rsidP="00000000" w:rsidRDefault="00000000" w:rsidRPr="00000000" w14:paraId="000003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am4a6bno2a3" w:id="321"/>
      <w:bookmarkEnd w:id="321"/>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rdmtrhhnmf" w:id="322"/>
      <w:bookmarkEnd w:id="322"/>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yrvgy25i1i" w:id="323"/>
      <w:bookmarkEnd w:id="323"/>
      <w:r w:rsidDel="00000000" w:rsidR="00000000" w:rsidRPr="00000000">
        <w:rPr>
          <w:b w:val="1"/>
          <w:color w:val="82246f"/>
          <w:sz w:val="24"/>
          <w:szCs w:val="24"/>
          <w:rtl w:val="0"/>
        </w:rPr>
        <w:t xml:space="preserve">Evaluation status</w:t>
      </w:r>
    </w:p>
    <w:p w:rsidR="00000000" w:rsidDel="00000000" w:rsidP="00000000" w:rsidRDefault="00000000" w:rsidRPr="00000000" w14:paraId="0000030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82kyk28b44c" w:id="324"/>
      <w:bookmarkEnd w:id="324"/>
      <w:r w:rsidDel="00000000" w:rsidR="00000000" w:rsidRPr="00000000">
        <w:rPr>
          <w:b w:val="1"/>
          <w:color w:val="82246f"/>
          <w:sz w:val="24"/>
          <w:szCs w:val="24"/>
          <w:rtl w:val="0"/>
        </w:rPr>
        <w:t xml:space="preserve">Metric tonnes CO2e</w:t>
      </w:r>
    </w:p>
    <w:p w:rsidR="00000000" w:rsidDel="00000000" w:rsidP="00000000" w:rsidRDefault="00000000" w:rsidRPr="00000000" w14:paraId="00000311">
      <w:pPr>
        <w:spacing w:before="720" w:lineRule="auto"/>
        <w:rPr>
          <w:color w:val="485464"/>
          <w:sz w:val="24"/>
          <w:szCs w:val="24"/>
        </w:rPr>
      </w:pPr>
      <w:r w:rsidDel="00000000" w:rsidR="00000000" w:rsidRPr="00000000">
        <w:rPr>
          <w:color w:val="485464"/>
          <w:sz w:val="24"/>
          <w:szCs w:val="24"/>
          <w:rtl w:val="0"/>
        </w:rPr>
        <w:t xml:space="preserve">6899555</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5rsgw78nh5" w:id="325"/>
      <w:bookmarkEnd w:id="3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Σ(Purchase Cost of material × Emissions factors ).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efrodmywulf" w:id="326"/>
      <w:bookmarkEnd w:id="3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uy8m8fa2gkb" w:id="327"/>
      <w:bookmarkEnd w:id="327"/>
      <w:r w:rsidDel="00000000" w:rsidR="00000000" w:rsidRPr="00000000">
        <w:rPr>
          <w:b w:val="1"/>
          <w:color w:val="82246f"/>
          <w:sz w:val="24"/>
          <w:szCs w:val="24"/>
          <w:rtl w:val="0"/>
        </w:rPr>
        <w:t xml:space="preserve">Explanation</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42hb4mhtaa" w:id="328"/>
      <w:bookmarkEnd w:id="328"/>
      <w:r w:rsidDel="00000000" w:rsidR="00000000" w:rsidRPr="00000000">
        <w:rPr>
          <w:b w:val="1"/>
          <w:color w:val="82246f"/>
          <w:sz w:val="24"/>
          <w:szCs w:val="24"/>
          <w:rtl w:val="0"/>
        </w:rPr>
        <w:t xml:space="preserve">Capital goods</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ci5eb9prvxg" w:id="329"/>
      <w:bookmarkEnd w:id="329"/>
      <w:r w:rsidDel="00000000" w:rsidR="00000000" w:rsidRPr="00000000">
        <w:rPr>
          <w:b w:val="1"/>
          <w:color w:val="82246f"/>
          <w:sz w:val="24"/>
          <w:szCs w:val="24"/>
          <w:rtl w:val="0"/>
        </w:rPr>
        <w:t xml:space="preserve">Evaluation status</w:t>
      </w:r>
    </w:p>
    <w:p w:rsidR="00000000" w:rsidDel="00000000" w:rsidP="00000000" w:rsidRDefault="00000000" w:rsidRPr="00000000" w14:paraId="0000031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nf1o9isys" w:id="330"/>
      <w:bookmarkEnd w:id="330"/>
      <w:r w:rsidDel="00000000" w:rsidR="00000000" w:rsidRPr="00000000">
        <w:rPr>
          <w:b w:val="1"/>
          <w:color w:val="82246f"/>
          <w:sz w:val="24"/>
          <w:szCs w:val="24"/>
          <w:rtl w:val="0"/>
        </w:rPr>
        <w:t xml:space="preserve">Metric tonnes CO2e</w:t>
      </w:r>
    </w:p>
    <w:p w:rsidR="00000000" w:rsidDel="00000000" w:rsidP="00000000" w:rsidRDefault="00000000" w:rsidRPr="00000000" w14:paraId="0000031A">
      <w:pPr>
        <w:spacing w:before="720" w:lineRule="auto"/>
        <w:rPr>
          <w:color w:val="485464"/>
          <w:sz w:val="24"/>
          <w:szCs w:val="24"/>
        </w:rPr>
      </w:pPr>
      <w:r w:rsidDel="00000000" w:rsidR="00000000" w:rsidRPr="00000000">
        <w:rPr>
          <w:color w:val="485464"/>
          <w:sz w:val="24"/>
          <w:szCs w:val="24"/>
          <w:rtl w:val="0"/>
        </w:rPr>
        <w:t xml:space="preserve">407405</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w3a447ws00m" w:id="331"/>
      <w:bookmarkEnd w:id="3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C">
      <w:pPr>
        <w:spacing w:before="720" w:lineRule="auto"/>
        <w:rPr>
          <w:color w:val="485464"/>
          <w:sz w:val="24"/>
          <w:szCs w:val="24"/>
        </w:rPr>
      </w:pPr>
      <w:r w:rsidDel="00000000" w:rsidR="00000000" w:rsidRPr="00000000">
        <w:rPr>
          <w:color w:val="485464"/>
          <w:sz w:val="24"/>
          <w:szCs w:val="24"/>
          <w:rtl w:val="0"/>
        </w:rPr>
        <w:t xml:space="preserve">Σ( Property Increase × Emissions factors). Emissions factors are referred from the data base published by “Ministry of Environment” and “Ministry of Economy, Trading and Industry.” This figure depends on non-consolidated basis.</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wykjnjewce" w:id="332"/>
      <w:bookmarkEnd w:id="3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yyums7xvnk" w:id="333"/>
      <w:bookmarkEnd w:id="333"/>
      <w:r w:rsidDel="00000000" w:rsidR="00000000" w:rsidRPr="00000000">
        <w:rPr>
          <w:b w:val="1"/>
          <w:color w:val="82246f"/>
          <w:sz w:val="24"/>
          <w:szCs w:val="24"/>
          <w:rtl w:val="0"/>
        </w:rPr>
        <w:t xml:space="preserve">Explanation</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akv8l41qun" w:id="334"/>
      <w:bookmarkEnd w:id="334"/>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mdawe1kusfr" w:id="335"/>
      <w:bookmarkEnd w:id="335"/>
      <w:r w:rsidDel="00000000" w:rsidR="00000000" w:rsidRPr="00000000">
        <w:rPr>
          <w:b w:val="1"/>
          <w:color w:val="82246f"/>
          <w:sz w:val="24"/>
          <w:szCs w:val="24"/>
          <w:rtl w:val="0"/>
        </w:rPr>
        <w:t xml:space="preserve">Evaluation status</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m4jlhw5467" w:id="336"/>
      <w:bookmarkEnd w:id="336"/>
      <w:r w:rsidDel="00000000" w:rsidR="00000000" w:rsidRPr="00000000">
        <w:rPr>
          <w:b w:val="1"/>
          <w:color w:val="82246f"/>
          <w:sz w:val="24"/>
          <w:szCs w:val="24"/>
          <w:rtl w:val="0"/>
        </w:rPr>
        <w:t xml:space="preserve">Metric tonnes CO2e</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20586</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ag6sguqt1ap" w:id="337"/>
      <w:bookmarkEnd w:id="3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5">
      <w:pPr>
        <w:spacing w:before="720" w:lineRule="auto"/>
        <w:rPr>
          <w:color w:val="485464"/>
          <w:sz w:val="24"/>
          <w:szCs w:val="24"/>
        </w:rPr>
      </w:pPr>
      <w:r w:rsidDel="00000000" w:rsidR="00000000" w:rsidRPr="00000000">
        <w:rPr>
          <w:color w:val="485464"/>
          <w:sz w:val="24"/>
          <w:szCs w:val="24"/>
          <w:rtl w:val="0"/>
        </w:rPr>
        <w:t xml:space="preserve">Σ(Consumption amount of fuels, electricity, steam, water × Emissions factors). Emission factors are referred from CFP (Carbon Footprint of Products) Program data base. This figure depends on consolidated basis.</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rjenaztsp2" w:id="338"/>
      <w:bookmarkEnd w:id="3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5w33hy5tvl" w:id="339"/>
      <w:bookmarkEnd w:id="339"/>
      <w:r w:rsidDel="00000000" w:rsidR="00000000" w:rsidRPr="00000000">
        <w:rPr>
          <w:b w:val="1"/>
          <w:color w:val="82246f"/>
          <w:sz w:val="24"/>
          <w:szCs w:val="24"/>
          <w:rtl w:val="0"/>
        </w:rPr>
        <w:t xml:space="preserve">Explanation</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72zfgew1nd" w:id="340"/>
      <w:bookmarkEnd w:id="340"/>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onl8wuoln6" w:id="341"/>
      <w:bookmarkEnd w:id="341"/>
      <w:r w:rsidDel="00000000" w:rsidR="00000000" w:rsidRPr="00000000">
        <w:rPr>
          <w:b w:val="1"/>
          <w:color w:val="82246f"/>
          <w:sz w:val="24"/>
          <w:szCs w:val="24"/>
          <w:rtl w:val="0"/>
        </w:rPr>
        <w:t xml:space="preserve">Evaluation status</w:t>
      </w:r>
    </w:p>
    <w:p w:rsidR="00000000" w:rsidDel="00000000" w:rsidP="00000000" w:rsidRDefault="00000000" w:rsidRPr="00000000" w14:paraId="0000032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bzkk5aaqp7x" w:id="342"/>
      <w:bookmarkEnd w:id="342"/>
      <w:r w:rsidDel="00000000" w:rsidR="00000000" w:rsidRPr="00000000">
        <w:rPr>
          <w:b w:val="1"/>
          <w:color w:val="82246f"/>
          <w:sz w:val="24"/>
          <w:szCs w:val="24"/>
          <w:rtl w:val="0"/>
        </w:rPr>
        <w:t xml:space="preserve">Metric tonnes CO2e</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1277592</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r5eilj7i1ok" w:id="343"/>
      <w:bookmarkEnd w:id="3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We calculate CO2 emissions according to "Act on the Rational Use of Energy," based on the volume of distribution and the fuel economy. Σ(Cost of marine transport from the plant in Japan, Thailand and China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dpqabnegu" w:id="344"/>
      <w:bookmarkEnd w:id="3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yiuf5u0ad1w" w:id="345"/>
      <w:bookmarkEnd w:id="345"/>
      <w:r w:rsidDel="00000000" w:rsidR="00000000" w:rsidRPr="00000000">
        <w:rPr>
          <w:b w:val="1"/>
          <w:color w:val="82246f"/>
          <w:sz w:val="24"/>
          <w:szCs w:val="24"/>
          <w:rtl w:val="0"/>
        </w:rPr>
        <w:t xml:space="preserve">Explanation</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q9gvoq5vs8" w:id="346"/>
      <w:bookmarkEnd w:id="346"/>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l08he243z7v" w:id="347"/>
      <w:bookmarkEnd w:id="347"/>
      <w:r w:rsidDel="00000000" w:rsidR="00000000" w:rsidRPr="00000000">
        <w:rPr>
          <w:b w:val="1"/>
          <w:color w:val="82246f"/>
          <w:sz w:val="24"/>
          <w:szCs w:val="24"/>
          <w:rtl w:val="0"/>
        </w:rPr>
        <w:t xml:space="preserve">Evaluation status</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fu5u4cmo8yh" w:id="348"/>
      <w:bookmarkEnd w:id="348"/>
      <w:r w:rsidDel="00000000" w:rsidR="00000000" w:rsidRPr="00000000">
        <w:rPr>
          <w:b w:val="1"/>
          <w:color w:val="82246f"/>
          <w:sz w:val="24"/>
          <w:szCs w:val="24"/>
          <w:rtl w:val="0"/>
        </w:rPr>
        <w:t xml:space="preserve">Metric tonnes CO2e</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19343</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zkk5k75ax6z" w:id="349"/>
      <w:bookmarkEnd w:id="3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Σ(Intermediate treatment amount by waste category × Emissions factors). Emissions factors are referred from the data base published by “Ministry of Environment” and “Ministry of Economy, Trading and Industry.” This figure depends on non-consolidated basis.</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6zc5dq2upi9" w:id="350"/>
      <w:bookmarkEnd w:id="3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4mqxjm9d86" w:id="351"/>
      <w:bookmarkEnd w:id="351"/>
      <w:r w:rsidDel="00000000" w:rsidR="00000000" w:rsidRPr="00000000">
        <w:rPr>
          <w:b w:val="1"/>
          <w:color w:val="82246f"/>
          <w:sz w:val="24"/>
          <w:szCs w:val="24"/>
          <w:rtl w:val="0"/>
        </w:rPr>
        <w:t xml:space="preserve">Explanation</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lqua2vukr0" w:id="352"/>
      <w:bookmarkEnd w:id="352"/>
      <w:r w:rsidDel="00000000" w:rsidR="00000000" w:rsidRPr="00000000">
        <w:rPr>
          <w:b w:val="1"/>
          <w:color w:val="82246f"/>
          <w:sz w:val="24"/>
          <w:szCs w:val="24"/>
          <w:rtl w:val="0"/>
        </w:rPr>
        <w:t xml:space="preserve">Business travel</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0bdghcihvqi" w:id="353"/>
      <w:bookmarkEnd w:id="353"/>
      <w:r w:rsidDel="00000000" w:rsidR="00000000" w:rsidRPr="00000000">
        <w:rPr>
          <w:b w:val="1"/>
          <w:color w:val="82246f"/>
          <w:sz w:val="24"/>
          <w:szCs w:val="24"/>
          <w:rtl w:val="0"/>
        </w:rPr>
        <w:t xml:space="preserve">Evaluation status</w:t>
      </w:r>
    </w:p>
    <w:p w:rsidR="00000000" w:rsidDel="00000000" w:rsidP="00000000" w:rsidRDefault="00000000" w:rsidRPr="00000000" w14:paraId="0000033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o4gs949l1f" w:id="354"/>
      <w:bookmarkEnd w:id="354"/>
      <w:r w:rsidDel="00000000" w:rsidR="00000000" w:rsidRPr="00000000">
        <w:rPr>
          <w:b w:val="1"/>
          <w:color w:val="82246f"/>
          <w:sz w:val="24"/>
          <w:szCs w:val="24"/>
          <w:rtl w:val="0"/>
        </w:rPr>
        <w:t xml:space="preserve">Metric tonnes CO2e</w:t>
      </w:r>
    </w:p>
    <w:p w:rsidR="00000000" w:rsidDel="00000000" w:rsidP="00000000" w:rsidRDefault="00000000" w:rsidRPr="00000000" w14:paraId="0000033E">
      <w:pPr>
        <w:spacing w:before="720" w:lineRule="auto"/>
        <w:rPr>
          <w:color w:val="485464"/>
          <w:sz w:val="24"/>
          <w:szCs w:val="24"/>
        </w:rPr>
      </w:pPr>
      <w:r w:rsidDel="00000000" w:rsidR="00000000" w:rsidRPr="00000000">
        <w:rPr>
          <w:color w:val="485464"/>
          <w:sz w:val="24"/>
          <w:szCs w:val="24"/>
          <w:rtl w:val="0"/>
        </w:rPr>
        <w:t xml:space="preserve">4071</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fnl528uus8" w:id="355"/>
      <w:bookmarkEnd w:id="35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0">
      <w:pPr>
        <w:spacing w:before="720" w:lineRule="auto"/>
        <w:rPr>
          <w:color w:val="485464"/>
          <w:sz w:val="24"/>
          <w:szCs w:val="24"/>
        </w:rPr>
      </w:pPr>
      <w:r w:rsidDel="00000000" w:rsidR="00000000" w:rsidRPr="00000000">
        <w:rPr>
          <w:color w:val="485464"/>
          <w:sz w:val="24"/>
          <w:szCs w:val="24"/>
          <w:rtl w:val="0"/>
        </w:rPr>
        <w:t xml:space="preserve">Number of employee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b9q8dy4es1" w:id="356"/>
      <w:bookmarkEnd w:id="35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3n1gmte2prf" w:id="357"/>
      <w:bookmarkEnd w:id="357"/>
      <w:r w:rsidDel="00000000" w:rsidR="00000000" w:rsidRPr="00000000">
        <w:rPr>
          <w:b w:val="1"/>
          <w:color w:val="82246f"/>
          <w:sz w:val="24"/>
          <w:szCs w:val="24"/>
          <w:rtl w:val="0"/>
        </w:rPr>
        <w:t xml:space="preserve">Explanation</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td75j3b43i" w:id="358"/>
      <w:bookmarkEnd w:id="358"/>
      <w:r w:rsidDel="00000000" w:rsidR="00000000" w:rsidRPr="00000000">
        <w:rPr>
          <w:b w:val="1"/>
          <w:color w:val="82246f"/>
          <w:sz w:val="24"/>
          <w:szCs w:val="24"/>
          <w:rtl w:val="0"/>
        </w:rPr>
        <w:t xml:space="preserve">Employee commuting</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2sz4rnfv3sc" w:id="359"/>
      <w:bookmarkEnd w:id="359"/>
      <w:r w:rsidDel="00000000" w:rsidR="00000000" w:rsidRPr="00000000">
        <w:rPr>
          <w:b w:val="1"/>
          <w:color w:val="82246f"/>
          <w:sz w:val="24"/>
          <w:szCs w:val="24"/>
          <w:rtl w:val="0"/>
        </w:rPr>
        <w:t xml:space="preserve">Evaluation status</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5t049e2bb9l" w:id="360"/>
      <w:bookmarkEnd w:id="360"/>
      <w:r w:rsidDel="00000000" w:rsidR="00000000" w:rsidRPr="00000000">
        <w:rPr>
          <w:b w:val="1"/>
          <w:color w:val="82246f"/>
          <w:sz w:val="24"/>
          <w:szCs w:val="24"/>
          <w:rtl w:val="0"/>
        </w:rPr>
        <w:t xml:space="preserve">Metric tonnes CO2e</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13778</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3h126k5jf5" w:id="361"/>
      <w:bookmarkEnd w:id="36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Σ(Number of employees by facilities or countries × Emissions factors). Emissions factors are referred from the data base published by “Ministry of Environment” and “Ministry of Economy, Trading and Industry.” This figure depends on consolidated basis.</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ceoc78sw83a" w:id="362"/>
      <w:bookmarkEnd w:id="36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o86jxkzdhwn" w:id="363"/>
      <w:bookmarkEnd w:id="363"/>
      <w:r w:rsidDel="00000000" w:rsidR="00000000" w:rsidRPr="00000000">
        <w:rPr>
          <w:b w:val="1"/>
          <w:color w:val="82246f"/>
          <w:sz w:val="24"/>
          <w:szCs w:val="24"/>
          <w:rtl w:val="0"/>
        </w:rPr>
        <w:t xml:space="preserve">Explanation</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ekuxvdywb2" w:id="364"/>
      <w:bookmarkEnd w:id="364"/>
      <w:r w:rsidDel="00000000" w:rsidR="00000000" w:rsidRPr="00000000">
        <w:rPr>
          <w:b w:val="1"/>
          <w:color w:val="82246f"/>
          <w:sz w:val="24"/>
          <w:szCs w:val="24"/>
          <w:rtl w:val="0"/>
        </w:rPr>
        <w:t xml:space="preserve">Upstream leased assets</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pkje5xgt8v0" w:id="365"/>
      <w:bookmarkEnd w:id="365"/>
      <w:r w:rsidDel="00000000" w:rsidR="00000000" w:rsidRPr="00000000">
        <w:rPr>
          <w:b w:val="1"/>
          <w:color w:val="82246f"/>
          <w:sz w:val="24"/>
          <w:szCs w:val="24"/>
          <w:rtl w:val="0"/>
        </w:rPr>
        <w:t xml:space="preserve">Evaluation status</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4lptb82n80" w:id="366"/>
      <w:bookmarkEnd w:id="366"/>
      <w:r w:rsidDel="00000000" w:rsidR="00000000" w:rsidRPr="00000000">
        <w:rPr>
          <w:b w:val="1"/>
          <w:color w:val="82246f"/>
          <w:sz w:val="24"/>
          <w:szCs w:val="24"/>
          <w:rtl w:val="0"/>
        </w:rPr>
        <w:t xml:space="preserve">Metric tonnes CO2e</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528urpsyfm" w:id="367"/>
      <w:bookmarkEnd w:id="36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km3628ecvz" w:id="368"/>
      <w:bookmarkEnd w:id="36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wdd106n0edl" w:id="369"/>
      <w:bookmarkEnd w:id="369"/>
      <w:r w:rsidDel="00000000" w:rsidR="00000000" w:rsidRPr="00000000">
        <w:rPr>
          <w:b w:val="1"/>
          <w:color w:val="82246f"/>
          <w:sz w:val="24"/>
          <w:szCs w:val="24"/>
          <w:rtl w:val="0"/>
        </w:rPr>
        <w:t xml:space="preserve">Explanation</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wrl3gvok98" w:id="370"/>
      <w:bookmarkEnd w:id="370"/>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p9kq38wfgnf" w:id="371"/>
      <w:bookmarkEnd w:id="371"/>
      <w:r w:rsidDel="00000000" w:rsidR="00000000" w:rsidRPr="00000000">
        <w:rPr>
          <w:b w:val="1"/>
          <w:color w:val="82246f"/>
          <w:sz w:val="24"/>
          <w:szCs w:val="24"/>
          <w:rtl w:val="0"/>
        </w:rPr>
        <w:t xml:space="preserve">Evaluation status</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ae0h1s3vwyt" w:id="372"/>
      <w:bookmarkEnd w:id="372"/>
      <w:r w:rsidDel="00000000" w:rsidR="00000000" w:rsidRPr="00000000">
        <w:rPr>
          <w:b w:val="1"/>
          <w:color w:val="82246f"/>
          <w:sz w:val="24"/>
          <w:szCs w:val="24"/>
          <w:rtl w:val="0"/>
        </w:rPr>
        <w:t xml:space="preserve">Metric tonnes CO2e</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rsw6ou4rog" w:id="373"/>
      <w:bookmarkEnd w:id="37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u65o3wcl79" w:id="374"/>
      <w:bookmarkEnd w:id="37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ylgfmbrocpz" w:id="375"/>
      <w:bookmarkEnd w:id="375"/>
      <w:r w:rsidDel="00000000" w:rsidR="00000000" w:rsidRPr="00000000">
        <w:rPr>
          <w:b w:val="1"/>
          <w:color w:val="82246f"/>
          <w:sz w:val="24"/>
          <w:szCs w:val="24"/>
          <w:rtl w:val="0"/>
        </w:rPr>
        <w:t xml:space="preserve">Explanation</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Included in scope3 category 4 emissions.</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0efmm3rlso" w:id="376"/>
      <w:bookmarkEnd w:id="376"/>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cx8iftd8p9r" w:id="377"/>
      <w:bookmarkEnd w:id="377"/>
      <w:r w:rsidDel="00000000" w:rsidR="00000000" w:rsidRPr="00000000">
        <w:rPr>
          <w:b w:val="1"/>
          <w:color w:val="82246f"/>
          <w:sz w:val="24"/>
          <w:szCs w:val="24"/>
          <w:rtl w:val="0"/>
        </w:rPr>
        <w:t xml:space="preserve">Evaluation status</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je72c8l5lr4" w:id="378"/>
      <w:bookmarkEnd w:id="378"/>
      <w:r w:rsidDel="00000000" w:rsidR="00000000" w:rsidRPr="00000000">
        <w:rPr>
          <w:b w:val="1"/>
          <w:color w:val="82246f"/>
          <w:sz w:val="24"/>
          <w:szCs w:val="24"/>
          <w:rtl w:val="0"/>
        </w:rPr>
        <w:t xml:space="preserve">Metric tonnes CO2e</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dj6jfm7c4e" w:id="379"/>
      <w:bookmarkEnd w:id="37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e6hr34aldb" w:id="380"/>
      <w:bookmarkEnd w:id="38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7vxocxhd8g" w:id="381"/>
      <w:bookmarkEnd w:id="381"/>
      <w:r w:rsidDel="00000000" w:rsidR="00000000" w:rsidRPr="00000000">
        <w:rPr>
          <w:b w:val="1"/>
          <w:color w:val="82246f"/>
          <w:sz w:val="24"/>
          <w:szCs w:val="24"/>
          <w:rtl w:val="0"/>
        </w:rPr>
        <w:t xml:space="preserve">Explanation</w:t>
      </w:r>
    </w:p>
    <w:p w:rsidR="00000000" w:rsidDel="00000000" w:rsidP="00000000" w:rsidRDefault="00000000" w:rsidRPr="00000000" w14:paraId="0000036C">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84y4zxl16" w:id="382"/>
      <w:bookmarkEnd w:id="382"/>
      <w:r w:rsidDel="00000000" w:rsidR="00000000" w:rsidRPr="00000000">
        <w:rPr>
          <w:b w:val="1"/>
          <w:color w:val="82246f"/>
          <w:sz w:val="24"/>
          <w:szCs w:val="24"/>
          <w:rtl w:val="0"/>
        </w:rPr>
        <w:t xml:space="preserve">Use of sold products</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v7o9exn2la3" w:id="383"/>
      <w:bookmarkEnd w:id="383"/>
      <w:r w:rsidDel="00000000" w:rsidR="00000000" w:rsidRPr="00000000">
        <w:rPr>
          <w:b w:val="1"/>
          <w:color w:val="82246f"/>
          <w:sz w:val="24"/>
          <w:szCs w:val="24"/>
          <w:rtl w:val="0"/>
        </w:rPr>
        <w:t xml:space="preserve">Evaluation status</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4bzx1gfugls" w:id="384"/>
      <w:bookmarkEnd w:id="384"/>
      <w:r w:rsidDel="00000000" w:rsidR="00000000" w:rsidRPr="00000000">
        <w:rPr>
          <w:b w:val="1"/>
          <w:color w:val="82246f"/>
          <w:sz w:val="24"/>
          <w:szCs w:val="24"/>
          <w:rtl w:val="0"/>
        </w:rPr>
        <w:t xml:space="preserve">Metric tonnes CO2e</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33198740</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w4mvfgs47j2" w:id="385"/>
      <w:bookmarkEnd w:id="38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Σ(Number of sold vehicle × estimated travel distance in the life of the vehicle × CO2 emissions per travel distance). This calculation covers all markets.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6cq2tr1myjw" w:id="386"/>
      <w:bookmarkEnd w:id="38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gaqp58up7a" w:id="387"/>
      <w:bookmarkEnd w:id="387"/>
      <w:r w:rsidDel="00000000" w:rsidR="00000000" w:rsidRPr="00000000">
        <w:rPr>
          <w:b w:val="1"/>
          <w:color w:val="82246f"/>
          <w:sz w:val="24"/>
          <w:szCs w:val="24"/>
          <w:rtl w:val="0"/>
        </w:rPr>
        <w:t xml:space="preserve">Explanation</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xrrleioiyb" w:id="388"/>
      <w:bookmarkEnd w:id="388"/>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ubuda5ur9sg" w:id="389"/>
      <w:bookmarkEnd w:id="389"/>
      <w:r w:rsidDel="00000000" w:rsidR="00000000" w:rsidRPr="00000000">
        <w:rPr>
          <w:b w:val="1"/>
          <w:color w:val="82246f"/>
          <w:sz w:val="24"/>
          <w:szCs w:val="24"/>
          <w:rtl w:val="0"/>
        </w:rPr>
        <w:t xml:space="preserve">Evaluation status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bjrnv9fjiw" w:id="390"/>
      <w:bookmarkEnd w:id="390"/>
      <w:r w:rsidDel="00000000" w:rsidR="00000000" w:rsidRPr="00000000">
        <w:rPr>
          <w:b w:val="1"/>
          <w:color w:val="82246f"/>
          <w:sz w:val="24"/>
          <w:szCs w:val="24"/>
          <w:rtl w:val="0"/>
        </w:rPr>
        <w:t xml:space="preserve">Metric tonnes CO2e</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727235</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xfubt04fuz" w:id="391"/>
      <w:bookmarkEnd w:id="3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Σ(Number of sold vehicle × vehicle weight × Emissions factors). This calculation covers all markets.</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oiokb8nbwl" w:id="392"/>
      <w:bookmarkEnd w:id="3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on1xl1576" w:id="393"/>
      <w:bookmarkEnd w:id="393"/>
      <w:r w:rsidDel="00000000" w:rsidR="00000000" w:rsidRPr="00000000">
        <w:rPr>
          <w:b w:val="1"/>
          <w:color w:val="82246f"/>
          <w:sz w:val="24"/>
          <w:szCs w:val="24"/>
          <w:rtl w:val="0"/>
        </w:rPr>
        <w:t xml:space="preserve">Explanation</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xg2r903sge" w:id="394"/>
      <w:bookmarkEnd w:id="394"/>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eia5pyxtae" w:id="395"/>
      <w:bookmarkEnd w:id="395"/>
      <w:r w:rsidDel="00000000" w:rsidR="00000000" w:rsidRPr="00000000">
        <w:rPr>
          <w:b w:val="1"/>
          <w:color w:val="82246f"/>
          <w:sz w:val="24"/>
          <w:szCs w:val="24"/>
          <w:rtl w:val="0"/>
        </w:rPr>
        <w:t xml:space="preserve">Evaluation status</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cm5xdd3j4g" w:id="396"/>
      <w:bookmarkEnd w:id="396"/>
      <w:r w:rsidDel="00000000" w:rsidR="00000000" w:rsidRPr="00000000">
        <w:rPr>
          <w:b w:val="1"/>
          <w:color w:val="82246f"/>
          <w:sz w:val="24"/>
          <w:szCs w:val="24"/>
          <w:rtl w:val="0"/>
        </w:rPr>
        <w:t xml:space="preserve">Metric tonnes CO2e</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qs7y92we7i" w:id="397"/>
      <w:bookmarkEnd w:id="3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ak4nf02b1s" w:id="398"/>
      <w:bookmarkEnd w:id="3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9luohv7n9" w:id="399"/>
      <w:bookmarkEnd w:id="399"/>
      <w:r w:rsidDel="00000000" w:rsidR="00000000" w:rsidRPr="00000000">
        <w:rPr>
          <w:b w:val="1"/>
          <w:color w:val="82246f"/>
          <w:sz w:val="24"/>
          <w:szCs w:val="24"/>
          <w:rtl w:val="0"/>
        </w:rPr>
        <w:t xml:space="preserve">Explanation</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Included in scope 1 and 2 emissions.</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obxxmfkiit" w:id="400"/>
      <w:bookmarkEnd w:id="400"/>
      <w:r w:rsidDel="00000000" w:rsidR="00000000" w:rsidRPr="00000000">
        <w:rPr>
          <w:b w:val="1"/>
          <w:color w:val="82246f"/>
          <w:sz w:val="24"/>
          <w:szCs w:val="24"/>
          <w:rtl w:val="0"/>
        </w:rPr>
        <w:t xml:space="preserve">Franchises</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hpyiffck1km" w:id="401"/>
      <w:bookmarkEnd w:id="401"/>
      <w:r w:rsidDel="00000000" w:rsidR="00000000" w:rsidRPr="00000000">
        <w:rPr>
          <w:b w:val="1"/>
          <w:color w:val="82246f"/>
          <w:sz w:val="24"/>
          <w:szCs w:val="24"/>
          <w:rtl w:val="0"/>
        </w:rPr>
        <w:t xml:space="preserve">Evaluation status</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wib9tdl2i5v" w:id="402"/>
      <w:bookmarkEnd w:id="402"/>
      <w:r w:rsidDel="00000000" w:rsidR="00000000" w:rsidRPr="00000000">
        <w:rPr>
          <w:b w:val="1"/>
          <w:color w:val="82246f"/>
          <w:sz w:val="24"/>
          <w:szCs w:val="24"/>
          <w:rtl w:val="0"/>
        </w:rPr>
        <w:t xml:space="preserve">Metric tonnes CO2e</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12183</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ic2qv32t1e" w:id="403"/>
      <w:bookmarkEnd w:id="40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Total CO2 emissions emitted by some independent dealerships in Japan.</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x0bnis07od" w:id="404"/>
      <w:bookmarkEnd w:id="40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qptqf6o686u" w:id="405"/>
      <w:bookmarkEnd w:id="405"/>
      <w:r w:rsidDel="00000000" w:rsidR="00000000" w:rsidRPr="00000000">
        <w:rPr>
          <w:b w:val="1"/>
          <w:color w:val="82246f"/>
          <w:sz w:val="24"/>
          <w:szCs w:val="24"/>
          <w:rtl w:val="0"/>
        </w:rPr>
        <w:t xml:space="preserve">Explanation</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a56lquks5h" w:id="406"/>
      <w:bookmarkEnd w:id="406"/>
      <w:r w:rsidDel="00000000" w:rsidR="00000000" w:rsidRPr="00000000">
        <w:rPr>
          <w:b w:val="1"/>
          <w:color w:val="82246f"/>
          <w:sz w:val="24"/>
          <w:szCs w:val="24"/>
          <w:rtl w:val="0"/>
        </w:rPr>
        <w:t xml:space="preserve">Investments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rp8ak5ckst1" w:id="407"/>
      <w:bookmarkEnd w:id="407"/>
      <w:r w:rsidDel="00000000" w:rsidR="00000000" w:rsidRPr="00000000">
        <w:rPr>
          <w:b w:val="1"/>
          <w:color w:val="82246f"/>
          <w:sz w:val="24"/>
          <w:szCs w:val="24"/>
          <w:rtl w:val="0"/>
        </w:rPr>
        <w:t xml:space="preserve">Evaluation status</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aapq8hxnuz" w:id="408"/>
      <w:bookmarkEnd w:id="408"/>
      <w:r w:rsidDel="00000000" w:rsidR="00000000" w:rsidRPr="00000000">
        <w:rPr>
          <w:b w:val="1"/>
          <w:color w:val="82246f"/>
          <w:sz w:val="24"/>
          <w:szCs w:val="24"/>
          <w:rtl w:val="0"/>
        </w:rPr>
        <w:t xml:space="preserve">Metric tonnes CO2e</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web8nawoyv" w:id="409"/>
      <w:bookmarkEnd w:id="40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53zudp780s" w:id="410"/>
      <w:bookmarkEnd w:id="41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a0gzw3yqbsi" w:id="411"/>
      <w:bookmarkEnd w:id="411"/>
      <w:r w:rsidDel="00000000" w:rsidR="00000000" w:rsidRPr="00000000">
        <w:rPr>
          <w:b w:val="1"/>
          <w:color w:val="82246f"/>
          <w:sz w:val="24"/>
          <w:szCs w:val="24"/>
          <w:rtl w:val="0"/>
        </w:rPr>
        <w:t xml:space="preserve">Explanation</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We have no investments to calculate for this category.</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8z8mbqk5ac" w:id="412"/>
      <w:bookmarkEnd w:id="412"/>
      <w:r w:rsidDel="00000000" w:rsidR="00000000" w:rsidRPr="00000000">
        <w:rPr>
          <w:b w:val="1"/>
          <w:color w:val="82246f"/>
          <w:sz w:val="24"/>
          <w:szCs w:val="24"/>
          <w:rtl w:val="0"/>
        </w:rPr>
        <w:t xml:space="preserve">Other (upstream)</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w7glbhmc2u" w:id="413"/>
      <w:bookmarkEnd w:id="413"/>
      <w:r w:rsidDel="00000000" w:rsidR="00000000" w:rsidRPr="00000000">
        <w:rPr>
          <w:b w:val="1"/>
          <w:color w:val="82246f"/>
          <w:sz w:val="24"/>
          <w:szCs w:val="24"/>
          <w:rtl w:val="0"/>
        </w:rPr>
        <w:t xml:space="preserve">Evaluation status</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qs9ur72yke" w:id="414"/>
      <w:bookmarkEnd w:id="414"/>
      <w:r w:rsidDel="00000000" w:rsidR="00000000" w:rsidRPr="00000000">
        <w:rPr>
          <w:b w:val="1"/>
          <w:color w:val="82246f"/>
          <w:sz w:val="24"/>
          <w:szCs w:val="24"/>
          <w:rtl w:val="0"/>
        </w:rPr>
        <w:t xml:space="preserve">Metric tonnes CO2e</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3faztmiviqh" w:id="415"/>
      <w:bookmarkEnd w:id="41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ojqok8whey" w:id="416"/>
      <w:bookmarkEnd w:id="41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rb93k1t3dz3" w:id="417"/>
      <w:bookmarkEnd w:id="417"/>
      <w:r w:rsidDel="00000000" w:rsidR="00000000" w:rsidRPr="00000000">
        <w:rPr>
          <w:b w:val="1"/>
          <w:color w:val="82246f"/>
          <w:sz w:val="24"/>
          <w:szCs w:val="24"/>
          <w:rtl w:val="0"/>
        </w:rPr>
        <w:t xml:space="preserve">Explanation</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1eg5b2f5q" w:id="418"/>
      <w:bookmarkEnd w:id="418"/>
      <w:r w:rsidDel="00000000" w:rsidR="00000000" w:rsidRPr="00000000">
        <w:rPr>
          <w:b w:val="1"/>
          <w:color w:val="82246f"/>
          <w:sz w:val="24"/>
          <w:szCs w:val="24"/>
          <w:rtl w:val="0"/>
        </w:rPr>
        <w:t xml:space="preserve">Other (downstream)</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0v06nj8pg5" w:id="419"/>
      <w:bookmarkEnd w:id="419"/>
      <w:r w:rsidDel="00000000" w:rsidR="00000000" w:rsidRPr="00000000">
        <w:rPr>
          <w:b w:val="1"/>
          <w:color w:val="82246f"/>
          <w:sz w:val="24"/>
          <w:szCs w:val="24"/>
          <w:rtl w:val="0"/>
        </w:rPr>
        <w:t xml:space="preserve">Evaluation status</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tnod6vrtird" w:id="420"/>
      <w:bookmarkEnd w:id="420"/>
      <w:r w:rsidDel="00000000" w:rsidR="00000000" w:rsidRPr="00000000">
        <w:rPr>
          <w:b w:val="1"/>
          <w:color w:val="82246f"/>
          <w:sz w:val="24"/>
          <w:szCs w:val="24"/>
          <w:rtl w:val="0"/>
        </w:rPr>
        <w:t xml:space="preserve">Metric tonnes CO2e</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cqb0qs18o2" w:id="421"/>
      <w:bookmarkEnd w:id="4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2b6qjq8v86" w:id="422"/>
      <w:bookmarkEnd w:id="4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uasi1zi2mm" w:id="423"/>
      <w:bookmarkEnd w:id="423"/>
      <w:r w:rsidDel="00000000" w:rsidR="00000000" w:rsidRPr="00000000">
        <w:rPr>
          <w:b w:val="1"/>
          <w:color w:val="82246f"/>
          <w:sz w:val="24"/>
          <w:szCs w:val="24"/>
          <w:rtl w:val="0"/>
        </w:rPr>
        <w:t xml:space="preserve">Explanation</w:t>
      </w:r>
    </w:p>
    <w:p w:rsidR="00000000" w:rsidDel="00000000" w:rsidP="00000000" w:rsidRDefault="00000000" w:rsidRPr="00000000" w14:paraId="000003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5bb5fg57jkf" w:id="424"/>
      <w:bookmarkEnd w:id="424"/>
      <w:r w:rsidDel="00000000" w:rsidR="00000000" w:rsidRPr="00000000">
        <w:rPr>
          <w:b w:val="1"/>
          <w:color w:val="82246f"/>
          <w:sz w:val="43"/>
          <w:szCs w:val="43"/>
          <w:rtl w:val="0"/>
        </w:rPr>
        <w:t xml:space="preserve">C6.7</w:t>
      </w:r>
    </w:p>
    <w:p w:rsidR="00000000" w:rsidDel="00000000" w:rsidP="00000000" w:rsidRDefault="00000000" w:rsidRPr="00000000" w14:paraId="000003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fj8ukekgkf2" w:id="425"/>
      <w:bookmarkEnd w:id="425"/>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1mcj7xnmejv" w:id="426"/>
      <w:bookmarkEnd w:id="426"/>
      <w:r w:rsidDel="00000000" w:rsidR="00000000" w:rsidRPr="00000000">
        <w:rPr>
          <w:b w:val="1"/>
          <w:color w:val="82246f"/>
          <w:sz w:val="43"/>
          <w:szCs w:val="43"/>
          <w:rtl w:val="0"/>
        </w:rPr>
        <w:t xml:space="preserve">C6.10</w:t>
      </w:r>
    </w:p>
    <w:p w:rsidR="00000000" w:rsidDel="00000000" w:rsidP="00000000" w:rsidRDefault="00000000" w:rsidRPr="00000000" w14:paraId="000003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dt2s4sgo4no" w:id="427"/>
      <w:bookmarkEnd w:id="427"/>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rer64ghfsx" w:id="428"/>
      <w:bookmarkEnd w:id="428"/>
      <w:r w:rsidDel="00000000" w:rsidR="00000000" w:rsidRPr="00000000">
        <w:rPr>
          <w:b w:val="1"/>
          <w:color w:val="82246f"/>
          <w:sz w:val="24"/>
          <w:szCs w:val="24"/>
          <w:rtl w:val="0"/>
        </w:rPr>
        <w:t xml:space="preserve">Intensity figure</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0.206</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upz143ro" w:id="429"/>
      <w:bookmarkEnd w:id="42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517735</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o84u9kzwnt" w:id="430"/>
      <w:bookmarkEnd w:id="430"/>
      <w:r w:rsidDel="00000000" w:rsidR="00000000" w:rsidRPr="00000000">
        <w:rPr>
          <w:b w:val="1"/>
          <w:color w:val="82246f"/>
          <w:sz w:val="24"/>
          <w:szCs w:val="24"/>
          <w:rtl w:val="0"/>
        </w:rPr>
        <w:t xml:space="preserve">Metric denominator</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Other, please specify (Unit total revenue (million yen))</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4zzhlzft0r" w:id="431"/>
      <w:bookmarkEnd w:id="43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2514594</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gi0qdtv24z" w:id="432"/>
      <w:bookmarkEnd w:id="432"/>
      <w:r w:rsidDel="00000000" w:rsidR="00000000" w:rsidRPr="00000000">
        <w:rPr>
          <w:b w:val="1"/>
          <w:color w:val="82246f"/>
          <w:sz w:val="24"/>
          <w:szCs w:val="24"/>
          <w:rtl w:val="0"/>
        </w:rPr>
        <w:t xml:space="preserve">Scope 2 figure used</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4v044uv0n9" w:id="433"/>
      <w:bookmarkEnd w:id="43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3mok71kti1" w:id="434"/>
      <w:bookmarkEnd w:id="434"/>
      <w:r w:rsidDel="00000000" w:rsidR="00000000" w:rsidRPr="00000000">
        <w:rPr>
          <w:b w:val="1"/>
          <w:color w:val="82246f"/>
          <w:sz w:val="24"/>
          <w:szCs w:val="24"/>
          <w:rtl w:val="0"/>
        </w:rPr>
        <w:t xml:space="preserve">Direction of change</w:t>
      </w:r>
    </w:p>
    <w:p w:rsidR="00000000" w:rsidDel="00000000" w:rsidP="00000000" w:rsidRDefault="00000000" w:rsidRPr="00000000" w14:paraId="000003C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tiffddqwbe" w:id="435"/>
      <w:bookmarkEnd w:id="435"/>
      <w:r w:rsidDel="00000000" w:rsidR="00000000" w:rsidRPr="00000000">
        <w:rPr>
          <w:b w:val="1"/>
          <w:color w:val="82246f"/>
          <w:sz w:val="24"/>
          <w:szCs w:val="24"/>
          <w:rtl w:val="0"/>
        </w:rPr>
        <w:t xml:space="preserve">Reason for change</w:t>
      </w:r>
    </w:p>
    <w:p w:rsidR="00000000" w:rsidDel="00000000" w:rsidP="00000000" w:rsidRDefault="00000000" w:rsidRPr="00000000" w14:paraId="000003C8">
      <w:pPr>
        <w:spacing w:before="240" w:lineRule="auto"/>
        <w:rPr>
          <w:color w:val="485464"/>
          <w:sz w:val="24"/>
          <w:szCs w:val="24"/>
        </w:rPr>
      </w:pPr>
      <w:r w:rsidDel="00000000" w:rsidR="00000000" w:rsidRPr="00000000">
        <w:rPr>
          <w:color w:val="485464"/>
          <w:sz w:val="24"/>
          <w:szCs w:val="24"/>
          <w:rtl w:val="0"/>
        </w:rPr>
        <w:t xml:space="preserve">Due to increased production and sales, operation efficiency has become better than previous year.</w:t>
      </w:r>
    </w:p>
    <w:p w:rsidR="00000000" w:rsidDel="00000000" w:rsidP="00000000" w:rsidRDefault="00000000" w:rsidRPr="00000000" w14:paraId="000003C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sigocrmitk" w:id="436"/>
      <w:bookmarkEnd w:id="436"/>
      <w:r w:rsidDel="00000000" w:rsidR="00000000" w:rsidRPr="00000000">
        <w:rPr>
          <w:b w:val="1"/>
          <w:color w:val="82246f"/>
          <w:sz w:val="24"/>
          <w:szCs w:val="24"/>
          <w:rtl w:val="0"/>
        </w:rPr>
        <w:t xml:space="preserve">Intensity figure</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0.439</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0yr55lwazb" w:id="437"/>
      <w:bookmarkEnd w:id="437"/>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CD">
      <w:pPr>
        <w:spacing w:before="240" w:lineRule="auto"/>
        <w:rPr>
          <w:color w:val="485464"/>
          <w:sz w:val="24"/>
          <w:szCs w:val="24"/>
        </w:rPr>
      </w:pPr>
      <w:r w:rsidDel="00000000" w:rsidR="00000000" w:rsidRPr="00000000">
        <w:rPr>
          <w:color w:val="485464"/>
          <w:sz w:val="24"/>
          <w:szCs w:val="24"/>
          <w:rtl w:val="0"/>
        </w:rPr>
        <w:t xml:space="preserve">517735</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250xbqv7jy" w:id="438"/>
      <w:bookmarkEnd w:id="438"/>
      <w:r w:rsidDel="00000000" w:rsidR="00000000" w:rsidRPr="00000000">
        <w:rPr>
          <w:b w:val="1"/>
          <w:color w:val="82246f"/>
          <w:sz w:val="24"/>
          <w:szCs w:val="24"/>
          <w:rtl w:val="0"/>
        </w:rPr>
        <w:t xml:space="preserve">Metric denominator</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k2fqz4t95f" w:id="439"/>
      <w:bookmarkEnd w:id="43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1179075</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5xi6scnnh0" w:id="440"/>
      <w:bookmarkEnd w:id="440"/>
      <w:r w:rsidDel="00000000" w:rsidR="00000000" w:rsidRPr="00000000">
        <w:rPr>
          <w:b w:val="1"/>
          <w:color w:val="82246f"/>
          <w:sz w:val="24"/>
          <w:szCs w:val="24"/>
          <w:rtl w:val="0"/>
        </w:rPr>
        <w:t xml:space="preserve">Scope 2 figure used</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soknmn5p7c" w:id="441"/>
      <w:bookmarkEnd w:id="44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D5">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rdycxip120" w:id="442"/>
      <w:bookmarkEnd w:id="442"/>
      <w:r w:rsidDel="00000000" w:rsidR="00000000" w:rsidRPr="00000000">
        <w:rPr>
          <w:b w:val="1"/>
          <w:color w:val="82246f"/>
          <w:sz w:val="24"/>
          <w:szCs w:val="24"/>
          <w:rtl w:val="0"/>
        </w:rPr>
        <w:t xml:space="preserve">Direction of change</w:t>
      </w:r>
    </w:p>
    <w:p w:rsidR="00000000" w:rsidDel="00000000" w:rsidP="00000000" w:rsidRDefault="00000000" w:rsidRPr="00000000" w14:paraId="000003D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ort1t88f3c" w:id="443"/>
      <w:bookmarkEnd w:id="443"/>
      <w:r w:rsidDel="00000000" w:rsidR="00000000" w:rsidRPr="00000000">
        <w:rPr>
          <w:b w:val="1"/>
          <w:color w:val="82246f"/>
          <w:sz w:val="24"/>
          <w:szCs w:val="24"/>
          <w:rtl w:val="0"/>
        </w:rPr>
        <w:t xml:space="preserve">Reason for change</w:t>
      </w:r>
    </w:p>
    <w:p w:rsidR="00000000" w:rsidDel="00000000" w:rsidP="00000000" w:rsidRDefault="00000000" w:rsidRPr="00000000" w14:paraId="000003D9">
      <w:pPr>
        <w:spacing w:before="240" w:lineRule="auto"/>
        <w:rPr>
          <w:color w:val="485464"/>
          <w:sz w:val="24"/>
          <w:szCs w:val="24"/>
        </w:rPr>
      </w:pPr>
      <w:r w:rsidDel="00000000" w:rsidR="00000000" w:rsidRPr="00000000">
        <w:rPr>
          <w:color w:val="485464"/>
          <w:sz w:val="24"/>
          <w:szCs w:val="24"/>
          <w:rtl w:val="0"/>
        </w:rPr>
        <w:t xml:space="preserve">Due to increased production and sales, operation efficiency has become better than previous year.</w:t>
      </w:r>
    </w:p>
    <w:p w:rsidR="00000000" w:rsidDel="00000000" w:rsidP="00000000" w:rsidRDefault="00000000" w:rsidRPr="00000000" w14:paraId="000003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wlm7pbpvqqa" w:id="444"/>
      <w:bookmarkEnd w:id="444"/>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8uugm426vlx" w:id="445"/>
      <w:bookmarkEnd w:id="445"/>
      <w:r w:rsidDel="00000000" w:rsidR="00000000" w:rsidRPr="00000000">
        <w:rPr>
          <w:b w:val="1"/>
          <w:color w:val="82246f"/>
          <w:sz w:val="43"/>
          <w:szCs w:val="43"/>
          <w:rtl w:val="0"/>
        </w:rPr>
        <w:t xml:space="preserve">C7.1</w:t>
      </w:r>
    </w:p>
    <w:p w:rsidR="00000000" w:rsidDel="00000000" w:rsidP="00000000" w:rsidRDefault="00000000" w:rsidRPr="00000000" w14:paraId="000003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imopdk7vptc" w:id="446"/>
      <w:bookmarkEnd w:id="446"/>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sp5l04eznx9" w:id="447"/>
      <w:bookmarkEnd w:id="447"/>
      <w:r w:rsidDel="00000000" w:rsidR="00000000" w:rsidRPr="00000000">
        <w:rPr>
          <w:b w:val="1"/>
          <w:color w:val="82246f"/>
          <w:sz w:val="43"/>
          <w:szCs w:val="43"/>
          <w:rtl w:val="0"/>
        </w:rPr>
        <w:t xml:space="preserve">C7.1a</w:t>
      </w:r>
    </w:p>
    <w:p w:rsidR="00000000" w:rsidDel="00000000" w:rsidP="00000000" w:rsidRDefault="00000000" w:rsidRPr="00000000" w14:paraId="000003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gmd6adlazeg" w:id="448"/>
      <w:bookmarkEnd w:id="448"/>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6">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7">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8">
            <w:pPr>
              <w:spacing w:after="300" w:before="540" w:lineRule="auto"/>
              <w:rPr>
                <w:color w:val="485464"/>
                <w:sz w:val="19"/>
                <w:szCs w:val="19"/>
              </w:rPr>
            </w:pPr>
            <w:r w:rsidDel="00000000" w:rsidR="00000000" w:rsidRPr="00000000">
              <w:rPr>
                <w:color w:val="485464"/>
                <w:sz w:val="19"/>
                <w:szCs w:val="19"/>
                <w:rtl w:val="0"/>
              </w:rPr>
              <w:t xml:space="preserve">66417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9">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3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5oa8vnlp5wy" w:id="449"/>
      <w:bookmarkEnd w:id="449"/>
      <w:r w:rsidDel="00000000" w:rsidR="00000000" w:rsidRPr="00000000">
        <w:rPr>
          <w:b w:val="1"/>
          <w:color w:val="82246f"/>
          <w:sz w:val="43"/>
          <w:szCs w:val="43"/>
          <w:rtl w:val="0"/>
        </w:rPr>
        <w:t xml:space="preserve">C7.2</w:t>
      </w:r>
    </w:p>
    <w:p w:rsidR="00000000" w:rsidDel="00000000" w:rsidP="00000000" w:rsidRDefault="00000000" w:rsidRPr="00000000" w14:paraId="000003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y2paav2u5f" w:id="450"/>
      <w:bookmarkEnd w:id="450"/>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19"/>
                <w:szCs w:val="19"/>
              </w:rPr>
            </w:pPr>
            <w:r w:rsidDel="00000000" w:rsidR="00000000" w:rsidRPr="00000000">
              <w:rPr>
                <w:color w:val="485464"/>
                <w:sz w:val="19"/>
                <w:szCs w:val="19"/>
                <w:rtl w:val="0"/>
              </w:rPr>
              <w:t xml:space="preserve">25929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19"/>
                <w:szCs w:val="19"/>
              </w:rPr>
            </w:pPr>
            <w:r w:rsidDel="00000000" w:rsidR="00000000" w:rsidRPr="00000000">
              <w:rPr>
                <w:color w:val="485464"/>
                <w:sz w:val="19"/>
                <w:szCs w:val="19"/>
                <w:rtl w:val="0"/>
              </w:rPr>
              <w:t xml:space="preserve">15324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19"/>
                <w:szCs w:val="19"/>
              </w:rPr>
            </w:pPr>
            <w:r w:rsidDel="00000000" w:rsidR="00000000" w:rsidRPr="00000000">
              <w:rPr>
                <w:color w:val="485464"/>
                <w:sz w:val="19"/>
                <w:szCs w:val="19"/>
                <w:rtl w:val="0"/>
              </w:rPr>
              <w:t xml:space="preserve">Philippines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1847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19"/>
                <w:szCs w:val="19"/>
              </w:rPr>
            </w:pPr>
            <w:r w:rsidDel="00000000" w:rsidR="00000000" w:rsidRPr="00000000">
              <w:rPr>
                <w:color w:val="485464"/>
                <w:sz w:val="19"/>
                <w:szCs w:val="19"/>
                <w:rtl w:val="0"/>
              </w:rPr>
              <w:t xml:space="preserve">657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New Zealand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584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504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289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3076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2">
            <w:pPr>
              <w:spacing w:after="300" w:before="540" w:lineRule="auto"/>
              <w:rPr>
                <w:color w:val="485464"/>
                <w:sz w:val="19"/>
                <w:szCs w:val="19"/>
              </w:rPr>
            </w:pPr>
            <w:r w:rsidDel="00000000" w:rsidR="00000000" w:rsidRPr="00000000">
              <w:rPr>
                <w:color w:val="485464"/>
                <w:sz w:val="19"/>
                <w:szCs w:val="19"/>
                <w:rtl w:val="0"/>
              </w:rPr>
              <w:t xml:space="preserve">18161</w:t>
            </w:r>
          </w:p>
        </w:tc>
      </w:tr>
    </w:tbl>
    <w:p w:rsidR="00000000" w:rsidDel="00000000" w:rsidP="00000000" w:rsidRDefault="00000000" w:rsidRPr="00000000" w14:paraId="000004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essf1ar6fo" w:id="451"/>
      <w:bookmarkEnd w:id="451"/>
      <w:r w:rsidDel="00000000" w:rsidR="00000000" w:rsidRPr="00000000">
        <w:rPr>
          <w:b w:val="1"/>
          <w:color w:val="82246f"/>
          <w:sz w:val="43"/>
          <w:szCs w:val="43"/>
          <w:rtl w:val="0"/>
        </w:rPr>
        <w:t xml:space="preserve">C7.3</w:t>
      </w:r>
    </w:p>
    <w:p w:rsidR="00000000" w:rsidDel="00000000" w:rsidP="00000000" w:rsidRDefault="00000000" w:rsidRPr="00000000" w14:paraId="000004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rz3c9f0jfqi" w:id="452"/>
      <w:bookmarkEnd w:id="452"/>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06">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3hu5z2q8g4" w:id="453"/>
      <w:bookmarkEnd w:id="453"/>
      <w:r w:rsidDel="00000000" w:rsidR="00000000" w:rsidRPr="00000000">
        <w:rPr>
          <w:b w:val="1"/>
          <w:color w:val="82246f"/>
          <w:sz w:val="43"/>
          <w:szCs w:val="43"/>
          <w:rtl w:val="0"/>
        </w:rPr>
        <w:t xml:space="preserve">C7.3c</w:t>
      </w:r>
    </w:p>
    <w:p w:rsidR="00000000" w:rsidDel="00000000" w:rsidP="00000000" w:rsidRDefault="00000000" w:rsidRPr="00000000" w14:paraId="000004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b7xw5rb6tq5" w:id="454"/>
      <w:bookmarkEnd w:id="454"/>
      <w:r w:rsidDel="00000000" w:rsidR="00000000" w:rsidRPr="00000000">
        <w:rPr>
          <w:b w:val="1"/>
          <w:color w:val="82246f"/>
          <w:sz w:val="24"/>
          <w:szCs w:val="24"/>
          <w:rtl w:val="0"/>
        </w:rPr>
        <w:t xml:space="preserve">(C7.3c) Break down your total gross global Scope 1 emissions by business activity.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643902545423"/>
        <w:gridCol w:w="6487.8679084782"/>
        <w:tblGridChange w:id="0">
          <w:tblGrid>
            <w:gridCol w:w="2537.643902545423"/>
            <w:gridCol w:w="6487.8679084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57473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8944</w:t>
            </w:r>
          </w:p>
        </w:tc>
      </w:tr>
    </w:tbl>
    <w:p w:rsidR="00000000" w:rsidDel="00000000" w:rsidP="00000000" w:rsidRDefault="00000000" w:rsidRPr="00000000" w14:paraId="000004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xty4eu33t0l" w:id="455"/>
      <w:bookmarkEnd w:id="455"/>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enaw53d78g" w:id="456"/>
      <w:bookmarkEnd w:id="456"/>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66417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dbronkst7al" w:id="457"/>
      <w:bookmarkEnd w:id="457"/>
      <w:r w:rsidDel="00000000" w:rsidR="00000000" w:rsidRPr="00000000">
        <w:rPr>
          <w:b w:val="1"/>
          <w:color w:val="82246f"/>
          <w:sz w:val="43"/>
          <w:szCs w:val="43"/>
          <w:rtl w:val="0"/>
        </w:rPr>
        <w:t xml:space="preserve">C7.5</w:t>
      </w:r>
    </w:p>
    <w:p w:rsidR="00000000" w:rsidDel="00000000" w:rsidP="00000000" w:rsidRDefault="00000000" w:rsidRPr="00000000" w14:paraId="000004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e20o1vwta2i" w:id="458"/>
      <w:bookmarkEnd w:id="458"/>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289128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313240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564704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2869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63277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56417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118275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Philippines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16394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16394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27009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2437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2189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5054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Puerto Rico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209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259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New Zealand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120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54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511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899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792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1043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United Arab Emirates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515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386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585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1633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1633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1035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989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Indonesia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29475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29475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40432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16524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32296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51509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6b5mxit5h1b" w:id="459"/>
      <w:bookmarkEnd w:id="459"/>
      <w:r w:rsidDel="00000000" w:rsidR="00000000" w:rsidRPr="00000000">
        <w:rPr>
          <w:b w:val="1"/>
          <w:color w:val="82246f"/>
          <w:sz w:val="43"/>
          <w:szCs w:val="43"/>
          <w:rtl w:val="0"/>
        </w:rPr>
        <w:t xml:space="preserve">C7.6</w:t>
      </w:r>
    </w:p>
    <w:p w:rsidR="00000000" w:rsidDel="00000000" w:rsidP="00000000" w:rsidRDefault="00000000" w:rsidRPr="00000000" w14:paraId="000004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dd7nv21qcgx" w:id="460"/>
      <w:bookmarkEnd w:id="460"/>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86">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kdyt7uh3k8k" w:id="461"/>
      <w:bookmarkEnd w:id="461"/>
      <w:r w:rsidDel="00000000" w:rsidR="00000000" w:rsidRPr="00000000">
        <w:rPr>
          <w:b w:val="1"/>
          <w:color w:val="82246f"/>
          <w:sz w:val="43"/>
          <w:szCs w:val="43"/>
          <w:rtl w:val="0"/>
        </w:rPr>
        <w:t xml:space="preserve">C7.6c</w:t>
      </w:r>
    </w:p>
    <w:p w:rsidR="00000000" w:rsidDel="00000000" w:rsidP="00000000" w:rsidRDefault="00000000" w:rsidRPr="00000000" w14:paraId="000004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01es69mvdf" w:id="462"/>
      <w:bookmarkEnd w:id="462"/>
      <w:r w:rsidDel="00000000" w:rsidR="00000000" w:rsidRPr="00000000">
        <w:rPr>
          <w:b w:val="1"/>
          <w:color w:val="82246f"/>
          <w:sz w:val="24"/>
          <w:szCs w:val="24"/>
          <w:rtl w:val="0"/>
        </w:rPr>
        <w:t xml:space="preserve">(C7.6c) Break down your total gross global Scope 2 emissions by business activity.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2.5630902785351"/>
        <w:gridCol w:w="4000.226841450913"/>
        <w:gridCol w:w="3912.7218792941744"/>
        <w:tblGridChange w:id="0">
          <w:tblGrid>
            <w:gridCol w:w="1112.5630902785351"/>
            <w:gridCol w:w="4000.226841450913"/>
            <w:gridCol w:w="3912.72187929417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367587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396547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51405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54771</w:t>
            </w:r>
          </w:p>
        </w:tc>
      </w:tr>
    </w:tbl>
    <w:p w:rsidR="00000000" w:rsidDel="00000000" w:rsidP="00000000" w:rsidRDefault="00000000" w:rsidRPr="00000000" w14:paraId="000004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cnfd43g4g0" w:id="463"/>
      <w:bookmarkEnd w:id="463"/>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ol6a1qwl682" w:id="464"/>
      <w:bookmarkEnd w:id="464"/>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418992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451318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shbqc0ga79" w:id="465"/>
      <w:bookmarkEnd w:id="465"/>
      <w:r w:rsidDel="00000000" w:rsidR="00000000" w:rsidRPr="00000000">
        <w:rPr>
          <w:b w:val="1"/>
          <w:color w:val="82246f"/>
          <w:sz w:val="43"/>
          <w:szCs w:val="43"/>
          <w:rtl w:val="0"/>
        </w:rPr>
        <w:t xml:space="preserve">C-TO7.8</w:t>
      </w:r>
    </w:p>
    <w:p w:rsidR="00000000" w:rsidDel="00000000" w:rsidP="00000000" w:rsidRDefault="00000000" w:rsidRPr="00000000" w14:paraId="000004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ajixn9vajiy" w:id="466"/>
      <w:bookmarkEnd w:id="466"/>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kdfnvjcahc" w:id="467"/>
      <w:bookmarkEnd w:id="467"/>
      <w:r w:rsidDel="00000000" w:rsidR="00000000" w:rsidRPr="00000000">
        <w:rPr>
          <w:b w:val="1"/>
          <w:color w:val="82246f"/>
          <w:sz w:val="24"/>
          <w:szCs w:val="24"/>
          <w:rtl w:val="0"/>
        </w:rPr>
        <w:t xml:space="preserve">Activity</w:t>
      </w:r>
    </w:p>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82q2txpd03" w:id="468"/>
      <w:bookmarkEnd w:id="46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C4">
      <w:pPr>
        <w:spacing w:before="240" w:lineRule="auto"/>
        <w:rPr>
          <w:color w:val="485464"/>
          <w:sz w:val="24"/>
          <w:szCs w:val="24"/>
        </w:rPr>
      </w:pPr>
      <w:r w:rsidDel="00000000" w:rsidR="00000000" w:rsidRPr="00000000">
        <w:rPr>
          <w:color w:val="485464"/>
          <w:sz w:val="24"/>
          <w:szCs w:val="24"/>
          <w:rtl w:val="0"/>
        </w:rPr>
        <w:t xml:space="preserve">0.000178</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lexxqamb47" w:id="469"/>
      <w:bookmarkEnd w:id="46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33198740</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2k3wtnrsem" w:id="470"/>
      <w:bookmarkEnd w:id="470"/>
      <w:r w:rsidDel="00000000" w:rsidR="00000000" w:rsidRPr="00000000">
        <w:rPr>
          <w:b w:val="1"/>
          <w:color w:val="82246f"/>
          <w:sz w:val="24"/>
          <w:szCs w:val="24"/>
          <w:rtl w:val="0"/>
        </w:rPr>
        <w:t xml:space="preserve">Metric denominator</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mk37m7s05l" w:id="471"/>
      <w:bookmarkEnd w:id="47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CA">
      <w:pPr>
        <w:spacing w:before="240" w:lineRule="auto"/>
        <w:rPr>
          <w:color w:val="485464"/>
          <w:sz w:val="24"/>
          <w:szCs w:val="24"/>
        </w:rPr>
      </w:pPr>
      <w:r w:rsidDel="00000000" w:rsidR="00000000" w:rsidRPr="00000000">
        <w:rPr>
          <w:color w:val="485464"/>
          <w:sz w:val="24"/>
          <w:szCs w:val="24"/>
          <w:rtl w:val="0"/>
        </w:rPr>
        <w:t xml:space="preserve">186000000000</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upimncs9og" w:id="472"/>
      <w:bookmarkEnd w:id="47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CC">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lg8k94htvp" w:id="473"/>
      <w:bookmarkEnd w:id="47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CE">
      <w:pPr>
        <w:spacing w:before="240" w:lineRule="auto"/>
        <w:rPr>
          <w:color w:val="485464"/>
          <w:sz w:val="24"/>
          <w:szCs w:val="24"/>
        </w:rPr>
      </w:pPr>
      <w:r w:rsidDel="00000000" w:rsidR="00000000" w:rsidRPr="00000000">
        <w:rPr>
          <w:color w:val="485464"/>
          <w:sz w:val="24"/>
          <w:szCs w:val="24"/>
          <w:rtl w:val="0"/>
        </w:rPr>
        <w:t xml:space="preserve">1244000</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kkre1yftfm" w:id="474"/>
      <w:bookmarkEnd w:id="47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D0">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sizcy41rz8" w:id="475"/>
      <w:bookmarkEnd w:id="47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D2">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ihw44k4ej5" w:id="476"/>
      <w:bookmarkEnd w:id="476"/>
      <w:r w:rsidDel="00000000" w:rsidR="00000000" w:rsidRPr="00000000">
        <w:rPr>
          <w:b w:val="1"/>
          <w:color w:val="82246f"/>
          <w:sz w:val="24"/>
          <w:szCs w:val="24"/>
          <w:rtl w:val="0"/>
        </w:rPr>
        <w:t xml:space="preserve">Load factor</w:t>
      </w:r>
    </w:p>
    <w:p w:rsidR="00000000" w:rsidDel="00000000" w:rsidP="00000000" w:rsidRDefault="00000000" w:rsidRPr="00000000" w14:paraId="000004D4">
      <w:pPr>
        <w:spacing w:before="240" w:lineRule="auto"/>
        <w:rPr>
          <w:color w:val="485464"/>
          <w:sz w:val="24"/>
          <w:szCs w:val="24"/>
        </w:rPr>
      </w:pPr>
      <w:r w:rsidDel="00000000" w:rsidR="00000000" w:rsidRPr="00000000">
        <w:rPr>
          <w:color w:val="485464"/>
          <w:sz w:val="24"/>
          <w:szCs w:val="24"/>
          <w:rtl w:val="0"/>
        </w:rPr>
        <w:t xml:space="preserve">In our internal metric, neither passenger numbers nor cargo amount are not consider in calculation for the intensity of Scope 3 category 11. Therefore, load factor is considered as 1.</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w557o672op" w:id="477"/>
      <w:bookmarkEnd w:id="47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D6">
      <w:pPr>
        <w:spacing w:before="240" w:lineRule="auto"/>
        <w:rPr>
          <w:color w:val="485464"/>
          <w:sz w:val="24"/>
          <w:szCs w:val="24"/>
        </w:rPr>
      </w:pPr>
      <w:r w:rsidDel="00000000" w:rsidR="00000000" w:rsidRPr="00000000">
        <w:rPr>
          <w:color w:val="485464"/>
          <w:sz w:val="24"/>
          <w:szCs w:val="24"/>
          <w:rtl w:val="0"/>
        </w:rPr>
        <w:t xml:space="preserve">In calculating the Scope 3 Category 11 emissions, the numerator is the CO2 emissions of the product per unit of drive distance for each model, multiplied by the lifetime in years and the anticipated annual drive distance. These figures for all models are then added together. The denominator is the aggregate of the lifetimes in years multiplied by the anticipated annual drive distance for each model. (Since the number of passengers is not taken into account in the calculation, a load factor of 1 is assumed.)</w:t>
      </w:r>
    </w:p>
    <w:p w:rsidR="00000000" w:rsidDel="00000000" w:rsidP="00000000" w:rsidRDefault="00000000" w:rsidRPr="00000000" w14:paraId="000004D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ugakbw4zmra" w:id="478"/>
      <w:bookmarkEnd w:id="478"/>
      <w:r w:rsidDel="00000000" w:rsidR="00000000" w:rsidRPr="00000000">
        <w:rPr>
          <w:b w:val="1"/>
          <w:color w:val="82246f"/>
          <w:sz w:val="43"/>
          <w:szCs w:val="43"/>
          <w:rtl w:val="0"/>
        </w:rPr>
        <w:t xml:space="preserve">C7.9</w:t>
      </w:r>
    </w:p>
    <w:p w:rsidR="00000000" w:rsidDel="00000000" w:rsidP="00000000" w:rsidRDefault="00000000" w:rsidRPr="00000000" w14:paraId="000004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x8za1a6s2xg" w:id="479"/>
      <w:bookmarkEnd w:id="47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hn4g7k98rq" w:id="480"/>
      <w:bookmarkEnd w:id="480"/>
      <w:r w:rsidDel="00000000" w:rsidR="00000000" w:rsidRPr="00000000">
        <w:rPr>
          <w:b w:val="1"/>
          <w:color w:val="82246f"/>
          <w:sz w:val="43"/>
          <w:szCs w:val="43"/>
          <w:rtl w:val="0"/>
        </w:rPr>
        <w:t xml:space="preserve">C7.9a</w:t>
      </w:r>
    </w:p>
    <w:p w:rsidR="00000000" w:rsidDel="00000000" w:rsidP="00000000" w:rsidRDefault="00000000" w:rsidRPr="00000000" w14:paraId="000004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i5glvealp3o" w:id="481"/>
      <w:bookmarkEnd w:id="48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62.5602547603987"/>
        <w:gridCol w:w="900.0510393264553"/>
        <w:gridCol w:w="1100.062381399001"/>
        <w:gridCol w:w="4912.778589656902"/>
        <w:tblGridChange w:id="0">
          <w:tblGrid>
            <w:gridCol w:w="1050.0595458808648"/>
            <w:gridCol w:w="1062.5602547603987"/>
            <w:gridCol w:w="900.0510393264553"/>
            <w:gridCol w:w="1100.062381399001"/>
            <w:gridCol w:w="4912.778589656902"/>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1568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(CO2 emissions in FY2017 in facility whose comsumption of renewable energy has increased for FY2018)/(CO2 emissions in FY2017) =1568t/539919t=-0.3%</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16464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Last year 16,464 tCO2 were reduced by our emissions reduction projects, and our total S1 and S2 emissions during the previous year was 539,919 tCO2e, therefore we arrived at 4% through (16,464/ 539,919)*100= 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119494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((The number of vehicle produced in fiscal 2018) - (The number of vehicle produced in fiscal 2017))/ (The number of vehicle produced in fiscal 2017) = (1179075 - 965412) / 965412 = 22% . (Emissions in fiscal 2017) × 22% = 119494 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123646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Changes which were not included other reason are shown. This change is considered to be operational efficiency improvement with increase of production volume.</w:t>
            </w:r>
          </w:p>
        </w:tc>
      </w:tr>
    </w:tbl>
    <w:p w:rsidR="00000000" w:rsidDel="00000000" w:rsidP="00000000" w:rsidRDefault="00000000" w:rsidRPr="00000000" w14:paraId="000005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llf5dmswt8" w:id="482"/>
      <w:bookmarkEnd w:id="482"/>
      <w:r w:rsidDel="00000000" w:rsidR="00000000" w:rsidRPr="00000000">
        <w:rPr>
          <w:b w:val="1"/>
          <w:color w:val="82246f"/>
          <w:sz w:val="43"/>
          <w:szCs w:val="43"/>
          <w:rtl w:val="0"/>
        </w:rPr>
        <w:t xml:space="preserve">C7.9b</w:t>
      </w:r>
    </w:p>
    <w:p w:rsidR="00000000" w:rsidDel="00000000" w:rsidP="00000000" w:rsidRDefault="00000000" w:rsidRPr="00000000" w14:paraId="000005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t8bwbp66jf" w:id="483"/>
      <w:bookmarkEnd w:id="48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1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7b2uqmygvbi" w:id="484"/>
      <w:bookmarkEnd w:id="484"/>
      <w:r w:rsidDel="00000000" w:rsidR="00000000" w:rsidRPr="00000000">
        <w:rPr>
          <w:b w:val="1"/>
          <w:color w:val="82246f"/>
          <w:sz w:val="43"/>
          <w:szCs w:val="43"/>
          <w:rtl w:val="0"/>
        </w:rPr>
        <w:t xml:space="preserve">C8. Energy</w:t>
      </w:r>
    </w:p>
    <w:p w:rsidR="00000000" w:rsidDel="00000000" w:rsidP="00000000" w:rsidRDefault="00000000" w:rsidRPr="00000000" w14:paraId="000005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bcq09qq3oa4" w:id="485"/>
      <w:bookmarkEnd w:id="485"/>
      <w:r w:rsidDel="00000000" w:rsidR="00000000" w:rsidRPr="00000000">
        <w:rPr>
          <w:b w:val="1"/>
          <w:color w:val="82246f"/>
          <w:sz w:val="43"/>
          <w:szCs w:val="43"/>
          <w:rtl w:val="0"/>
        </w:rPr>
        <w:t xml:space="preserve">C8.1</w:t>
      </w:r>
    </w:p>
    <w:p w:rsidR="00000000" w:rsidDel="00000000" w:rsidP="00000000" w:rsidRDefault="00000000" w:rsidRPr="00000000" w14:paraId="000005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e3jxs1eyll4" w:id="486"/>
      <w:bookmarkEnd w:id="48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24">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mjrikz3gkj" w:id="487"/>
      <w:bookmarkEnd w:id="487"/>
      <w:r w:rsidDel="00000000" w:rsidR="00000000" w:rsidRPr="00000000">
        <w:rPr>
          <w:b w:val="1"/>
          <w:color w:val="82246f"/>
          <w:sz w:val="43"/>
          <w:szCs w:val="43"/>
          <w:rtl w:val="0"/>
        </w:rPr>
        <w:t xml:space="preserve">C8.2</w:t>
      </w:r>
    </w:p>
    <w:p w:rsidR="00000000" w:rsidDel="00000000" w:rsidP="00000000" w:rsidRDefault="00000000" w:rsidRPr="00000000" w14:paraId="000005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02ya2n7pqg9" w:id="488"/>
      <w:bookmarkEnd w:id="488"/>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kr8j3rubma" w:id="489"/>
      <w:bookmarkEnd w:id="489"/>
      <w:r w:rsidDel="00000000" w:rsidR="00000000" w:rsidRPr="00000000">
        <w:rPr>
          <w:b w:val="1"/>
          <w:color w:val="82246f"/>
          <w:sz w:val="43"/>
          <w:szCs w:val="43"/>
          <w:rtl w:val="0"/>
        </w:rPr>
        <w:t xml:space="preserve">C8.2a</w:t>
      </w:r>
    </w:p>
    <w:p w:rsidR="00000000" w:rsidDel="00000000" w:rsidP="00000000" w:rsidRDefault="00000000" w:rsidRPr="00000000" w14:paraId="000005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4qlggbl1158" w:id="490"/>
      <w:bookmarkEnd w:id="490"/>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621898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621898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5491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806515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812006</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24302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24302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5534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1452715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1458249</w:t>
            </w:r>
          </w:p>
        </w:tc>
      </w:tr>
    </w:tbl>
    <w:p w:rsidR="00000000" w:rsidDel="00000000" w:rsidP="00000000" w:rsidRDefault="00000000" w:rsidRPr="00000000" w14:paraId="000005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xszjdby28c9" w:id="491"/>
      <w:bookmarkEnd w:id="491"/>
      <w:r w:rsidDel="00000000" w:rsidR="00000000" w:rsidRPr="00000000">
        <w:rPr>
          <w:b w:val="1"/>
          <w:color w:val="82246f"/>
          <w:sz w:val="43"/>
          <w:szCs w:val="43"/>
          <w:rtl w:val="0"/>
        </w:rPr>
        <w:t xml:space="preserve">C8.2b</w:t>
      </w:r>
    </w:p>
    <w:p w:rsidR="00000000" w:rsidDel="00000000" w:rsidP="00000000" w:rsidRDefault="00000000" w:rsidRPr="00000000" w14:paraId="000005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2ge1auknhsk" w:id="492"/>
      <w:bookmarkEnd w:id="492"/>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8153wt1wgfa" w:id="493"/>
      <w:bookmarkEnd w:id="493"/>
      <w:r w:rsidDel="00000000" w:rsidR="00000000" w:rsidRPr="00000000">
        <w:rPr>
          <w:b w:val="1"/>
          <w:color w:val="82246f"/>
          <w:sz w:val="43"/>
          <w:szCs w:val="43"/>
          <w:rtl w:val="0"/>
        </w:rPr>
        <w:t xml:space="preserve">C8.2c</w:t>
      </w:r>
    </w:p>
    <w:p w:rsidR="00000000" w:rsidDel="00000000" w:rsidP="00000000" w:rsidRDefault="00000000" w:rsidRPr="00000000" w14:paraId="000005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wjje5x5cbkj" w:id="494"/>
      <w:bookmarkEnd w:id="49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m4sb88wmnc" w:id="495"/>
      <w:bookmarkEnd w:id="49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74">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ed4bfo5jks" w:id="496"/>
      <w:bookmarkEnd w:id="496"/>
      <w:r w:rsidDel="00000000" w:rsidR="00000000" w:rsidRPr="00000000">
        <w:rPr>
          <w:b w:val="1"/>
          <w:color w:val="82246f"/>
          <w:sz w:val="24"/>
          <w:szCs w:val="24"/>
          <w:rtl w:val="0"/>
        </w:rPr>
        <w:t xml:space="preserve">Heating value</w:t>
      </w:r>
    </w:p>
    <w:p w:rsidR="00000000" w:rsidDel="00000000" w:rsidP="00000000" w:rsidRDefault="00000000" w:rsidRPr="00000000" w14:paraId="0000057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y0cbbku3ev" w:id="497"/>
      <w:bookmarkEnd w:id="49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78">
      <w:pPr>
        <w:spacing w:before="240" w:lineRule="auto"/>
        <w:rPr>
          <w:color w:val="485464"/>
          <w:sz w:val="24"/>
          <w:szCs w:val="24"/>
        </w:rPr>
      </w:pPr>
      <w:r w:rsidDel="00000000" w:rsidR="00000000" w:rsidRPr="00000000">
        <w:rPr>
          <w:color w:val="485464"/>
          <w:sz w:val="24"/>
          <w:szCs w:val="24"/>
          <w:rtl w:val="0"/>
        </w:rPr>
        <w:t xml:space="preserve">363759</w:t>
      </w:r>
    </w:p>
    <w:p w:rsidR="00000000" w:rsidDel="00000000" w:rsidP="00000000" w:rsidRDefault="00000000" w:rsidRPr="00000000" w14:paraId="000005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3vtzad6dpv" w:id="498"/>
      <w:bookmarkEnd w:id="49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7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5cerbdm6mu" w:id="499"/>
      <w:bookmarkEnd w:id="49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7C">
      <w:pPr>
        <w:spacing w:before="240" w:lineRule="auto"/>
        <w:rPr>
          <w:color w:val="485464"/>
          <w:sz w:val="24"/>
          <w:szCs w:val="24"/>
        </w:rPr>
      </w:pPr>
      <w:r w:rsidDel="00000000" w:rsidR="00000000" w:rsidRPr="00000000">
        <w:rPr>
          <w:color w:val="485464"/>
          <w:sz w:val="24"/>
          <w:szCs w:val="24"/>
          <w:rtl w:val="0"/>
        </w:rPr>
        <w:t xml:space="preserve">363759</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uh34h2jft9" w:id="500"/>
      <w:bookmarkEnd w:id="50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dptdl9as6u" w:id="501"/>
      <w:bookmarkEnd w:id="50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2a6twa0vj1" w:id="502"/>
      <w:bookmarkEnd w:id="50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655wrq5f79" w:id="503"/>
      <w:bookmarkEnd w:id="503"/>
      <w:r w:rsidDel="00000000" w:rsidR="00000000" w:rsidRPr="00000000">
        <w:rPr>
          <w:b w:val="1"/>
          <w:color w:val="82246f"/>
          <w:sz w:val="24"/>
          <w:szCs w:val="24"/>
          <w:rtl w:val="0"/>
        </w:rPr>
        <w:t xml:space="preserve">Comment</w:t>
      </w:r>
    </w:p>
    <w:p w:rsidR="00000000" w:rsidDel="00000000" w:rsidP="00000000" w:rsidRDefault="00000000" w:rsidRPr="00000000" w14:paraId="000005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jbf2p8mh" w:id="504"/>
      <w:bookmarkEnd w:id="50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pwuhutppz7" w:id="505"/>
      <w:bookmarkEnd w:id="505"/>
      <w:r w:rsidDel="00000000" w:rsidR="00000000" w:rsidRPr="00000000">
        <w:rPr>
          <w:b w:val="1"/>
          <w:color w:val="82246f"/>
          <w:sz w:val="24"/>
          <w:szCs w:val="24"/>
          <w:rtl w:val="0"/>
        </w:rPr>
        <w:t xml:space="preserve">Heating value</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5fljitrfo6" w:id="506"/>
      <w:bookmarkEnd w:id="50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134870</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8omyd6ha" w:id="507"/>
      <w:bookmarkEnd w:id="50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349n2lubbw" w:id="508"/>
      <w:bookmarkEnd w:id="50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134870</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h1g0ydib3d" w:id="509"/>
      <w:bookmarkEnd w:id="50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jnw7011vy31" w:id="510"/>
      <w:bookmarkEnd w:id="51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9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o3gja91o7j" w:id="511"/>
      <w:bookmarkEnd w:id="51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9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hiowikojtq" w:id="512"/>
      <w:bookmarkEnd w:id="512"/>
      <w:r w:rsidDel="00000000" w:rsidR="00000000" w:rsidRPr="00000000">
        <w:rPr>
          <w:b w:val="1"/>
          <w:color w:val="82246f"/>
          <w:sz w:val="24"/>
          <w:szCs w:val="24"/>
          <w:rtl w:val="0"/>
        </w:rPr>
        <w:t xml:space="preserve">Comment</w:t>
      </w:r>
    </w:p>
    <w:p w:rsidR="00000000" w:rsidDel="00000000" w:rsidP="00000000" w:rsidRDefault="00000000" w:rsidRPr="00000000" w14:paraId="000005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figfkb1jmc" w:id="513"/>
      <w:bookmarkEnd w:id="51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8">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rffi604vyi" w:id="514"/>
      <w:bookmarkEnd w:id="514"/>
      <w:r w:rsidDel="00000000" w:rsidR="00000000" w:rsidRPr="00000000">
        <w:rPr>
          <w:b w:val="1"/>
          <w:color w:val="82246f"/>
          <w:sz w:val="24"/>
          <w:szCs w:val="24"/>
          <w:rtl w:val="0"/>
        </w:rPr>
        <w:t xml:space="preserve">Heating value</w:t>
      </w:r>
    </w:p>
    <w:p w:rsidR="00000000" w:rsidDel="00000000" w:rsidP="00000000" w:rsidRDefault="00000000" w:rsidRPr="00000000" w14:paraId="0000059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kfe0vf8eyr" w:id="515"/>
      <w:bookmarkEnd w:id="51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4901</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lmve7xorcx" w:id="516"/>
      <w:bookmarkEnd w:id="51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9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4izhleouw7" w:id="517"/>
      <w:bookmarkEnd w:id="51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4901</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ar2sai50of" w:id="518"/>
      <w:bookmarkEnd w:id="51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y5ob2xkbfu" w:id="519"/>
      <w:bookmarkEnd w:id="51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f7c06sfnj0" w:id="520"/>
      <w:bookmarkEnd w:id="52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b8rbcjxqik" w:id="521"/>
      <w:bookmarkEnd w:id="521"/>
      <w:r w:rsidDel="00000000" w:rsidR="00000000" w:rsidRPr="00000000">
        <w:rPr>
          <w:b w:val="1"/>
          <w:color w:val="82246f"/>
          <w:sz w:val="24"/>
          <w:szCs w:val="24"/>
          <w:rtl w:val="0"/>
        </w:rPr>
        <w:t xml:space="preserve">Comment</w:t>
      </w:r>
    </w:p>
    <w:p w:rsidR="00000000" w:rsidDel="00000000" w:rsidP="00000000" w:rsidRDefault="00000000" w:rsidRPr="00000000" w14:paraId="000005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4u0c8y7088" w:id="522"/>
      <w:bookmarkEnd w:id="52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Other, please specify (Heavy oil A)</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mfa9gawesc" w:id="523"/>
      <w:bookmarkEnd w:id="523"/>
      <w:r w:rsidDel="00000000" w:rsidR="00000000" w:rsidRPr="00000000">
        <w:rPr>
          <w:b w:val="1"/>
          <w:color w:val="82246f"/>
          <w:sz w:val="24"/>
          <w:szCs w:val="24"/>
          <w:rtl w:val="0"/>
        </w:rPr>
        <w:t xml:space="preserve">Heating value</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3nrroxxb05" w:id="524"/>
      <w:bookmarkEnd w:id="52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35115</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bb9rxh922f" w:id="525"/>
      <w:bookmarkEnd w:id="52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1q1841ulnk" w:id="526"/>
      <w:bookmarkEnd w:id="52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35115</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g8kgo09hu" w:id="527"/>
      <w:bookmarkEnd w:id="52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779qukm5sx" w:id="528"/>
      <w:bookmarkEnd w:id="52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jzd1sqotc9" w:id="529"/>
      <w:bookmarkEnd w:id="52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9vgwoctct5" w:id="530"/>
      <w:bookmarkEnd w:id="530"/>
      <w:r w:rsidDel="00000000" w:rsidR="00000000" w:rsidRPr="00000000">
        <w:rPr>
          <w:b w:val="1"/>
          <w:color w:val="82246f"/>
          <w:sz w:val="24"/>
          <w:szCs w:val="24"/>
          <w:rtl w:val="0"/>
        </w:rPr>
        <w:t xml:space="preserve">Comment</w:t>
      </w:r>
    </w:p>
    <w:p w:rsidR="00000000" w:rsidDel="00000000" w:rsidP="00000000" w:rsidRDefault="00000000" w:rsidRPr="00000000" w14:paraId="000005B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2t7vmyadxp" w:id="531"/>
      <w:bookmarkEnd w:id="53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mhwmssq4ie" w:id="532"/>
      <w:bookmarkEnd w:id="532"/>
      <w:r w:rsidDel="00000000" w:rsidR="00000000" w:rsidRPr="00000000">
        <w:rPr>
          <w:b w:val="1"/>
          <w:color w:val="82246f"/>
          <w:sz w:val="24"/>
          <w:szCs w:val="24"/>
          <w:rtl w:val="0"/>
        </w:rPr>
        <w:t xml:space="preserve">Heating value</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7f2bs794jz" w:id="533"/>
      <w:bookmarkEnd w:id="53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51586</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drc5lhzkxt" w:id="534"/>
      <w:bookmarkEnd w:id="53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izan7eddm8" w:id="535"/>
      <w:bookmarkEnd w:id="53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51586</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t1y8ffr0iw" w:id="536"/>
      <w:bookmarkEnd w:id="53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z5jimn7k6d" w:id="537"/>
      <w:bookmarkEnd w:id="53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s1tqi1iwx4" w:id="538"/>
      <w:bookmarkEnd w:id="53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zyoo374rge" w:id="539"/>
      <w:bookmarkEnd w:id="539"/>
      <w:r w:rsidDel="00000000" w:rsidR="00000000" w:rsidRPr="00000000">
        <w:rPr>
          <w:b w:val="1"/>
          <w:color w:val="82246f"/>
          <w:sz w:val="24"/>
          <w:szCs w:val="24"/>
          <w:rtl w:val="0"/>
        </w:rPr>
        <w:t xml:space="preserve">Comment</w:t>
      </w:r>
    </w:p>
    <w:p w:rsidR="00000000" w:rsidDel="00000000" w:rsidP="00000000" w:rsidRDefault="00000000" w:rsidRPr="00000000" w14:paraId="000005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81bkq7f6cd" w:id="540"/>
      <w:bookmarkEnd w:id="54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50q9psxfa2" w:id="541"/>
      <w:bookmarkEnd w:id="541"/>
      <w:r w:rsidDel="00000000" w:rsidR="00000000" w:rsidRPr="00000000">
        <w:rPr>
          <w:b w:val="1"/>
          <w:color w:val="82246f"/>
          <w:sz w:val="24"/>
          <w:szCs w:val="24"/>
          <w:rtl w:val="0"/>
        </w:rPr>
        <w:t xml:space="preserve">Heating value</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izzkj21mvw" w:id="542"/>
      <w:bookmarkEnd w:id="54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16873</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2dv6uldkvu" w:id="543"/>
      <w:bookmarkEnd w:id="54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nq6iz8wlnl" w:id="544"/>
      <w:bookmarkEnd w:id="54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16873</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txqnd5re" w:id="545"/>
      <w:bookmarkEnd w:id="54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e58b852ey7" w:id="546"/>
      <w:bookmarkEnd w:id="54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dvuol6ejcl" w:id="547"/>
      <w:bookmarkEnd w:id="54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g22uxatjbv" w:id="548"/>
      <w:bookmarkEnd w:id="548"/>
      <w:r w:rsidDel="00000000" w:rsidR="00000000" w:rsidRPr="00000000">
        <w:rPr>
          <w:b w:val="1"/>
          <w:color w:val="82246f"/>
          <w:sz w:val="24"/>
          <w:szCs w:val="24"/>
          <w:rtl w:val="0"/>
        </w:rPr>
        <w:t xml:space="preserve">Comment</w:t>
      </w:r>
    </w:p>
    <w:p w:rsidR="00000000" w:rsidDel="00000000" w:rsidP="00000000" w:rsidRDefault="00000000" w:rsidRPr="00000000" w14:paraId="000005D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v6lxxoix34" w:id="549"/>
      <w:bookmarkEnd w:id="54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f5dy25c2i9" w:id="550"/>
      <w:bookmarkEnd w:id="550"/>
      <w:r w:rsidDel="00000000" w:rsidR="00000000" w:rsidRPr="00000000">
        <w:rPr>
          <w:b w:val="1"/>
          <w:color w:val="82246f"/>
          <w:sz w:val="24"/>
          <w:szCs w:val="24"/>
          <w:rtl w:val="0"/>
        </w:rPr>
        <w:t xml:space="preserve">Heating value</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wpjlh7o7a1" w:id="551"/>
      <w:bookmarkEnd w:id="55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14794</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hsjzjko4sy" w:id="552"/>
      <w:bookmarkEnd w:id="55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mkaw5tnh53" w:id="553"/>
      <w:bookmarkEnd w:id="55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14794</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qx7nysk4pa" w:id="554"/>
      <w:bookmarkEnd w:id="55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9t3x6ewety" w:id="555"/>
      <w:bookmarkEnd w:id="55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neonm4ub5c" w:id="556"/>
      <w:bookmarkEnd w:id="55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bwe0bjj5tb" w:id="557"/>
      <w:bookmarkEnd w:id="557"/>
      <w:r w:rsidDel="00000000" w:rsidR="00000000" w:rsidRPr="00000000">
        <w:rPr>
          <w:b w:val="1"/>
          <w:color w:val="82246f"/>
          <w:sz w:val="24"/>
          <w:szCs w:val="24"/>
          <w:rtl w:val="0"/>
        </w:rPr>
        <w:t xml:space="preserve">Comment</w:t>
      </w:r>
    </w:p>
    <w:p w:rsidR="00000000" w:rsidDel="00000000" w:rsidP="00000000" w:rsidRDefault="00000000" w:rsidRPr="00000000" w14:paraId="000005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efv5vq8s9d0" w:id="558"/>
      <w:bookmarkEnd w:id="558"/>
      <w:r w:rsidDel="00000000" w:rsidR="00000000" w:rsidRPr="00000000">
        <w:rPr>
          <w:b w:val="1"/>
          <w:color w:val="82246f"/>
          <w:sz w:val="43"/>
          <w:szCs w:val="43"/>
          <w:rtl w:val="0"/>
        </w:rPr>
        <w:t xml:space="preserve">C8.2d</w:t>
      </w:r>
    </w:p>
    <w:p w:rsidR="00000000" w:rsidDel="00000000" w:rsidP="00000000" w:rsidRDefault="00000000" w:rsidRPr="00000000" w14:paraId="000005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wecpuzfbr4" w:id="559"/>
      <w:bookmarkEnd w:id="559"/>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3i3xfnkn7q" w:id="560"/>
      <w:bookmarkEnd w:id="560"/>
      <w:r w:rsidDel="00000000" w:rsidR="00000000" w:rsidRPr="00000000">
        <w:rPr>
          <w:b w:val="1"/>
          <w:color w:val="82246f"/>
          <w:sz w:val="24"/>
          <w:szCs w:val="24"/>
          <w:rtl w:val="0"/>
        </w:rPr>
        <w:t xml:space="preserve">Diesel</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it9dlc9sdwy" w:id="561"/>
      <w:bookmarkEnd w:id="561"/>
      <w:r w:rsidDel="00000000" w:rsidR="00000000" w:rsidRPr="00000000">
        <w:rPr>
          <w:b w:val="1"/>
          <w:color w:val="82246f"/>
          <w:sz w:val="24"/>
          <w:szCs w:val="24"/>
          <w:rtl w:val="0"/>
        </w:rPr>
        <w:t xml:space="preserve">Emission factor</w:t>
      </w:r>
    </w:p>
    <w:p w:rsidR="00000000" w:rsidDel="00000000" w:rsidP="00000000" w:rsidRDefault="00000000" w:rsidRPr="00000000" w14:paraId="000005F6">
      <w:pPr>
        <w:spacing w:before="720" w:lineRule="auto"/>
        <w:rPr>
          <w:color w:val="485464"/>
          <w:sz w:val="24"/>
          <w:szCs w:val="24"/>
        </w:rPr>
      </w:pPr>
      <w:r w:rsidDel="00000000" w:rsidR="00000000" w:rsidRPr="00000000">
        <w:rPr>
          <w:color w:val="485464"/>
          <w:sz w:val="24"/>
          <w:szCs w:val="24"/>
          <w:rtl w:val="0"/>
        </w:rPr>
        <w:t xml:space="preserve">2.58</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losed27eh9" w:id="562"/>
      <w:bookmarkEnd w:id="562"/>
      <w:r w:rsidDel="00000000" w:rsidR="00000000" w:rsidRPr="00000000">
        <w:rPr>
          <w:b w:val="1"/>
          <w:color w:val="82246f"/>
          <w:sz w:val="24"/>
          <w:szCs w:val="24"/>
          <w:rtl w:val="0"/>
        </w:rPr>
        <w:t xml:space="preserve">Unit</w:t>
      </w:r>
    </w:p>
    <w:p w:rsidR="00000000" w:rsidDel="00000000" w:rsidP="00000000" w:rsidRDefault="00000000" w:rsidRPr="00000000" w14:paraId="000005F8">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nvedspzmbw" w:id="563"/>
      <w:bookmarkEnd w:id="563"/>
      <w:r w:rsidDel="00000000" w:rsidR="00000000" w:rsidRPr="00000000">
        <w:rPr>
          <w:b w:val="1"/>
          <w:color w:val="82246f"/>
          <w:sz w:val="24"/>
          <w:szCs w:val="24"/>
          <w:rtl w:val="0"/>
        </w:rPr>
        <w:t xml:space="preserve">Emission factor source</w:t>
      </w:r>
    </w:p>
    <w:p w:rsidR="00000000" w:rsidDel="00000000" w:rsidP="00000000" w:rsidRDefault="00000000" w:rsidRPr="00000000" w14:paraId="000005FA">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tcqprs41kd" w:id="564"/>
      <w:bookmarkEnd w:id="564"/>
      <w:r w:rsidDel="00000000" w:rsidR="00000000" w:rsidRPr="00000000">
        <w:rPr>
          <w:b w:val="1"/>
          <w:color w:val="82246f"/>
          <w:sz w:val="24"/>
          <w:szCs w:val="24"/>
          <w:rtl w:val="0"/>
        </w:rPr>
        <w:t xml:space="preserve">Comment</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ku65n6a990" w:id="565"/>
      <w:bookmarkEnd w:id="565"/>
      <w:r w:rsidDel="00000000" w:rsidR="00000000" w:rsidRPr="00000000">
        <w:rPr>
          <w:b w:val="1"/>
          <w:color w:val="82246f"/>
          <w:sz w:val="24"/>
          <w:szCs w:val="24"/>
          <w:rtl w:val="0"/>
        </w:rPr>
        <w:t xml:space="preserve">Kerosene</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dgv4wd6u2w" w:id="566"/>
      <w:bookmarkEnd w:id="566"/>
      <w:r w:rsidDel="00000000" w:rsidR="00000000" w:rsidRPr="00000000">
        <w:rPr>
          <w:b w:val="1"/>
          <w:color w:val="82246f"/>
          <w:sz w:val="24"/>
          <w:szCs w:val="24"/>
          <w:rtl w:val="0"/>
        </w:rPr>
        <w:t xml:space="preserve">Emission factor</w:t>
      </w:r>
    </w:p>
    <w:p w:rsidR="00000000" w:rsidDel="00000000" w:rsidP="00000000" w:rsidRDefault="00000000" w:rsidRPr="00000000" w14:paraId="000005FE">
      <w:pPr>
        <w:spacing w:before="72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fd5s2fuz4e" w:id="567"/>
      <w:bookmarkEnd w:id="567"/>
      <w:r w:rsidDel="00000000" w:rsidR="00000000" w:rsidRPr="00000000">
        <w:rPr>
          <w:b w:val="1"/>
          <w:color w:val="82246f"/>
          <w:sz w:val="24"/>
          <w:szCs w:val="24"/>
          <w:rtl w:val="0"/>
        </w:rPr>
        <w:t xml:space="preserve">Unit</w:t>
      </w:r>
    </w:p>
    <w:p w:rsidR="00000000" w:rsidDel="00000000" w:rsidP="00000000" w:rsidRDefault="00000000" w:rsidRPr="00000000" w14:paraId="00000600">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ppg6somi5ji" w:id="568"/>
      <w:bookmarkEnd w:id="568"/>
      <w:r w:rsidDel="00000000" w:rsidR="00000000" w:rsidRPr="00000000">
        <w:rPr>
          <w:b w:val="1"/>
          <w:color w:val="82246f"/>
          <w:sz w:val="24"/>
          <w:szCs w:val="24"/>
          <w:rtl w:val="0"/>
        </w:rPr>
        <w:t xml:space="preserve">Emission factor source</w:t>
      </w:r>
    </w:p>
    <w:p w:rsidR="00000000" w:rsidDel="00000000" w:rsidP="00000000" w:rsidRDefault="00000000" w:rsidRPr="00000000" w14:paraId="00000602">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6wbo8caceza" w:id="569"/>
      <w:bookmarkEnd w:id="569"/>
      <w:r w:rsidDel="00000000" w:rsidR="00000000" w:rsidRPr="00000000">
        <w:rPr>
          <w:b w:val="1"/>
          <w:color w:val="82246f"/>
          <w:sz w:val="24"/>
          <w:szCs w:val="24"/>
          <w:rtl w:val="0"/>
        </w:rPr>
        <w:t xml:space="preserve">Comment</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krwnjdmvrd" w:id="570"/>
      <w:bookmarkEnd w:id="570"/>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a0ttnu09tsd" w:id="571"/>
      <w:bookmarkEnd w:id="571"/>
      <w:r w:rsidDel="00000000" w:rsidR="00000000" w:rsidRPr="00000000">
        <w:rPr>
          <w:b w:val="1"/>
          <w:color w:val="82246f"/>
          <w:sz w:val="24"/>
          <w:szCs w:val="24"/>
          <w:rtl w:val="0"/>
        </w:rPr>
        <w:t xml:space="preserve">Emission factor</w:t>
      </w:r>
    </w:p>
    <w:p w:rsidR="00000000" w:rsidDel="00000000" w:rsidP="00000000" w:rsidRDefault="00000000" w:rsidRPr="00000000" w14:paraId="00000606">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j1zda16zkpu" w:id="572"/>
      <w:bookmarkEnd w:id="572"/>
      <w:r w:rsidDel="00000000" w:rsidR="00000000" w:rsidRPr="00000000">
        <w:rPr>
          <w:b w:val="1"/>
          <w:color w:val="82246f"/>
          <w:sz w:val="24"/>
          <w:szCs w:val="24"/>
          <w:rtl w:val="0"/>
        </w:rPr>
        <w:t xml:space="preserve">Unit</w:t>
      </w:r>
    </w:p>
    <w:p w:rsidR="00000000" w:rsidDel="00000000" w:rsidP="00000000" w:rsidRDefault="00000000" w:rsidRPr="00000000" w14:paraId="00000608">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vtvmdxr0w31" w:id="573"/>
      <w:bookmarkEnd w:id="573"/>
      <w:r w:rsidDel="00000000" w:rsidR="00000000" w:rsidRPr="00000000">
        <w:rPr>
          <w:b w:val="1"/>
          <w:color w:val="82246f"/>
          <w:sz w:val="24"/>
          <w:szCs w:val="24"/>
          <w:rtl w:val="0"/>
        </w:rPr>
        <w:t xml:space="preserve">Emission factor source</w:t>
      </w:r>
    </w:p>
    <w:p w:rsidR="00000000" w:rsidDel="00000000" w:rsidP="00000000" w:rsidRDefault="00000000" w:rsidRPr="00000000" w14:paraId="0000060A">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ev2pubkg5q3" w:id="574"/>
      <w:bookmarkEnd w:id="574"/>
      <w:r w:rsidDel="00000000" w:rsidR="00000000" w:rsidRPr="00000000">
        <w:rPr>
          <w:b w:val="1"/>
          <w:color w:val="82246f"/>
          <w:sz w:val="24"/>
          <w:szCs w:val="24"/>
          <w:rtl w:val="0"/>
        </w:rPr>
        <w:t xml:space="preserve">Comment</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xofwrn8uzf" w:id="575"/>
      <w:bookmarkEnd w:id="575"/>
      <w:r w:rsidDel="00000000" w:rsidR="00000000" w:rsidRPr="00000000">
        <w:rPr>
          <w:b w:val="1"/>
          <w:color w:val="82246f"/>
          <w:sz w:val="24"/>
          <w:szCs w:val="24"/>
          <w:rtl w:val="0"/>
        </w:rPr>
        <w:t xml:space="preserve">Motor Gasoline</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jivpeqi9xl" w:id="576"/>
      <w:bookmarkEnd w:id="576"/>
      <w:r w:rsidDel="00000000" w:rsidR="00000000" w:rsidRPr="00000000">
        <w:rPr>
          <w:b w:val="1"/>
          <w:color w:val="82246f"/>
          <w:sz w:val="24"/>
          <w:szCs w:val="24"/>
          <w:rtl w:val="0"/>
        </w:rPr>
        <w:t xml:space="preserve">Emission factor</w:t>
      </w:r>
    </w:p>
    <w:p w:rsidR="00000000" w:rsidDel="00000000" w:rsidP="00000000" w:rsidRDefault="00000000" w:rsidRPr="00000000" w14:paraId="0000060E">
      <w:pPr>
        <w:spacing w:before="72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nq6j9x2guq" w:id="577"/>
      <w:bookmarkEnd w:id="577"/>
      <w:r w:rsidDel="00000000" w:rsidR="00000000" w:rsidRPr="00000000">
        <w:rPr>
          <w:b w:val="1"/>
          <w:color w:val="82246f"/>
          <w:sz w:val="24"/>
          <w:szCs w:val="24"/>
          <w:rtl w:val="0"/>
        </w:rPr>
        <w:t xml:space="preserve">Unit</w:t>
      </w:r>
    </w:p>
    <w:p w:rsidR="00000000" w:rsidDel="00000000" w:rsidP="00000000" w:rsidRDefault="00000000" w:rsidRPr="00000000" w14:paraId="00000610">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ma5cei5bua" w:id="578"/>
      <w:bookmarkEnd w:id="578"/>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2">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2wt0u63mjs" w:id="579"/>
      <w:bookmarkEnd w:id="579"/>
      <w:r w:rsidDel="00000000" w:rsidR="00000000" w:rsidRPr="00000000">
        <w:rPr>
          <w:b w:val="1"/>
          <w:color w:val="82246f"/>
          <w:sz w:val="24"/>
          <w:szCs w:val="24"/>
          <w:rtl w:val="0"/>
        </w:rPr>
        <w:t xml:space="preserve">Comment</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t0f1q6ypl1" w:id="580"/>
      <w:bookmarkEnd w:id="580"/>
      <w:r w:rsidDel="00000000" w:rsidR="00000000" w:rsidRPr="00000000">
        <w:rPr>
          <w:b w:val="1"/>
          <w:color w:val="82246f"/>
          <w:sz w:val="24"/>
          <w:szCs w:val="24"/>
          <w:rtl w:val="0"/>
        </w:rPr>
        <w:t xml:space="preserve">Natural Gas</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ulq55ycih9" w:id="581"/>
      <w:bookmarkEnd w:id="581"/>
      <w:r w:rsidDel="00000000" w:rsidR="00000000" w:rsidRPr="00000000">
        <w:rPr>
          <w:b w:val="1"/>
          <w:color w:val="82246f"/>
          <w:sz w:val="24"/>
          <w:szCs w:val="24"/>
          <w:rtl w:val="0"/>
        </w:rPr>
        <w:t xml:space="preserve">Emission factor</w:t>
      </w:r>
    </w:p>
    <w:p w:rsidR="00000000" w:rsidDel="00000000" w:rsidP="00000000" w:rsidRDefault="00000000" w:rsidRPr="00000000" w14:paraId="00000616">
      <w:pPr>
        <w:spacing w:before="72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yr9g1j69gvt" w:id="582"/>
      <w:bookmarkEnd w:id="582"/>
      <w:r w:rsidDel="00000000" w:rsidR="00000000" w:rsidRPr="00000000">
        <w:rPr>
          <w:b w:val="1"/>
          <w:color w:val="82246f"/>
          <w:sz w:val="24"/>
          <w:szCs w:val="24"/>
          <w:rtl w:val="0"/>
        </w:rPr>
        <w:t xml:space="preserve">Unit</w:t>
      </w:r>
    </w:p>
    <w:p w:rsidR="00000000" w:rsidDel="00000000" w:rsidP="00000000" w:rsidRDefault="00000000" w:rsidRPr="00000000" w14:paraId="00000618">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8azgsvxo80" w:id="583"/>
      <w:bookmarkEnd w:id="583"/>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A">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mtwpusy62d" w:id="584"/>
      <w:bookmarkEnd w:id="584"/>
      <w:r w:rsidDel="00000000" w:rsidR="00000000" w:rsidRPr="00000000">
        <w:rPr>
          <w:b w:val="1"/>
          <w:color w:val="82246f"/>
          <w:sz w:val="24"/>
          <w:szCs w:val="24"/>
          <w:rtl w:val="0"/>
        </w:rPr>
        <w:t xml:space="preserve">Comment</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ml1dwwz2hq" w:id="585"/>
      <w:bookmarkEnd w:id="585"/>
      <w:r w:rsidDel="00000000" w:rsidR="00000000" w:rsidRPr="00000000">
        <w:rPr>
          <w:b w:val="1"/>
          <w:color w:val="82246f"/>
          <w:sz w:val="24"/>
          <w:szCs w:val="24"/>
          <w:rtl w:val="0"/>
        </w:rPr>
        <w:t xml:space="preserve">Town Gas</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hy4v5fy4ge" w:id="586"/>
      <w:bookmarkEnd w:id="586"/>
      <w:r w:rsidDel="00000000" w:rsidR="00000000" w:rsidRPr="00000000">
        <w:rPr>
          <w:b w:val="1"/>
          <w:color w:val="82246f"/>
          <w:sz w:val="24"/>
          <w:szCs w:val="24"/>
          <w:rtl w:val="0"/>
        </w:rPr>
        <w:t xml:space="preserve">Emission factor</w:t>
      </w:r>
    </w:p>
    <w:p w:rsidR="00000000" w:rsidDel="00000000" w:rsidP="00000000" w:rsidRDefault="00000000" w:rsidRPr="00000000" w14:paraId="0000061E">
      <w:pPr>
        <w:spacing w:before="720" w:lineRule="auto"/>
        <w:rPr>
          <w:color w:val="485464"/>
          <w:sz w:val="24"/>
          <w:szCs w:val="24"/>
        </w:rPr>
      </w:pPr>
      <w:r w:rsidDel="00000000" w:rsidR="00000000" w:rsidRPr="00000000">
        <w:rPr>
          <w:color w:val="485464"/>
          <w:sz w:val="24"/>
          <w:szCs w:val="24"/>
          <w:rtl w:val="0"/>
        </w:rPr>
        <w:t xml:space="preserve">2.24</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tchsj3z2bb" w:id="587"/>
      <w:bookmarkEnd w:id="587"/>
      <w:r w:rsidDel="00000000" w:rsidR="00000000" w:rsidRPr="00000000">
        <w:rPr>
          <w:b w:val="1"/>
          <w:color w:val="82246f"/>
          <w:sz w:val="24"/>
          <w:szCs w:val="24"/>
          <w:rtl w:val="0"/>
        </w:rPr>
        <w:t xml:space="preserve">Unit</w:t>
      </w:r>
    </w:p>
    <w:p w:rsidR="00000000" w:rsidDel="00000000" w:rsidP="00000000" w:rsidRDefault="00000000" w:rsidRPr="00000000" w14:paraId="00000620">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i953dv8tg95" w:id="588"/>
      <w:bookmarkEnd w:id="588"/>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2">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gboislzyy0" w:id="589"/>
      <w:bookmarkEnd w:id="589"/>
      <w:r w:rsidDel="00000000" w:rsidR="00000000" w:rsidRPr="00000000">
        <w:rPr>
          <w:b w:val="1"/>
          <w:color w:val="82246f"/>
          <w:sz w:val="24"/>
          <w:szCs w:val="24"/>
          <w:rtl w:val="0"/>
        </w:rPr>
        <w:t xml:space="preserve">Comment</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8715f840js" w:id="590"/>
      <w:bookmarkEnd w:id="590"/>
      <w:r w:rsidDel="00000000" w:rsidR="00000000" w:rsidRPr="00000000">
        <w:rPr>
          <w:b w:val="1"/>
          <w:color w:val="82246f"/>
          <w:sz w:val="24"/>
          <w:szCs w:val="24"/>
          <w:rtl w:val="0"/>
        </w:rPr>
        <w:t xml:space="preserve">Other</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1w5d64kv7g" w:id="591"/>
      <w:bookmarkEnd w:id="591"/>
      <w:r w:rsidDel="00000000" w:rsidR="00000000" w:rsidRPr="00000000">
        <w:rPr>
          <w:b w:val="1"/>
          <w:color w:val="82246f"/>
          <w:sz w:val="24"/>
          <w:szCs w:val="24"/>
          <w:rtl w:val="0"/>
        </w:rPr>
        <w:t xml:space="preserve">Emission factor</w:t>
      </w:r>
    </w:p>
    <w:p w:rsidR="00000000" w:rsidDel="00000000" w:rsidP="00000000" w:rsidRDefault="00000000" w:rsidRPr="00000000" w14:paraId="00000626">
      <w:pPr>
        <w:spacing w:before="720" w:lineRule="auto"/>
        <w:rPr>
          <w:color w:val="485464"/>
          <w:sz w:val="24"/>
          <w:szCs w:val="24"/>
        </w:rPr>
      </w:pPr>
      <w:r w:rsidDel="00000000" w:rsidR="00000000" w:rsidRPr="00000000">
        <w:rPr>
          <w:color w:val="485464"/>
          <w:sz w:val="24"/>
          <w:szCs w:val="24"/>
          <w:rtl w:val="0"/>
        </w:rPr>
        <w:t xml:space="preserve">2.71</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8y1yr7vq1t" w:id="592"/>
      <w:bookmarkEnd w:id="592"/>
      <w:r w:rsidDel="00000000" w:rsidR="00000000" w:rsidRPr="00000000">
        <w:rPr>
          <w:b w:val="1"/>
          <w:color w:val="82246f"/>
          <w:sz w:val="24"/>
          <w:szCs w:val="24"/>
          <w:rtl w:val="0"/>
        </w:rPr>
        <w:t xml:space="preserve">Unit</w:t>
      </w:r>
    </w:p>
    <w:p w:rsidR="00000000" w:rsidDel="00000000" w:rsidP="00000000" w:rsidRDefault="00000000" w:rsidRPr="00000000" w14:paraId="00000628">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cwkavyzu18" w:id="593"/>
      <w:bookmarkEnd w:id="593"/>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A">
      <w:pPr>
        <w:spacing w:before="72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9v1j9ie0yfp" w:id="594"/>
      <w:bookmarkEnd w:id="594"/>
      <w:r w:rsidDel="00000000" w:rsidR="00000000" w:rsidRPr="00000000">
        <w:rPr>
          <w:b w:val="1"/>
          <w:color w:val="82246f"/>
          <w:sz w:val="24"/>
          <w:szCs w:val="24"/>
          <w:rtl w:val="0"/>
        </w:rPr>
        <w:t xml:space="preserve">Comment</w:t>
      </w:r>
    </w:p>
    <w:p w:rsidR="00000000" w:rsidDel="00000000" w:rsidP="00000000" w:rsidRDefault="00000000" w:rsidRPr="00000000" w14:paraId="0000062C">
      <w:pPr>
        <w:spacing w:before="720" w:lineRule="auto"/>
        <w:rPr>
          <w:color w:val="485464"/>
          <w:sz w:val="24"/>
          <w:szCs w:val="24"/>
        </w:rPr>
      </w:pPr>
      <w:r w:rsidDel="00000000" w:rsidR="00000000" w:rsidRPr="00000000">
        <w:rPr>
          <w:color w:val="485464"/>
          <w:sz w:val="24"/>
          <w:szCs w:val="24"/>
          <w:rtl w:val="0"/>
        </w:rPr>
        <w:t xml:space="preserve">Heavy oil A</w:t>
      </w:r>
    </w:p>
    <w:p w:rsidR="00000000" w:rsidDel="00000000" w:rsidP="00000000" w:rsidRDefault="00000000" w:rsidRPr="00000000" w14:paraId="000006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lr95ej8bsbe" w:id="595"/>
      <w:bookmarkEnd w:id="595"/>
      <w:r w:rsidDel="00000000" w:rsidR="00000000" w:rsidRPr="00000000">
        <w:rPr>
          <w:b w:val="1"/>
          <w:color w:val="82246f"/>
          <w:sz w:val="43"/>
          <w:szCs w:val="43"/>
          <w:rtl w:val="0"/>
        </w:rPr>
        <w:t xml:space="preserve">C8.2e</w:t>
      </w:r>
    </w:p>
    <w:p w:rsidR="00000000" w:rsidDel="00000000" w:rsidP="00000000" w:rsidRDefault="00000000" w:rsidRPr="00000000" w14:paraId="000006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1sufucknfu4" w:id="596"/>
      <w:bookmarkEnd w:id="596"/>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2fhgrws8utt" w:id="597"/>
      <w:bookmarkEnd w:id="597"/>
      <w:r w:rsidDel="00000000" w:rsidR="00000000" w:rsidRPr="00000000">
        <w:rPr>
          <w:b w:val="1"/>
          <w:color w:val="82246f"/>
          <w:sz w:val="43"/>
          <w:szCs w:val="43"/>
          <w:rtl w:val="0"/>
        </w:rPr>
        <w:t xml:space="preserve">C8.2f</w:t>
      </w:r>
    </w:p>
    <w:p w:rsidR="00000000" w:rsidDel="00000000" w:rsidP="00000000" w:rsidRDefault="00000000" w:rsidRPr="00000000" w14:paraId="000006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wf0xhhfauq8" w:id="598"/>
      <w:bookmarkEnd w:id="598"/>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1avaw7fa17" w:id="599"/>
      <w:bookmarkEnd w:id="599"/>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sbei41w7ba" w:id="600"/>
      <w:bookmarkEnd w:id="600"/>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o0nxsbb2dy" w:id="601"/>
      <w:bookmarkEnd w:id="601"/>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51">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3fh6dvmf" w:id="602"/>
      <w:bookmarkEnd w:id="602"/>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2622</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ik61uoxwd9" w:id="603"/>
      <w:bookmarkEnd w:id="603"/>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siyc4m0onm" w:id="604"/>
      <w:bookmarkEnd w:id="604"/>
      <w:r w:rsidDel="00000000" w:rsidR="00000000" w:rsidRPr="00000000">
        <w:rPr>
          <w:b w:val="1"/>
          <w:color w:val="82246f"/>
          <w:sz w:val="24"/>
          <w:szCs w:val="24"/>
          <w:rtl w:val="0"/>
        </w:rPr>
        <w:t xml:space="preserve">Comment</w:t>
      </w:r>
    </w:p>
    <w:p w:rsidR="00000000" w:rsidDel="00000000" w:rsidP="00000000" w:rsidRDefault="00000000" w:rsidRPr="00000000" w14:paraId="0000065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kdgsx6pnbu" w:id="605"/>
      <w:bookmarkEnd w:id="605"/>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Contract with suppliers or utilities ( e.g. green tariff), supported by energy attribute certificates</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os0lc8fo9z" w:id="606"/>
      <w:bookmarkEnd w:id="60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f9arkt3y0h" w:id="607"/>
      <w:bookmarkEnd w:id="607"/>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ydvs9ck5qg" w:id="608"/>
      <w:bookmarkEnd w:id="60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2869</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o9ysw1nwmt" w:id="609"/>
      <w:bookmarkEnd w:id="60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dtovchjju8" w:id="610"/>
      <w:bookmarkEnd w:id="610"/>
      <w:r w:rsidDel="00000000" w:rsidR="00000000" w:rsidRPr="00000000">
        <w:rPr>
          <w:b w:val="1"/>
          <w:color w:val="82246f"/>
          <w:sz w:val="24"/>
          <w:szCs w:val="24"/>
          <w:rtl w:val="0"/>
        </w:rPr>
        <w:t xml:space="preserve">Comment</w:t>
      </w:r>
    </w:p>
    <w:p w:rsidR="00000000" w:rsidDel="00000000" w:rsidP="00000000" w:rsidRDefault="00000000" w:rsidRPr="00000000" w14:paraId="000006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lvxnh2a2zo" w:id="611"/>
      <w:bookmarkEnd w:id="611"/>
      <w:r w:rsidDel="00000000" w:rsidR="00000000" w:rsidRPr="00000000">
        <w:rPr>
          <w:b w:val="1"/>
          <w:color w:val="82246f"/>
          <w:sz w:val="43"/>
          <w:szCs w:val="43"/>
          <w:rtl w:val="0"/>
        </w:rPr>
        <w:t xml:space="preserve">C-TO8.4</w:t>
      </w:r>
    </w:p>
    <w:p w:rsidR="00000000" w:rsidDel="00000000" w:rsidP="00000000" w:rsidRDefault="00000000" w:rsidRPr="00000000" w14:paraId="000006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7auwf3ytgi5" w:id="612"/>
      <w:bookmarkEnd w:id="612"/>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e16kyw88sx" w:id="613"/>
      <w:bookmarkEnd w:id="613"/>
      <w:r w:rsidDel="00000000" w:rsidR="00000000" w:rsidRPr="00000000">
        <w:rPr>
          <w:b w:val="1"/>
          <w:color w:val="82246f"/>
          <w:sz w:val="24"/>
          <w:szCs w:val="24"/>
          <w:rtl w:val="0"/>
        </w:rPr>
        <w:t xml:space="preserve">Activity</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369lor39j8" w:id="614"/>
      <w:bookmarkEnd w:id="614"/>
      <w:r w:rsidDel="00000000" w:rsidR="00000000" w:rsidRPr="00000000">
        <w:rPr>
          <w:b w:val="1"/>
          <w:color w:val="82246f"/>
          <w:sz w:val="24"/>
          <w:szCs w:val="24"/>
          <w:rtl w:val="0"/>
        </w:rPr>
        <w:t xml:space="preserve">Metric figure</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0.18</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ht5jn8hdh7" w:id="615"/>
      <w:bookmarkEnd w:id="615"/>
      <w:r w:rsidDel="00000000" w:rsidR="00000000" w:rsidRPr="00000000">
        <w:rPr>
          <w:b w:val="1"/>
          <w:color w:val="82246f"/>
          <w:sz w:val="24"/>
          <w:szCs w:val="24"/>
          <w:rtl w:val="0"/>
        </w:rPr>
        <w:t xml:space="preserve">Metric numerator</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Other, please specify (kg-CO2)</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rjli7h4bl" w:id="616"/>
      <w:bookmarkEnd w:id="616"/>
      <w:r w:rsidDel="00000000" w:rsidR="00000000" w:rsidRPr="00000000">
        <w:rPr>
          <w:b w:val="1"/>
          <w:color w:val="82246f"/>
          <w:sz w:val="24"/>
          <w:szCs w:val="24"/>
          <w:rtl w:val="0"/>
        </w:rPr>
        <w:t xml:space="preserve">Metric denominator</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ibj3sq9gsd" w:id="617"/>
      <w:bookmarkEnd w:id="61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33198740000</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4m73xlyyob" w:id="618"/>
      <w:bookmarkEnd w:id="61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186000000000</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adp7vzhpyt" w:id="619"/>
      <w:bookmarkEnd w:id="61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xs8jfxceh1" w:id="620"/>
      <w:bookmarkEnd w:id="620"/>
      <w:r w:rsidDel="00000000" w:rsidR="00000000" w:rsidRPr="00000000">
        <w:rPr>
          <w:b w:val="1"/>
          <w:color w:val="82246f"/>
          <w:sz w:val="24"/>
          <w:szCs w:val="24"/>
          <w:rtl w:val="0"/>
        </w:rPr>
        <w:t xml:space="preserve">Please explain</w:t>
      </w:r>
    </w:p>
    <w:p w:rsidR="00000000" w:rsidDel="00000000" w:rsidP="00000000" w:rsidRDefault="00000000" w:rsidRPr="00000000" w14:paraId="000006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h4r9fcg9ik2" w:id="621"/>
      <w:bookmarkEnd w:id="621"/>
      <w:r w:rsidDel="00000000" w:rsidR="00000000" w:rsidRPr="00000000">
        <w:rPr>
          <w:b w:val="1"/>
          <w:color w:val="82246f"/>
          <w:sz w:val="43"/>
          <w:szCs w:val="43"/>
          <w:rtl w:val="0"/>
        </w:rPr>
        <w:t xml:space="preserve">C9. Additional metrics</w:t>
      </w:r>
    </w:p>
    <w:p w:rsidR="00000000" w:rsidDel="00000000" w:rsidP="00000000" w:rsidRDefault="00000000" w:rsidRPr="00000000" w14:paraId="000006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ww14uhoaxi" w:id="622"/>
      <w:bookmarkEnd w:id="622"/>
      <w:r w:rsidDel="00000000" w:rsidR="00000000" w:rsidRPr="00000000">
        <w:rPr>
          <w:b w:val="1"/>
          <w:color w:val="82246f"/>
          <w:sz w:val="43"/>
          <w:szCs w:val="43"/>
          <w:rtl w:val="0"/>
        </w:rPr>
        <w:t xml:space="preserve">C9.1</w:t>
      </w:r>
    </w:p>
    <w:p w:rsidR="00000000" w:rsidDel="00000000" w:rsidP="00000000" w:rsidRDefault="00000000" w:rsidRPr="00000000" w14:paraId="000006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m98tvcike9" w:id="623"/>
      <w:bookmarkEnd w:id="62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uwj31tnvy15" w:id="624"/>
      <w:bookmarkEnd w:id="624"/>
      <w:r w:rsidDel="00000000" w:rsidR="00000000" w:rsidRPr="00000000">
        <w:rPr>
          <w:b w:val="1"/>
          <w:color w:val="82246f"/>
          <w:sz w:val="43"/>
          <w:szCs w:val="43"/>
          <w:rtl w:val="0"/>
        </w:rPr>
        <w:t xml:space="preserve">C-TO9.3/C-TS9.3</w:t>
      </w:r>
    </w:p>
    <w:p w:rsidR="00000000" w:rsidDel="00000000" w:rsidP="00000000" w:rsidRDefault="00000000" w:rsidRPr="00000000" w14:paraId="000006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ugusil44ig" w:id="625"/>
      <w:bookmarkEnd w:id="62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7za37uovo1" w:id="626"/>
      <w:bookmarkEnd w:id="626"/>
      <w:r w:rsidDel="00000000" w:rsidR="00000000" w:rsidRPr="00000000">
        <w:rPr>
          <w:b w:val="1"/>
          <w:color w:val="82246f"/>
          <w:sz w:val="24"/>
          <w:szCs w:val="24"/>
          <w:rtl w:val="0"/>
        </w:rPr>
        <w:t xml:space="preserve">Activity</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bxmmof8wt6" w:id="627"/>
      <w:bookmarkEnd w:id="627"/>
      <w:r w:rsidDel="00000000" w:rsidR="00000000" w:rsidRPr="00000000">
        <w:rPr>
          <w:b w:val="1"/>
          <w:color w:val="82246f"/>
          <w:sz w:val="24"/>
          <w:szCs w:val="24"/>
          <w:rtl w:val="0"/>
        </w:rPr>
        <w:t xml:space="preserve">Metric</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3ac24zudcu" w:id="628"/>
      <w:bookmarkEnd w:id="628"/>
      <w:r w:rsidDel="00000000" w:rsidR="00000000" w:rsidRPr="00000000">
        <w:rPr>
          <w:b w:val="1"/>
          <w:color w:val="82246f"/>
          <w:sz w:val="24"/>
          <w:szCs w:val="24"/>
          <w:rtl w:val="0"/>
        </w:rPr>
        <w:t xml:space="preserve">Technology</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v3w5fb3eb3" w:id="629"/>
      <w:bookmarkEnd w:id="629"/>
      <w:r w:rsidDel="00000000" w:rsidR="00000000" w:rsidRPr="00000000">
        <w:rPr>
          <w:b w:val="1"/>
          <w:color w:val="82246f"/>
          <w:sz w:val="24"/>
          <w:szCs w:val="24"/>
          <w:rtl w:val="0"/>
        </w:rPr>
        <w:t xml:space="preserve">Metric figure</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3p191xqcgh" w:id="630"/>
      <w:bookmarkEnd w:id="630"/>
      <w:r w:rsidDel="00000000" w:rsidR="00000000" w:rsidRPr="00000000">
        <w:rPr>
          <w:b w:val="1"/>
          <w:color w:val="82246f"/>
          <w:sz w:val="24"/>
          <w:szCs w:val="24"/>
          <w:rtl w:val="0"/>
        </w:rPr>
        <w:t xml:space="preserve">Metric unit</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2e55ukzpu0" w:id="631"/>
      <w:bookmarkEnd w:id="631"/>
      <w:r w:rsidDel="00000000" w:rsidR="00000000" w:rsidRPr="00000000">
        <w:rPr>
          <w:b w:val="1"/>
          <w:color w:val="82246f"/>
          <w:sz w:val="24"/>
          <w:szCs w:val="24"/>
          <w:rtl w:val="0"/>
        </w:rPr>
        <w:t xml:space="preserve">Explanation</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MMC positions its electric vehicle as low-carbon transport technology and monitors the percentages of Outlander PHEV sales. The percentages were approximately 4% in FY2018.</w:t>
      </w:r>
    </w:p>
    <w:p w:rsidR="00000000" w:rsidDel="00000000" w:rsidP="00000000" w:rsidRDefault="00000000" w:rsidRPr="00000000" w14:paraId="000006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6uiahg43u7" w:id="632"/>
      <w:bookmarkEnd w:id="632"/>
      <w:r w:rsidDel="00000000" w:rsidR="00000000" w:rsidRPr="00000000">
        <w:rPr>
          <w:b w:val="1"/>
          <w:color w:val="82246f"/>
          <w:sz w:val="43"/>
          <w:szCs w:val="43"/>
          <w:rtl w:val="0"/>
        </w:rPr>
        <w:t xml:space="preserve">C-TO9.6/C-TS9.6</w:t>
      </w:r>
    </w:p>
    <w:p w:rsidR="00000000" w:rsidDel="00000000" w:rsidP="00000000" w:rsidRDefault="00000000" w:rsidRPr="00000000" w14:paraId="000006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pk2n110iht" w:id="633"/>
      <w:bookmarkEnd w:id="633"/>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b0bujnv2ps" w:id="634"/>
      <w:bookmarkEnd w:id="634"/>
      <w:r w:rsidDel="00000000" w:rsidR="00000000" w:rsidRPr="00000000">
        <w:rPr>
          <w:b w:val="1"/>
          <w:color w:val="82246f"/>
          <w:sz w:val="24"/>
          <w:szCs w:val="24"/>
          <w:rtl w:val="0"/>
        </w:rPr>
        <w:t xml:space="preserve">Activity</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oy8g5xzsui" w:id="635"/>
      <w:bookmarkEnd w:id="635"/>
      <w:r w:rsidDel="00000000" w:rsidR="00000000" w:rsidRPr="00000000">
        <w:rPr>
          <w:b w:val="1"/>
          <w:color w:val="82246f"/>
          <w:sz w:val="24"/>
          <w:szCs w:val="24"/>
          <w:rtl w:val="0"/>
        </w:rPr>
        <w:t xml:space="preserve">Investment start date</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m8vaw669uc" w:id="636"/>
      <w:bookmarkEnd w:id="636"/>
      <w:r w:rsidDel="00000000" w:rsidR="00000000" w:rsidRPr="00000000">
        <w:rPr>
          <w:b w:val="1"/>
          <w:color w:val="82246f"/>
          <w:sz w:val="24"/>
          <w:szCs w:val="24"/>
          <w:rtl w:val="0"/>
        </w:rPr>
        <w:t xml:space="preserve">Investment end date</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jvyesiaz5i" w:id="637"/>
      <w:bookmarkEnd w:id="637"/>
      <w:r w:rsidDel="00000000" w:rsidR="00000000" w:rsidRPr="00000000">
        <w:rPr>
          <w:b w:val="1"/>
          <w:color w:val="82246f"/>
          <w:sz w:val="24"/>
          <w:szCs w:val="24"/>
          <w:rtl w:val="0"/>
        </w:rPr>
        <w:t xml:space="preserve">Investment area</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w9zqiphdyt" w:id="638"/>
      <w:bookmarkEnd w:id="638"/>
      <w:r w:rsidDel="00000000" w:rsidR="00000000" w:rsidRPr="00000000">
        <w:rPr>
          <w:b w:val="1"/>
          <w:color w:val="82246f"/>
          <w:sz w:val="24"/>
          <w:szCs w:val="24"/>
          <w:rtl w:val="0"/>
        </w:rPr>
        <w:t xml:space="preserve">Technology area</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6726yju1mt" w:id="639"/>
      <w:bookmarkEnd w:id="639"/>
      <w:r w:rsidDel="00000000" w:rsidR="00000000" w:rsidRPr="00000000">
        <w:rPr>
          <w:b w:val="1"/>
          <w:color w:val="82246f"/>
          <w:sz w:val="24"/>
          <w:szCs w:val="24"/>
          <w:rtl w:val="0"/>
        </w:rPr>
        <w:t xml:space="preserve">Investment maturity</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uzpqo0glb7" w:id="640"/>
      <w:bookmarkEnd w:id="640"/>
      <w:r w:rsidDel="00000000" w:rsidR="00000000" w:rsidRPr="00000000">
        <w:rPr>
          <w:b w:val="1"/>
          <w:color w:val="82246f"/>
          <w:sz w:val="24"/>
          <w:szCs w:val="24"/>
          <w:rtl w:val="0"/>
        </w:rPr>
        <w:t xml:space="preserve">Investment figure</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565000000</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m4dws0he9f" w:id="641"/>
      <w:bookmarkEnd w:id="641"/>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fddsxb5n82" w:id="642"/>
      <w:bookmarkEnd w:id="642"/>
      <w:r w:rsidDel="00000000" w:rsidR="00000000" w:rsidRPr="00000000">
        <w:rPr>
          <w:b w:val="1"/>
          <w:color w:val="82246f"/>
          <w:sz w:val="24"/>
          <w:szCs w:val="24"/>
          <w:rtl w:val="0"/>
        </w:rPr>
        <w:t xml:space="preserve">Please explain</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MMC is investing in R&amp;D aimed at improving the environmental performance of its products. It is investing particularly strongly in vehicle electrification technology.</w:t>
      </w:r>
    </w:p>
    <w:p w:rsidR="00000000" w:rsidDel="00000000" w:rsidP="00000000" w:rsidRDefault="00000000" w:rsidRPr="00000000" w14:paraId="000006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wmc8drn7vnc" w:id="643"/>
      <w:bookmarkEnd w:id="643"/>
      <w:r w:rsidDel="00000000" w:rsidR="00000000" w:rsidRPr="00000000">
        <w:rPr>
          <w:b w:val="1"/>
          <w:color w:val="82246f"/>
          <w:sz w:val="43"/>
          <w:szCs w:val="43"/>
          <w:rtl w:val="0"/>
        </w:rPr>
        <w:t xml:space="preserve">C10. Verification</w:t>
      </w:r>
    </w:p>
    <w:p w:rsidR="00000000" w:rsidDel="00000000" w:rsidP="00000000" w:rsidRDefault="00000000" w:rsidRPr="00000000" w14:paraId="000006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x3pny2ck99" w:id="644"/>
      <w:bookmarkEnd w:id="644"/>
      <w:r w:rsidDel="00000000" w:rsidR="00000000" w:rsidRPr="00000000">
        <w:rPr>
          <w:b w:val="1"/>
          <w:color w:val="82246f"/>
          <w:sz w:val="43"/>
          <w:szCs w:val="43"/>
          <w:rtl w:val="0"/>
        </w:rPr>
        <w:t xml:space="preserve">C10.1</w:t>
      </w:r>
    </w:p>
    <w:p w:rsidR="00000000" w:rsidDel="00000000" w:rsidP="00000000" w:rsidRDefault="00000000" w:rsidRPr="00000000" w14:paraId="000006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09km92vxwvl" w:id="645"/>
      <w:bookmarkEnd w:id="645"/>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6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uulouav9rd" w:id="646"/>
      <w:bookmarkEnd w:id="646"/>
      <w:r w:rsidDel="00000000" w:rsidR="00000000" w:rsidRPr="00000000">
        <w:rPr>
          <w:b w:val="1"/>
          <w:color w:val="82246f"/>
          <w:sz w:val="43"/>
          <w:szCs w:val="43"/>
          <w:rtl w:val="0"/>
        </w:rPr>
        <w:t xml:space="preserve">C10.2</w:t>
      </w:r>
    </w:p>
    <w:p w:rsidR="00000000" w:rsidDel="00000000" w:rsidP="00000000" w:rsidRDefault="00000000" w:rsidRPr="00000000" w14:paraId="000006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04uayp8o4l" w:id="647"/>
      <w:bookmarkEnd w:id="647"/>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6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4gebz5rdu6y" w:id="648"/>
      <w:bookmarkEnd w:id="648"/>
      <w:r w:rsidDel="00000000" w:rsidR="00000000" w:rsidRPr="00000000">
        <w:rPr>
          <w:b w:val="1"/>
          <w:color w:val="82246f"/>
          <w:sz w:val="43"/>
          <w:szCs w:val="43"/>
          <w:rtl w:val="0"/>
        </w:rPr>
        <w:t xml:space="preserve">C11. Carbon pricing</w:t>
      </w:r>
    </w:p>
    <w:p w:rsidR="00000000" w:rsidDel="00000000" w:rsidP="00000000" w:rsidRDefault="00000000" w:rsidRPr="00000000" w14:paraId="000006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n0iiotblesv" w:id="649"/>
      <w:bookmarkEnd w:id="649"/>
      <w:r w:rsidDel="00000000" w:rsidR="00000000" w:rsidRPr="00000000">
        <w:rPr>
          <w:b w:val="1"/>
          <w:color w:val="82246f"/>
          <w:sz w:val="43"/>
          <w:szCs w:val="43"/>
          <w:rtl w:val="0"/>
        </w:rPr>
        <w:t xml:space="preserve">C11.1</w:t>
      </w:r>
    </w:p>
    <w:p w:rsidR="00000000" w:rsidDel="00000000" w:rsidP="00000000" w:rsidRDefault="00000000" w:rsidRPr="00000000" w14:paraId="000006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shsxqd9z5u" w:id="650"/>
      <w:bookmarkEnd w:id="65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5ms8brpuq7a" w:id="651"/>
      <w:bookmarkEnd w:id="651"/>
      <w:r w:rsidDel="00000000" w:rsidR="00000000" w:rsidRPr="00000000">
        <w:rPr>
          <w:b w:val="1"/>
          <w:color w:val="82246f"/>
          <w:sz w:val="43"/>
          <w:szCs w:val="43"/>
          <w:rtl w:val="0"/>
        </w:rPr>
        <w:t xml:space="preserve">C11.1a</w:t>
      </w:r>
    </w:p>
    <w:p w:rsidR="00000000" w:rsidDel="00000000" w:rsidP="00000000" w:rsidRDefault="00000000" w:rsidRPr="00000000" w14:paraId="000006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azu1968y8e" w:id="652"/>
      <w:bookmarkEnd w:id="65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6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hq7y0f94cyq" w:id="653"/>
      <w:bookmarkEnd w:id="653"/>
      <w:r w:rsidDel="00000000" w:rsidR="00000000" w:rsidRPr="00000000">
        <w:rPr>
          <w:b w:val="1"/>
          <w:color w:val="82246f"/>
          <w:sz w:val="43"/>
          <w:szCs w:val="43"/>
          <w:rtl w:val="0"/>
        </w:rPr>
        <w:t xml:space="preserve">C11.1c</w:t>
      </w:r>
    </w:p>
    <w:p w:rsidR="00000000" w:rsidDel="00000000" w:rsidP="00000000" w:rsidRDefault="00000000" w:rsidRPr="00000000" w14:paraId="000006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7hlrlmmveud" w:id="654"/>
      <w:bookmarkEnd w:id="654"/>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8a7qytc9n7" w:id="655"/>
      <w:bookmarkEnd w:id="655"/>
      <w:r w:rsidDel="00000000" w:rsidR="00000000" w:rsidRPr="00000000">
        <w:rPr>
          <w:b w:val="1"/>
          <w:color w:val="82246f"/>
          <w:sz w:val="24"/>
          <w:szCs w:val="24"/>
          <w:rtl w:val="0"/>
        </w:rPr>
        <w:t xml:space="preserve">Japan carbon tax</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fjqe4a7k3u" w:id="656"/>
      <w:bookmarkEnd w:id="656"/>
      <w:r w:rsidDel="00000000" w:rsidR="00000000" w:rsidRPr="00000000">
        <w:rPr>
          <w:b w:val="1"/>
          <w:color w:val="82246f"/>
          <w:sz w:val="24"/>
          <w:szCs w:val="24"/>
          <w:rtl w:val="0"/>
        </w:rPr>
        <w:t xml:space="preserve">Period start date</w:t>
      </w:r>
    </w:p>
    <w:p w:rsidR="00000000" w:rsidDel="00000000" w:rsidP="00000000" w:rsidRDefault="00000000" w:rsidRPr="00000000" w14:paraId="000006C2">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3mqtp0zf0c" w:id="657"/>
      <w:bookmarkEnd w:id="657"/>
      <w:r w:rsidDel="00000000" w:rsidR="00000000" w:rsidRPr="00000000">
        <w:rPr>
          <w:b w:val="1"/>
          <w:color w:val="82246f"/>
          <w:sz w:val="24"/>
          <w:szCs w:val="24"/>
          <w:rtl w:val="0"/>
        </w:rPr>
        <w:t xml:space="preserve">Period end date</w:t>
      </w:r>
    </w:p>
    <w:p w:rsidR="00000000" w:rsidDel="00000000" w:rsidP="00000000" w:rsidRDefault="00000000" w:rsidRPr="00000000" w14:paraId="000006C4">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pdn5y9ys5p" w:id="658"/>
      <w:bookmarkEnd w:id="658"/>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6C6">
      <w:pPr>
        <w:spacing w:before="72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0dn8uxcxp7r" w:id="659"/>
      <w:bookmarkEnd w:id="659"/>
      <w:r w:rsidDel="00000000" w:rsidR="00000000" w:rsidRPr="00000000">
        <w:rPr>
          <w:b w:val="1"/>
          <w:color w:val="82246f"/>
          <w:sz w:val="24"/>
          <w:szCs w:val="24"/>
          <w:rtl w:val="0"/>
        </w:rPr>
        <w:t xml:space="preserve">Total cost of tax paid</w:t>
      </w:r>
    </w:p>
    <w:p w:rsidR="00000000" w:rsidDel="00000000" w:rsidP="00000000" w:rsidRDefault="00000000" w:rsidRPr="00000000" w14:paraId="000006C8">
      <w:pPr>
        <w:spacing w:before="720" w:lineRule="auto"/>
        <w:rPr>
          <w:color w:val="485464"/>
          <w:sz w:val="24"/>
          <w:szCs w:val="24"/>
        </w:rPr>
      </w:pPr>
      <w:r w:rsidDel="00000000" w:rsidR="00000000" w:rsidRPr="00000000">
        <w:rPr>
          <w:color w:val="485464"/>
          <w:sz w:val="24"/>
          <w:szCs w:val="24"/>
          <w:rtl w:val="0"/>
        </w:rPr>
        <w:t xml:space="preserve">98019783</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yfclhg9d966" w:id="660"/>
      <w:bookmarkEnd w:id="660"/>
      <w:r w:rsidDel="00000000" w:rsidR="00000000" w:rsidRPr="00000000">
        <w:rPr>
          <w:b w:val="1"/>
          <w:color w:val="82246f"/>
          <w:sz w:val="24"/>
          <w:szCs w:val="24"/>
          <w:rtl w:val="0"/>
        </w:rPr>
        <w:t xml:space="preserve">Comment</w:t>
      </w:r>
    </w:p>
    <w:p w:rsidR="00000000" w:rsidDel="00000000" w:rsidP="00000000" w:rsidRDefault="00000000" w:rsidRPr="00000000" w14:paraId="000006CA">
      <w:pPr>
        <w:spacing w:before="720" w:lineRule="auto"/>
        <w:rPr>
          <w:color w:val="485464"/>
          <w:sz w:val="24"/>
          <w:szCs w:val="24"/>
        </w:rPr>
      </w:pPr>
      <w:r w:rsidDel="00000000" w:rsidR="00000000" w:rsidRPr="00000000">
        <w:rPr>
          <w:color w:val="485464"/>
          <w:sz w:val="24"/>
          <w:szCs w:val="24"/>
          <w:rtl w:val="0"/>
        </w:rPr>
        <w:t xml:space="preserve">MMC is not directly regulated under any emissions trading scheme, but the energy it purchases from energy providers include taxes for mitigating global warming, so CO2 emission calculations take into account energy usage at all MMC premises in Japan.</w:t>
      </w:r>
    </w:p>
    <w:p w:rsidR="00000000" w:rsidDel="00000000" w:rsidP="00000000" w:rsidRDefault="00000000" w:rsidRPr="00000000" w14:paraId="000006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m0auxlicmi9" w:id="661"/>
      <w:bookmarkEnd w:id="661"/>
      <w:r w:rsidDel="00000000" w:rsidR="00000000" w:rsidRPr="00000000">
        <w:rPr>
          <w:b w:val="1"/>
          <w:color w:val="82246f"/>
          <w:sz w:val="43"/>
          <w:szCs w:val="43"/>
          <w:rtl w:val="0"/>
        </w:rPr>
        <w:t xml:space="preserve">C11.1d</w:t>
      </w:r>
    </w:p>
    <w:p w:rsidR="00000000" w:rsidDel="00000000" w:rsidP="00000000" w:rsidRDefault="00000000" w:rsidRPr="00000000" w14:paraId="000006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okq3h3z2fne" w:id="662"/>
      <w:bookmarkEnd w:id="662"/>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6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tax is included in energy costs, so we promote  reduction of the indirect burden by carbon tax through energy saving.</w:t>
      </w:r>
    </w:p>
    <w:p w:rsidR="00000000" w:rsidDel="00000000" w:rsidP="00000000" w:rsidRDefault="00000000" w:rsidRPr="00000000" w14:paraId="000006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ub71yb1ylb" w:id="663"/>
      <w:bookmarkEnd w:id="663"/>
      <w:r w:rsidDel="00000000" w:rsidR="00000000" w:rsidRPr="00000000">
        <w:rPr>
          <w:b w:val="1"/>
          <w:color w:val="82246f"/>
          <w:sz w:val="43"/>
          <w:szCs w:val="43"/>
          <w:rtl w:val="0"/>
        </w:rPr>
        <w:t xml:space="preserve">C11.2</w:t>
      </w:r>
    </w:p>
    <w:p w:rsidR="00000000" w:rsidDel="00000000" w:rsidP="00000000" w:rsidRDefault="00000000" w:rsidRPr="00000000" w14:paraId="000006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2tesfombkv" w:id="664"/>
      <w:bookmarkEnd w:id="66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n3g0ss0pwe3" w:id="665"/>
      <w:bookmarkEnd w:id="665"/>
      <w:r w:rsidDel="00000000" w:rsidR="00000000" w:rsidRPr="00000000">
        <w:rPr>
          <w:b w:val="1"/>
          <w:color w:val="82246f"/>
          <w:sz w:val="43"/>
          <w:szCs w:val="43"/>
          <w:rtl w:val="0"/>
        </w:rPr>
        <w:t xml:space="preserve">C11.2a</w:t>
      </w:r>
    </w:p>
    <w:p w:rsidR="00000000" w:rsidDel="00000000" w:rsidP="00000000" w:rsidRDefault="00000000" w:rsidRPr="00000000" w14:paraId="000006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bzpbkldnmc" w:id="666"/>
      <w:bookmarkEnd w:id="666"/>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iqpukjg4nt" w:id="667"/>
      <w:bookmarkEnd w:id="667"/>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4tjfrzccbo" w:id="668"/>
      <w:bookmarkEnd w:id="668"/>
      <w:r w:rsidDel="00000000" w:rsidR="00000000" w:rsidRPr="00000000">
        <w:rPr>
          <w:b w:val="1"/>
          <w:color w:val="82246f"/>
          <w:sz w:val="24"/>
          <w:szCs w:val="24"/>
          <w:rtl w:val="0"/>
        </w:rPr>
        <w:t xml:space="preserve">Project type</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Energy efficiency: industry</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li9sdzlm3p" w:id="669"/>
      <w:bookmarkEnd w:id="669"/>
      <w:r w:rsidDel="00000000" w:rsidR="00000000" w:rsidRPr="00000000">
        <w:rPr>
          <w:b w:val="1"/>
          <w:color w:val="82246f"/>
          <w:sz w:val="24"/>
          <w:szCs w:val="24"/>
          <w:rtl w:val="0"/>
        </w:rPr>
        <w:t xml:space="preserve">Project identification</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Upgrading of boiler in the food factory (Japan J-Credit Scheme: Disaster-Area Reconstruction Assistance J-Credit)</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78thp2spnw" w:id="670"/>
      <w:bookmarkEnd w:id="670"/>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Not yet verified</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fi40t1o3s3" w:id="671"/>
      <w:bookmarkEnd w:id="671"/>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8sxskq1k3a" w:id="672"/>
      <w:bookmarkEnd w:id="672"/>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8qnc9xf6w2" w:id="673"/>
      <w:bookmarkEnd w:id="673"/>
      <w:r w:rsidDel="00000000" w:rsidR="00000000" w:rsidRPr="00000000">
        <w:rPr>
          <w:b w:val="1"/>
          <w:color w:val="82246f"/>
          <w:sz w:val="24"/>
          <w:szCs w:val="24"/>
          <w:rtl w:val="0"/>
        </w:rPr>
        <w:t xml:space="preserve">Credits cancelled</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vccjvaz5nr" w:id="674"/>
      <w:bookmarkEnd w:id="674"/>
      <w:r w:rsidDel="00000000" w:rsidR="00000000" w:rsidRPr="00000000">
        <w:rPr>
          <w:b w:val="1"/>
          <w:color w:val="82246f"/>
          <w:sz w:val="24"/>
          <w:szCs w:val="24"/>
          <w:rtl w:val="0"/>
        </w:rPr>
        <w:t xml:space="preserve">Purpose, e.g. compliance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6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eg5zffim2p" w:id="675"/>
      <w:bookmarkEnd w:id="675"/>
      <w:r w:rsidDel="00000000" w:rsidR="00000000" w:rsidRPr="00000000">
        <w:rPr>
          <w:b w:val="1"/>
          <w:color w:val="82246f"/>
          <w:sz w:val="43"/>
          <w:szCs w:val="43"/>
          <w:rtl w:val="0"/>
        </w:rPr>
        <w:t xml:space="preserve">C11.3</w:t>
      </w:r>
    </w:p>
    <w:p w:rsidR="00000000" w:rsidDel="00000000" w:rsidP="00000000" w:rsidRDefault="00000000" w:rsidRPr="00000000" w14:paraId="000006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yi96w3wjxif" w:id="676"/>
      <w:bookmarkEnd w:id="67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6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xyx4j3w2003" w:id="677"/>
      <w:bookmarkEnd w:id="677"/>
      <w:r w:rsidDel="00000000" w:rsidR="00000000" w:rsidRPr="00000000">
        <w:rPr>
          <w:b w:val="1"/>
          <w:color w:val="82246f"/>
          <w:sz w:val="43"/>
          <w:szCs w:val="43"/>
          <w:rtl w:val="0"/>
        </w:rPr>
        <w:t xml:space="preserve">C12. Engagement</w:t>
      </w:r>
    </w:p>
    <w:p w:rsidR="00000000" w:rsidDel="00000000" w:rsidP="00000000" w:rsidRDefault="00000000" w:rsidRPr="00000000" w14:paraId="000006E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bah06pumzvu" w:id="678"/>
      <w:bookmarkEnd w:id="678"/>
      <w:r w:rsidDel="00000000" w:rsidR="00000000" w:rsidRPr="00000000">
        <w:rPr>
          <w:b w:val="1"/>
          <w:color w:val="82246f"/>
          <w:sz w:val="43"/>
          <w:szCs w:val="43"/>
          <w:rtl w:val="0"/>
        </w:rPr>
        <w:t xml:space="preserve">C12.1</w:t>
      </w:r>
    </w:p>
    <w:p w:rsidR="00000000" w:rsidDel="00000000" w:rsidP="00000000" w:rsidRDefault="00000000" w:rsidRPr="00000000" w14:paraId="000006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gje6pmp676" w:id="679"/>
      <w:bookmarkEnd w:id="679"/>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6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d5zlvl3y3x" w:id="680"/>
      <w:bookmarkEnd w:id="680"/>
      <w:r w:rsidDel="00000000" w:rsidR="00000000" w:rsidRPr="00000000">
        <w:rPr>
          <w:b w:val="1"/>
          <w:color w:val="82246f"/>
          <w:sz w:val="43"/>
          <w:szCs w:val="43"/>
          <w:rtl w:val="0"/>
        </w:rPr>
        <w:t xml:space="preserve">C12.1a</w:t>
      </w:r>
    </w:p>
    <w:p w:rsidR="00000000" w:rsidDel="00000000" w:rsidP="00000000" w:rsidRDefault="00000000" w:rsidRPr="00000000" w14:paraId="000006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413im8oxjw" w:id="681"/>
      <w:bookmarkEnd w:id="681"/>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lwe9vnrq53" w:id="682"/>
      <w:bookmarkEnd w:id="682"/>
      <w:r w:rsidDel="00000000" w:rsidR="00000000" w:rsidRPr="00000000">
        <w:rPr>
          <w:b w:val="1"/>
          <w:color w:val="82246f"/>
          <w:sz w:val="24"/>
          <w:szCs w:val="24"/>
          <w:rtl w:val="0"/>
        </w:rPr>
        <w:t xml:space="preserve">Type of engagement</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3lqc3d4mr4" w:id="683"/>
      <w:bookmarkEnd w:id="683"/>
      <w:r w:rsidDel="00000000" w:rsidR="00000000" w:rsidRPr="00000000">
        <w:rPr>
          <w:b w:val="1"/>
          <w:color w:val="82246f"/>
          <w:sz w:val="24"/>
          <w:szCs w:val="24"/>
          <w:rtl w:val="0"/>
        </w:rPr>
        <w:t xml:space="preserve">Details of engagement</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i0athc658v" w:id="684"/>
      <w:bookmarkEnd w:id="68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68m4bknl3w" w:id="685"/>
      <w:bookmarkEnd w:id="68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FC">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kwb2746t9m" w:id="686"/>
      <w:bookmarkEnd w:id="68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FE">
      <w:pPr>
        <w:spacing w:before="240" w:lineRule="auto"/>
        <w:rPr>
          <w:color w:val="485464"/>
          <w:sz w:val="24"/>
          <w:szCs w:val="24"/>
        </w:rPr>
      </w:pPr>
      <w:r w:rsidDel="00000000" w:rsidR="00000000" w:rsidRPr="00000000">
        <w:rPr>
          <w:color w:val="485464"/>
          <w:sz w:val="24"/>
          <w:szCs w:val="24"/>
          <w:rtl w:val="0"/>
        </w:rPr>
        <w:t xml:space="preserve">9.6</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9o9fui9osb" w:id="687"/>
      <w:bookmarkEnd w:id="68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00">
      <w:pPr>
        <w:spacing w:before="240" w:lineRule="auto"/>
        <w:rPr>
          <w:color w:val="485464"/>
          <w:sz w:val="24"/>
          <w:szCs w:val="24"/>
        </w:rPr>
      </w:pPr>
      <w:r w:rsidDel="00000000" w:rsidR="00000000" w:rsidRPr="00000000">
        <w:rPr>
          <w:color w:val="485464"/>
          <w:sz w:val="24"/>
          <w:szCs w:val="24"/>
          <w:rtl w:val="0"/>
        </w:rPr>
        <w:t xml:space="preserve">MMC participates in the CDP Supply Chain Program and it collects CO2 emissions data and strategy and management information relating to climate change countermeasures from its suppliers. MMC also solicits questionnaire responses from a selection of approximately 150 of its biggest suppliers in Japan (in terms of business transaction value). These suppliers account for over 80% of MMC’s total procurement spend.</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zxvto12bd7" w:id="688"/>
      <w:bookmarkEnd w:id="68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As part of its effort to address climate-related issues, MMC believes it is important to ensure that its suppliers reduce their CO2 emissions. For this reason, as “measures of success,” we monitor the proportion of suppliers that respond to our questionnaire and the proportion of the total procurement spend that responding suppliers account for.</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vthz8s2qy4" w:id="689"/>
      <w:bookmarkEnd w:id="689"/>
      <w:r w:rsidDel="00000000" w:rsidR="00000000" w:rsidRPr="00000000">
        <w:rPr>
          <w:b w:val="1"/>
          <w:color w:val="82246f"/>
          <w:sz w:val="24"/>
          <w:szCs w:val="24"/>
          <w:rtl w:val="0"/>
        </w:rPr>
        <w:t xml:space="preserve">Comment</w:t>
      </w:r>
    </w:p>
    <w:p w:rsidR="00000000" w:rsidDel="00000000" w:rsidP="00000000" w:rsidRDefault="00000000" w:rsidRPr="00000000" w14:paraId="00000704">
      <w:pPr>
        <w:spacing w:before="240" w:lineRule="auto"/>
        <w:rPr>
          <w:color w:val="485464"/>
          <w:sz w:val="24"/>
          <w:szCs w:val="24"/>
        </w:rPr>
      </w:pPr>
      <w:r w:rsidDel="00000000" w:rsidR="00000000" w:rsidRPr="00000000">
        <w:rPr>
          <w:color w:val="485464"/>
          <w:sz w:val="24"/>
          <w:szCs w:val="24"/>
          <w:rtl w:val="0"/>
        </w:rPr>
        <w:t xml:space="preserve">The calculation of “% of suppliers by number” and “% of total procurement spend (direct and indirect)” applies only to parts suppliers with which MMC does business.</w:t>
      </w:r>
    </w:p>
    <w:p w:rsidR="00000000" w:rsidDel="00000000" w:rsidP="00000000" w:rsidRDefault="00000000" w:rsidRPr="00000000" w14:paraId="000007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9otx3o1rgur" w:id="690"/>
      <w:bookmarkEnd w:id="690"/>
      <w:r w:rsidDel="00000000" w:rsidR="00000000" w:rsidRPr="00000000">
        <w:rPr>
          <w:b w:val="1"/>
          <w:color w:val="82246f"/>
          <w:sz w:val="43"/>
          <w:szCs w:val="43"/>
          <w:rtl w:val="0"/>
        </w:rPr>
        <w:t xml:space="preserve">C12.1c</w:t>
      </w:r>
    </w:p>
    <w:p w:rsidR="00000000" w:rsidDel="00000000" w:rsidP="00000000" w:rsidRDefault="00000000" w:rsidRPr="00000000" w14:paraId="000007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rhhwipuw603" w:id="691"/>
      <w:bookmarkEnd w:id="691"/>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expand our CO2 emission reduction efforts and other environmental initiatives to the whole of our supply chain, MMC is providing education to our sales companies in Japan. In particular, we encourage them to acquire Eco-Action 21 certification, based on an environmental management system for SMEs promoted by the Ministry of the Environment. In FY 2018, 13 companies were newly certified (the percentage of certified  distributors was 26% as of the end of FY 2018).</w:t>
      </w:r>
    </w:p>
    <w:p w:rsidR="00000000" w:rsidDel="00000000" w:rsidP="00000000" w:rsidRDefault="00000000" w:rsidRPr="00000000" w14:paraId="000007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2i49098xspa" w:id="692"/>
      <w:bookmarkEnd w:id="692"/>
      <w:r w:rsidDel="00000000" w:rsidR="00000000" w:rsidRPr="00000000">
        <w:rPr>
          <w:b w:val="1"/>
          <w:color w:val="82246f"/>
          <w:sz w:val="43"/>
          <w:szCs w:val="43"/>
          <w:rtl w:val="0"/>
        </w:rPr>
        <w:t xml:space="preserve">C12.3</w:t>
      </w:r>
    </w:p>
    <w:p w:rsidR="00000000" w:rsidDel="00000000" w:rsidP="00000000" w:rsidRDefault="00000000" w:rsidRPr="00000000" w14:paraId="000007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0njp87ljts6" w:id="693"/>
      <w:bookmarkEnd w:id="69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edwen2xv76" w:id="694"/>
      <w:bookmarkEnd w:id="694"/>
      <w:r w:rsidDel="00000000" w:rsidR="00000000" w:rsidRPr="00000000">
        <w:rPr>
          <w:b w:val="1"/>
          <w:color w:val="82246f"/>
          <w:sz w:val="43"/>
          <w:szCs w:val="43"/>
          <w:rtl w:val="0"/>
        </w:rPr>
        <w:t xml:space="preserve">C12.3b</w:t>
      </w:r>
    </w:p>
    <w:p w:rsidR="00000000" w:rsidDel="00000000" w:rsidP="00000000" w:rsidRDefault="00000000" w:rsidRPr="00000000" w14:paraId="000007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i8hxxpahmh0" w:id="695"/>
      <w:bookmarkEnd w:id="695"/>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af3gi00lab" w:id="696"/>
      <w:bookmarkEnd w:id="696"/>
      <w:r w:rsidDel="00000000" w:rsidR="00000000" w:rsidRPr="00000000">
        <w:rPr>
          <w:b w:val="1"/>
          <w:color w:val="82246f"/>
          <w:sz w:val="43"/>
          <w:szCs w:val="43"/>
          <w:rtl w:val="0"/>
        </w:rPr>
        <w:t xml:space="preserve">C12.3c</w:t>
      </w:r>
    </w:p>
    <w:p w:rsidR="00000000" w:rsidDel="00000000" w:rsidP="00000000" w:rsidRDefault="00000000" w:rsidRPr="00000000" w14:paraId="000007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p3b5assvd7w" w:id="697"/>
      <w:bookmarkEnd w:id="697"/>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7czmc9z24j" w:id="698"/>
      <w:bookmarkEnd w:id="698"/>
      <w:r w:rsidDel="00000000" w:rsidR="00000000" w:rsidRPr="00000000">
        <w:rPr>
          <w:b w:val="1"/>
          <w:color w:val="82246f"/>
          <w:sz w:val="24"/>
          <w:szCs w:val="24"/>
          <w:rtl w:val="0"/>
        </w:rPr>
        <w:t xml:space="preserve">Trade association</w:t>
      </w:r>
    </w:p>
    <w:p w:rsidR="00000000" w:rsidDel="00000000" w:rsidP="00000000" w:rsidRDefault="00000000" w:rsidRPr="00000000" w14:paraId="00000716">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90ev385aeg" w:id="699"/>
      <w:bookmarkEnd w:id="699"/>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1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n32uhuxje" w:id="700"/>
      <w:bookmarkEnd w:id="700"/>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The CO2 emissions from the transport sector (including automobiles) account for 17.9% of Japan’s total CO2 emissions (FY2017). In light of this, the Japan Automobile Manufacturers Association (JAMA) is striving to improve the fuel efficiency of passenger vehicles and to limit CO2 emissions in product manufacturing processes. For example, for CO2 emissions from vehicles, JAMA is working to meet fuel efficiency standards and to reduce CO2 emissions, in line with the Japanese government’s 2030 GHG reduction target of 26.0% (below FY2013 level), which corresponds to a reduction of 27.6% in the transport sector.</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f7rhnkhsum" w:id="701"/>
      <w:bookmarkEnd w:id="701"/>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1C">
      <w:pPr>
        <w:spacing w:before="240" w:lineRule="auto"/>
        <w:rPr>
          <w:color w:val="485464"/>
          <w:sz w:val="24"/>
          <w:szCs w:val="24"/>
        </w:rPr>
      </w:pPr>
      <w:r w:rsidDel="00000000" w:rsidR="00000000" w:rsidRPr="00000000">
        <w:rPr>
          <w:color w:val="485464"/>
          <w:sz w:val="24"/>
          <w:szCs w:val="24"/>
          <w:rtl w:val="0"/>
        </w:rPr>
        <w:t xml:space="preserve">The JAMA Board of Directors includes MMC executives. In addition, the JAMA’s Environment Committee is headed by MMC’s Chief Environmental Strategy Officer, who participates in discussions relating to vehicle fuel efficiency and trends in CO2 emission regulations. Since the MMC executives who are members of the JAMA Board of Directors and Environment Committee can express their opinions as representatives of the company, we are able to influence the positions and decision-making of the JAMA in relation to climate change issues.</w:t>
      </w:r>
    </w:p>
    <w:p w:rsidR="00000000" w:rsidDel="00000000" w:rsidP="00000000" w:rsidRDefault="00000000" w:rsidRPr="00000000" w14:paraId="0000071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72rqxk4p61" w:id="702"/>
      <w:bookmarkEnd w:id="702"/>
      <w:r w:rsidDel="00000000" w:rsidR="00000000" w:rsidRPr="00000000">
        <w:rPr>
          <w:b w:val="1"/>
          <w:color w:val="82246f"/>
          <w:sz w:val="43"/>
          <w:szCs w:val="43"/>
          <w:rtl w:val="0"/>
        </w:rPr>
        <w:t xml:space="preserve">C12.3f</w:t>
      </w:r>
    </w:p>
    <w:p w:rsidR="00000000" w:rsidDel="00000000" w:rsidP="00000000" w:rsidRDefault="00000000" w:rsidRPr="00000000" w14:paraId="000007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0wpvtn5esrq" w:id="703"/>
      <w:bookmarkEnd w:id="703"/>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relevant MMC executives and division managers who participate in the JAMA as MMC representatives can share information relating to COP, the Paris Agreement, and other long-term environmental trends with the representatives of other companies. In accordance with such trends, MMC deliberates on the company’s medium-term plan on climate change action and environmental issues in the CSR Management Committee, after which matters are put for decision to the Executive Committee. The MMC executives who attend JAMA meetings are all internal board members as well as executive officers or managers in relevant areas, so all of them are responsible for external PR activities. This ensures consistency between the company’s climate change policies and the external PR activities of the MMC’s various divisions. MMC’s environmental management units receive reports from the MMC executives who participate in the JAMA regarding climate change-related relations and liaisons with relevant government agencies and industry bodies, to ensure that MMC’s policies are consistent company-wide with those of government and industry. Furthermore, MMC also uses its Intranet and online learning applications to keep all of its employees up to date regarding the company’s policies and medium-term action plans.</w:t>
      </w:r>
    </w:p>
    <w:p w:rsidR="00000000" w:rsidDel="00000000" w:rsidP="00000000" w:rsidRDefault="00000000" w:rsidRPr="00000000" w14:paraId="000007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ldst58ak63t" w:id="704"/>
      <w:bookmarkEnd w:id="704"/>
      <w:r w:rsidDel="00000000" w:rsidR="00000000" w:rsidRPr="00000000">
        <w:rPr>
          <w:b w:val="1"/>
          <w:color w:val="82246f"/>
          <w:sz w:val="43"/>
          <w:szCs w:val="43"/>
          <w:rtl w:val="0"/>
        </w:rPr>
        <w:t xml:space="preserve">C12.4</w:t>
      </w:r>
    </w:p>
    <w:p w:rsidR="00000000" w:rsidDel="00000000" w:rsidP="00000000" w:rsidRDefault="00000000" w:rsidRPr="00000000" w14:paraId="000007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4frxz8vstrx" w:id="705"/>
      <w:bookmarkEnd w:id="705"/>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tfvbcjlkmp" w:id="706"/>
      <w:bookmarkEnd w:id="706"/>
      <w:r w:rsidDel="00000000" w:rsidR="00000000" w:rsidRPr="00000000">
        <w:rPr>
          <w:b w:val="1"/>
          <w:color w:val="82246f"/>
          <w:sz w:val="24"/>
          <w:szCs w:val="24"/>
          <w:rtl w:val="0"/>
        </w:rPr>
        <w:t xml:space="preserve">Publication</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315ru1r0i1" w:id="707"/>
      <w:bookmarkEnd w:id="707"/>
      <w:r w:rsidDel="00000000" w:rsidR="00000000" w:rsidRPr="00000000">
        <w:rPr>
          <w:b w:val="1"/>
          <w:color w:val="82246f"/>
          <w:sz w:val="24"/>
          <w:szCs w:val="24"/>
          <w:rtl w:val="0"/>
        </w:rPr>
        <w:t xml:space="preserve">Status</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getm85csoz" w:id="708"/>
      <w:bookmarkEnd w:id="708"/>
      <w:r w:rsidDel="00000000" w:rsidR="00000000" w:rsidRPr="00000000">
        <w:rPr>
          <w:b w:val="1"/>
          <w:color w:val="82246f"/>
          <w:sz w:val="24"/>
          <w:szCs w:val="24"/>
          <w:rtl w:val="0"/>
        </w:rPr>
        <w:t xml:space="preserve">Attach the document</w:t>
      </w:r>
    </w:p>
    <w:p w:rsidR="00000000" w:rsidDel="00000000" w:rsidP="00000000" w:rsidRDefault="00000000" w:rsidRPr="00000000" w14:paraId="0000072A">
      <w:pPr>
        <w:spacing w:before="240" w:lineRule="auto"/>
        <w:rPr>
          <w:color w:val="82246f"/>
          <w:sz w:val="24"/>
          <w:szCs w:val="24"/>
          <w:u w:val="single"/>
        </w:rPr>
      </w:pPr>
      <w:hyperlink r:id="rId6">
        <w:r w:rsidDel="00000000" w:rsidR="00000000" w:rsidRPr="00000000">
          <w:rPr>
            <w:color w:val="82246f"/>
            <w:sz w:val="24"/>
            <w:szCs w:val="24"/>
            <w:u w:val="single"/>
            <w:rtl w:val="0"/>
          </w:rPr>
          <w:t xml:space="preserve">yuka20190621e.pdf</w:t>
        </w:r>
      </w:hyperlink>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n3crpdgw7m" w:id="709"/>
      <w:bookmarkEnd w:id="709"/>
      <w:r w:rsidDel="00000000" w:rsidR="00000000" w:rsidRPr="00000000">
        <w:rPr>
          <w:b w:val="1"/>
          <w:color w:val="82246f"/>
          <w:sz w:val="24"/>
          <w:szCs w:val="24"/>
          <w:rtl w:val="0"/>
        </w:rPr>
        <w:t xml:space="preserve">Page/Section reference</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The physical risks arising from natural disasters and transition risks due to stricter laws and regulations are described under (3) and (4) of P14 [Business-related risks] of the Annual Securities Report.</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1imqopt5hm" w:id="710"/>
      <w:bookmarkEnd w:id="710"/>
      <w:r w:rsidDel="00000000" w:rsidR="00000000" w:rsidRPr="00000000">
        <w:rPr>
          <w:b w:val="1"/>
          <w:color w:val="82246f"/>
          <w:sz w:val="24"/>
          <w:szCs w:val="24"/>
          <w:rtl w:val="0"/>
        </w:rPr>
        <w:t xml:space="preserve">Content elements</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x1hrccfhnn" w:id="711"/>
      <w:bookmarkEnd w:id="711"/>
      <w:r w:rsidDel="00000000" w:rsidR="00000000" w:rsidRPr="00000000">
        <w:rPr>
          <w:b w:val="1"/>
          <w:color w:val="82246f"/>
          <w:sz w:val="24"/>
          <w:szCs w:val="24"/>
          <w:rtl w:val="0"/>
        </w:rPr>
        <w:t xml:space="preserve">Comment</w:t>
      </w:r>
    </w:p>
    <w:p w:rsidR="00000000" w:rsidDel="00000000" w:rsidP="00000000" w:rsidRDefault="00000000" w:rsidRPr="00000000" w14:paraId="000007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6915lawfyo" w:id="712"/>
      <w:bookmarkEnd w:id="712"/>
      <w:r w:rsidDel="00000000" w:rsidR="00000000" w:rsidRPr="00000000">
        <w:rPr>
          <w:b w:val="1"/>
          <w:color w:val="82246f"/>
          <w:sz w:val="24"/>
          <w:szCs w:val="24"/>
          <w:rtl w:val="0"/>
        </w:rPr>
        <w:t xml:space="preserve">Publication</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uahgm1yhz5" w:id="713"/>
      <w:bookmarkEnd w:id="713"/>
      <w:r w:rsidDel="00000000" w:rsidR="00000000" w:rsidRPr="00000000">
        <w:rPr>
          <w:b w:val="1"/>
          <w:color w:val="82246f"/>
          <w:sz w:val="24"/>
          <w:szCs w:val="24"/>
          <w:rtl w:val="0"/>
        </w:rPr>
        <w:t xml:space="preserve">Status</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2nv4tk9weu" w:id="714"/>
      <w:bookmarkEnd w:id="714"/>
      <w:r w:rsidDel="00000000" w:rsidR="00000000" w:rsidRPr="00000000">
        <w:rPr>
          <w:b w:val="1"/>
          <w:color w:val="82246f"/>
          <w:sz w:val="24"/>
          <w:szCs w:val="24"/>
          <w:rtl w:val="0"/>
        </w:rPr>
        <w:t xml:space="preserve">Attach the document</w:t>
      </w:r>
    </w:p>
    <w:p w:rsidR="00000000" w:rsidDel="00000000" w:rsidP="00000000" w:rsidRDefault="00000000" w:rsidRPr="00000000" w14:paraId="00000736">
      <w:pPr>
        <w:spacing w:before="240" w:lineRule="auto"/>
        <w:rPr>
          <w:color w:val="82246f"/>
          <w:sz w:val="24"/>
          <w:szCs w:val="24"/>
          <w:u w:val="single"/>
        </w:rPr>
      </w:pPr>
      <w:hyperlink r:id="rId7">
        <w:r w:rsidDel="00000000" w:rsidR="00000000" w:rsidRPr="00000000">
          <w:rPr>
            <w:color w:val="82246f"/>
            <w:sz w:val="24"/>
            <w:szCs w:val="24"/>
            <w:u w:val="single"/>
            <w:rtl w:val="0"/>
          </w:rPr>
          <w:t xml:space="preserve">csr_report_2018_e.pdf</w:t>
        </w:r>
      </w:hyperlink>
      <w:r w:rsidDel="00000000" w:rsidR="00000000" w:rsidRPr="00000000">
        <w:rPr>
          <w:rtl w:val="0"/>
        </w:rPr>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srzhq1rgr" w:id="715"/>
      <w:bookmarkEnd w:id="715"/>
      <w:r w:rsidDel="00000000" w:rsidR="00000000" w:rsidRPr="00000000">
        <w:rPr>
          <w:b w:val="1"/>
          <w:color w:val="82246f"/>
          <w:sz w:val="24"/>
          <w:szCs w:val="24"/>
          <w:rtl w:val="0"/>
        </w:rPr>
        <w:t xml:space="preserve">Page/Section reference</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9nmnm21c0s" w:id="716"/>
      <w:bookmarkEnd w:id="716"/>
      <w:r w:rsidDel="00000000" w:rsidR="00000000" w:rsidRPr="00000000">
        <w:rPr>
          <w:b w:val="1"/>
          <w:color w:val="82246f"/>
          <w:sz w:val="24"/>
          <w:szCs w:val="24"/>
          <w:rtl w:val="0"/>
        </w:rPr>
        <w:t xml:space="preserve">Content elements</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fyb288yvpt" w:id="717"/>
      <w:bookmarkEnd w:id="717"/>
      <w:r w:rsidDel="00000000" w:rsidR="00000000" w:rsidRPr="00000000">
        <w:rPr>
          <w:b w:val="1"/>
          <w:color w:val="82246f"/>
          <w:sz w:val="24"/>
          <w:szCs w:val="24"/>
          <w:rtl w:val="0"/>
        </w:rPr>
        <w:t xml:space="preserve">Comment</w:t>
      </w:r>
    </w:p>
    <w:p w:rsidR="00000000" w:rsidDel="00000000" w:rsidP="00000000" w:rsidRDefault="00000000" w:rsidRPr="00000000" w14:paraId="000007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qk00iiq5qj9" w:id="718"/>
      <w:bookmarkEnd w:id="718"/>
      <w:r w:rsidDel="00000000" w:rsidR="00000000" w:rsidRPr="00000000">
        <w:rPr>
          <w:b w:val="1"/>
          <w:color w:val="82246f"/>
          <w:sz w:val="43"/>
          <w:szCs w:val="43"/>
          <w:rtl w:val="0"/>
        </w:rPr>
        <w:t xml:space="preserve">C14. Signoff</w:t>
      </w:r>
    </w:p>
    <w:p w:rsidR="00000000" w:rsidDel="00000000" w:rsidP="00000000" w:rsidRDefault="00000000" w:rsidRPr="00000000" w14:paraId="000007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m858j9fq2qe" w:id="719"/>
      <w:bookmarkEnd w:id="719"/>
      <w:r w:rsidDel="00000000" w:rsidR="00000000" w:rsidRPr="00000000">
        <w:rPr>
          <w:b w:val="1"/>
          <w:color w:val="82246f"/>
          <w:sz w:val="43"/>
          <w:szCs w:val="43"/>
          <w:rtl w:val="0"/>
        </w:rPr>
        <w:t xml:space="preserve">C-FI</w:t>
      </w:r>
    </w:p>
    <w:p w:rsidR="00000000" w:rsidDel="00000000" w:rsidP="00000000" w:rsidRDefault="00000000" w:rsidRPr="00000000" w14:paraId="000007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hpai31wg760" w:id="720"/>
      <w:bookmarkEnd w:id="720"/>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oxyym2w0ryo" w:id="721"/>
      <w:bookmarkEnd w:id="721"/>
      <w:r w:rsidDel="00000000" w:rsidR="00000000" w:rsidRPr="00000000">
        <w:rPr>
          <w:b w:val="1"/>
          <w:color w:val="82246f"/>
          <w:sz w:val="43"/>
          <w:szCs w:val="43"/>
          <w:rtl w:val="0"/>
        </w:rPr>
        <w:t xml:space="preserve">C14.1</w:t>
      </w:r>
    </w:p>
    <w:p w:rsidR="00000000" w:rsidDel="00000000" w:rsidP="00000000" w:rsidRDefault="00000000" w:rsidRPr="00000000" w14:paraId="000007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654egdrk8d" w:id="722"/>
      <w:bookmarkEnd w:id="722"/>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2.5375706153075"/>
        <w:gridCol w:w="5562.815451392676"/>
        <w:gridCol w:w="2800.158789015639"/>
        <w:tblGridChange w:id="0">
          <w:tblGrid>
            <w:gridCol w:w="662.5375706153075"/>
            <w:gridCol w:w="5562.815451392676"/>
            <w:gridCol w:w="2800.15878901563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19"/>
                <w:szCs w:val="19"/>
              </w:rPr>
            </w:pPr>
            <w:r w:rsidDel="00000000" w:rsidR="00000000" w:rsidRPr="00000000">
              <w:rPr>
                <w:color w:val="485464"/>
                <w:sz w:val="19"/>
                <w:szCs w:val="19"/>
                <w:rtl w:val="0"/>
              </w:rPr>
              <w:t xml:space="preserve">Executive Officer, Senior Vice President (Corporate Strategy)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Other C-Suite Officer</w:t>
            </w:r>
          </w:p>
        </w:tc>
      </w:tr>
    </w:tbl>
    <w:p w:rsidR="00000000" w:rsidDel="00000000" w:rsidP="00000000" w:rsidRDefault="00000000" w:rsidRPr="00000000" w14:paraId="000007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Dl-wkGbD9kqAxsivaK4Lgg/yuka20190621e.pdf" TargetMode="External"/><Relationship Id="rId7" Type="http://schemas.openxmlformats.org/officeDocument/2006/relationships/hyperlink" Target="https://www.cdp.net/en/formatted_responses/files?file_path=k9me76vz7u2sozvqoi2gbw-cdp-credit360-com/YMzkgURQNkuYxsUmfGj0IA/csrreport201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