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02E" w:rsidRDefault="000C702E" w:rsidP="00F7532F">
      <w:pPr>
        <w:pBdr>
          <w:bottom w:val="double" w:sz="6" w:space="1" w:color="auto"/>
        </w:pBdr>
        <w:autoSpaceDE w:val="0"/>
        <w:autoSpaceDN w:val="0"/>
        <w:adjustRightInd w:val="0"/>
        <w:ind w:right="-261"/>
        <w:rPr>
          <w:sz w:val="20"/>
          <w:szCs w:val="20"/>
        </w:rPr>
      </w:pPr>
      <w:r>
        <w:rPr>
          <w:sz w:val="20"/>
          <w:szCs w:val="20"/>
        </w:rPr>
        <w:t>Pr</w:t>
      </w:r>
      <w:r w:rsidR="00C830BA">
        <w:rPr>
          <w:sz w:val="20"/>
          <w:szCs w:val="20"/>
        </w:rPr>
        <w:t>imeir</w:t>
      </w:r>
      <w:r w:rsidR="00A03A1B">
        <w:rPr>
          <w:sz w:val="20"/>
          <w:szCs w:val="20"/>
        </w:rPr>
        <w:t>a Prova de Compiladores - 1/2008</w:t>
      </w:r>
      <w:r>
        <w:rPr>
          <w:sz w:val="20"/>
          <w:szCs w:val="20"/>
        </w:rPr>
        <w:t xml:space="preserve"> - </w:t>
      </w:r>
      <w:r w:rsidR="00A03A1B">
        <w:rPr>
          <w:sz w:val="20"/>
          <w:szCs w:val="20"/>
        </w:rPr>
        <w:t>05/08/2008</w:t>
      </w:r>
      <w:r w:rsidR="004844A8">
        <w:rPr>
          <w:sz w:val="20"/>
          <w:szCs w:val="20"/>
        </w:rPr>
        <w:t>.</w:t>
      </w:r>
    </w:p>
    <w:p w:rsidR="00005F0F" w:rsidRDefault="00005F0F" w:rsidP="00F7532F">
      <w:pPr>
        <w:autoSpaceDE w:val="0"/>
        <w:autoSpaceDN w:val="0"/>
        <w:adjustRightInd w:val="0"/>
        <w:ind w:right="-675"/>
        <w:rPr>
          <w:sz w:val="20"/>
          <w:szCs w:val="20"/>
        </w:rPr>
      </w:pPr>
    </w:p>
    <w:p w:rsidR="00005F0F" w:rsidRDefault="00005F0F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Aluno:____________________________________________________________________</w:t>
      </w:r>
    </w:p>
    <w:p w:rsidR="000C702E" w:rsidRDefault="000C702E">
      <w:pPr>
        <w:autoSpaceDE w:val="0"/>
        <w:autoSpaceDN w:val="0"/>
        <w:adjustRightInd w:val="0"/>
        <w:rPr>
          <w:sz w:val="20"/>
          <w:szCs w:val="20"/>
        </w:rPr>
      </w:pPr>
    </w:p>
    <w:p w:rsidR="000C702E" w:rsidRDefault="000C702E" w:rsidP="00005F0F">
      <w:pPr>
        <w:autoSpaceDE w:val="0"/>
        <w:autoSpaceDN w:val="0"/>
        <w:adjustRightInd w:val="0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252281" w:rsidRDefault="00633DCF" w:rsidP="00A03A1B">
      <w:pPr>
        <w:numPr>
          <w:ilvl w:val="0"/>
          <w:numId w:val="14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(2</w:t>
      </w:r>
      <w:r w:rsidR="00A2785B">
        <w:rPr>
          <w:sz w:val="20"/>
          <w:szCs w:val="20"/>
        </w:rPr>
        <w:t>,0</w:t>
      </w:r>
      <w:r w:rsidR="000C702E">
        <w:rPr>
          <w:sz w:val="20"/>
          <w:szCs w:val="20"/>
        </w:rPr>
        <w:t>)</w:t>
      </w:r>
      <w:proofErr w:type="gramStart"/>
      <w:r w:rsidR="002B3D07">
        <w:rPr>
          <w:sz w:val="20"/>
          <w:szCs w:val="20"/>
        </w:rPr>
        <w:t xml:space="preserve"> </w:t>
      </w:r>
      <w:r w:rsidR="00A03A1B">
        <w:rPr>
          <w:sz w:val="20"/>
          <w:szCs w:val="20"/>
        </w:rPr>
        <w:t xml:space="preserve"> </w:t>
      </w:r>
      <w:proofErr w:type="gramEnd"/>
      <w:r w:rsidR="00A03A1B">
        <w:rPr>
          <w:sz w:val="20"/>
          <w:szCs w:val="20"/>
        </w:rPr>
        <w:t xml:space="preserve">Apresente pelo menos 2 vantagens e 2 desvantagens comparando o uso de compiladores e o uso de interpretadores. </w:t>
      </w:r>
    </w:p>
    <w:p w:rsidR="00065104" w:rsidRDefault="00065104" w:rsidP="00065104">
      <w:pPr>
        <w:autoSpaceDE w:val="0"/>
        <w:autoSpaceDN w:val="0"/>
        <w:adjustRightInd w:val="0"/>
        <w:ind w:left="900"/>
        <w:rPr>
          <w:sz w:val="20"/>
          <w:szCs w:val="20"/>
        </w:rPr>
      </w:pPr>
    </w:p>
    <w:p w:rsidR="009A5F77" w:rsidRDefault="00A03A1B" w:rsidP="00A03A1B">
      <w:pPr>
        <w:numPr>
          <w:ilvl w:val="0"/>
          <w:numId w:val="14"/>
        </w:numPr>
        <w:autoSpaceDE w:val="0"/>
        <w:autoSpaceDN w:val="0"/>
        <w:adjustRightInd w:val="0"/>
        <w:rPr>
          <w:sz w:val="20"/>
        </w:rPr>
      </w:pPr>
      <w:r>
        <w:rPr>
          <w:sz w:val="20"/>
        </w:rPr>
        <w:t>(</w:t>
      </w:r>
      <w:r w:rsidR="00A2785B">
        <w:rPr>
          <w:sz w:val="20"/>
        </w:rPr>
        <w:t>2,0</w:t>
      </w:r>
      <w:r w:rsidR="000C702E">
        <w:rPr>
          <w:sz w:val="20"/>
        </w:rPr>
        <w:t>)</w:t>
      </w:r>
      <w:proofErr w:type="gramStart"/>
      <w:r w:rsidR="000C702E">
        <w:rPr>
          <w:sz w:val="20"/>
        </w:rPr>
        <w:t xml:space="preserve">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Apresente através dos diagramas </w:t>
      </w:r>
      <w:proofErr w:type="spellStart"/>
      <w:r w:rsidRPr="00A03A1B">
        <w:rPr>
          <w:i/>
          <w:sz w:val="20"/>
        </w:rPr>
        <w:t>tombstone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um processo de </w:t>
      </w:r>
      <w:proofErr w:type="spellStart"/>
      <w:r>
        <w:rPr>
          <w:sz w:val="20"/>
        </w:rPr>
        <w:t>compila</w:t>
      </w:r>
      <w:r w:rsidR="00F677BA">
        <w:rPr>
          <w:sz w:val="20"/>
        </w:rPr>
        <w:t>cao</w:t>
      </w:r>
      <w:proofErr w:type="spellEnd"/>
      <w:r w:rsidR="00F677BA">
        <w:rPr>
          <w:sz w:val="20"/>
        </w:rPr>
        <w:t xml:space="preserve"> em 2 </w:t>
      </w:r>
      <w:proofErr w:type="spellStart"/>
      <w:r w:rsidR="00F677BA">
        <w:rPr>
          <w:sz w:val="20"/>
        </w:rPr>
        <w:t>estagios</w:t>
      </w:r>
      <w:proofErr w:type="spellEnd"/>
      <w:r w:rsidR="00F677BA">
        <w:rPr>
          <w:sz w:val="20"/>
        </w:rPr>
        <w:br/>
        <w:t xml:space="preserve"> (</w:t>
      </w:r>
      <w:r w:rsidR="00F677BA" w:rsidRPr="00F677BA">
        <w:rPr>
          <w:b/>
          <w:sz w:val="20"/>
        </w:rPr>
        <w:t>apenas desenhe o diagrama</w:t>
      </w:r>
      <w:r w:rsidR="00F677BA">
        <w:rPr>
          <w:sz w:val="20"/>
        </w:rPr>
        <w:t>)</w:t>
      </w:r>
    </w:p>
    <w:p w:rsidR="00A03A1B" w:rsidRPr="00BA3B8C" w:rsidRDefault="00A03A1B" w:rsidP="00BA3B8C">
      <w:pPr>
        <w:rPr>
          <w:sz w:val="20"/>
        </w:rPr>
      </w:pPr>
    </w:p>
    <w:p w:rsidR="00C33B90" w:rsidRPr="00BA3B8C" w:rsidRDefault="00F9312F" w:rsidP="00005F0F">
      <w:pPr>
        <w:numPr>
          <w:ilvl w:val="0"/>
          <w:numId w:val="14"/>
        </w:numPr>
        <w:tabs>
          <w:tab w:val="num" w:pos="1980"/>
        </w:tabs>
        <w:autoSpaceDE w:val="0"/>
        <w:autoSpaceDN w:val="0"/>
        <w:adjustRightInd w:val="0"/>
        <w:rPr>
          <w:sz w:val="20"/>
        </w:rPr>
      </w:pPr>
      <w:r w:rsidRPr="00BA3B8C">
        <w:rPr>
          <w:sz w:val="20"/>
        </w:rPr>
        <w:t>(</w:t>
      </w:r>
      <w:r w:rsidR="00A2785B">
        <w:rPr>
          <w:sz w:val="20"/>
        </w:rPr>
        <w:t>4,0</w:t>
      </w:r>
      <w:r w:rsidRPr="00BA3B8C">
        <w:rPr>
          <w:sz w:val="20"/>
        </w:rPr>
        <w:t xml:space="preserve">) </w:t>
      </w:r>
      <w:r w:rsidR="00A03A1B" w:rsidRPr="00BA3B8C">
        <w:rPr>
          <w:sz w:val="20"/>
        </w:rPr>
        <w:t xml:space="preserve">Mostre como seria </w:t>
      </w:r>
      <w:proofErr w:type="gramStart"/>
      <w:r w:rsidR="00A03A1B" w:rsidRPr="00BA3B8C">
        <w:rPr>
          <w:sz w:val="20"/>
        </w:rPr>
        <w:t>implementado</w:t>
      </w:r>
      <w:proofErr w:type="gramEnd"/>
      <w:r w:rsidR="00A03A1B" w:rsidRPr="00BA3B8C">
        <w:rPr>
          <w:sz w:val="20"/>
        </w:rPr>
        <w:t xml:space="preserve"> um</w:t>
      </w:r>
      <w:r w:rsidR="00B77A28" w:rsidRPr="00BA3B8C">
        <w:rPr>
          <w:i/>
          <w:sz w:val="20"/>
        </w:rPr>
        <w:t xml:space="preserve"> </w:t>
      </w:r>
      <w:proofErr w:type="spellStart"/>
      <w:r w:rsidR="00976CD4" w:rsidRPr="00BA3B8C">
        <w:rPr>
          <w:i/>
          <w:sz w:val="20"/>
        </w:rPr>
        <w:t>recursive</w:t>
      </w:r>
      <w:proofErr w:type="spellEnd"/>
      <w:r w:rsidR="00976CD4" w:rsidRPr="00BA3B8C">
        <w:rPr>
          <w:i/>
          <w:sz w:val="20"/>
        </w:rPr>
        <w:t xml:space="preserve"> </w:t>
      </w:r>
      <w:proofErr w:type="spellStart"/>
      <w:r w:rsidR="00976CD4" w:rsidRPr="00BA3B8C">
        <w:rPr>
          <w:i/>
          <w:sz w:val="20"/>
        </w:rPr>
        <w:t>descent</w:t>
      </w:r>
      <w:proofErr w:type="spellEnd"/>
      <w:r w:rsidR="00976CD4" w:rsidRPr="00BA3B8C">
        <w:rPr>
          <w:i/>
          <w:sz w:val="20"/>
        </w:rPr>
        <w:t xml:space="preserve"> </w:t>
      </w:r>
      <w:proofErr w:type="spellStart"/>
      <w:r w:rsidR="00B77A28" w:rsidRPr="00BA3B8C">
        <w:rPr>
          <w:i/>
          <w:sz w:val="20"/>
        </w:rPr>
        <w:t>parser</w:t>
      </w:r>
      <w:proofErr w:type="spellEnd"/>
      <w:r w:rsidR="00B77A28" w:rsidRPr="00BA3B8C">
        <w:rPr>
          <w:sz w:val="20"/>
        </w:rPr>
        <w:t xml:space="preserve"> para a gramática </w:t>
      </w:r>
      <w:r w:rsidR="008B7681" w:rsidRPr="00BA3B8C">
        <w:rPr>
          <w:sz w:val="20"/>
        </w:rPr>
        <w:t>abaixo</w:t>
      </w:r>
      <w:r w:rsidR="00BA3B8C" w:rsidRPr="00BA3B8C">
        <w:rPr>
          <w:sz w:val="20"/>
        </w:rPr>
        <w:t xml:space="preserve">, apresentando partes do seu </w:t>
      </w:r>
      <w:proofErr w:type="spellStart"/>
      <w:r w:rsidR="00BA3B8C" w:rsidRPr="00BA3B8C">
        <w:rPr>
          <w:sz w:val="20"/>
        </w:rPr>
        <w:t>codigo</w:t>
      </w:r>
      <w:proofErr w:type="spellEnd"/>
      <w:r w:rsidR="00BA3B8C" w:rsidRPr="00BA3B8C">
        <w:rPr>
          <w:sz w:val="20"/>
        </w:rPr>
        <w:t xml:space="preserve"> (quais os métodos </w:t>
      </w:r>
      <w:r w:rsidR="00BA3B8C">
        <w:rPr>
          <w:sz w:val="20"/>
        </w:rPr>
        <w:t xml:space="preserve">e/ou classes </w:t>
      </w:r>
      <w:r w:rsidR="00BA3B8C" w:rsidRPr="00BA3B8C">
        <w:rPr>
          <w:sz w:val="20"/>
        </w:rPr>
        <w:t xml:space="preserve">a serem escritos, e pelo menos exemplo do código dos </w:t>
      </w:r>
      <w:r w:rsidR="00BA3B8C">
        <w:rPr>
          <w:sz w:val="20"/>
        </w:rPr>
        <w:t>métodos e classes</w:t>
      </w:r>
      <w:r w:rsidR="00BA3B8C" w:rsidRPr="00BA3B8C">
        <w:rPr>
          <w:sz w:val="20"/>
        </w:rPr>
        <w:t xml:space="preserve"> </w:t>
      </w:r>
      <w:proofErr w:type="spellStart"/>
      <w:r w:rsidR="00BA3B8C" w:rsidRPr="00BA3B8C">
        <w:rPr>
          <w:sz w:val="20"/>
        </w:rPr>
        <w:t>necessarios</w:t>
      </w:r>
      <w:proofErr w:type="spellEnd"/>
      <w:r w:rsidR="00BA3B8C" w:rsidRPr="00BA3B8C">
        <w:rPr>
          <w:sz w:val="20"/>
        </w:rPr>
        <w:t xml:space="preserve"> para suportar </w:t>
      </w:r>
      <w:proofErr w:type="spellStart"/>
      <w:r w:rsidR="00BA3B8C" w:rsidRPr="00BA3B8C">
        <w:rPr>
          <w:sz w:val="20"/>
        </w:rPr>
        <w:t>Statements</w:t>
      </w:r>
      <w:proofErr w:type="spellEnd"/>
      <w:r w:rsidR="00BA3B8C" w:rsidRPr="00BA3B8C">
        <w:rPr>
          <w:sz w:val="20"/>
        </w:rPr>
        <w:t xml:space="preserve"> e </w:t>
      </w:r>
      <w:proofErr w:type="spellStart"/>
      <w:r w:rsidR="00BA3B8C" w:rsidRPr="00BA3B8C">
        <w:rPr>
          <w:sz w:val="20"/>
        </w:rPr>
        <w:t>Expression</w:t>
      </w:r>
      <w:proofErr w:type="spellEnd"/>
      <w:r w:rsidR="00BA3B8C" w:rsidRPr="00BA3B8C">
        <w:rPr>
          <w:sz w:val="20"/>
        </w:rPr>
        <w:t>)</w:t>
      </w:r>
      <w:r w:rsidR="00B77A28" w:rsidRPr="00BA3B8C">
        <w:rPr>
          <w:sz w:val="20"/>
        </w:rPr>
        <w:t xml:space="preserve">. </w:t>
      </w:r>
      <w:r w:rsidR="004B4C12" w:rsidRPr="00BA3B8C">
        <w:rPr>
          <w:sz w:val="20"/>
        </w:rPr>
        <w:br/>
      </w:r>
    </w:p>
    <w:p w:rsidR="008B7681" w:rsidRPr="00380DC5" w:rsidRDefault="008B7681" w:rsidP="008B7681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spellStart"/>
      <w:proofErr w:type="gramStart"/>
      <w:r w:rsidRPr="00380DC5">
        <w:rPr>
          <w:sz w:val="20"/>
          <w:szCs w:val="20"/>
        </w:rPr>
        <w:t>Program</w:t>
      </w:r>
      <w:proofErr w:type="spellEnd"/>
      <w:r w:rsidRPr="00380DC5">
        <w:rPr>
          <w:sz w:val="20"/>
          <w:szCs w:val="20"/>
        </w:rPr>
        <w:t xml:space="preserve"> :</w:t>
      </w:r>
      <w:proofErr w:type="gramEnd"/>
      <w:r w:rsidRPr="00380DC5">
        <w:rPr>
          <w:sz w:val="20"/>
          <w:szCs w:val="20"/>
        </w:rPr>
        <w:t xml:space="preserve">:=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Statements</w:t>
      </w:r>
      <w:proofErr w:type="spellEnd"/>
      <w:r>
        <w:rPr>
          <w:sz w:val="20"/>
          <w:szCs w:val="20"/>
        </w:rPr>
        <w:t xml:space="preserve"> “;”          </w:t>
      </w:r>
      <w:r w:rsidRPr="00380DC5">
        <w:rPr>
          <w:sz w:val="20"/>
          <w:szCs w:val="20"/>
        </w:rPr>
        <w:t xml:space="preserve">                                </w:t>
      </w:r>
      <w:r w:rsidRPr="00380DC5">
        <w:rPr>
          <w:b/>
          <w:bCs/>
          <w:i/>
          <w:iCs/>
          <w:sz w:val="20"/>
          <w:szCs w:val="20"/>
        </w:rPr>
        <w:t>Programa</w:t>
      </w:r>
    </w:p>
    <w:p w:rsidR="008B7681" w:rsidRDefault="008B7681" w:rsidP="008B7681">
      <w:pPr>
        <w:autoSpaceDE w:val="0"/>
        <w:autoSpaceDN w:val="0"/>
        <w:adjustRightInd w:val="0"/>
        <w:rPr>
          <w:sz w:val="20"/>
          <w:szCs w:val="20"/>
        </w:rPr>
      </w:pPr>
    </w:p>
    <w:p w:rsidR="008B7681" w:rsidRPr="00065104" w:rsidRDefault="008B7681" w:rsidP="008B7681">
      <w:pPr>
        <w:autoSpaceDE w:val="0"/>
        <w:autoSpaceDN w:val="0"/>
        <w:adjustRightInd w:val="0"/>
        <w:ind w:left="720"/>
        <w:rPr>
          <w:sz w:val="20"/>
          <w:szCs w:val="20"/>
          <w:lang w:val="en-US"/>
        </w:rPr>
      </w:pPr>
      <w:proofErr w:type="gramStart"/>
      <w:r w:rsidRPr="00065104">
        <w:rPr>
          <w:sz w:val="20"/>
          <w:szCs w:val="20"/>
          <w:lang w:val="en-US"/>
        </w:rPr>
        <w:t>Statements :</w:t>
      </w:r>
      <w:proofErr w:type="gramEnd"/>
      <w:r>
        <w:rPr>
          <w:sz w:val="20"/>
          <w:szCs w:val="20"/>
          <w:lang w:val="en-US"/>
        </w:rPr>
        <w:t xml:space="preserve">:= Statement              </w:t>
      </w:r>
      <w:r w:rsidRPr="00065104">
        <w:rPr>
          <w:sz w:val="20"/>
          <w:szCs w:val="20"/>
          <w:lang w:val="en-US"/>
        </w:rPr>
        <w:t xml:space="preserve">                                 </w:t>
      </w:r>
      <w:proofErr w:type="spellStart"/>
      <w:r w:rsidRPr="00065104">
        <w:rPr>
          <w:b/>
          <w:i/>
          <w:sz w:val="20"/>
          <w:szCs w:val="20"/>
          <w:lang w:val="en-US"/>
        </w:rPr>
        <w:t>SimpleStmt</w:t>
      </w:r>
      <w:proofErr w:type="spellEnd"/>
    </w:p>
    <w:p w:rsidR="008B7681" w:rsidRPr="00065104" w:rsidRDefault="008B7681" w:rsidP="008B7681">
      <w:pPr>
        <w:autoSpaceDE w:val="0"/>
        <w:autoSpaceDN w:val="0"/>
        <w:adjustRightInd w:val="0"/>
        <w:ind w:left="1440"/>
        <w:rPr>
          <w:b/>
          <w:i/>
          <w:sz w:val="20"/>
          <w:szCs w:val="20"/>
          <w:lang w:val="en-US"/>
        </w:rPr>
      </w:pPr>
      <w:proofErr w:type="gramStart"/>
      <w:r w:rsidRPr="00065104">
        <w:rPr>
          <w:sz w:val="20"/>
          <w:szCs w:val="20"/>
          <w:lang w:val="en-US"/>
        </w:rPr>
        <w:t>|  Statement</w:t>
      </w:r>
      <w:proofErr w:type="gramEnd"/>
      <w:r w:rsidRPr="00065104">
        <w:rPr>
          <w:sz w:val="20"/>
          <w:szCs w:val="20"/>
          <w:lang w:val="en-US"/>
        </w:rPr>
        <w:t xml:space="preserve"> “;” Statements</w:t>
      </w:r>
      <w:r>
        <w:rPr>
          <w:sz w:val="20"/>
          <w:szCs w:val="20"/>
          <w:lang w:val="en-US"/>
        </w:rPr>
        <w:t xml:space="preserve">                            </w:t>
      </w:r>
      <w:r w:rsidRPr="00065104">
        <w:rPr>
          <w:sz w:val="20"/>
          <w:szCs w:val="20"/>
          <w:lang w:val="en-US"/>
        </w:rPr>
        <w:t xml:space="preserve"> </w:t>
      </w:r>
      <w:proofErr w:type="spellStart"/>
      <w:r w:rsidRPr="00065104">
        <w:rPr>
          <w:b/>
          <w:i/>
          <w:sz w:val="20"/>
          <w:szCs w:val="20"/>
          <w:lang w:val="en-US"/>
        </w:rPr>
        <w:t>MultStmt</w:t>
      </w:r>
      <w:proofErr w:type="spellEnd"/>
    </w:p>
    <w:p w:rsidR="008B7681" w:rsidRPr="00065104" w:rsidRDefault="008B7681" w:rsidP="008B7681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8B7681" w:rsidRDefault="008B7681" w:rsidP="00633DCF">
      <w:pPr>
        <w:autoSpaceDE w:val="0"/>
        <w:autoSpaceDN w:val="0"/>
        <w:adjustRightInd w:val="0"/>
        <w:ind w:left="720"/>
        <w:rPr>
          <w:b/>
          <w:bCs/>
          <w:i/>
          <w:iCs/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Stat</w:t>
      </w:r>
      <w:r w:rsidR="0008460C">
        <w:rPr>
          <w:sz w:val="20"/>
          <w:szCs w:val="20"/>
        </w:rPr>
        <w:t>ement</w:t>
      </w:r>
      <w:proofErr w:type="spellEnd"/>
      <w:r w:rsidR="0008460C">
        <w:rPr>
          <w:sz w:val="20"/>
          <w:szCs w:val="20"/>
        </w:rPr>
        <w:t xml:space="preserve"> :</w:t>
      </w:r>
      <w:proofErr w:type="gramEnd"/>
      <w:r w:rsidR="0008460C">
        <w:rPr>
          <w:sz w:val="20"/>
          <w:szCs w:val="20"/>
        </w:rPr>
        <w:t xml:space="preserve">:= </w:t>
      </w:r>
      <w:r w:rsidR="00633DCF">
        <w:rPr>
          <w:sz w:val="20"/>
          <w:szCs w:val="20"/>
        </w:rPr>
        <w:t xml:space="preserve"> </w:t>
      </w:r>
      <w:proofErr w:type="spellStart"/>
      <w:r w:rsidRPr="00380DC5">
        <w:rPr>
          <w:sz w:val="20"/>
          <w:szCs w:val="20"/>
        </w:rPr>
        <w:t>identifier</w:t>
      </w:r>
      <w:proofErr w:type="spellEnd"/>
      <w:r w:rsidRPr="00380DC5">
        <w:rPr>
          <w:sz w:val="20"/>
          <w:szCs w:val="20"/>
        </w:rPr>
        <w:t xml:space="preserve"> "</w:t>
      </w:r>
      <w:r w:rsidR="00633DCF">
        <w:rPr>
          <w:sz w:val="20"/>
          <w:szCs w:val="20"/>
        </w:rPr>
        <w:t>:</w:t>
      </w:r>
      <w:r w:rsidRPr="00380DC5">
        <w:rPr>
          <w:sz w:val="20"/>
          <w:szCs w:val="20"/>
        </w:rPr>
        <w:t xml:space="preserve">=" </w:t>
      </w:r>
      <w:proofErr w:type="spellStart"/>
      <w:r w:rsidRPr="00380DC5">
        <w:rPr>
          <w:sz w:val="20"/>
          <w:szCs w:val="20"/>
        </w:rPr>
        <w:t>Expression</w:t>
      </w:r>
      <w:proofErr w:type="spellEnd"/>
      <w:r w:rsidRPr="00380DC5">
        <w:rPr>
          <w:sz w:val="20"/>
          <w:szCs w:val="20"/>
        </w:rPr>
        <w:t xml:space="preserve">                    </w:t>
      </w:r>
      <w:r w:rsidRPr="00380DC5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380DC5">
        <w:rPr>
          <w:b/>
          <w:bCs/>
          <w:i/>
          <w:iCs/>
          <w:sz w:val="20"/>
          <w:szCs w:val="20"/>
        </w:rPr>
        <w:t>Assignment</w:t>
      </w:r>
      <w:r>
        <w:rPr>
          <w:b/>
          <w:bCs/>
          <w:i/>
          <w:iCs/>
          <w:sz w:val="20"/>
          <w:szCs w:val="20"/>
        </w:rPr>
        <w:t>Stmt</w:t>
      </w:r>
      <w:proofErr w:type="spellEnd"/>
    </w:p>
    <w:p w:rsidR="008B7681" w:rsidRPr="00976CD4" w:rsidRDefault="008B7681" w:rsidP="008B7681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8B7681" w:rsidRPr="00976CD4" w:rsidRDefault="008B7681" w:rsidP="008B7681">
      <w:pPr>
        <w:autoSpaceDE w:val="0"/>
        <w:autoSpaceDN w:val="0"/>
        <w:adjustRightInd w:val="0"/>
        <w:ind w:left="720"/>
        <w:rPr>
          <w:sz w:val="20"/>
          <w:szCs w:val="20"/>
          <w:lang w:val="en-US"/>
        </w:rPr>
      </w:pPr>
      <w:proofErr w:type="gramStart"/>
      <w:r w:rsidRPr="00976CD4">
        <w:rPr>
          <w:sz w:val="20"/>
          <w:szCs w:val="20"/>
          <w:lang w:val="en-US"/>
        </w:rPr>
        <w:t>Expression :</w:t>
      </w:r>
      <w:proofErr w:type="gramEnd"/>
      <w:r w:rsidRPr="00976CD4">
        <w:rPr>
          <w:sz w:val="20"/>
          <w:szCs w:val="20"/>
          <w:lang w:val="en-US"/>
        </w:rPr>
        <w:t>:=  numb</w:t>
      </w:r>
      <w:r>
        <w:rPr>
          <w:sz w:val="20"/>
          <w:szCs w:val="20"/>
          <w:lang w:val="en-US"/>
        </w:rPr>
        <w:t xml:space="preserve">er                      </w:t>
      </w:r>
      <w:r w:rsidRPr="00976CD4">
        <w:rPr>
          <w:sz w:val="20"/>
          <w:szCs w:val="20"/>
          <w:lang w:val="en-US"/>
        </w:rPr>
        <w:t xml:space="preserve">                         </w:t>
      </w:r>
      <w:r w:rsidRPr="00976CD4">
        <w:rPr>
          <w:b/>
          <w:bCs/>
          <w:i/>
          <w:iCs/>
          <w:sz w:val="20"/>
          <w:szCs w:val="20"/>
          <w:lang w:val="en-US"/>
        </w:rPr>
        <w:t>Literal</w:t>
      </w:r>
    </w:p>
    <w:p w:rsidR="008B7681" w:rsidRPr="00976CD4" w:rsidRDefault="008B7681" w:rsidP="008B7681">
      <w:pPr>
        <w:autoSpaceDE w:val="0"/>
        <w:autoSpaceDN w:val="0"/>
        <w:adjustRightInd w:val="0"/>
        <w:ind w:left="1080"/>
        <w:rPr>
          <w:sz w:val="20"/>
          <w:szCs w:val="20"/>
          <w:lang w:val="en-US"/>
        </w:rPr>
      </w:pPr>
      <w:r w:rsidRPr="00976CD4">
        <w:rPr>
          <w:sz w:val="20"/>
          <w:szCs w:val="20"/>
          <w:lang w:val="en-US"/>
        </w:rPr>
        <w:t xml:space="preserve">| </w:t>
      </w:r>
      <w:proofErr w:type="gramStart"/>
      <w:r w:rsidR="00633DCF">
        <w:rPr>
          <w:sz w:val="20"/>
          <w:szCs w:val="20"/>
          <w:lang w:val="en-US"/>
        </w:rPr>
        <w:t>number</w:t>
      </w:r>
      <w:r w:rsidRPr="00976C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976CD4">
        <w:rPr>
          <w:sz w:val="20"/>
          <w:szCs w:val="20"/>
          <w:lang w:val="en-US"/>
        </w:rPr>
        <w:t>"</w:t>
      </w:r>
      <w:proofErr w:type="gramEnd"/>
      <w:r w:rsidRPr="00976CD4">
        <w:rPr>
          <w:sz w:val="20"/>
          <w:szCs w:val="20"/>
          <w:lang w:val="en-US"/>
        </w:rPr>
        <w:t xml:space="preserve">+" </w:t>
      </w:r>
      <w:r w:rsidR="00633DCF">
        <w:rPr>
          <w:sz w:val="20"/>
          <w:szCs w:val="20"/>
          <w:lang w:val="en-US"/>
        </w:rPr>
        <w:t>Expression</w:t>
      </w:r>
      <w:r w:rsidRPr="00976CD4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 xml:space="preserve">     </w:t>
      </w:r>
      <w:r w:rsidRPr="00976CD4">
        <w:rPr>
          <w:sz w:val="20"/>
          <w:szCs w:val="20"/>
          <w:lang w:val="en-US"/>
        </w:rPr>
        <w:t xml:space="preserve">                   </w:t>
      </w:r>
      <w:proofErr w:type="spellStart"/>
      <w:r w:rsidRPr="00976CD4">
        <w:rPr>
          <w:b/>
          <w:bCs/>
          <w:i/>
          <w:iCs/>
          <w:sz w:val="20"/>
          <w:szCs w:val="20"/>
          <w:lang w:val="en-US"/>
        </w:rPr>
        <w:t>AddExpression</w:t>
      </w:r>
      <w:proofErr w:type="spellEnd"/>
      <w:r w:rsidR="00633DCF">
        <w:rPr>
          <w:b/>
          <w:bCs/>
          <w:i/>
          <w:iCs/>
          <w:sz w:val="20"/>
          <w:szCs w:val="20"/>
          <w:lang w:val="en-US"/>
        </w:rPr>
        <w:br/>
        <w:t>|</w:t>
      </w:r>
      <w:r w:rsidR="00633DCF" w:rsidRPr="00633DCF">
        <w:rPr>
          <w:sz w:val="20"/>
          <w:szCs w:val="20"/>
          <w:lang w:val="en-US"/>
        </w:rPr>
        <w:t xml:space="preserve"> </w:t>
      </w:r>
      <w:r w:rsidR="00633DCF">
        <w:rPr>
          <w:sz w:val="20"/>
          <w:szCs w:val="20"/>
          <w:lang w:val="en-US"/>
        </w:rPr>
        <w:t>number</w:t>
      </w:r>
      <w:r w:rsidR="00633DCF" w:rsidRPr="00976CD4">
        <w:rPr>
          <w:sz w:val="20"/>
          <w:szCs w:val="20"/>
          <w:lang w:val="en-US"/>
        </w:rPr>
        <w:t xml:space="preserve"> </w:t>
      </w:r>
      <w:r w:rsidR="00633DCF">
        <w:rPr>
          <w:sz w:val="20"/>
          <w:szCs w:val="20"/>
          <w:lang w:val="en-US"/>
        </w:rPr>
        <w:t xml:space="preserve"> "-</w:t>
      </w:r>
      <w:r w:rsidR="00633DCF" w:rsidRPr="00976CD4">
        <w:rPr>
          <w:sz w:val="20"/>
          <w:szCs w:val="20"/>
          <w:lang w:val="en-US"/>
        </w:rPr>
        <w:t xml:space="preserve">" </w:t>
      </w:r>
      <w:r w:rsidR="00633DCF">
        <w:rPr>
          <w:sz w:val="20"/>
          <w:szCs w:val="20"/>
          <w:lang w:val="en-US"/>
        </w:rPr>
        <w:t>Expression</w:t>
      </w:r>
      <w:r w:rsidR="00633DCF" w:rsidRPr="00976CD4">
        <w:rPr>
          <w:sz w:val="20"/>
          <w:szCs w:val="20"/>
          <w:lang w:val="en-US"/>
        </w:rPr>
        <w:t xml:space="preserve">            </w:t>
      </w:r>
      <w:r w:rsidR="00633DCF">
        <w:rPr>
          <w:sz w:val="20"/>
          <w:szCs w:val="20"/>
          <w:lang w:val="en-US"/>
        </w:rPr>
        <w:t xml:space="preserve">     </w:t>
      </w:r>
      <w:r w:rsidR="00633DCF" w:rsidRPr="00976CD4">
        <w:rPr>
          <w:sz w:val="20"/>
          <w:szCs w:val="20"/>
          <w:lang w:val="en-US"/>
        </w:rPr>
        <w:t xml:space="preserve">                   </w:t>
      </w:r>
      <w:proofErr w:type="spellStart"/>
      <w:r w:rsidR="00633DCF">
        <w:rPr>
          <w:b/>
          <w:bCs/>
          <w:i/>
          <w:iCs/>
          <w:sz w:val="20"/>
          <w:szCs w:val="20"/>
          <w:lang w:val="en-US"/>
        </w:rPr>
        <w:t>Sub</w:t>
      </w:r>
      <w:r w:rsidR="00633DCF" w:rsidRPr="00976CD4">
        <w:rPr>
          <w:b/>
          <w:bCs/>
          <w:i/>
          <w:iCs/>
          <w:sz w:val="20"/>
          <w:szCs w:val="20"/>
          <w:lang w:val="en-US"/>
        </w:rPr>
        <w:t>Expression</w:t>
      </w:r>
      <w:proofErr w:type="spellEnd"/>
    </w:p>
    <w:p w:rsidR="008B7681" w:rsidRPr="00976CD4" w:rsidRDefault="008B7681" w:rsidP="008B7681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8B7681" w:rsidRDefault="008B7681" w:rsidP="008B7681">
      <w:pPr>
        <w:autoSpaceDE w:val="0"/>
        <w:autoSpaceDN w:val="0"/>
        <w:adjustRightInd w:val="0"/>
        <w:ind w:left="72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identifier :</w:t>
      </w:r>
      <w:proofErr w:type="gramEnd"/>
      <w:r>
        <w:rPr>
          <w:sz w:val="20"/>
          <w:szCs w:val="20"/>
          <w:lang w:val="en-US"/>
        </w:rPr>
        <w:t xml:space="preserve">:= “a” | “b” | “c”                                          </w:t>
      </w:r>
      <w:r w:rsidRPr="008B7681">
        <w:rPr>
          <w:b/>
          <w:i/>
          <w:sz w:val="20"/>
          <w:szCs w:val="20"/>
          <w:lang w:val="en-US"/>
        </w:rPr>
        <w:t>Id</w:t>
      </w:r>
    </w:p>
    <w:p w:rsidR="008B7681" w:rsidRDefault="008B7681" w:rsidP="008B7681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8B7681" w:rsidRDefault="008B7681" w:rsidP="008B7681">
      <w:pPr>
        <w:autoSpaceDE w:val="0"/>
        <w:autoSpaceDN w:val="0"/>
        <w:adjustRightInd w:val="0"/>
        <w:ind w:left="720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number :</w:t>
      </w:r>
      <w:proofErr w:type="gramEnd"/>
      <w:r>
        <w:rPr>
          <w:sz w:val="20"/>
          <w:szCs w:val="20"/>
          <w:lang w:val="en-US"/>
        </w:rPr>
        <w:t>:= “</w:t>
      </w:r>
      <w:smartTag w:uri="urn:schemas-microsoft-com:office:smarttags" w:element="metricconverter">
        <w:smartTagPr>
          <w:attr w:name="ProductID" w:val="0”"/>
        </w:smartTagPr>
        <w:r>
          <w:rPr>
            <w:sz w:val="20"/>
            <w:szCs w:val="20"/>
            <w:lang w:val="en-US"/>
          </w:rPr>
          <w:t>0”</w:t>
        </w:r>
      </w:smartTag>
      <w:r>
        <w:rPr>
          <w:sz w:val="20"/>
          <w:szCs w:val="20"/>
          <w:lang w:val="en-US"/>
        </w:rPr>
        <w:t xml:space="preserve"> | “</w:t>
      </w:r>
      <w:smartTag w:uri="urn:schemas-microsoft-com:office:smarttags" w:element="metricconverter">
        <w:smartTagPr>
          <w:attr w:name="ProductID" w:val="1”"/>
        </w:smartTagPr>
        <w:r>
          <w:rPr>
            <w:sz w:val="20"/>
            <w:szCs w:val="20"/>
            <w:lang w:val="en-US"/>
          </w:rPr>
          <w:t>1”</w:t>
        </w:r>
      </w:smartTag>
      <w:r>
        <w:rPr>
          <w:sz w:val="20"/>
          <w:szCs w:val="20"/>
          <w:lang w:val="en-US"/>
        </w:rPr>
        <w:t xml:space="preserve"> | “</w:t>
      </w:r>
      <w:smartTag w:uri="urn:schemas-microsoft-com:office:smarttags" w:element="metricconverter">
        <w:smartTagPr>
          <w:attr w:name="ProductID" w:val="2”"/>
        </w:smartTagPr>
        <w:r>
          <w:rPr>
            <w:sz w:val="20"/>
            <w:szCs w:val="20"/>
            <w:lang w:val="en-US"/>
          </w:rPr>
          <w:t>2”</w:t>
        </w:r>
      </w:smartTag>
      <w:r>
        <w:rPr>
          <w:sz w:val="20"/>
          <w:szCs w:val="20"/>
          <w:lang w:val="en-US"/>
        </w:rPr>
        <w:t xml:space="preserve"> | “</w:t>
      </w:r>
      <w:smartTag w:uri="urn:schemas-microsoft-com:office:smarttags" w:element="metricconverter">
        <w:smartTagPr>
          <w:attr w:name="ProductID" w:val="3”"/>
        </w:smartTagPr>
        <w:r>
          <w:rPr>
            <w:sz w:val="20"/>
            <w:szCs w:val="20"/>
            <w:lang w:val="en-US"/>
          </w:rPr>
          <w:t>3”</w:t>
        </w:r>
      </w:smartTag>
      <w:r>
        <w:rPr>
          <w:sz w:val="20"/>
          <w:szCs w:val="20"/>
          <w:lang w:val="en-US"/>
        </w:rPr>
        <w:t xml:space="preserve"> | “</w:t>
      </w:r>
      <w:smartTag w:uri="urn:schemas-microsoft-com:office:smarttags" w:element="metricconverter">
        <w:smartTagPr>
          <w:attr w:name="ProductID" w:val="4”"/>
        </w:smartTagPr>
        <w:r>
          <w:rPr>
            <w:sz w:val="20"/>
            <w:szCs w:val="20"/>
            <w:lang w:val="en-US"/>
          </w:rPr>
          <w:t>4”</w:t>
        </w:r>
      </w:smartTag>
      <w:r>
        <w:rPr>
          <w:sz w:val="20"/>
          <w:szCs w:val="20"/>
          <w:lang w:val="en-US"/>
        </w:rPr>
        <w:t xml:space="preserve"> | “</w:t>
      </w:r>
      <w:smartTag w:uri="urn:schemas-microsoft-com:office:smarttags" w:element="metricconverter">
        <w:smartTagPr>
          <w:attr w:name="ProductID" w:val="5”"/>
        </w:smartTagPr>
        <w:r>
          <w:rPr>
            <w:sz w:val="20"/>
            <w:szCs w:val="20"/>
            <w:lang w:val="en-US"/>
          </w:rPr>
          <w:t>5”</w:t>
        </w:r>
      </w:smartTag>
      <w:r>
        <w:rPr>
          <w:sz w:val="20"/>
          <w:szCs w:val="20"/>
          <w:lang w:val="en-US"/>
        </w:rPr>
        <w:t xml:space="preserve"> | “</w:t>
      </w:r>
      <w:smartTag w:uri="urn:schemas-microsoft-com:office:smarttags" w:element="metricconverter">
        <w:smartTagPr>
          <w:attr w:name="ProductID" w:val="6”"/>
        </w:smartTagPr>
        <w:r>
          <w:rPr>
            <w:sz w:val="20"/>
            <w:szCs w:val="20"/>
            <w:lang w:val="en-US"/>
          </w:rPr>
          <w:t>6”</w:t>
        </w:r>
      </w:smartTag>
      <w:r>
        <w:rPr>
          <w:sz w:val="20"/>
          <w:szCs w:val="20"/>
          <w:lang w:val="en-US"/>
        </w:rPr>
        <w:t xml:space="preserve"> |  “</w:t>
      </w:r>
      <w:smartTag w:uri="urn:schemas-microsoft-com:office:smarttags" w:element="metricconverter">
        <w:smartTagPr>
          <w:attr w:name="ProductID" w:val="7”"/>
        </w:smartTagPr>
        <w:r>
          <w:rPr>
            <w:sz w:val="20"/>
            <w:szCs w:val="20"/>
            <w:lang w:val="en-US"/>
          </w:rPr>
          <w:t>7”</w:t>
        </w:r>
      </w:smartTag>
      <w:r>
        <w:rPr>
          <w:sz w:val="20"/>
          <w:szCs w:val="20"/>
          <w:lang w:val="en-US"/>
        </w:rPr>
        <w:t xml:space="preserve"> | “</w:t>
      </w:r>
      <w:smartTag w:uri="urn:schemas-microsoft-com:office:smarttags" w:element="metricconverter">
        <w:smartTagPr>
          <w:attr w:name="ProductID" w:val="8”"/>
        </w:smartTagPr>
        <w:r>
          <w:rPr>
            <w:sz w:val="20"/>
            <w:szCs w:val="20"/>
            <w:lang w:val="en-US"/>
          </w:rPr>
          <w:t>8”</w:t>
        </w:r>
      </w:smartTag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| “</w:t>
      </w:r>
      <w:smartTag w:uri="urn:schemas-microsoft-com:office:smarttags" w:element="metricconverter">
        <w:smartTagPr>
          <w:attr w:name="ProductID" w:val="9”"/>
        </w:smartTagPr>
        <w:r>
          <w:rPr>
            <w:sz w:val="20"/>
            <w:szCs w:val="20"/>
          </w:rPr>
          <w:t>9”</w:t>
        </w:r>
      </w:smartTag>
      <w:r>
        <w:rPr>
          <w:sz w:val="20"/>
          <w:szCs w:val="20"/>
        </w:rPr>
        <w:t xml:space="preserve">          </w:t>
      </w:r>
      <w:proofErr w:type="spellStart"/>
      <w:r w:rsidRPr="008B7681">
        <w:rPr>
          <w:b/>
          <w:i/>
          <w:sz w:val="20"/>
          <w:szCs w:val="20"/>
        </w:rPr>
        <w:t>Number</w:t>
      </w:r>
      <w:proofErr w:type="spellEnd"/>
    </w:p>
    <w:p w:rsidR="008B7681" w:rsidRDefault="008B7681" w:rsidP="00005F0F">
      <w:pPr>
        <w:tabs>
          <w:tab w:val="num" w:pos="1980"/>
        </w:tabs>
        <w:autoSpaceDE w:val="0"/>
        <w:autoSpaceDN w:val="0"/>
        <w:adjustRightInd w:val="0"/>
        <w:rPr>
          <w:sz w:val="20"/>
        </w:rPr>
      </w:pPr>
    </w:p>
    <w:p w:rsidR="00C33B90" w:rsidRDefault="00C33B90" w:rsidP="00005F0F">
      <w:pPr>
        <w:tabs>
          <w:tab w:val="num" w:pos="1980"/>
        </w:tabs>
        <w:autoSpaceDE w:val="0"/>
        <w:autoSpaceDN w:val="0"/>
        <w:adjustRightInd w:val="0"/>
        <w:rPr>
          <w:sz w:val="20"/>
        </w:rPr>
      </w:pPr>
    </w:p>
    <w:p w:rsidR="009A5F77" w:rsidRDefault="00F677BA" w:rsidP="008B7681">
      <w:pPr>
        <w:numPr>
          <w:ilvl w:val="0"/>
          <w:numId w:val="14"/>
        </w:numPr>
        <w:tabs>
          <w:tab w:val="num" w:pos="1980"/>
        </w:tabs>
        <w:autoSpaceDE w:val="0"/>
        <w:autoSpaceDN w:val="0"/>
        <w:adjustRightInd w:val="0"/>
        <w:rPr>
          <w:sz w:val="20"/>
        </w:rPr>
      </w:pPr>
      <w:r>
        <w:rPr>
          <w:sz w:val="20"/>
        </w:rPr>
        <w:t>(2,</w:t>
      </w:r>
      <w:r w:rsidR="00A2785B">
        <w:rPr>
          <w:sz w:val="20"/>
        </w:rPr>
        <w:t>0</w:t>
      </w:r>
      <w:r w:rsidR="00C1675F">
        <w:rPr>
          <w:sz w:val="20"/>
        </w:rPr>
        <w:t xml:space="preserve">) </w:t>
      </w:r>
      <w:r w:rsidR="000D18DB">
        <w:rPr>
          <w:sz w:val="20"/>
        </w:rPr>
        <w:t>Usando a gramática acima, d</w:t>
      </w:r>
      <w:r w:rsidR="009A5F77">
        <w:rPr>
          <w:sz w:val="20"/>
        </w:rPr>
        <w:t xml:space="preserve">esenhe uma </w:t>
      </w:r>
      <w:r w:rsidR="00F2030C">
        <w:rPr>
          <w:sz w:val="20"/>
        </w:rPr>
        <w:t>árvore sintá</w:t>
      </w:r>
      <w:r w:rsidR="008B7681">
        <w:rPr>
          <w:sz w:val="20"/>
        </w:rPr>
        <w:t>t</w:t>
      </w:r>
      <w:r w:rsidR="00633DCF">
        <w:rPr>
          <w:sz w:val="20"/>
        </w:rPr>
        <w:t>ica abstrata</w:t>
      </w:r>
      <w:proofErr w:type="gramStart"/>
      <w:r w:rsidR="00633DCF">
        <w:rPr>
          <w:sz w:val="20"/>
        </w:rPr>
        <w:t xml:space="preserve">  </w:t>
      </w:r>
      <w:proofErr w:type="gramEnd"/>
      <w:r w:rsidR="009A5F77">
        <w:rPr>
          <w:sz w:val="20"/>
        </w:rPr>
        <w:t xml:space="preserve">para o programa abaixo. </w:t>
      </w:r>
    </w:p>
    <w:p w:rsidR="00AA39BC" w:rsidRDefault="00AA39BC" w:rsidP="009A5F77">
      <w:pPr>
        <w:tabs>
          <w:tab w:val="num" w:pos="1980"/>
        </w:tabs>
        <w:autoSpaceDE w:val="0"/>
        <w:autoSpaceDN w:val="0"/>
        <w:adjustRightInd w:val="0"/>
        <w:rPr>
          <w:sz w:val="20"/>
        </w:rPr>
      </w:pPr>
    </w:p>
    <w:p w:rsidR="009A5F77" w:rsidRDefault="00976CD4" w:rsidP="008B7681">
      <w:pPr>
        <w:autoSpaceDE w:val="0"/>
        <w:autoSpaceDN w:val="0"/>
        <w:adjustRightInd w:val="0"/>
        <w:ind w:left="2160"/>
        <w:rPr>
          <w:b/>
          <w:sz w:val="20"/>
        </w:rPr>
      </w:pPr>
      <w:proofErr w:type="gramStart"/>
      <w:r>
        <w:rPr>
          <w:b/>
          <w:sz w:val="20"/>
        </w:rPr>
        <w:t>a</w:t>
      </w:r>
      <w:proofErr w:type="gramEnd"/>
      <w:r>
        <w:rPr>
          <w:b/>
          <w:sz w:val="20"/>
        </w:rPr>
        <w:t xml:space="preserve"> </w:t>
      </w:r>
      <w:r w:rsidR="00633DCF">
        <w:rPr>
          <w:b/>
          <w:sz w:val="20"/>
        </w:rPr>
        <w:t>:</w:t>
      </w:r>
      <w:r>
        <w:rPr>
          <w:b/>
          <w:sz w:val="20"/>
        </w:rPr>
        <w:t xml:space="preserve">= </w:t>
      </w:r>
      <w:r w:rsidR="004844A8">
        <w:rPr>
          <w:b/>
          <w:sz w:val="20"/>
        </w:rPr>
        <w:t>2</w:t>
      </w:r>
      <w:r>
        <w:rPr>
          <w:b/>
          <w:sz w:val="20"/>
        </w:rPr>
        <w:t xml:space="preserve"> + </w:t>
      </w:r>
      <w:r w:rsidR="004844A8">
        <w:rPr>
          <w:b/>
          <w:sz w:val="20"/>
        </w:rPr>
        <w:t>3</w:t>
      </w:r>
      <w:r w:rsidR="00633DCF">
        <w:rPr>
          <w:b/>
          <w:sz w:val="20"/>
        </w:rPr>
        <w:t xml:space="preserve"> -</w:t>
      </w:r>
      <w:r w:rsidR="009A5F77" w:rsidRPr="009A5F77">
        <w:rPr>
          <w:b/>
          <w:sz w:val="20"/>
        </w:rPr>
        <w:t xml:space="preserve"> </w:t>
      </w:r>
      <w:r w:rsidR="004844A8">
        <w:rPr>
          <w:b/>
          <w:sz w:val="20"/>
        </w:rPr>
        <w:t>4</w:t>
      </w:r>
      <w:r w:rsidR="009A5F77" w:rsidRPr="009A5F77">
        <w:rPr>
          <w:b/>
          <w:sz w:val="20"/>
        </w:rPr>
        <w:t xml:space="preserve">; </w:t>
      </w:r>
      <w:r w:rsidR="00633DCF">
        <w:rPr>
          <w:b/>
          <w:sz w:val="20"/>
        </w:rPr>
        <w:t>b := 5 + 5</w:t>
      </w:r>
      <w:r w:rsidR="009A5F77" w:rsidRPr="009A5F77">
        <w:rPr>
          <w:b/>
          <w:sz w:val="20"/>
        </w:rPr>
        <w:t>;</w:t>
      </w:r>
    </w:p>
    <w:sectPr w:rsidR="009A5F77" w:rsidSect="00F7532F">
      <w:pgSz w:w="11907" w:h="16840" w:code="9"/>
      <w:pgMar w:top="1134" w:right="927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52F"/>
    <w:multiLevelType w:val="hybridMultilevel"/>
    <w:tmpl w:val="93EE9280"/>
    <w:lvl w:ilvl="0" w:tplc="FCFA91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CF80D5D0">
      <w:start w:val="17"/>
      <w:numFmt w:val="decimal"/>
      <w:lvlText w:val="%3)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01636F75"/>
    <w:multiLevelType w:val="hybridMultilevel"/>
    <w:tmpl w:val="92A6843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85777A"/>
    <w:multiLevelType w:val="hybridMultilevel"/>
    <w:tmpl w:val="838E6A58"/>
    <w:lvl w:ilvl="0" w:tplc="04160011">
      <w:start w:val="1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62290A6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1DD0C45"/>
    <w:multiLevelType w:val="hybridMultilevel"/>
    <w:tmpl w:val="C29216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2B413D"/>
    <w:multiLevelType w:val="hybridMultilevel"/>
    <w:tmpl w:val="F7B43ABE"/>
    <w:lvl w:ilvl="0" w:tplc="8ED873C8">
      <w:start w:val="27"/>
      <w:numFmt w:val="decimal"/>
      <w:lvlText w:val="%1)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 w:val="0"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AB5EF5"/>
    <w:multiLevelType w:val="multilevel"/>
    <w:tmpl w:val="97922AC0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28BE4B53"/>
    <w:multiLevelType w:val="multilevel"/>
    <w:tmpl w:val="97922AC0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3EDB05D5"/>
    <w:multiLevelType w:val="hybridMultilevel"/>
    <w:tmpl w:val="F8A0CB0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4083E"/>
    <w:multiLevelType w:val="hybridMultilevel"/>
    <w:tmpl w:val="357E8918"/>
    <w:lvl w:ilvl="0" w:tplc="DE8EA1A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CB022C9"/>
    <w:multiLevelType w:val="multilevel"/>
    <w:tmpl w:val="38A0B4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65716771"/>
    <w:multiLevelType w:val="hybridMultilevel"/>
    <w:tmpl w:val="7AC8A88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426F7D"/>
    <w:multiLevelType w:val="multilevel"/>
    <w:tmpl w:val="97922AC0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719F35E5"/>
    <w:multiLevelType w:val="hybridMultilevel"/>
    <w:tmpl w:val="96EECC2E"/>
    <w:lvl w:ilvl="0" w:tplc="915ABF18">
      <w:start w:val="22"/>
      <w:numFmt w:val="decimal"/>
      <w:lvlText w:val="%1)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 w:val="0"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2A1596B"/>
    <w:multiLevelType w:val="hybridMultilevel"/>
    <w:tmpl w:val="3250AB92"/>
    <w:lvl w:ilvl="0" w:tplc="D5408F3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BC60952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16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B24BA1"/>
    <w:rsid w:val="00005F0F"/>
    <w:rsid w:val="00065104"/>
    <w:rsid w:val="0008460C"/>
    <w:rsid w:val="000C702E"/>
    <w:rsid w:val="000D18DB"/>
    <w:rsid w:val="001379AA"/>
    <w:rsid w:val="00196190"/>
    <w:rsid w:val="0020520E"/>
    <w:rsid w:val="00237355"/>
    <w:rsid w:val="00252281"/>
    <w:rsid w:val="002B3D07"/>
    <w:rsid w:val="00380DC5"/>
    <w:rsid w:val="004844A8"/>
    <w:rsid w:val="004B4C12"/>
    <w:rsid w:val="00633DCF"/>
    <w:rsid w:val="0064557F"/>
    <w:rsid w:val="00777352"/>
    <w:rsid w:val="008055BD"/>
    <w:rsid w:val="00887BFA"/>
    <w:rsid w:val="008B7681"/>
    <w:rsid w:val="008E28DC"/>
    <w:rsid w:val="0093704F"/>
    <w:rsid w:val="00976CD4"/>
    <w:rsid w:val="009A5F77"/>
    <w:rsid w:val="00A03A1B"/>
    <w:rsid w:val="00A2785B"/>
    <w:rsid w:val="00AA39BC"/>
    <w:rsid w:val="00AC1AEF"/>
    <w:rsid w:val="00B24BA1"/>
    <w:rsid w:val="00B77A28"/>
    <w:rsid w:val="00B929B8"/>
    <w:rsid w:val="00BA3B8C"/>
    <w:rsid w:val="00C1675F"/>
    <w:rsid w:val="00C33B90"/>
    <w:rsid w:val="00C41181"/>
    <w:rsid w:val="00C830BA"/>
    <w:rsid w:val="00CC666D"/>
    <w:rsid w:val="00D13647"/>
    <w:rsid w:val="00DE66A5"/>
    <w:rsid w:val="00E37638"/>
    <w:rsid w:val="00F2030C"/>
    <w:rsid w:val="00F4079A"/>
    <w:rsid w:val="00F677BA"/>
    <w:rsid w:val="00F7532F"/>
    <w:rsid w:val="00F93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11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4C1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Prova de Compiladores - 1/2002 - 10/07/2002</vt:lpstr>
      <vt:lpstr>Prova de Compiladores - 1/2002 - 10/07/2002</vt:lpstr>
    </vt:vector>
  </TitlesOfParts>
  <Company>CIn - UFPE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Compiladores - 1/2002 - 10/07/2002</dc:title>
  <dc:subject/>
  <dc:creator>Andre Santos</dc:creator>
  <cp:keywords/>
  <dc:description/>
  <cp:lastModifiedBy>Andre Santos</cp:lastModifiedBy>
  <cp:revision>5</cp:revision>
  <cp:lastPrinted>2007-06-21T12:47:00Z</cp:lastPrinted>
  <dcterms:created xsi:type="dcterms:W3CDTF">2007-12-05T14:08:00Z</dcterms:created>
  <dcterms:modified xsi:type="dcterms:W3CDTF">2008-05-08T12:47:00Z</dcterms:modified>
</cp:coreProperties>
</file>