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E0CE" w14:textId="77777777" w:rsidR="00700AF2" w:rsidRPr="00B06321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AD9E4D3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242C5004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5306695E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380512AA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168B3AD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MM. Juiz,</w:t>
      </w:r>
    </w:p>
    <w:p w14:paraId="765CED05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65FDCB61" w14:textId="77777777" w:rsidR="00367EFC" w:rsidRPr="00F976CD" w:rsidRDefault="00367EFC" w:rsidP="00367EFC">
      <w:pPr>
        <w:spacing w:line="360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Ofereço denúncia em separado, em face de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r w:rsidRPr="00F976CD">
        <w:rPr>
          <w:rFonts w:ascii="Arial" w:hAnsi="Arial" w:cs="Arial"/>
          <w:snapToGrid w:val="0"/>
          <w:sz w:val="24"/>
          <w:szCs w:val="24"/>
        </w:rPr>
        <w:t>, em duas laudas assinadas digitalmente.</w:t>
      </w:r>
    </w:p>
    <w:p w14:paraId="54703E19" w14:textId="77777777" w:rsidR="00367EFC" w:rsidRPr="00F976CD" w:rsidRDefault="00367EFC" w:rsidP="00367EFC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10B3A91" w14:textId="095B3AC2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>Requeiro folha de antecedente e certidões de objeto e pé dos processos que dela constarem.</w:t>
      </w:r>
    </w:p>
    <w:p w14:paraId="0BE9E525" w14:textId="2708668E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986AC78" w14:textId="6F4A1D23" w:rsidR="001B5F22" w:rsidRDefault="001B5F22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Deixo de oferecer suspensão condicional do processo (art. 89, da Lei 9099/95) ou acordo de não persecução penal (ANPP), tendo em vista as margens da pena prevista para o delito, bem como por se tratar de crime praticado com grave ameaça à pessoa (art. 28-A, CPP), sendo ainda tais medidas claramente insuficientes na hipótese dos autos. </w:t>
      </w:r>
    </w:p>
    <w:p w14:paraId="39F783D3" w14:textId="77777777" w:rsidR="001B5F22" w:rsidRDefault="001B5F22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6EF6B1E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913B0E8" w14:textId="3BB1E986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sede_do_juizo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="00FF60BD" w:rsidRPr="00FF60BD">
        <w:rPr>
          <w:rFonts w:ascii="Arial" w:hAnsi="Arial" w:cs="Arial"/>
          <w:b/>
          <w:bCs/>
          <w:sz w:val="24"/>
          <w:szCs w:val="24"/>
          <w:u w:val="single"/>
        </w:rPr>
        <w:t>5TODAY5</w:t>
      </w:r>
      <w:r w:rsidRPr="00F976CD">
        <w:rPr>
          <w:rFonts w:ascii="Arial" w:hAnsi="Arial" w:cs="Arial"/>
          <w:sz w:val="24"/>
          <w:szCs w:val="24"/>
        </w:rPr>
        <w:t>.</w:t>
      </w:r>
    </w:p>
    <w:p w14:paraId="53765A92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E7D65E8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2BBB7170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Promotor</w:t>
      </w:r>
    </w:p>
    <w:p w14:paraId="50FBAEC7" w14:textId="01E51084" w:rsidR="00367EFC" w:rsidRDefault="00367EFC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BB73C11" w14:textId="4F884725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A1E47A9" w14:textId="36AFE37B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14B6AB4C" w14:textId="3ED62C45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96D2C9B" w14:textId="2C551279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56B26F77" w14:textId="166B1B53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2603F2A1" w14:textId="007FDC2A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42DEA49" w14:textId="3081C0BF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AA844B4" w14:textId="77777777" w:rsidR="00367EFC" w:rsidRPr="00F976CD" w:rsidRDefault="000F385D" w:rsidP="00367EFC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Hlk60053358"/>
      <w:r w:rsidR="00367EFC" w:rsidRPr="00F976CD">
        <w:rPr>
          <w:rFonts w:ascii="Arial" w:hAnsi="Arial" w:cs="Arial"/>
          <w:b/>
          <w:bCs/>
          <w:snapToGrid w:val="0"/>
          <w:sz w:val="24"/>
          <w:szCs w:val="24"/>
        </w:rPr>
        <w:lastRenderedPageBreak/>
        <w:t>E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XCELENTÍSSIMO SENHOR DOUTOR JUIZ DE DIREITO DA  VARA </w:t>
      </w:r>
      <w:r w:rsidR="00367EFC" w:rsidRPr="00481773">
        <w:rPr>
          <w:rFonts w:ascii="Arial" w:hAnsi="Arial" w:cs="Arial"/>
          <w:b/>
          <w:i/>
          <w:iCs/>
          <w:snapToGrid w:val="0"/>
          <w:sz w:val="24"/>
          <w:szCs w:val="24"/>
        </w:rPr>
        <w:t>JUDICIAL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DA COMARCA DE </w:t>
      </w:r>
      <w:r w:rsidR="00367EFC" w:rsidRPr="00F976CD">
        <w:rPr>
          <w:rFonts w:ascii="Arial" w:hAnsi="Arial" w:cs="Arial"/>
          <w:b/>
          <w:snapToGrid w:val="0"/>
          <w:sz w:val="24"/>
          <w:szCs w:val="24"/>
          <w:u w:val="single"/>
        </w:rPr>
        <w:t>COMARCA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- ESTADO DE SÃO PAULO.</w:t>
      </w:r>
    </w:p>
    <w:p w14:paraId="28F59642" w14:textId="4248FDA8" w:rsidR="00700AF2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0537E6E2" w14:textId="77777777" w:rsidR="00700AF2" w:rsidRPr="00B06321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709227CF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320E1521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614D603D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7071E869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4441B841" w14:textId="52FF98D6" w:rsidR="001B5F22" w:rsidRDefault="00367EFC" w:rsidP="001B5F22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Consta dos inclusos autos de inquérito policial que, no dia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data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hora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endereco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na cidade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municipalidade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bookmarkEnd w:id="0"/>
      <w:r w:rsidRPr="00F976CD">
        <w:rPr>
          <w:rFonts w:ascii="Arial" w:hAnsi="Arial" w:cs="Arial"/>
          <w:bCs/>
          <w:snapToGrid w:val="0"/>
          <w:sz w:val="24"/>
          <w:szCs w:val="24"/>
        </w:rPr>
        <w:t>, qualificado às fls.</w:t>
      </w:r>
      <w:r w:rsidR="000F385D">
        <w:rPr>
          <w:rFonts w:ascii="Arial" w:hAnsi="Arial" w:cs="Arial"/>
          <w:sz w:val="24"/>
          <w:szCs w:val="24"/>
        </w:rPr>
        <w:t>,</w:t>
      </w:r>
      <w:r w:rsidR="001B5F22">
        <w:rPr>
          <w:rFonts w:ascii="Arial" w:hAnsi="Arial" w:cs="Arial"/>
          <w:sz w:val="24"/>
          <w:szCs w:val="24"/>
        </w:rPr>
        <w:t xml:space="preserve"> </w:t>
      </w:r>
      <w:r w:rsidR="001C3CCE">
        <w:rPr>
          <w:rFonts w:ascii="Arial" w:hAnsi="Arial" w:cs="Arial"/>
          <w:sz w:val="24"/>
          <w:szCs w:val="24"/>
        </w:rPr>
        <w:t>s</w:t>
      </w:r>
      <w:r w:rsidR="001B5F22">
        <w:rPr>
          <w:rFonts w:ascii="Arial" w:hAnsi="Arial" w:cs="Arial"/>
          <w:sz w:val="24"/>
          <w:szCs w:val="24"/>
        </w:rPr>
        <w:t xml:space="preserve">ubtraiu, para si, mediante grave ameaça exercida com o emprego de arma de fogo, </w:t>
      </w:r>
      <w:r w:rsidR="001C3CCE">
        <w:rPr>
          <w:rFonts w:ascii="Arial" w:hAnsi="Arial" w:cs="Arial"/>
          <w:sz w:val="24"/>
          <w:szCs w:val="24"/>
        </w:rPr>
        <w:t>a quantia de R$ 660,00(seiscentos e sessenta reais) pertencente</w:t>
      </w:r>
      <w:r w:rsidR="001B5F22">
        <w:rPr>
          <w:rFonts w:ascii="Arial" w:hAnsi="Arial" w:cs="Arial"/>
          <w:sz w:val="24"/>
          <w:szCs w:val="24"/>
        </w:rPr>
        <w:t xml:space="preserve"> à vítima </w:t>
      </w:r>
      <w:r w:rsidR="00481773">
        <w:rPr>
          <w:rFonts w:ascii="Arial" w:hAnsi="Arial" w:cs="Arial"/>
          <w:i/>
          <w:iCs/>
          <w:sz w:val="24"/>
          <w:szCs w:val="24"/>
          <w:u w:val="single"/>
        </w:rPr>
        <w:t>placeholder4</w:t>
      </w:r>
      <w:r w:rsidR="001B5F22">
        <w:rPr>
          <w:rFonts w:ascii="Arial" w:hAnsi="Arial" w:cs="Arial"/>
          <w:sz w:val="24"/>
          <w:szCs w:val="24"/>
        </w:rPr>
        <w:t>.</w:t>
      </w:r>
    </w:p>
    <w:p w14:paraId="302BD274" w14:textId="1C3578CB" w:rsidR="001B5F22" w:rsidRDefault="001B5F22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5BF78DB4" w14:textId="4ACE00CB" w:rsidR="001C3CCE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1B5F22">
        <w:rPr>
          <w:rFonts w:ascii="Arial" w:hAnsi="Arial" w:cs="Arial"/>
          <w:snapToGrid w:val="0"/>
          <w:sz w:val="24"/>
          <w:szCs w:val="24"/>
        </w:rPr>
        <w:t xml:space="preserve">É dos autos que o denunciado, </w:t>
      </w:r>
      <w:r w:rsidR="001C3CCE">
        <w:rPr>
          <w:rFonts w:ascii="Arial" w:hAnsi="Arial" w:cs="Arial"/>
          <w:snapToGrid w:val="0"/>
          <w:sz w:val="24"/>
          <w:szCs w:val="24"/>
        </w:rPr>
        <w:t>conduzindo uma motocicleta Honda/CG 150 Titan KS, dirigiu-se até o Auto Posto Araras</w:t>
      </w:r>
      <w:r w:rsidR="00463B7A">
        <w:rPr>
          <w:rFonts w:ascii="Arial" w:hAnsi="Arial" w:cs="Arial"/>
          <w:snapToGrid w:val="0"/>
          <w:sz w:val="24"/>
          <w:szCs w:val="24"/>
        </w:rPr>
        <w:t xml:space="preserve"> para a prática do roubo.</w:t>
      </w:r>
    </w:p>
    <w:p w14:paraId="0D7E434C" w14:textId="77777777" w:rsidR="001C3CCE" w:rsidRDefault="001C3CCE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69202198" w14:textId="7F9709F6" w:rsidR="001B5F22" w:rsidRDefault="001C3CCE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No local, o denunciado sacou uma arma de fogo que trazia consigo e determinou ao frentista do posto de gasolina que entregasse a ele o dinheiro.</w:t>
      </w:r>
    </w:p>
    <w:p w14:paraId="60661797" w14:textId="3107CE3F" w:rsidR="001C3CCE" w:rsidRDefault="001C3CCE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13802331" w14:textId="3BBBB7A7" w:rsidR="001C3CCE" w:rsidRDefault="001C3CCE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A vítima pegou a quantia de R$ 660,00 que havia no caixa do estabelecimento e entregou ao denunciado, que partiu em fuga do local.</w:t>
      </w:r>
    </w:p>
    <w:p w14:paraId="2B816446" w14:textId="1DF0ACC5" w:rsidR="001C3CCE" w:rsidRDefault="001C3CCE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3520C527" w14:textId="2AFD2DAA" w:rsidR="001C3CCE" w:rsidRDefault="001C3CCE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A polícia foi acionada e conseguiu localiza</w:t>
      </w:r>
      <w:r w:rsidR="00463B7A">
        <w:rPr>
          <w:rFonts w:ascii="Arial" w:hAnsi="Arial" w:cs="Arial"/>
          <w:snapToGrid w:val="0"/>
          <w:sz w:val="24"/>
          <w:szCs w:val="24"/>
        </w:rPr>
        <w:t>r</w:t>
      </w:r>
      <w:r>
        <w:rPr>
          <w:rFonts w:ascii="Arial" w:hAnsi="Arial" w:cs="Arial"/>
          <w:snapToGrid w:val="0"/>
          <w:sz w:val="24"/>
          <w:szCs w:val="24"/>
        </w:rPr>
        <w:t xml:space="preserve"> o denunciado na condução da motocicleta. Realizada a abordagem, foram encontrados um rev</w:t>
      </w:r>
      <w:r w:rsidR="00463B7A">
        <w:rPr>
          <w:rFonts w:ascii="Arial" w:hAnsi="Arial" w:cs="Arial"/>
          <w:snapToGrid w:val="0"/>
          <w:sz w:val="24"/>
          <w:szCs w:val="24"/>
        </w:rPr>
        <w:t>ólve</w:t>
      </w:r>
      <w:r>
        <w:rPr>
          <w:rFonts w:ascii="Arial" w:hAnsi="Arial" w:cs="Arial"/>
          <w:snapToGrid w:val="0"/>
          <w:sz w:val="24"/>
          <w:szCs w:val="24"/>
        </w:rPr>
        <w:t>r calibre .38, utilizado na prática do crime, além do dinheiro que havia sido subtraído.</w:t>
      </w:r>
    </w:p>
    <w:p w14:paraId="6643B559" w14:textId="4E90F49E" w:rsidR="001C3CCE" w:rsidRDefault="001C3CCE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2A0530B5" w14:textId="5B76ABF2" w:rsidR="001C3CCE" w:rsidRDefault="001C3CCE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O denunciado foi</w:t>
      </w:r>
      <w:r w:rsidR="00463B7A">
        <w:rPr>
          <w:rFonts w:ascii="Arial" w:hAnsi="Arial" w:cs="Arial"/>
          <w:snapToGrid w:val="0"/>
          <w:sz w:val="24"/>
          <w:szCs w:val="24"/>
        </w:rPr>
        <w:t xml:space="preserve"> conduzido à delegacia de polícia, onde foi</w:t>
      </w:r>
      <w:r>
        <w:rPr>
          <w:rFonts w:ascii="Arial" w:hAnsi="Arial" w:cs="Arial"/>
          <w:snapToGrid w:val="0"/>
          <w:sz w:val="24"/>
          <w:szCs w:val="24"/>
        </w:rPr>
        <w:t xml:space="preserve"> reconhecido pela vítima, bem como a arma empregada na ação, sendo restituída a quantia subtraída.</w:t>
      </w:r>
    </w:p>
    <w:p w14:paraId="10B5A4BB" w14:textId="77777777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7D1A1408" w14:textId="3196365D" w:rsidR="005366E0" w:rsidRPr="00367EFC" w:rsidRDefault="005366E0" w:rsidP="005366E0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367EFC">
        <w:rPr>
          <w:rFonts w:ascii="Arial" w:hAnsi="Arial" w:cs="Arial"/>
          <w:sz w:val="24"/>
          <w:szCs w:val="24"/>
        </w:rPr>
        <w:lastRenderedPageBreak/>
        <w:t xml:space="preserve">Ante o exposto, denuncio a Vossa Excelência </w:t>
      </w:r>
      <w:r w:rsidR="00367EFC" w:rsidRPr="00367EFC">
        <w:rPr>
          <w:rFonts w:ascii="Arial" w:hAnsi="Arial" w:cs="Arial"/>
          <w:b/>
          <w:bCs/>
          <w:sz w:val="24"/>
          <w:szCs w:val="24"/>
        </w:rPr>
        <w:t>DENUNCIADO</w:t>
      </w:r>
      <w:r w:rsidRPr="00367EFC">
        <w:rPr>
          <w:rFonts w:ascii="Arial" w:hAnsi="Arial" w:cs="Arial"/>
          <w:sz w:val="24"/>
          <w:szCs w:val="24"/>
        </w:rPr>
        <w:t xml:space="preserve"> como incurso no art. </w:t>
      </w:r>
      <w:r w:rsidR="001B5F22">
        <w:rPr>
          <w:rFonts w:ascii="Arial" w:hAnsi="Arial" w:cs="Arial"/>
          <w:sz w:val="24"/>
          <w:szCs w:val="24"/>
        </w:rPr>
        <w:t>157, §2º</w:t>
      </w:r>
      <w:r w:rsidR="00463B7A">
        <w:rPr>
          <w:rFonts w:ascii="Arial" w:hAnsi="Arial" w:cs="Arial"/>
          <w:sz w:val="24"/>
          <w:szCs w:val="24"/>
        </w:rPr>
        <w:t xml:space="preserve">-A, </w:t>
      </w:r>
      <w:r w:rsidRPr="00367EFC">
        <w:rPr>
          <w:rFonts w:ascii="Arial" w:hAnsi="Arial" w:cs="Arial"/>
          <w:sz w:val="24"/>
          <w:szCs w:val="24"/>
        </w:rPr>
        <w:t>I, do Código Penal, e requeiro que, r</w:t>
      </w:r>
      <w:r w:rsidR="00FE5646" w:rsidRPr="00367EFC">
        <w:rPr>
          <w:rFonts w:ascii="Arial" w:hAnsi="Arial" w:cs="Arial"/>
          <w:sz w:val="24"/>
          <w:szCs w:val="24"/>
        </w:rPr>
        <w:t>ecebida e autuada esta, seja ele</w:t>
      </w:r>
      <w:r w:rsidRPr="00367EFC">
        <w:rPr>
          <w:rFonts w:ascii="Arial" w:hAnsi="Arial" w:cs="Arial"/>
          <w:sz w:val="24"/>
          <w:szCs w:val="24"/>
        </w:rPr>
        <w:t xml:space="preserve"> citado para responder por escrito à acusação, no prazo de 10 (dez) dias, instaurando-se o devido processo penal no rito sumário previsto no artigo 394, § 1º, inciso II, do Código de Processo Penal, designando-se audiência de instrução e julgamento para oitiva da vítima e das testemunhas adiante arroladas, procedendo-se ao interrogatório e prosseguindo-se no feito até final da condenação.</w:t>
      </w:r>
    </w:p>
    <w:p w14:paraId="24F4732B" w14:textId="226EB643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p w14:paraId="62600BBE" w14:textId="77777777" w:rsidR="00367EFC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bookmarkStart w:id="1" w:name="_Hlk60053450"/>
    </w:p>
    <w:p w14:paraId="19AF5D2E" w14:textId="77777777" w:rsidR="00367EFC" w:rsidRPr="00747736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Rol:</w:t>
      </w:r>
    </w:p>
    <w:p w14:paraId="7796696D" w14:textId="77777777" w:rsidR="00367EFC" w:rsidRPr="00B06321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605771E2" w14:textId="77777777" w:rsidR="00367EFC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15B8CB8A" w14:textId="7A199689" w:rsidR="00367EFC" w:rsidRPr="00832BF9" w:rsidRDefault="00481773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i/>
          <w:iCs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napToGrid w:val="0"/>
          <w:sz w:val="24"/>
          <w:szCs w:val="24"/>
          <w:u w:val="single"/>
          <w:lang w:eastAsia="pt-BR"/>
        </w:rPr>
        <w:t>placeholder4</w:t>
      </w:r>
      <w:r w:rsidR="00367EFC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6D6517D7" w14:textId="77777777" w:rsidR="00367EFC" w:rsidRPr="00B06321" w:rsidRDefault="00367EFC" w:rsidP="00367EFC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A508179" w14:textId="773FCA49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sede_do_juizo</w:t>
      </w:r>
      <w:r w:rsidRPr="00B06321">
        <w:rPr>
          <w:rFonts w:ascii="Arial" w:hAnsi="Arial" w:cs="Arial"/>
          <w:sz w:val="24"/>
          <w:szCs w:val="24"/>
        </w:rPr>
        <w:t xml:space="preserve">, </w:t>
      </w:r>
      <w:r w:rsidR="00FF60BD" w:rsidRPr="00FF60BD">
        <w:rPr>
          <w:rFonts w:ascii="Arial" w:hAnsi="Arial" w:cs="Arial"/>
          <w:b/>
          <w:bCs/>
          <w:sz w:val="24"/>
          <w:szCs w:val="24"/>
          <w:u w:val="single"/>
        </w:rPr>
        <w:t>5TODAY5</w:t>
      </w:r>
      <w:r w:rsidRPr="00B06321">
        <w:rPr>
          <w:rFonts w:ascii="Arial" w:hAnsi="Arial" w:cs="Arial"/>
          <w:sz w:val="24"/>
          <w:szCs w:val="24"/>
        </w:rPr>
        <w:t>.</w:t>
      </w:r>
    </w:p>
    <w:p w14:paraId="5D83EE39" w14:textId="77777777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</w:p>
    <w:p w14:paraId="2956F6CC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0846ADC7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Promotor</w:t>
      </w:r>
      <w:bookmarkEnd w:id="1"/>
    </w:p>
    <w:p w14:paraId="1A857194" w14:textId="77777777" w:rsidR="00367EFC" w:rsidRPr="00F976CD" w:rsidRDefault="00367EFC" w:rsidP="00367EFC">
      <w:pPr>
        <w:suppressAutoHyphens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C52DFCA" w14:textId="77777777" w:rsidR="00367EFC" w:rsidRPr="005366E0" w:rsidRDefault="00367EFC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sectPr w:rsidR="00367EFC" w:rsidRPr="005366E0" w:rsidSect="00A96729">
      <w:headerReference w:type="default" r:id="rId8"/>
      <w:footerReference w:type="default" r:id="rId9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03A80" w14:textId="77777777" w:rsidR="00257CBD" w:rsidRDefault="00257CBD" w:rsidP="009F7412">
      <w:r>
        <w:separator/>
      </w:r>
    </w:p>
  </w:endnote>
  <w:endnote w:type="continuationSeparator" w:id="0">
    <w:p w14:paraId="7694A045" w14:textId="77777777" w:rsidR="00257CBD" w:rsidRDefault="00257CBD" w:rsidP="009F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10B3E" w14:textId="1FDF76C5" w:rsidR="005D2C35" w:rsidRPr="005D2C35" w:rsidRDefault="009A09AD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57727D8" wp14:editId="5C00A5A4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74982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A50B7" w14:textId="77777777" w:rsidR="00257CBD" w:rsidRDefault="00257CBD" w:rsidP="009F7412">
      <w:r>
        <w:separator/>
      </w:r>
    </w:p>
  </w:footnote>
  <w:footnote w:type="continuationSeparator" w:id="0">
    <w:p w14:paraId="73C2058B" w14:textId="77777777" w:rsidR="00257CBD" w:rsidRDefault="00257CBD" w:rsidP="009F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7D2D70" w14:paraId="586F05C2" w14:textId="77777777" w:rsidTr="00F52161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620B334D" w14:textId="11543301" w:rsidR="009F7412" w:rsidRPr="00F52161" w:rsidRDefault="009A09AD">
          <w:pPr>
            <w:pStyle w:val="Cabealho"/>
          </w:pPr>
          <w:r w:rsidRPr="00F52161">
            <w:rPr>
              <w:noProof/>
              <w:lang w:eastAsia="pt-BR"/>
            </w:rPr>
            <w:drawing>
              <wp:inline distT="0" distB="0" distL="0" distR="0" wp14:anchorId="554D82C0" wp14:editId="501D5BB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2BBFE4B" w14:textId="77777777" w:rsidR="009F7412" w:rsidRPr="00F52161" w:rsidRDefault="009F7412" w:rsidP="00F52161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61175D9C" w14:textId="559A80A9" w:rsidR="009F7412" w:rsidRPr="00F52161" w:rsidRDefault="009F7412" w:rsidP="00F52161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363CC662" w14:textId="2A09E2A8" w:rsidR="005D2C35" w:rsidRDefault="009A09AD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50254AD" wp14:editId="79BEDBF9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22427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59E8"/>
    <w:rsid w:val="00031952"/>
    <w:rsid w:val="000535E5"/>
    <w:rsid w:val="0006708B"/>
    <w:rsid w:val="000702B6"/>
    <w:rsid w:val="00073EA5"/>
    <w:rsid w:val="00082AC5"/>
    <w:rsid w:val="000903EF"/>
    <w:rsid w:val="000B5425"/>
    <w:rsid w:val="000C42E2"/>
    <w:rsid w:val="000C4E8F"/>
    <w:rsid w:val="000D13CE"/>
    <w:rsid w:val="000E1860"/>
    <w:rsid w:val="000E44B7"/>
    <w:rsid w:val="000F385D"/>
    <w:rsid w:val="00105BA4"/>
    <w:rsid w:val="001250B9"/>
    <w:rsid w:val="00143A9C"/>
    <w:rsid w:val="00182D48"/>
    <w:rsid w:val="001869A2"/>
    <w:rsid w:val="0019525F"/>
    <w:rsid w:val="001B0EE0"/>
    <w:rsid w:val="001B32F4"/>
    <w:rsid w:val="001B5F22"/>
    <w:rsid w:val="001C3CCE"/>
    <w:rsid w:val="001E2093"/>
    <w:rsid w:val="001E5771"/>
    <w:rsid w:val="001F5986"/>
    <w:rsid w:val="00201D98"/>
    <w:rsid w:val="00210EA5"/>
    <w:rsid w:val="00213510"/>
    <w:rsid w:val="00221C20"/>
    <w:rsid w:val="00243270"/>
    <w:rsid w:val="00245218"/>
    <w:rsid w:val="00257CBD"/>
    <w:rsid w:val="002606E6"/>
    <w:rsid w:val="00276D04"/>
    <w:rsid w:val="00292C2C"/>
    <w:rsid w:val="002932FD"/>
    <w:rsid w:val="00294843"/>
    <w:rsid w:val="002C324B"/>
    <w:rsid w:val="002C513C"/>
    <w:rsid w:val="002D660E"/>
    <w:rsid w:val="002E6EE5"/>
    <w:rsid w:val="002F28AE"/>
    <w:rsid w:val="0030142B"/>
    <w:rsid w:val="0030702F"/>
    <w:rsid w:val="00347266"/>
    <w:rsid w:val="00350DE9"/>
    <w:rsid w:val="00367EFC"/>
    <w:rsid w:val="00376165"/>
    <w:rsid w:val="003910E7"/>
    <w:rsid w:val="003A10B9"/>
    <w:rsid w:val="003B015C"/>
    <w:rsid w:val="003D4F9A"/>
    <w:rsid w:val="00434811"/>
    <w:rsid w:val="00442AA4"/>
    <w:rsid w:val="00447794"/>
    <w:rsid w:val="004549BF"/>
    <w:rsid w:val="004569FB"/>
    <w:rsid w:val="0046015A"/>
    <w:rsid w:val="00463B7A"/>
    <w:rsid w:val="00463C28"/>
    <w:rsid w:val="00472E95"/>
    <w:rsid w:val="00481773"/>
    <w:rsid w:val="004A3378"/>
    <w:rsid w:val="004A7559"/>
    <w:rsid w:val="004A7D5C"/>
    <w:rsid w:val="004B6DDA"/>
    <w:rsid w:val="004C3712"/>
    <w:rsid w:val="005111F6"/>
    <w:rsid w:val="005366E0"/>
    <w:rsid w:val="005410E9"/>
    <w:rsid w:val="005438EC"/>
    <w:rsid w:val="005472D3"/>
    <w:rsid w:val="0055036C"/>
    <w:rsid w:val="00557B18"/>
    <w:rsid w:val="00561977"/>
    <w:rsid w:val="00571DC7"/>
    <w:rsid w:val="00580D70"/>
    <w:rsid w:val="0059730E"/>
    <w:rsid w:val="005B5D34"/>
    <w:rsid w:val="005D2C35"/>
    <w:rsid w:val="005D5299"/>
    <w:rsid w:val="005D63D1"/>
    <w:rsid w:val="00621F9A"/>
    <w:rsid w:val="00623EBF"/>
    <w:rsid w:val="0062421F"/>
    <w:rsid w:val="00665806"/>
    <w:rsid w:val="006B668E"/>
    <w:rsid w:val="006F7988"/>
    <w:rsid w:val="006F7ABE"/>
    <w:rsid w:val="00700AF2"/>
    <w:rsid w:val="007109AF"/>
    <w:rsid w:val="00721FE6"/>
    <w:rsid w:val="0073099D"/>
    <w:rsid w:val="00745819"/>
    <w:rsid w:val="00760672"/>
    <w:rsid w:val="00763DB0"/>
    <w:rsid w:val="00763ED5"/>
    <w:rsid w:val="00775A9A"/>
    <w:rsid w:val="00776081"/>
    <w:rsid w:val="00796C55"/>
    <w:rsid w:val="007A59EC"/>
    <w:rsid w:val="007A5FD5"/>
    <w:rsid w:val="007B0E77"/>
    <w:rsid w:val="007B6074"/>
    <w:rsid w:val="007D2D70"/>
    <w:rsid w:val="007D4B68"/>
    <w:rsid w:val="00801AC5"/>
    <w:rsid w:val="0080735C"/>
    <w:rsid w:val="00831499"/>
    <w:rsid w:val="00856F83"/>
    <w:rsid w:val="0088312C"/>
    <w:rsid w:val="00887557"/>
    <w:rsid w:val="008B7D1F"/>
    <w:rsid w:val="008D4B76"/>
    <w:rsid w:val="0092297C"/>
    <w:rsid w:val="00931B38"/>
    <w:rsid w:val="00942B37"/>
    <w:rsid w:val="00951A89"/>
    <w:rsid w:val="00981429"/>
    <w:rsid w:val="009A09AD"/>
    <w:rsid w:val="009A7FBC"/>
    <w:rsid w:val="009E212E"/>
    <w:rsid w:val="009E66A9"/>
    <w:rsid w:val="009F7412"/>
    <w:rsid w:val="00A14BCE"/>
    <w:rsid w:val="00A17324"/>
    <w:rsid w:val="00A237DB"/>
    <w:rsid w:val="00A3586D"/>
    <w:rsid w:val="00A5051C"/>
    <w:rsid w:val="00A92115"/>
    <w:rsid w:val="00A94F24"/>
    <w:rsid w:val="00A96729"/>
    <w:rsid w:val="00AB3594"/>
    <w:rsid w:val="00AB68FC"/>
    <w:rsid w:val="00AB76A9"/>
    <w:rsid w:val="00AC5BCD"/>
    <w:rsid w:val="00AF4888"/>
    <w:rsid w:val="00B14EB5"/>
    <w:rsid w:val="00B34997"/>
    <w:rsid w:val="00B3629A"/>
    <w:rsid w:val="00B420B2"/>
    <w:rsid w:val="00B86642"/>
    <w:rsid w:val="00BB076E"/>
    <w:rsid w:val="00BC3C35"/>
    <w:rsid w:val="00C10D2B"/>
    <w:rsid w:val="00C40125"/>
    <w:rsid w:val="00C46E99"/>
    <w:rsid w:val="00C5561F"/>
    <w:rsid w:val="00C56D72"/>
    <w:rsid w:val="00C84EAE"/>
    <w:rsid w:val="00C91048"/>
    <w:rsid w:val="00C91D9B"/>
    <w:rsid w:val="00CE5CB3"/>
    <w:rsid w:val="00D11312"/>
    <w:rsid w:val="00D1263D"/>
    <w:rsid w:val="00D46534"/>
    <w:rsid w:val="00D738DD"/>
    <w:rsid w:val="00DA6A01"/>
    <w:rsid w:val="00DC2B20"/>
    <w:rsid w:val="00DD29DD"/>
    <w:rsid w:val="00DD2FE5"/>
    <w:rsid w:val="00E1071C"/>
    <w:rsid w:val="00E70C6E"/>
    <w:rsid w:val="00E82522"/>
    <w:rsid w:val="00E841C6"/>
    <w:rsid w:val="00EC2EBF"/>
    <w:rsid w:val="00EE5505"/>
    <w:rsid w:val="00EF216E"/>
    <w:rsid w:val="00EF329B"/>
    <w:rsid w:val="00F0067C"/>
    <w:rsid w:val="00F349F9"/>
    <w:rsid w:val="00F473CB"/>
    <w:rsid w:val="00F52161"/>
    <w:rsid w:val="00F801DE"/>
    <w:rsid w:val="00F82085"/>
    <w:rsid w:val="00F82F55"/>
    <w:rsid w:val="00F9105E"/>
    <w:rsid w:val="00FB168A"/>
    <w:rsid w:val="00FB2EBF"/>
    <w:rsid w:val="00FC7694"/>
    <w:rsid w:val="00FD4549"/>
    <w:rsid w:val="00FE0159"/>
    <w:rsid w:val="00FE5646"/>
    <w:rsid w:val="00FF1202"/>
    <w:rsid w:val="00FF2D0E"/>
    <w:rsid w:val="00FF6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BC9E7"/>
  <w15:chartTrackingRefBased/>
  <w15:docId w15:val="{A34F45A8-38F3-4A36-ADAA-6B588306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0E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660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D660E"/>
    <w:rPr>
      <w:rFonts w:ascii="Segoe UI" w:eastAsia="Times New Roman" w:hAnsi="Segoe UI" w:cs="Segoe UI"/>
      <w:sz w:val="18"/>
      <w:szCs w:val="18"/>
      <w:lang w:eastAsia="pt-BR"/>
    </w:rPr>
  </w:style>
  <w:style w:type="paragraph" w:styleId="Corpodetexto">
    <w:name w:val="Body Text"/>
    <w:basedOn w:val="Normal"/>
    <w:link w:val="CorpodetextoChar"/>
    <w:rsid w:val="004A7D5C"/>
    <w:pPr>
      <w:widowControl w:val="0"/>
      <w:tabs>
        <w:tab w:val="left" w:pos="2835"/>
        <w:tab w:val="left" w:pos="3686"/>
      </w:tabs>
      <w:spacing w:line="360" w:lineRule="auto"/>
      <w:jc w:val="both"/>
    </w:pPr>
    <w:rPr>
      <w:spacing w:val="20"/>
      <w:sz w:val="24"/>
    </w:rPr>
  </w:style>
  <w:style w:type="character" w:customStyle="1" w:styleId="CorpodetextoChar">
    <w:name w:val="Corpo de texto Char"/>
    <w:link w:val="Corpodetexto"/>
    <w:rsid w:val="004A7D5C"/>
    <w:rPr>
      <w:rFonts w:ascii="Times New Roman" w:eastAsia="Times New Roman" w:hAnsi="Times New Roman"/>
      <w:spacing w:val="20"/>
      <w:sz w:val="24"/>
    </w:rPr>
  </w:style>
  <w:style w:type="paragraph" w:styleId="PargrafodaLista">
    <w:name w:val="List Paragraph"/>
    <w:basedOn w:val="Normal"/>
    <w:uiPriority w:val="34"/>
    <w:qFormat/>
    <w:rsid w:val="00367E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87331-60CC-4177-B3BE-FB0874136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754C56-E27C-4305-8545-8F896C1C3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3</cp:revision>
  <cp:lastPrinted>2019-09-16T18:59:00Z</cp:lastPrinted>
  <dcterms:created xsi:type="dcterms:W3CDTF">2021-01-03T19:15:00Z</dcterms:created>
  <dcterms:modified xsi:type="dcterms:W3CDTF">2021-01-03T19:27:00Z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