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9D" w:rsidRPr="00F813CA" w:rsidRDefault="00EC599D" w:rsidP="00EC599D">
      <w:pPr>
        <w:spacing w:after="14"/>
        <w:ind w:left="591"/>
        <w:jc w:val="both"/>
        <w:rPr>
          <w:lang w:val="fr-FR"/>
        </w:rPr>
      </w:pPr>
      <w:r w:rsidRPr="00F813CA">
        <w:rPr>
          <w:lang w:val="fr-FR"/>
        </w:rPr>
        <w:t>CV</w:t>
      </w:r>
    </w:p>
    <w:p w:rsidR="00EC599D" w:rsidRPr="00F813CA" w:rsidRDefault="00EC599D" w:rsidP="00EC599D">
      <w:pPr>
        <w:jc w:val="both"/>
        <w:rPr>
          <w:lang w:val="fr-FR"/>
        </w:rPr>
      </w:pPr>
      <w:r w:rsidRPr="00F813CA">
        <w:rPr>
          <w:lang w:val="fr-FR"/>
        </w:rPr>
        <w:br w:type="page"/>
      </w:r>
    </w:p>
    <w:p w:rsidR="00EC599D" w:rsidRPr="00F813CA" w:rsidRDefault="00EC599D" w:rsidP="00EC599D">
      <w:pPr>
        <w:pStyle w:val="Titre1"/>
        <w:spacing w:after="178"/>
        <w:jc w:val="both"/>
        <w:rPr>
          <w:b w:val="0"/>
          <w:lang w:val="fr-FR"/>
        </w:rPr>
      </w:pPr>
      <w:r w:rsidRPr="00F813CA">
        <w:rPr>
          <w:b w:val="0"/>
          <w:lang w:val="fr-FR"/>
        </w:rPr>
        <w:lastRenderedPageBreak/>
        <w:t>DEDICACE</w:t>
      </w:r>
    </w:p>
    <w:p w:rsidR="00EC599D" w:rsidRPr="00F813CA" w:rsidRDefault="00EC599D" w:rsidP="00EC599D">
      <w:pPr>
        <w:spacing w:after="0" w:line="413" w:lineRule="auto"/>
        <w:ind w:left="633" w:right="1066" w:firstLine="698"/>
        <w:jc w:val="both"/>
        <w:rPr>
          <w:lang w:val="fr-FR"/>
        </w:rPr>
      </w:pPr>
      <w:r w:rsidRPr="00F813CA">
        <w:rPr>
          <w:sz w:val="28"/>
          <w:lang w:val="fr-FR"/>
        </w:rPr>
        <w:t>J’ai le grand plaisir de dédier ce travail en témoignage d’affectation et de reconnaissance à tous ceux qui m’ont aidé à le réaliser :</w:t>
      </w:r>
    </w:p>
    <w:p w:rsidR="00EC599D" w:rsidRPr="00F813CA" w:rsidRDefault="00EC599D" w:rsidP="00EC599D">
      <w:pPr>
        <w:numPr>
          <w:ilvl w:val="0"/>
          <w:numId w:val="1"/>
        </w:numPr>
        <w:spacing w:after="0" w:line="381" w:lineRule="auto"/>
        <w:ind w:right="859" w:hanging="286"/>
        <w:jc w:val="both"/>
        <w:rPr>
          <w:lang w:val="fr-FR"/>
        </w:rPr>
      </w:pPr>
      <w:r w:rsidRPr="00F813CA">
        <w:rPr>
          <w:sz w:val="28"/>
          <w:lang w:val="fr-FR"/>
        </w:rPr>
        <w:t>A mes chers parents qui m’ont tellement donné et à qui je dois tout, en signe de gratitude et de reconnaissance,</w:t>
      </w:r>
    </w:p>
    <w:p w:rsidR="00EC599D" w:rsidRPr="00F813CA" w:rsidRDefault="00EC599D" w:rsidP="00EC599D">
      <w:pPr>
        <w:numPr>
          <w:ilvl w:val="0"/>
          <w:numId w:val="1"/>
        </w:numPr>
        <w:spacing w:after="183" w:line="267" w:lineRule="auto"/>
        <w:ind w:right="859" w:hanging="286"/>
        <w:jc w:val="both"/>
        <w:rPr>
          <w:lang w:val="fr-FR"/>
        </w:rPr>
      </w:pPr>
      <w:r w:rsidRPr="00F813CA">
        <w:rPr>
          <w:sz w:val="28"/>
          <w:lang w:val="fr-FR"/>
        </w:rPr>
        <w:t>A tous les membres de la famille, pour leurs encouragements,</w:t>
      </w:r>
    </w:p>
    <w:p w:rsidR="00EC599D" w:rsidRPr="00F813CA" w:rsidRDefault="00EC599D" w:rsidP="00EC599D">
      <w:pPr>
        <w:spacing w:after="173" w:line="267" w:lineRule="auto"/>
        <w:ind w:left="595" w:right="1065" w:hanging="10"/>
        <w:jc w:val="both"/>
      </w:pPr>
      <w:proofErr w:type="spellStart"/>
      <w:r w:rsidRPr="00F813CA">
        <w:rPr>
          <w:sz w:val="28"/>
        </w:rPr>
        <w:t>soutiens</w:t>
      </w:r>
      <w:proofErr w:type="spellEnd"/>
      <w:r w:rsidRPr="00F813CA">
        <w:rPr>
          <w:sz w:val="28"/>
        </w:rPr>
        <w:t xml:space="preserve">, affectations et </w:t>
      </w:r>
      <w:proofErr w:type="spellStart"/>
      <w:r w:rsidRPr="00F813CA">
        <w:rPr>
          <w:sz w:val="28"/>
        </w:rPr>
        <w:t>confiances</w:t>
      </w:r>
      <w:proofErr w:type="spellEnd"/>
      <w:r w:rsidRPr="00F813CA">
        <w:rPr>
          <w:sz w:val="28"/>
        </w:rPr>
        <w:t>,</w:t>
      </w:r>
    </w:p>
    <w:p w:rsidR="00EC599D" w:rsidRPr="00F813CA" w:rsidRDefault="00EC599D" w:rsidP="00EC599D">
      <w:pPr>
        <w:numPr>
          <w:ilvl w:val="0"/>
          <w:numId w:val="1"/>
        </w:numPr>
        <w:spacing w:after="26" w:line="266" w:lineRule="auto"/>
        <w:ind w:right="859" w:hanging="286"/>
        <w:jc w:val="both"/>
        <w:rPr>
          <w:lang w:val="fr-FR"/>
        </w:rPr>
      </w:pPr>
      <w:r w:rsidRPr="00F813CA">
        <w:rPr>
          <w:sz w:val="28"/>
          <w:lang w:val="fr-FR"/>
        </w:rPr>
        <w:t>A tous mes collègues qui m’ont donné du courage pour continuer les études,</w:t>
      </w:r>
    </w:p>
    <w:p w:rsidR="00EC599D" w:rsidRPr="00F813CA" w:rsidRDefault="00EC599D" w:rsidP="00EC599D">
      <w:pPr>
        <w:numPr>
          <w:ilvl w:val="0"/>
          <w:numId w:val="1"/>
        </w:numPr>
        <w:spacing w:after="0" w:line="382" w:lineRule="auto"/>
        <w:ind w:right="859" w:hanging="286"/>
        <w:jc w:val="both"/>
        <w:rPr>
          <w:lang w:val="fr-FR"/>
        </w:rPr>
      </w:pPr>
      <w:r w:rsidRPr="00F813CA">
        <w:rPr>
          <w:sz w:val="28"/>
          <w:lang w:val="fr-FR"/>
        </w:rPr>
        <w:t>Aux enseignants et encadreurs de L’Ecole Nationale d’Informatique ainsi qu’à la société technologies et services qui m’ont donné confiance et espoir et qui m’ont soutenu durant tout le cursus universitaire de cette année.</w:t>
      </w:r>
    </w:p>
    <w:p w:rsidR="00EC599D" w:rsidRPr="00F813CA" w:rsidRDefault="00EC599D" w:rsidP="00EC599D">
      <w:pPr>
        <w:spacing w:after="0" w:line="266" w:lineRule="auto"/>
        <w:ind w:left="633" w:right="587"/>
        <w:jc w:val="both"/>
        <w:rPr>
          <w:lang w:val="fr-FR"/>
        </w:rPr>
      </w:pPr>
      <w:r w:rsidRPr="00F813CA">
        <w:rPr>
          <w:sz w:val="28"/>
          <w:lang w:val="fr-FR"/>
        </w:rPr>
        <w:t>Toutes ces valeurs m’ont donné confiance et espoir pour continuer les études.</w:t>
      </w:r>
    </w:p>
    <w:p w:rsidR="00EC599D" w:rsidRPr="00F813CA" w:rsidRDefault="00EC599D" w:rsidP="00EC599D">
      <w:pPr>
        <w:jc w:val="both"/>
        <w:rPr>
          <w:lang w:val="fr-FR"/>
        </w:rPr>
      </w:pPr>
      <w:r w:rsidRPr="00F813CA">
        <w:rPr>
          <w:lang w:val="fr-FR"/>
        </w:rPr>
        <w:br w:type="page"/>
      </w:r>
    </w:p>
    <w:p w:rsidR="00EC599D" w:rsidRPr="00F813CA" w:rsidRDefault="00EC599D" w:rsidP="00EC599D">
      <w:pPr>
        <w:spacing w:after="0" w:line="266" w:lineRule="auto"/>
        <w:ind w:left="633" w:right="587"/>
        <w:jc w:val="both"/>
        <w:rPr>
          <w:lang w:val="fr-FR"/>
        </w:rPr>
      </w:pPr>
    </w:p>
    <w:p w:rsidR="00EC599D" w:rsidRPr="00F813CA" w:rsidRDefault="00EC599D" w:rsidP="00EC599D">
      <w:pPr>
        <w:spacing w:after="0"/>
        <w:ind w:left="591"/>
        <w:jc w:val="both"/>
        <w:rPr>
          <w:lang w:val="fr-FR"/>
        </w:rPr>
      </w:pPr>
    </w:p>
    <w:p w:rsidR="00EC599D" w:rsidRPr="00F813CA" w:rsidRDefault="00EC599D" w:rsidP="00EC599D">
      <w:pPr>
        <w:pStyle w:val="Titre1"/>
        <w:ind w:right="707"/>
        <w:jc w:val="both"/>
        <w:rPr>
          <w:b w:val="0"/>
          <w:lang w:val="fr-FR"/>
        </w:rPr>
      </w:pPr>
      <w:r w:rsidRPr="00F813CA">
        <w:rPr>
          <w:b w:val="0"/>
          <w:lang w:val="fr-FR"/>
        </w:rPr>
        <w:t>REMERCIEMENT</w:t>
      </w:r>
    </w:p>
    <w:p w:rsidR="00EC599D" w:rsidRPr="00F813CA" w:rsidRDefault="00EC599D" w:rsidP="00EC599D">
      <w:pPr>
        <w:spacing w:after="33"/>
        <w:ind w:right="423"/>
        <w:jc w:val="both"/>
        <w:rPr>
          <w:lang w:val="fr-FR"/>
        </w:rPr>
      </w:pPr>
    </w:p>
    <w:p w:rsidR="00EC599D" w:rsidRPr="00F813CA" w:rsidRDefault="00EC599D" w:rsidP="00EC599D">
      <w:pPr>
        <w:spacing w:after="3" w:line="270" w:lineRule="auto"/>
        <w:ind w:left="576" w:right="779" w:firstLine="708"/>
        <w:jc w:val="both"/>
        <w:rPr>
          <w:lang w:val="fr-FR"/>
        </w:rPr>
      </w:pPr>
      <w:r w:rsidRPr="00F813CA">
        <w:rPr>
          <w:sz w:val="24"/>
          <w:lang w:val="fr-FR"/>
        </w:rPr>
        <w:t>Je tiens d’abord, avant tout, à remercier Dieu Tout Puissant et miséricordieux, qui m’a donné force, courage et santé pour que je puisse accomplir ces années d’études, et aussi ce mémoire.</w:t>
      </w:r>
    </w:p>
    <w:p w:rsidR="00EC599D" w:rsidRPr="00F813CA" w:rsidRDefault="00EC599D" w:rsidP="00EC599D">
      <w:pPr>
        <w:spacing w:after="3" w:line="270" w:lineRule="auto"/>
        <w:ind w:left="576" w:right="779" w:firstLine="708"/>
        <w:jc w:val="both"/>
        <w:rPr>
          <w:lang w:val="fr-FR"/>
        </w:rPr>
      </w:pPr>
      <w:r w:rsidRPr="00F813CA">
        <w:rPr>
          <w:sz w:val="24"/>
          <w:lang w:val="fr-FR"/>
        </w:rPr>
        <w:t>Je tiens également remercier toutes les personnes qui m’ont aidé à réaliser ce travail et sans qui, ceci n’a pas pu être abouti. Mes plus vifs remerciements sont adressés à :</w:t>
      </w:r>
    </w:p>
    <w:p w:rsidR="00EC599D" w:rsidRPr="00F813CA" w:rsidRDefault="00EC599D" w:rsidP="00EC599D">
      <w:pPr>
        <w:spacing w:after="1" w:line="282" w:lineRule="auto"/>
        <w:ind w:left="576" w:right="1044" w:firstLine="698"/>
        <w:jc w:val="both"/>
        <w:rPr>
          <w:lang w:val="fr-FR"/>
        </w:rPr>
      </w:pPr>
      <w:r w:rsidRPr="00F813CA">
        <w:rPr>
          <w:sz w:val="24"/>
          <w:lang w:val="fr-FR"/>
        </w:rPr>
        <w:t>Monsieur RAMAMONJISOA Bertin Olivier, Professeur Titulaire, Directeur de l’Ecole Nationale d’Informatique qui nous a donné l’opportunité de faire des stages au sein des entreprises ;</w:t>
      </w:r>
    </w:p>
    <w:p w:rsidR="00EC599D" w:rsidRPr="00F813CA" w:rsidRDefault="00EC599D" w:rsidP="00EC599D">
      <w:pPr>
        <w:spacing w:after="170" w:line="389" w:lineRule="auto"/>
        <w:ind w:left="1342" w:right="779" w:hanging="10"/>
        <w:jc w:val="both"/>
        <w:rPr>
          <w:lang w:val="fr-FR"/>
        </w:rPr>
      </w:pPr>
      <w:r w:rsidRPr="00F813CA">
        <w:rPr>
          <w:sz w:val="24"/>
          <w:lang w:val="fr-FR"/>
        </w:rPr>
        <w:t xml:space="preserve">Monsieur Pascal VILA, directeur de la société </w:t>
      </w:r>
      <w:proofErr w:type="spellStart"/>
      <w:r w:rsidRPr="00F813CA">
        <w:rPr>
          <w:sz w:val="24"/>
          <w:lang w:val="fr-FR"/>
        </w:rPr>
        <w:t>Netapsys</w:t>
      </w:r>
      <w:proofErr w:type="spellEnd"/>
      <w:r w:rsidRPr="00F813CA">
        <w:rPr>
          <w:sz w:val="24"/>
          <w:lang w:val="fr-FR"/>
        </w:rPr>
        <w:t xml:space="preserve"> MADAGASCAR, de m’avoir permis d’effectuer mon stage au sein de sa société.</w:t>
      </w:r>
    </w:p>
    <w:p w:rsidR="00EC599D" w:rsidRPr="00F813CA" w:rsidRDefault="00EC599D" w:rsidP="00EC599D">
      <w:pPr>
        <w:spacing w:after="329"/>
        <w:ind w:left="1327" w:hanging="10"/>
        <w:jc w:val="both"/>
        <w:rPr>
          <w:lang w:val="fr-FR"/>
        </w:rPr>
      </w:pPr>
      <w:r w:rsidRPr="00F813CA">
        <w:rPr>
          <w:color w:val="FF0000"/>
          <w:sz w:val="24"/>
          <w:lang w:val="fr-FR"/>
        </w:rPr>
        <w:t xml:space="preserve">Encadreur </w:t>
      </w:r>
      <w:proofErr w:type="spellStart"/>
      <w:r w:rsidRPr="00F813CA">
        <w:rPr>
          <w:color w:val="FF0000"/>
          <w:sz w:val="24"/>
          <w:lang w:val="fr-FR"/>
        </w:rPr>
        <w:t>pedagogique</w:t>
      </w:r>
      <w:proofErr w:type="spellEnd"/>
    </w:p>
    <w:p w:rsidR="00EC599D" w:rsidRPr="00F813CA" w:rsidRDefault="00EC599D" w:rsidP="00EC599D">
      <w:pPr>
        <w:spacing w:after="329"/>
        <w:ind w:left="1327" w:hanging="10"/>
        <w:jc w:val="both"/>
        <w:rPr>
          <w:lang w:val="fr-FR"/>
        </w:rPr>
      </w:pPr>
      <w:r w:rsidRPr="00F813CA">
        <w:rPr>
          <w:color w:val="FF0000"/>
          <w:sz w:val="24"/>
          <w:lang w:val="fr-FR"/>
        </w:rPr>
        <w:t xml:space="preserve">Chef de pole ra </w:t>
      </w:r>
      <w:proofErr w:type="spellStart"/>
      <w:r w:rsidRPr="00F813CA">
        <w:rPr>
          <w:color w:val="FF0000"/>
          <w:sz w:val="24"/>
          <w:lang w:val="fr-FR"/>
        </w:rPr>
        <w:t>Dimby</w:t>
      </w:r>
      <w:proofErr w:type="spellEnd"/>
    </w:p>
    <w:p w:rsidR="00EC599D" w:rsidRPr="00F813CA" w:rsidRDefault="00EC599D" w:rsidP="00EC599D">
      <w:pPr>
        <w:spacing w:after="27"/>
        <w:ind w:left="1327" w:hanging="10"/>
        <w:jc w:val="both"/>
        <w:rPr>
          <w:lang w:val="fr-FR"/>
        </w:rPr>
      </w:pPr>
      <w:proofErr w:type="spellStart"/>
      <w:r w:rsidRPr="00F813CA">
        <w:rPr>
          <w:color w:val="FF0000"/>
          <w:sz w:val="24"/>
          <w:lang w:val="fr-FR"/>
        </w:rPr>
        <w:t>Encdreur</w:t>
      </w:r>
      <w:proofErr w:type="spellEnd"/>
      <w:r w:rsidRPr="00F813CA">
        <w:rPr>
          <w:color w:val="FF0000"/>
          <w:sz w:val="24"/>
          <w:lang w:val="fr-FR"/>
        </w:rPr>
        <w:t xml:space="preserve"> pro</w:t>
      </w:r>
    </w:p>
    <w:p w:rsidR="00EC599D" w:rsidRPr="00F813CA" w:rsidRDefault="00EC599D" w:rsidP="00EC599D">
      <w:pPr>
        <w:spacing w:after="3" w:line="270" w:lineRule="auto"/>
        <w:ind w:left="1309" w:right="779" w:hanging="10"/>
        <w:jc w:val="both"/>
        <w:rPr>
          <w:lang w:val="fr-FR"/>
        </w:rPr>
      </w:pPr>
      <w:r w:rsidRPr="00F813CA">
        <w:rPr>
          <w:sz w:val="24"/>
          <w:lang w:val="fr-FR"/>
        </w:rPr>
        <w:t>Aux membres du jury d’avoir accepté d’examiner ce présent mémoire ;</w:t>
      </w:r>
    </w:p>
    <w:p w:rsidR="00EC599D" w:rsidRPr="00F813CA" w:rsidRDefault="00EC599D" w:rsidP="00EC599D">
      <w:pPr>
        <w:spacing w:after="1" w:line="282" w:lineRule="auto"/>
        <w:ind w:left="576" w:right="1044" w:firstLine="698"/>
        <w:jc w:val="both"/>
        <w:rPr>
          <w:lang w:val="fr-FR"/>
        </w:rPr>
      </w:pPr>
      <w:r w:rsidRPr="00F813CA">
        <w:rPr>
          <w:sz w:val="24"/>
          <w:lang w:val="fr-FR"/>
        </w:rPr>
        <w:t xml:space="preserve">A l’équipe de la société </w:t>
      </w:r>
      <w:proofErr w:type="spellStart"/>
      <w:r w:rsidRPr="00F813CA">
        <w:rPr>
          <w:sz w:val="24"/>
          <w:lang w:val="fr-FR"/>
        </w:rPr>
        <w:t>Netapsys</w:t>
      </w:r>
      <w:proofErr w:type="spellEnd"/>
      <w:r w:rsidRPr="00F813CA">
        <w:rPr>
          <w:sz w:val="24"/>
          <w:lang w:val="fr-FR"/>
        </w:rPr>
        <w:t xml:space="preserve"> Madagascar pour leur accueil chaleureux, leur sympathie, leurs conseils techniques précieux qui nous ont permis de bien travailler ensemble tout au long de ce stage ;</w:t>
      </w:r>
    </w:p>
    <w:p w:rsidR="00EC599D" w:rsidRPr="00F813CA" w:rsidRDefault="00EC599D" w:rsidP="00EC599D">
      <w:pPr>
        <w:spacing w:after="3" w:line="270" w:lineRule="auto"/>
        <w:ind w:left="576" w:right="779" w:firstLine="708"/>
        <w:jc w:val="both"/>
        <w:rPr>
          <w:lang w:val="fr-FR"/>
        </w:rPr>
      </w:pPr>
      <w:r w:rsidRPr="00F813CA">
        <w:rPr>
          <w:sz w:val="24"/>
          <w:lang w:val="fr-FR"/>
        </w:rPr>
        <w:t>Tous les enseignants et au personnel de l’ENI, qui m’ont façonné et transmis leurs connaissances ;</w:t>
      </w:r>
    </w:p>
    <w:p w:rsidR="00EC599D" w:rsidRPr="00F813CA" w:rsidRDefault="00EC599D" w:rsidP="00EC599D">
      <w:pPr>
        <w:spacing w:after="3" w:line="270" w:lineRule="auto"/>
        <w:ind w:left="1309" w:right="779" w:hanging="10"/>
        <w:jc w:val="both"/>
        <w:rPr>
          <w:lang w:val="fr-FR"/>
        </w:rPr>
      </w:pPr>
      <w:r w:rsidRPr="00F813CA">
        <w:rPr>
          <w:sz w:val="24"/>
          <w:lang w:val="fr-FR"/>
        </w:rPr>
        <w:t>A mes amis qui m’ont encouragé et apporté leur soutien moral.</w:t>
      </w:r>
    </w:p>
    <w:p w:rsidR="00EC599D" w:rsidRPr="00F813CA" w:rsidRDefault="00EC599D" w:rsidP="00EC599D">
      <w:pPr>
        <w:jc w:val="both"/>
        <w:rPr>
          <w:lang w:val="fr-FR"/>
        </w:rPr>
      </w:pPr>
      <w:r w:rsidRPr="00F813CA">
        <w:rPr>
          <w:lang w:val="fr-FR"/>
        </w:rPr>
        <w:br w:type="page"/>
      </w:r>
    </w:p>
    <w:p w:rsidR="00EC599D" w:rsidRPr="00F813CA" w:rsidRDefault="00EC599D" w:rsidP="00EC599D">
      <w:pPr>
        <w:spacing w:after="0"/>
        <w:ind w:left="10" w:right="4737" w:hanging="10"/>
        <w:jc w:val="both"/>
        <w:rPr>
          <w:lang w:val="fr-FR"/>
        </w:rPr>
      </w:pPr>
      <w:r w:rsidRPr="00F813CA">
        <w:rPr>
          <w:sz w:val="36"/>
          <w:lang w:val="fr-FR"/>
        </w:rPr>
        <w:lastRenderedPageBreak/>
        <w:t>SOMMAIRE</w:t>
      </w:r>
    </w:p>
    <w:p w:rsidR="00EC599D" w:rsidRPr="00F813CA" w:rsidRDefault="00EC599D" w:rsidP="00EC599D">
      <w:pPr>
        <w:jc w:val="both"/>
        <w:rPr>
          <w:lang w:val="fr-FR"/>
        </w:rPr>
      </w:pPr>
      <w:r w:rsidRPr="00F813CA">
        <w:rPr>
          <w:lang w:val="fr-FR"/>
        </w:rPr>
        <w:br w:type="page"/>
      </w:r>
    </w:p>
    <w:p w:rsidR="00EC599D" w:rsidRPr="00F813CA" w:rsidRDefault="00EC599D" w:rsidP="00EC599D">
      <w:pPr>
        <w:spacing w:after="0"/>
        <w:ind w:left="10" w:right="4213" w:hanging="10"/>
        <w:jc w:val="both"/>
        <w:rPr>
          <w:lang w:val="fr-FR"/>
        </w:rPr>
      </w:pPr>
      <w:r w:rsidRPr="00F813CA">
        <w:rPr>
          <w:sz w:val="36"/>
          <w:lang w:val="fr-FR"/>
        </w:rPr>
        <w:lastRenderedPageBreak/>
        <w:t>LISTE DES FIGURES</w:t>
      </w:r>
    </w:p>
    <w:p w:rsidR="00EC599D" w:rsidRPr="00F813CA" w:rsidRDefault="00EC599D" w:rsidP="00EC599D">
      <w:pPr>
        <w:jc w:val="both"/>
        <w:rPr>
          <w:lang w:val="fr-FR"/>
        </w:rPr>
      </w:pPr>
      <w:r w:rsidRPr="00F813CA">
        <w:rPr>
          <w:lang w:val="fr-FR"/>
        </w:rPr>
        <w:br w:type="page"/>
      </w:r>
    </w:p>
    <w:p w:rsidR="00EC599D" w:rsidRPr="00F813CA" w:rsidRDefault="00EC599D" w:rsidP="00EC599D">
      <w:pPr>
        <w:spacing w:after="0"/>
        <w:ind w:left="10" w:right="4045" w:hanging="10"/>
        <w:jc w:val="both"/>
        <w:rPr>
          <w:lang w:val="fr-FR"/>
        </w:rPr>
      </w:pPr>
      <w:r w:rsidRPr="00F813CA">
        <w:rPr>
          <w:sz w:val="36"/>
          <w:lang w:val="fr-FR"/>
        </w:rPr>
        <w:lastRenderedPageBreak/>
        <w:t>LISTE DES TABLEAUX</w:t>
      </w:r>
    </w:p>
    <w:p w:rsidR="00EC599D" w:rsidRPr="00F813CA" w:rsidRDefault="00EC599D" w:rsidP="00EC599D">
      <w:pPr>
        <w:jc w:val="both"/>
        <w:rPr>
          <w:lang w:val="fr-FR"/>
        </w:rPr>
      </w:pPr>
      <w:r w:rsidRPr="00F813CA">
        <w:rPr>
          <w:lang w:val="fr-FR"/>
        </w:rPr>
        <w:br w:type="page"/>
      </w:r>
    </w:p>
    <w:p w:rsidR="00EC599D" w:rsidRPr="00F813CA" w:rsidRDefault="00EC599D" w:rsidP="00EC599D">
      <w:pPr>
        <w:jc w:val="both"/>
        <w:rPr>
          <w:lang w:val="fr-FR"/>
        </w:rPr>
      </w:pPr>
      <w:r w:rsidRPr="00F813CA">
        <w:rPr>
          <w:lang w:val="fr-FR"/>
        </w:rPr>
        <w:lastRenderedPageBreak/>
        <w:t>NOMENCLATURE</w:t>
      </w:r>
    </w:p>
    <w:tbl>
      <w:tblPr>
        <w:tblStyle w:val="TableGrid"/>
        <w:tblW w:w="9028" w:type="dxa"/>
        <w:tblInd w:w="596" w:type="dxa"/>
        <w:tblCellMar>
          <w:top w:w="48" w:type="dxa"/>
          <w:left w:w="7" w:type="dxa"/>
          <w:bottom w:w="0" w:type="dxa"/>
          <w:right w:w="28" w:type="dxa"/>
        </w:tblCellMar>
        <w:tblLook w:val="04A0" w:firstRow="1" w:lastRow="0" w:firstColumn="1" w:lastColumn="0" w:noHBand="0" w:noVBand="1"/>
      </w:tblPr>
      <w:tblGrid>
        <w:gridCol w:w="1810"/>
        <w:gridCol w:w="7218"/>
      </w:tblGrid>
      <w:tr w:rsidR="00EC599D" w:rsidRPr="00F813CA" w:rsidTr="00EC599D">
        <w:trPr>
          <w:trHeight w:val="30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AJAX</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Asynchonous</w:t>
            </w:r>
            <w:proofErr w:type="spellEnd"/>
            <w:r w:rsidRPr="00F813CA">
              <w:t xml:space="preserve"> </w:t>
            </w:r>
            <w:proofErr w:type="spellStart"/>
            <w:r w:rsidRPr="00F813CA">
              <w:t>Javascript</w:t>
            </w:r>
            <w:proofErr w:type="spellEnd"/>
            <w:r w:rsidRPr="00F813CA">
              <w:t xml:space="preserve"> And XML</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ASP</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Active Server Page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CRUD</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Create – Read – Update - Delete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CUR</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Centre </w:t>
            </w:r>
            <w:proofErr w:type="spellStart"/>
            <w:r w:rsidRPr="00F813CA">
              <w:t>Universitaire</w:t>
            </w:r>
            <w:proofErr w:type="spellEnd"/>
            <w:r w:rsidRPr="00F813CA">
              <w:t xml:space="preserve"> </w:t>
            </w:r>
            <w:proofErr w:type="spellStart"/>
            <w:r w:rsidRPr="00F813CA">
              <w:t>Régionale</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CSS</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Cascading Style Sheet</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CV</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Curriculum Vitae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DOC</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Word Document</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DOCX</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 Word Document</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DSS</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Diagramme</w:t>
            </w:r>
            <w:proofErr w:type="spellEnd"/>
            <w:r w:rsidRPr="00F813CA">
              <w:t xml:space="preserve"> de </w:t>
            </w:r>
            <w:proofErr w:type="spellStart"/>
            <w:r w:rsidRPr="00F813CA">
              <w:t>Séquence</w:t>
            </w:r>
            <w:proofErr w:type="spellEnd"/>
            <w:r w:rsidRPr="00F813CA">
              <w:t xml:space="preserve"> System</w:t>
            </w:r>
          </w:p>
        </w:tc>
      </w:tr>
      <w:tr w:rsidR="00EC599D" w:rsidRPr="00F813CA" w:rsidTr="00EC599D">
        <w:trPr>
          <w:trHeight w:val="361"/>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DSC</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Diagramme</w:t>
            </w:r>
            <w:proofErr w:type="spellEnd"/>
            <w:r w:rsidRPr="00F813CA">
              <w:t xml:space="preserve"> de </w:t>
            </w:r>
            <w:proofErr w:type="spellStart"/>
            <w:r w:rsidRPr="00F813CA">
              <w:t>Séquence</w:t>
            </w:r>
            <w:proofErr w:type="spellEnd"/>
            <w:r w:rsidRPr="00F813CA">
              <w:t xml:space="preserve"> Conception</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EE</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Entreprise</w:t>
            </w:r>
            <w:proofErr w:type="spellEnd"/>
            <w:r w:rsidRPr="00F813CA">
              <w:t xml:space="preserve"> Edition</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ESPA</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Ecole</w:t>
            </w:r>
            <w:proofErr w:type="spellEnd"/>
            <w:r w:rsidRPr="00F813CA">
              <w:t xml:space="preserve"> </w:t>
            </w:r>
            <w:proofErr w:type="spellStart"/>
            <w:r w:rsidRPr="00F813CA">
              <w:t>Supérieure</w:t>
            </w:r>
            <w:proofErr w:type="spellEnd"/>
            <w:r w:rsidRPr="00F813CA">
              <w:t xml:space="preserve"> </w:t>
            </w:r>
            <w:proofErr w:type="spellStart"/>
            <w:r w:rsidRPr="00F813CA">
              <w:t>Polytechnique</w:t>
            </w:r>
            <w:proofErr w:type="spellEnd"/>
            <w:r w:rsidRPr="00F813CA">
              <w:t xml:space="preserve"> </w:t>
            </w:r>
            <w:proofErr w:type="spellStart"/>
            <w:r w:rsidRPr="00F813CA">
              <w:t>d’Antananarivo</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ENI</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Ecole</w:t>
            </w:r>
            <w:proofErr w:type="spellEnd"/>
            <w:r w:rsidRPr="00F813CA">
              <w:t xml:space="preserve"> </w:t>
            </w:r>
            <w:proofErr w:type="spellStart"/>
            <w:r w:rsidRPr="00F813CA">
              <w:t>Nationale</w:t>
            </w:r>
            <w:proofErr w:type="spellEnd"/>
            <w:r w:rsidRPr="00F813CA">
              <w:t xml:space="preserve"> </w:t>
            </w:r>
            <w:proofErr w:type="spellStart"/>
            <w:r w:rsidRPr="00F813CA">
              <w:t>d’Informatique</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GNU</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GNU’s Not Unix</w:t>
            </w:r>
          </w:p>
        </w:tc>
      </w:tr>
      <w:tr w:rsidR="00EC599D" w:rsidRPr="00F813CA" w:rsidTr="00EC599D">
        <w:trPr>
          <w:trHeight w:val="35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GPL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General Public </w:t>
            </w:r>
            <w:proofErr w:type="spellStart"/>
            <w:r w:rsidRPr="00F813CA">
              <w:t>Licence</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HTML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Hypertext Markup Language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HTTP</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Hypertext Transfer Protocol</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IDE</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Integrated Development Environment</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HTML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HyperText</w:t>
            </w:r>
            <w:proofErr w:type="spellEnd"/>
            <w:r w:rsidRPr="00F813CA">
              <w:t xml:space="preserve"> Markup Language</w:t>
            </w:r>
          </w:p>
        </w:tc>
      </w:tr>
      <w:tr w:rsidR="00EC599D" w:rsidRPr="00F813CA" w:rsidTr="00EC599D">
        <w:trPr>
          <w:trHeight w:val="35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JDBC</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Java Database Connectivity</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JSON</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JavaScript Object Notation</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JSP</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Java Server Page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LMD</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Licence</w:t>
            </w:r>
            <w:proofErr w:type="spellEnd"/>
            <w:r w:rsidRPr="00F813CA">
              <w:t xml:space="preserve"> – Master – </w:t>
            </w:r>
            <w:proofErr w:type="spellStart"/>
            <w:r w:rsidRPr="00F813CA">
              <w:t>Doctorat</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MERISE</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rPr>
                <w:lang w:val="fr-FR"/>
              </w:rPr>
            </w:pPr>
            <w:r w:rsidRPr="00F813CA">
              <w:rPr>
                <w:lang w:val="fr-FR"/>
              </w:rPr>
              <w:t>: Méthode d'Étude et de Réalisation Informatique par les Sous-ensembles</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MVC</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Model View Controller</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MVVM</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Model View View-Model</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OMT</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Object Modeling Technique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ORDM</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Object Relational Mapping Diagrams</w:t>
            </w:r>
          </w:p>
        </w:tc>
      </w:tr>
      <w:tr w:rsidR="00EC599D" w:rsidRPr="00F813CA" w:rsidTr="00EC599D">
        <w:trPr>
          <w:trHeight w:val="361"/>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PC</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Portable Computer</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PDF</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Portable Document File</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lastRenderedPageBreak/>
              <w:t>PHP</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HypertextPreprocessor</w:t>
            </w:r>
            <w:proofErr w:type="spellEnd"/>
            <w:r w:rsidRPr="00F813CA">
              <w:t xml:space="preserve"> (</w:t>
            </w:r>
            <w:proofErr w:type="spellStart"/>
            <w:r w:rsidRPr="00F813CA">
              <w:t>acronyme</w:t>
            </w:r>
            <w:proofErr w:type="spellEnd"/>
            <w:r w:rsidRPr="00F813CA">
              <w:t xml:space="preserve"> </w:t>
            </w:r>
            <w:proofErr w:type="spellStart"/>
            <w:r w:rsidRPr="00F813CA">
              <w:t>récursif</w:t>
            </w:r>
            <w:proofErr w:type="spellEnd"/>
            <w:r w:rsidRPr="00F813CA">
              <w:t>)</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RAM</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Random Access Memory</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RH</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Ressources</w:t>
            </w:r>
            <w:proofErr w:type="spellEnd"/>
            <w:r w:rsidRPr="00F813CA">
              <w:t xml:space="preserve"> </w:t>
            </w:r>
            <w:proofErr w:type="spellStart"/>
            <w:r w:rsidRPr="00F813CA">
              <w:t>Humaines</w:t>
            </w:r>
            <w:proofErr w:type="spellEnd"/>
          </w:p>
        </w:tc>
      </w:tr>
      <w:tr w:rsidR="00EC599D" w:rsidRPr="00F813CA" w:rsidTr="00EC599D">
        <w:trPr>
          <w:trHeight w:val="35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RG</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Règle</w:t>
            </w:r>
            <w:proofErr w:type="spellEnd"/>
            <w:r w:rsidRPr="00F813CA">
              <w:t xml:space="preserve"> de </w:t>
            </w:r>
            <w:proofErr w:type="spellStart"/>
            <w:r w:rsidRPr="00F813CA">
              <w:t>gestion</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SGBD</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rPr>
                <w:lang w:val="fr-FR"/>
              </w:rPr>
            </w:pPr>
            <w:r w:rsidRPr="00F813CA">
              <w:rPr>
                <w:lang w:val="fr-FR"/>
              </w:rPr>
              <w:t>: Système de Gestion de Base de Données</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SGBDR</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rPr>
                <w:lang w:val="fr-FR"/>
              </w:rPr>
            </w:pPr>
            <w:r w:rsidRPr="00F813CA">
              <w:rPr>
                <w:lang w:val="fr-FR"/>
              </w:rPr>
              <w:t>: Système de Gestion de Base de Données Relationnelles</w:t>
            </w:r>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SI</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Système</w:t>
            </w:r>
            <w:proofErr w:type="spellEnd"/>
            <w:r w:rsidRPr="00F813CA">
              <w:t xml:space="preserve"> </w:t>
            </w:r>
            <w:proofErr w:type="spellStart"/>
            <w:r w:rsidRPr="00F813CA">
              <w:t>d’Information</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SR</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rPr>
                <w:rFonts w:eastAsia="Century Gothic"/>
              </w:rPr>
              <w:t>Systèmes</w:t>
            </w:r>
            <w:proofErr w:type="spellEnd"/>
            <w:r w:rsidRPr="00F813CA">
              <w:rPr>
                <w:rFonts w:eastAsia="Century Gothic"/>
              </w:rPr>
              <w:t xml:space="preserve"> et </w:t>
            </w:r>
            <w:proofErr w:type="spellStart"/>
            <w:r w:rsidRPr="00F813CA">
              <w:rPr>
                <w:rFonts w:eastAsia="Century Gothic"/>
              </w:rPr>
              <w:t>Réseaux</w:t>
            </w:r>
            <w:proofErr w:type="spellEnd"/>
          </w:p>
        </w:tc>
      </w:tr>
      <w:tr w:rsidR="00EC599D" w:rsidRPr="00F813CA" w:rsidTr="00EC599D">
        <w:trPr>
          <w:trHeight w:val="36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SQL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Structured Query Language</w:t>
            </w:r>
          </w:p>
        </w:tc>
      </w:tr>
      <w:tr w:rsidR="00EC599D" w:rsidRPr="00F813CA" w:rsidTr="00EC599D">
        <w:trPr>
          <w:trHeight w:val="61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SVN</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rPr>
                <w:lang w:val="fr-FR"/>
              </w:rPr>
            </w:pPr>
            <w:r w:rsidRPr="00F813CA">
              <w:rPr>
                <w:lang w:val="fr-FR"/>
              </w:rPr>
              <w:t>: Subversion (tirée de l’application éponyme pour décrire les logiciels de gestion de version)</w:t>
            </w:r>
          </w:p>
        </w:tc>
      </w:tr>
      <w:tr w:rsidR="00EC599D" w:rsidRPr="00F813CA" w:rsidTr="00EC599D">
        <w:trPr>
          <w:trHeight w:val="28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UL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User Interface</w:t>
            </w:r>
          </w:p>
        </w:tc>
      </w:tr>
      <w:tr w:rsidR="00EC599D" w:rsidRPr="00F813CA" w:rsidTr="00EC599D">
        <w:trPr>
          <w:trHeight w:val="28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UML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Unified Modeling Language</w:t>
            </w:r>
          </w:p>
        </w:tc>
      </w:tr>
      <w:tr w:rsidR="00EC599D" w:rsidRPr="00F813CA" w:rsidTr="00EC599D">
        <w:trPr>
          <w:trHeight w:val="29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VB</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Visual Basic</w:t>
            </w:r>
          </w:p>
        </w:tc>
      </w:tr>
      <w:tr w:rsidR="00EC599D" w:rsidRPr="00F813CA" w:rsidTr="00EC599D">
        <w:trPr>
          <w:trHeight w:val="28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XHTML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eXtensible</w:t>
            </w:r>
            <w:proofErr w:type="spellEnd"/>
            <w:r w:rsidRPr="00F813CA">
              <w:t xml:space="preserve"> Hypertext Markup Language</w:t>
            </w:r>
          </w:p>
        </w:tc>
      </w:tr>
      <w:tr w:rsidR="00EC599D" w:rsidRPr="00F813CA" w:rsidTr="00EC599D">
        <w:trPr>
          <w:trHeight w:val="290"/>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WWF</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World Wildlife Fund</w:t>
            </w:r>
          </w:p>
        </w:tc>
      </w:tr>
      <w:tr w:rsidR="00EC599D" w:rsidRPr="00F813CA" w:rsidTr="00EC599D">
        <w:trPr>
          <w:trHeight w:val="288"/>
        </w:trPr>
        <w:tc>
          <w:tcPr>
            <w:tcW w:w="1810"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XML</w:t>
            </w:r>
          </w:p>
        </w:tc>
        <w:tc>
          <w:tcPr>
            <w:tcW w:w="7219" w:type="dxa"/>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jc w:val="both"/>
            </w:pPr>
            <w:r w:rsidRPr="00F813CA">
              <w:t xml:space="preserve">: </w:t>
            </w:r>
            <w:proofErr w:type="spellStart"/>
            <w:r w:rsidRPr="00F813CA">
              <w:t>eXtensible</w:t>
            </w:r>
            <w:proofErr w:type="spellEnd"/>
            <w:r w:rsidRPr="00F813CA">
              <w:t xml:space="preserve"> Markup Language</w:t>
            </w:r>
          </w:p>
        </w:tc>
      </w:tr>
    </w:tbl>
    <w:p w:rsidR="00EC599D" w:rsidRPr="00F813CA" w:rsidRDefault="00EC599D" w:rsidP="00EC599D">
      <w:pPr>
        <w:jc w:val="both"/>
        <w:rPr>
          <w:lang w:val="fr-FR"/>
        </w:rPr>
      </w:pPr>
    </w:p>
    <w:p w:rsidR="00EC599D" w:rsidRPr="00F813CA" w:rsidRDefault="00EC599D" w:rsidP="00EC599D">
      <w:pPr>
        <w:jc w:val="both"/>
        <w:rPr>
          <w:lang w:val="fr-FR"/>
        </w:rPr>
      </w:pPr>
      <w:r w:rsidRPr="00F813CA">
        <w:rPr>
          <w:lang w:val="fr-FR"/>
        </w:rPr>
        <w:br w:type="page"/>
      </w:r>
    </w:p>
    <w:p w:rsidR="00EC599D" w:rsidRPr="00F813CA" w:rsidRDefault="00EC599D" w:rsidP="00EC599D">
      <w:pPr>
        <w:pStyle w:val="Titre1"/>
        <w:ind w:left="0" w:right="473" w:firstLine="0"/>
        <w:jc w:val="both"/>
        <w:rPr>
          <w:b w:val="0"/>
          <w:lang w:val="fr-FR"/>
        </w:rPr>
      </w:pPr>
      <w:r w:rsidRPr="00F813CA">
        <w:rPr>
          <w:rFonts w:eastAsia="Century Gothic"/>
          <w:b w:val="0"/>
          <w:sz w:val="40"/>
          <w:lang w:val="fr-FR"/>
        </w:rPr>
        <w:lastRenderedPageBreak/>
        <w:t>INTRODUCTION GENERALE</w:t>
      </w:r>
    </w:p>
    <w:p w:rsidR="00EC599D" w:rsidRPr="00F813CA" w:rsidRDefault="00EC599D" w:rsidP="00EC599D">
      <w:pPr>
        <w:spacing w:after="3" w:line="262" w:lineRule="auto"/>
        <w:ind w:left="576" w:right="1053" w:firstLine="700"/>
        <w:jc w:val="both"/>
        <w:rPr>
          <w:lang w:val="fr-FR"/>
        </w:rPr>
      </w:pPr>
      <w:r w:rsidRPr="00F813CA">
        <w:rPr>
          <w:rFonts w:eastAsia="Century Gothic"/>
          <w:sz w:val="24"/>
          <w:lang w:val="fr-FR"/>
        </w:rPr>
        <w:t>Actuellement, avec l’énorme avancement de la technologie, l’Informatique est désormais un domaine sur lequel tous les secteurs veulent se reposer pour trouver ses solutions en termes d’efficacité et de rendement. Le secteur de vente est notamment, celui qui est le plus concerné par cette évolution.</w:t>
      </w:r>
    </w:p>
    <w:p w:rsidR="00EC599D" w:rsidRPr="00F813CA" w:rsidRDefault="00EC599D" w:rsidP="00EC599D">
      <w:pPr>
        <w:spacing w:after="3" w:line="261" w:lineRule="auto"/>
        <w:ind w:left="576" w:right="1054" w:firstLine="700"/>
        <w:jc w:val="both"/>
        <w:rPr>
          <w:lang w:val="fr-FR"/>
        </w:rPr>
      </w:pPr>
      <w:r w:rsidRPr="00F813CA">
        <w:rPr>
          <w:rFonts w:eastAsia="Century Gothic"/>
          <w:sz w:val="24"/>
          <w:lang w:val="fr-FR"/>
        </w:rPr>
        <w:t>En effet, grâce au web, le commerce devient de plus en plus efficace en mettant facilement en relation le commerçant et ses consommateurs. Le marchand propose ses produits sur internet et d’un autre côté le consommateur aura une multitude de choix dans ses achats.</w:t>
      </w:r>
    </w:p>
    <w:p w:rsidR="00EC599D" w:rsidRPr="00F813CA" w:rsidRDefault="00EC599D" w:rsidP="00EC599D">
      <w:pPr>
        <w:spacing w:after="3" w:line="261" w:lineRule="auto"/>
        <w:ind w:left="576" w:right="1054" w:firstLine="700"/>
        <w:jc w:val="both"/>
        <w:rPr>
          <w:lang w:val="fr-FR"/>
        </w:rPr>
      </w:pPr>
      <w:r w:rsidRPr="00F813CA">
        <w:rPr>
          <w:rFonts w:eastAsia="Century Gothic"/>
          <w:sz w:val="24"/>
          <w:lang w:val="fr-FR"/>
        </w:rPr>
        <w:t xml:space="preserve">C’est dans ce contexte que s’inscrit notre projet de fin d’études qui s’intitule « Conception et réalisation d’une application web dynamique de site d’annonce ». Ce projet a été réalisé au sein de </w:t>
      </w:r>
      <w:proofErr w:type="spellStart"/>
      <w:r w:rsidRPr="00F813CA">
        <w:rPr>
          <w:rFonts w:eastAsia="Century Gothic"/>
          <w:sz w:val="24"/>
          <w:lang w:val="fr-FR"/>
        </w:rPr>
        <w:t>Netapsys</w:t>
      </w:r>
      <w:proofErr w:type="spellEnd"/>
      <w:r w:rsidRPr="00F813CA">
        <w:rPr>
          <w:rFonts w:eastAsia="Century Gothic"/>
          <w:sz w:val="24"/>
          <w:lang w:val="fr-FR"/>
        </w:rPr>
        <w:t xml:space="preserve"> Madagascar. Les technologies utilisées dans ce projet sont innovantes et surtout sont adaptées au mode de fonctionnement du site. Des Framework ont été nécessaires dans la réalisation dont les choix ont été faits en fonction des besoins des clients ainsi qu’à ce qui convient le plus au projet.</w:t>
      </w:r>
    </w:p>
    <w:p w:rsidR="00EC599D" w:rsidRPr="00F813CA" w:rsidRDefault="00EC599D" w:rsidP="00EC599D">
      <w:pPr>
        <w:spacing w:after="3" w:line="262" w:lineRule="auto"/>
        <w:ind w:left="576" w:right="1053" w:firstLine="700"/>
        <w:jc w:val="both"/>
        <w:rPr>
          <w:lang w:val="fr-FR"/>
        </w:rPr>
      </w:pPr>
      <w:r w:rsidRPr="00F813CA">
        <w:rPr>
          <w:rFonts w:eastAsia="Century Gothic"/>
          <w:sz w:val="24"/>
          <w:lang w:val="fr-FR"/>
        </w:rPr>
        <w:t xml:space="preserve">Ce mémoire propose, dans la première partie les présentations en faisant la présentation de l’ENI, la présentation de la société </w:t>
      </w:r>
      <w:proofErr w:type="spellStart"/>
      <w:r w:rsidRPr="00F813CA">
        <w:rPr>
          <w:rFonts w:eastAsia="Century Gothic"/>
          <w:sz w:val="24"/>
          <w:lang w:val="fr-FR"/>
        </w:rPr>
        <w:t>Netapsys</w:t>
      </w:r>
      <w:proofErr w:type="spellEnd"/>
      <w:r w:rsidRPr="00F813CA">
        <w:rPr>
          <w:rFonts w:eastAsia="Century Gothic"/>
          <w:sz w:val="24"/>
          <w:lang w:val="fr-FR"/>
        </w:rPr>
        <w:t xml:space="preserve"> Madagascar et la description du projet. Ensuite dans la deuxième partie, l’analyse et conception composé de l’analyse préalable, l’analyse conceptuelle et la conception détaillée. Et enfin dans la troisième partie, la réalisation tout en exposant la mise en place de l’environnement de développement et le développement de l’application.</w:t>
      </w:r>
    </w:p>
    <w:p w:rsidR="00EC599D" w:rsidRPr="00F813CA" w:rsidRDefault="00EC599D" w:rsidP="00EC599D">
      <w:pPr>
        <w:jc w:val="both"/>
        <w:rPr>
          <w:lang w:val="fr-FR"/>
        </w:rPr>
      </w:pPr>
      <w:r w:rsidRPr="00F813CA">
        <w:rPr>
          <w:lang w:val="fr-FR"/>
        </w:rPr>
        <w:br w:type="page"/>
      </w:r>
    </w:p>
    <w:p w:rsidR="00EC599D" w:rsidRPr="00F813CA" w:rsidRDefault="00EC599D" w:rsidP="00EC599D">
      <w:pPr>
        <w:jc w:val="both"/>
        <w:rPr>
          <w:lang w:val="fr-FR"/>
        </w:rPr>
      </w:pPr>
      <w:proofErr w:type="spellStart"/>
      <w:r w:rsidRPr="00F813CA">
        <w:rPr>
          <w:lang w:val="fr-FR"/>
        </w:rPr>
        <w:lastRenderedPageBreak/>
        <w:t>Presentation</w:t>
      </w:r>
      <w:proofErr w:type="spellEnd"/>
    </w:p>
    <w:p w:rsidR="00EC599D" w:rsidRPr="00F813CA" w:rsidRDefault="00EC599D" w:rsidP="00EC599D">
      <w:pPr>
        <w:jc w:val="both"/>
        <w:rPr>
          <w:lang w:val="fr-FR"/>
        </w:rPr>
      </w:pPr>
      <w:r w:rsidRPr="00F813CA">
        <w:rPr>
          <w:lang w:val="fr-FR"/>
        </w:rPr>
        <w:br w:type="page"/>
      </w:r>
    </w:p>
    <w:p w:rsidR="00EC599D" w:rsidRPr="00F813CA" w:rsidRDefault="00EC599D" w:rsidP="00EC599D">
      <w:pPr>
        <w:jc w:val="both"/>
        <w:rPr>
          <w:lang w:val="fr-FR"/>
        </w:rPr>
      </w:pPr>
    </w:p>
    <w:p w:rsidR="00EC599D" w:rsidRPr="00F813CA" w:rsidRDefault="00EC599D" w:rsidP="00EC599D">
      <w:pPr>
        <w:jc w:val="both"/>
        <w:rPr>
          <w:lang w:val="fr-FR"/>
        </w:rPr>
      </w:pPr>
      <w:proofErr w:type="spellStart"/>
      <w:r w:rsidRPr="00F813CA">
        <w:rPr>
          <w:lang w:val="fr-FR"/>
        </w:rPr>
        <w:t>Presentation</w:t>
      </w:r>
      <w:proofErr w:type="spellEnd"/>
      <w:r w:rsidRPr="00F813CA">
        <w:rPr>
          <w:lang w:val="fr-FR"/>
        </w:rPr>
        <w:t xml:space="preserve"> de L’ENI</w:t>
      </w:r>
    </w:p>
    <w:p w:rsidR="00EC599D" w:rsidRPr="00F813CA" w:rsidRDefault="00EC599D" w:rsidP="00EC599D">
      <w:pPr>
        <w:pStyle w:val="Titre2"/>
        <w:ind w:left="961"/>
        <w:jc w:val="both"/>
        <w:rPr>
          <w:rFonts w:ascii="Calibri" w:hAnsi="Calibri" w:cs="Calibri"/>
          <w:lang w:val="fr-FR"/>
        </w:rPr>
      </w:pPr>
      <w:r w:rsidRPr="00F813CA">
        <w:rPr>
          <w:rFonts w:ascii="Calibri" w:eastAsia="Calibri" w:hAnsi="Calibri" w:cs="Calibri"/>
          <w:lang w:val="fr-FR"/>
        </w:rPr>
        <w:t>Informations d’ordre général</w:t>
      </w:r>
    </w:p>
    <w:p w:rsidR="00EC599D" w:rsidRPr="00F813CA" w:rsidRDefault="00EC599D" w:rsidP="00EC599D">
      <w:pPr>
        <w:spacing w:after="4" w:line="266" w:lineRule="auto"/>
        <w:ind w:left="585" w:right="1055" w:firstLine="708"/>
        <w:jc w:val="both"/>
        <w:rPr>
          <w:lang w:val="fr-FR"/>
        </w:rPr>
      </w:pPr>
      <w:r w:rsidRPr="00F813CA">
        <w:rPr>
          <w:rFonts w:eastAsia="Century Gothic"/>
          <w:lang w:val="fr-FR"/>
        </w:rPr>
        <w:t>L’Ecole Nationale d’Informatique, en abrégé ENI, est un établissement d’enseignement supérieur rattaché académiquement et administrativement à l’Université de Fianarantsoa.</w:t>
      </w:r>
    </w:p>
    <w:p w:rsidR="00EC599D" w:rsidRPr="00F813CA" w:rsidRDefault="00EC599D" w:rsidP="00EC599D">
      <w:pPr>
        <w:spacing w:after="4" w:line="266" w:lineRule="auto"/>
        <w:ind w:left="595" w:right="1055" w:hanging="10"/>
        <w:jc w:val="both"/>
        <w:rPr>
          <w:lang w:val="fr-FR"/>
        </w:rPr>
      </w:pPr>
      <w:r w:rsidRPr="00F813CA">
        <w:rPr>
          <w:rFonts w:eastAsia="Century Gothic"/>
          <w:lang w:val="fr-FR"/>
        </w:rPr>
        <w:t xml:space="preserve">Le siège de l’Ecole se trouve à </w:t>
      </w:r>
      <w:proofErr w:type="spellStart"/>
      <w:r w:rsidRPr="00F813CA">
        <w:rPr>
          <w:rFonts w:eastAsia="Century Gothic"/>
          <w:lang w:val="fr-FR"/>
        </w:rPr>
        <w:t>Tanambao</w:t>
      </w:r>
      <w:proofErr w:type="spellEnd"/>
      <w:r w:rsidRPr="00F813CA">
        <w:rPr>
          <w:rFonts w:eastAsia="Century Gothic"/>
          <w:lang w:val="fr-FR"/>
        </w:rPr>
        <w:t xml:space="preserve">- </w:t>
      </w:r>
      <w:proofErr w:type="spellStart"/>
      <w:r w:rsidRPr="00F813CA">
        <w:rPr>
          <w:rFonts w:eastAsia="Century Gothic"/>
          <w:lang w:val="fr-FR"/>
        </w:rPr>
        <w:t>Antaninarenina</w:t>
      </w:r>
      <w:proofErr w:type="spellEnd"/>
      <w:r w:rsidRPr="00F813CA">
        <w:rPr>
          <w:rFonts w:eastAsia="Century Gothic"/>
          <w:lang w:val="fr-FR"/>
        </w:rPr>
        <w:t xml:space="preserve"> à Fianarantsoa.</w:t>
      </w:r>
    </w:p>
    <w:p w:rsidR="00EC599D" w:rsidRPr="00F813CA" w:rsidRDefault="00EC599D" w:rsidP="00EC599D">
      <w:pPr>
        <w:spacing w:after="25" w:line="266" w:lineRule="auto"/>
        <w:ind w:left="1309" w:right="1055" w:hanging="10"/>
        <w:jc w:val="both"/>
        <w:rPr>
          <w:lang w:val="fr-FR"/>
        </w:rPr>
      </w:pPr>
      <w:r w:rsidRPr="00F813CA">
        <w:rPr>
          <w:rFonts w:eastAsia="Century Gothic"/>
          <w:lang w:val="fr-FR"/>
        </w:rPr>
        <w:t>L’adresse pour la prise de contact avec l’Ecole est la suivante :</w:t>
      </w:r>
    </w:p>
    <w:p w:rsidR="00EC599D" w:rsidRPr="00F813CA" w:rsidRDefault="00EC599D" w:rsidP="00EC599D">
      <w:pPr>
        <w:numPr>
          <w:ilvl w:val="0"/>
          <w:numId w:val="2"/>
        </w:numPr>
        <w:spacing w:after="4" w:line="266" w:lineRule="auto"/>
        <w:ind w:right="1055" w:hanging="360"/>
        <w:jc w:val="both"/>
        <w:rPr>
          <w:lang w:val="fr-FR"/>
        </w:rPr>
      </w:pPr>
      <w:r w:rsidRPr="00F813CA">
        <w:rPr>
          <w:rFonts w:eastAsia="Century Gothic"/>
          <w:lang w:val="fr-FR"/>
        </w:rPr>
        <w:t xml:space="preserve">Ecole Nationale d’Informatique (ENI) </w:t>
      </w:r>
      <w:proofErr w:type="spellStart"/>
      <w:r w:rsidRPr="00F813CA">
        <w:rPr>
          <w:rFonts w:eastAsia="Century Gothic"/>
          <w:lang w:val="fr-FR"/>
        </w:rPr>
        <w:t>Tanambao</w:t>
      </w:r>
      <w:proofErr w:type="spellEnd"/>
      <w:r w:rsidRPr="00F813CA">
        <w:rPr>
          <w:rFonts w:eastAsia="Century Gothic"/>
          <w:lang w:val="fr-FR"/>
        </w:rPr>
        <w:t>, Fianarantsoa.</w:t>
      </w:r>
    </w:p>
    <w:p w:rsidR="00EC599D" w:rsidRPr="00F813CA" w:rsidRDefault="00EC599D" w:rsidP="00EC599D">
      <w:pPr>
        <w:numPr>
          <w:ilvl w:val="0"/>
          <w:numId w:val="2"/>
        </w:numPr>
        <w:spacing w:after="4" w:line="268" w:lineRule="auto"/>
        <w:ind w:right="1055" w:hanging="360"/>
        <w:jc w:val="both"/>
        <w:rPr>
          <w:lang w:val="fr-FR"/>
        </w:rPr>
      </w:pPr>
      <w:r w:rsidRPr="00F813CA">
        <w:rPr>
          <w:rFonts w:eastAsia="Century Gothic"/>
          <w:lang w:val="fr-FR"/>
        </w:rPr>
        <w:t>Le numéro de sa boîte postale est 1487 avec le code postal 301.</w:t>
      </w:r>
    </w:p>
    <w:p w:rsidR="00EC599D" w:rsidRPr="00F813CA" w:rsidRDefault="00EC599D" w:rsidP="00EC599D">
      <w:pPr>
        <w:numPr>
          <w:ilvl w:val="0"/>
          <w:numId w:val="2"/>
        </w:numPr>
        <w:spacing w:after="4" w:line="268" w:lineRule="auto"/>
        <w:ind w:right="1055" w:hanging="360"/>
        <w:jc w:val="both"/>
      </w:pPr>
      <w:proofErr w:type="spellStart"/>
      <w:proofErr w:type="gramStart"/>
      <w:r w:rsidRPr="00F813CA">
        <w:rPr>
          <w:rFonts w:eastAsia="Century Gothic"/>
        </w:rPr>
        <w:t>Téléphone</w:t>
      </w:r>
      <w:proofErr w:type="spellEnd"/>
      <w:r w:rsidRPr="00F813CA">
        <w:rPr>
          <w:rFonts w:eastAsia="Century Gothic"/>
        </w:rPr>
        <w:t xml:space="preserve"> :</w:t>
      </w:r>
      <w:proofErr w:type="gramEnd"/>
      <w:r w:rsidRPr="00F813CA">
        <w:rPr>
          <w:rFonts w:eastAsia="Century Gothic"/>
        </w:rPr>
        <w:t xml:space="preserve"> 020 75 508 01.</w:t>
      </w:r>
    </w:p>
    <w:p w:rsidR="00EC599D" w:rsidRPr="00F813CA" w:rsidRDefault="00EC599D" w:rsidP="00EC599D">
      <w:pPr>
        <w:numPr>
          <w:ilvl w:val="0"/>
          <w:numId w:val="2"/>
        </w:numPr>
        <w:spacing w:after="13" w:line="268" w:lineRule="auto"/>
        <w:ind w:right="1055" w:hanging="360"/>
        <w:jc w:val="both"/>
        <w:rPr>
          <w:lang w:val="fr-FR"/>
        </w:rPr>
      </w:pPr>
      <w:r w:rsidRPr="00F813CA">
        <w:rPr>
          <w:rFonts w:eastAsia="Century Gothic"/>
          <w:lang w:val="fr-FR"/>
        </w:rPr>
        <w:t xml:space="preserve">Son adresse électronique est la suivante : </w:t>
      </w:r>
      <w:r w:rsidRPr="00F813CA">
        <w:rPr>
          <w:rFonts w:eastAsia="Century Gothic"/>
          <w:color w:val="0462C1"/>
          <w:u w:val="single" w:color="0462C1"/>
          <w:lang w:val="fr-FR"/>
        </w:rPr>
        <w:t>eni@univ-fianar.mg</w:t>
      </w:r>
    </w:p>
    <w:p w:rsidR="00EC599D" w:rsidRPr="00F813CA" w:rsidRDefault="00EC599D" w:rsidP="00EC599D">
      <w:pPr>
        <w:pStyle w:val="Titre2"/>
        <w:ind w:left="1311" w:firstLine="348"/>
        <w:jc w:val="both"/>
        <w:rPr>
          <w:rFonts w:ascii="Calibri" w:hAnsi="Calibri" w:cs="Calibri"/>
          <w:lang w:val="fr-FR"/>
        </w:rPr>
      </w:pPr>
      <w:r w:rsidRPr="00F813CA">
        <w:rPr>
          <w:rFonts w:ascii="Calibri" w:eastAsia="Segoe UI Symbol" w:hAnsi="Calibri" w:cs="Calibri"/>
          <w:sz w:val="22"/>
          <w:lang w:val="fr-FR"/>
        </w:rPr>
        <w:t>•</w:t>
      </w:r>
      <w:r w:rsidRPr="00F813CA">
        <w:rPr>
          <w:rFonts w:ascii="Calibri" w:eastAsia="Arial" w:hAnsi="Calibri" w:cs="Calibri"/>
          <w:sz w:val="22"/>
          <w:lang w:val="fr-FR"/>
        </w:rPr>
        <w:t xml:space="preserve"> </w:t>
      </w:r>
      <w:r w:rsidRPr="00F813CA">
        <w:rPr>
          <w:rFonts w:ascii="Calibri" w:eastAsia="Century Gothic" w:hAnsi="Calibri" w:cs="Calibri"/>
          <w:sz w:val="22"/>
          <w:lang w:val="fr-FR"/>
        </w:rPr>
        <w:t xml:space="preserve">Site Web : www. </w:t>
      </w:r>
      <w:r w:rsidRPr="00F813CA">
        <w:rPr>
          <w:rFonts w:ascii="Calibri" w:eastAsia="Century Gothic" w:hAnsi="Calibri" w:cs="Calibri"/>
          <w:color w:val="0462C1"/>
          <w:sz w:val="22"/>
          <w:u w:val="single" w:color="0462C1"/>
          <w:lang w:val="fr-FR"/>
        </w:rPr>
        <w:t>eni@univ-fianar.mg/</w:t>
      </w:r>
      <w:proofErr w:type="spellStart"/>
      <w:proofErr w:type="gramStart"/>
      <w:r w:rsidRPr="00F813CA">
        <w:rPr>
          <w:rFonts w:ascii="Calibri" w:eastAsia="Century Gothic" w:hAnsi="Calibri" w:cs="Calibri"/>
          <w:color w:val="0462C1"/>
          <w:sz w:val="22"/>
          <w:u w:val="single" w:color="0462C1"/>
          <w:lang w:val="fr-FR"/>
        </w:rPr>
        <w:t>eni</w:t>
      </w:r>
      <w:proofErr w:type="spellEnd"/>
      <w:r w:rsidRPr="00F813CA">
        <w:rPr>
          <w:rFonts w:ascii="Calibri" w:eastAsia="Century Gothic" w:hAnsi="Calibri" w:cs="Calibri"/>
          <w:sz w:val="22"/>
          <w:lang w:val="fr-FR"/>
        </w:rPr>
        <w:t xml:space="preserve">  </w:t>
      </w:r>
      <w:r w:rsidRPr="00F813CA">
        <w:rPr>
          <w:rFonts w:ascii="Calibri" w:hAnsi="Calibri" w:cs="Calibri"/>
          <w:lang w:val="fr-FR"/>
        </w:rPr>
        <w:t>Missions</w:t>
      </w:r>
      <w:proofErr w:type="gramEnd"/>
      <w:r w:rsidRPr="00F813CA">
        <w:rPr>
          <w:rFonts w:ascii="Calibri" w:hAnsi="Calibri" w:cs="Calibri"/>
          <w:lang w:val="fr-FR"/>
        </w:rPr>
        <w:t xml:space="preserve"> et historique</w:t>
      </w:r>
    </w:p>
    <w:p w:rsidR="00EC599D" w:rsidRPr="00F813CA" w:rsidRDefault="00EC599D" w:rsidP="00EC599D">
      <w:pPr>
        <w:spacing w:after="4" w:line="268" w:lineRule="auto"/>
        <w:ind w:left="585" w:right="1056" w:firstLine="355"/>
        <w:jc w:val="both"/>
        <w:rPr>
          <w:lang w:val="fr-FR"/>
        </w:rPr>
      </w:pPr>
      <w:r w:rsidRPr="00F813CA">
        <w:rPr>
          <w:rFonts w:eastAsia="Century Gothic"/>
          <w:lang w:val="fr-FR"/>
        </w:rPr>
        <w:t>L’ENI se positionne sur l’échiquier socio-éducatif malgache comme étant le plus puissant secteur de diffusion et de vulgarisation des connaissances et des technologies informatiques.</w:t>
      </w:r>
    </w:p>
    <w:p w:rsidR="00EC599D" w:rsidRPr="00F813CA" w:rsidRDefault="00EC599D" w:rsidP="00EC599D">
      <w:pPr>
        <w:spacing w:after="4" w:line="266" w:lineRule="auto"/>
        <w:ind w:left="585" w:right="1055" w:firstLine="355"/>
        <w:jc w:val="both"/>
        <w:rPr>
          <w:lang w:val="fr-FR"/>
        </w:rPr>
      </w:pPr>
      <w:r w:rsidRPr="00F813CA">
        <w:rPr>
          <w:rFonts w:eastAsia="Century Gothic"/>
          <w:lang w:val="fr-FR"/>
        </w:rPr>
        <w:t>Cette Ecole Supérieure peut être considérée aujourd’hui comme la vitrine et la pépinière des élites informaticiennes du pays.</w:t>
      </w:r>
    </w:p>
    <w:p w:rsidR="00EC599D" w:rsidRPr="00F813CA" w:rsidRDefault="00EC599D" w:rsidP="00EC599D">
      <w:pPr>
        <w:spacing w:after="4" w:line="266" w:lineRule="auto"/>
        <w:ind w:left="585" w:right="1055" w:firstLine="355"/>
        <w:jc w:val="both"/>
        <w:rPr>
          <w:lang w:val="fr-FR"/>
        </w:rPr>
      </w:pPr>
      <w:r w:rsidRPr="00F813CA">
        <w:rPr>
          <w:rFonts w:eastAsia="Century Gothic"/>
          <w:lang w:val="fr-FR"/>
        </w:rPr>
        <w:t>L’Ecole s’est constituée de façon progressive au sein du Centre Universitaire Régional (CUR) de Fianarantsoa.</w:t>
      </w:r>
    </w:p>
    <w:p w:rsidR="00EC599D" w:rsidRPr="00F813CA" w:rsidRDefault="00EC599D" w:rsidP="00EC599D">
      <w:pPr>
        <w:spacing w:after="4" w:line="268" w:lineRule="auto"/>
        <w:ind w:left="585" w:right="1056" w:firstLine="355"/>
        <w:jc w:val="both"/>
        <w:rPr>
          <w:lang w:val="fr-FR"/>
        </w:rPr>
      </w:pPr>
      <w:r w:rsidRPr="00F813CA">
        <w:rPr>
          <w:rFonts w:eastAsia="Century Gothic"/>
          <w:lang w:val="fr-FR"/>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EC599D" w:rsidRPr="00F813CA" w:rsidRDefault="00EC599D" w:rsidP="00EC599D">
      <w:pPr>
        <w:spacing w:after="26" w:line="266" w:lineRule="auto"/>
        <w:ind w:left="585" w:right="1055" w:firstLine="355"/>
        <w:jc w:val="both"/>
        <w:rPr>
          <w:lang w:val="fr-FR"/>
        </w:rPr>
      </w:pPr>
      <w:r w:rsidRPr="00F813CA">
        <w:rPr>
          <w:rFonts w:eastAsia="Century Gothic"/>
          <w:lang w:val="fr-FR"/>
        </w:rPr>
        <w:t>L’ENI a pour conséquent pour mission de former des spécialistes informaticiens compétents et opérationnels de différents niveaux notamment :</w:t>
      </w:r>
    </w:p>
    <w:p w:rsidR="00EC599D" w:rsidRPr="00F813CA" w:rsidRDefault="00EC599D" w:rsidP="00EC599D">
      <w:pPr>
        <w:numPr>
          <w:ilvl w:val="0"/>
          <w:numId w:val="3"/>
        </w:numPr>
        <w:spacing w:after="13" w:line="268" w:lineRule="auto"/>
        <w:ind w:right="1056" w:hanging="360"/>
        <w:jc w:val="both"/>
        <w:rPr>
          <w:lang w:val="fr-FR"/>
        </w:rPr>
      </w:pPr>
      <w:r w:rsidRPr="00F813CA">
        <w:rPr>
          <w:rFonts w:eastAsia="Century Gothic"/>
          <w:lang w:val="fr-FR"/>
        </w:rPr>
        <w:t>En fournissant à des étudiants des connaissances de base en informatique ;</w:t>
      </w:r>
    </w:p>
    <w:p w:rsidR="00EC599D" w:rsidRPr="00F813CA" w:rsidRDefault="00EC599D" w:rsidP="00EC599D">
      <w:pPr>
        <w:numPr>
          <w:ilvl w:val="0"/>
          <w:numId w:val="3"/>
        </w:numPr>
        <w:spacing w:after="32" w:line="359" w:lineRule="auto"/>
        <w:ind w:right="1056" w:hanging="360"/>
        <w:jc w:val="both"/>
        <w:rPr>
          <w:lang w:val="fr-FR"/>
        </w:rPr>
      </w:pPr>
      <w:r w:rsidRPr="00F813CA">
        <w:rPr>
          <w:rFonts w:eastAsia="Century Gothic"/>
          <w:lang w:val="fr-FR"/>
        </w:rPr>
        <w:t>En leur transmettant le savoir-faire requis, à travers la professionnalisation des formations dispensées et en essayant une meilleure adéquation des formations par rapport aux besoins évolutifs des sociétés et des entreprises.</w:t>
      </w:r>
    </w:p>
    <w:p w:rsidR="00EC599D" w:rsidRPr="00F813CA" w:rsidRDefault="00EC599D" w:rsidP="00EC599D">
      <w:pPr>
        <w:numPr>
          <w:ilvl w:val="0"/>
          <w:numId w:val="3"/>
        </w:numPr>
        <w:spacing w:after="4" w:line="361" w:lineRule="auto"/>
        <w:ind w:right="1056" w:hanging="360"/>
        <w:jc w:val="both"/>
        <w:rPr>
          <w:lang w:val="fr-FR"/>
        </w:rPr>
      </w:pPr>
      <w:r w:rsidRPr="00F813CA">
        <w:rPr>
          <w:rFonts w:eastAsia="Century Gothic"/>
          <w:lang w:val="fr-FR"/>
        </w:rPr>
        <w:t>En initiant les étudiants aux activités de recherche dans les différents domaines des Technologies de l’information et de la communication (TIC).</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 xml:space="preserve">L’implantation de cette Ecole Supérieure de technologie de pointe dans un pays en développement et dans une Province (ou </w:t>
      </w:r>
      <w:proofErr w:type="spellStart"/>
      <w:r w:rsidRPr="00F813CA">
        <w:rPr>
          <w:rFonts w:eastAsia="Century Gothic"/>
          <w:lang w:val="fr-FR"/>
        </w:rPr>
        <w:t>Faritany</w:t>
      </w:r>
      <w:proofErr w:type="spellEnd"/>
      <w:r w:rsidRPr="00F813CA">
        <w:rPr>
          <w:rFonts w:eastAsia="Century Gothic"/>
          <w:lang w:val="fr-FR"/>
        </w:rPr>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EC599D" w:rsidRPr="00F813CA" w:rsidRDefault="00EC599D" w:rsidP="00EC599D">
      <w:pPr>
        <w:spacing w:after="0"/>
        <w:ind w:left="591"/>
        <w:jc w:val="both"/>
        <w:rPr>
          <w:lang w:val="fr-FR"/>
        </w:rPr>
      </w:pP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lastRenderedPageBreak/>
        <w:t>La filière de formation d’Analystes Programmeurs a été mise en place à l’Ecole en 1983, et a été gelée par la suite en 1996, tandis que la filière de formation d’ingénieurs a été ouverte à l’Ecole en 1986.</w:t>
      </w:r>
    </w:p>
    <w:p w:rsidR="00EC599D" w:rsidRPr="00F813CA" w:rsidRDefault="00EC599D" w:rsidP="00EC599D">
      <w:pPr>
        <w:spacing w:after="0"/>
        <w:ind w:left="591"/>
        <w:jc w:val="both"/>
        <w:rPr>
          <w:lang w:val="fr-FR"/>
        </w:rPr>
      </w:pP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Dans le cadre du Programme de renforcement de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EC599D" w:rsidRPr="00F813CA" w:rsidRDefault="00EC599D" w:rsidP="00EC599D">
      <w:pPr>
        <w:spacing w:after="0"/>
        <w:ind w:left="591"/>
        <w:jc w:val="both"/>
        <w:rPr>
          <w:lang w:val="fr-FR"/>
        </w:rPr>
      </w:pP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 xml:space="preserve">Une formation pour l’obtention de la certification CCNA et / ou NETWORK + appelée « CISCO Networking </w:t>
      </w:r>
      <w:proofErr w:type="spellStart"/>
      <w:r w:rsidRPr="00F813CA">
        <w:rPr>
          <w:rFonts w:eastAsia="Century Gothic"/>
          <w:lang w:val="fr-FR"/>
        </w:rPr>
        <w:t>Academy</w:t>
      </w:r>
      <w:proofErr w:type="spellEnd"/>
      <w:r w:rsidRPr="00F813CA">
        <w:rPr>
          <w:rFonts w:eastAsia="Century Gothic"/>
          <w:lang w:val="fr-FR"/>
        </w:rPr>
        <w:t xml:space="preserve"> » a été créée à l’Ecole en 2002-2003 grâce au partenariat avec CISCO SYSTEM et l’Ecole Supérieure Polytechnique d’Antananarivo (ESPA). Cependant, cette formation n’avait pas duré longtemps.</w:t>
      </w:r>
    </w:p>
    <w:p w:rsidR="00EC599D" w:rsidRPr="00F813CA" w:rsidRDefault="00EC599D" w:rsidP="00EC599D">
      <w:pPr>
        <w:spacing w:after="0"/>
        <w:ind w:left="591"/>
        <w:jc w:val="both"/>
        <w:rPr>
          <w:lang w:val="fr-FR"/>
        </w:rPr>
      </w:pP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Une formation de troisième cycle a été ouverte à l’Ecole depuis l’année 2003 – 2004 grâce à la coopération académique et scientifique entre l’Université de</w:t>
      </w:r>
    </w:p>
    <w:p w:rsidR="00EC599D" w:rsidRPr="00F813CA" w:rsidRDefault="00EC599D" w:rsidP="00EC599D">
      <w:pPr>
        <w:spacing w:after="4" w:line="266" w:lineRule="auto"/>
        <w:ind w:left="595" w:right="1055" w:hanging="10"/>
        <w:jc w:val="both"/>
        <w:rPr>
          <w:lang w:val="fr-FR"/>
        </w:rPr>
      </w:pPr>
      <w:r w:rsidRPr="00F813CA">
        <w:rPr>
          <w:rFonts w:eastAsia="Century Gothic"/>
          <w:lang w:val="fr-FR"/>
        </w:rPr>
        <w:t>Fianarantsoa pour le compte de l’ENI et l’Université Paul Sabatier de Toulouse (UPST).</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Cette filière avait pour objectif de former certains étudiants à la recherche dans les différents domaines de l’Informatique, et notamment pour préparer la relève des Enseignants-Chercheurs qui étaient en poste.</w:t>
      </w:r>
    </w:p>
    <w:p w:rsidR="00EC599D" w:rsidRPr="00F813CA" w:rsidRDefault="00EC599D" w:rsidP="00EC599D">
      <w:pPr>
        <w:spacing w:after="0"/>
        <w:ind w:left="591"/>
        <w:jc w:val="both"/>
        <w:rPr>
          <w:lang w:val="fr-FR"/>
        </w:rPr>
      </w:pP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Pendant l’année 2007-2008, la formation en vue de l’obtention du diplôme de Licence Professionnelle en Informatique a été mise en place à l’ENI avec les deux options suivantes de formation :</w:t>
      </w:r>
    </w:p>
    <w:p w:rsidR="00EC599D" w:rsidRPr="00F813CA" w:rsidRDefault="00EC599D" w:rsidP="00EC599D">
      <w:pPr>
        <w:spacing w:after="4" w:line="268" w:lineRule="auto"/>
        <w:ind w:left="595" w:right="1056" w:hanging="10"/>
        <w:jc w:val="both"/>
        <w:rPr>
          <w:lang w:val="fr-FR"/>
        </w:rPr>
      </w:pPr>
      <w:r w:rsidRPr="00F813CA">
        <w:rPr>
          <w:rFonts w:eastAsia="Century Gothic"/>
          <w:lang w:val="fr-FR"/>
        </w:rPr>
        <w:t>Génie Logiciel et de Données.</w:t>
      </w:r>
    </w:p>
    <w:p w:rsidR="00EC599D" w:rsidRPr="00F813CA" w:rsidRDefault="00EC599D" w:rsidP="00EC599D">
      <w:pPr>
        <w:spacing w:after="4" w:line="268" w:lineRule="auto"/>
        <w:ind w:left="595" w:right="1056" w:hanging="10"/>
        <w:jc w:val="both"/>
        <w:rPr>
          <w:lang w:val="fr-FR"/>
        </w:rPr>
      </w:pPr>
      <w:r w:rsidRPr="00F813CA">
        <w:rPr>
          <w:rFonts w:eastAsia="Century Gothic"/>
          <w:lang w:val="fr-FR"/>
        </w:rPr>
        <w:t>Administration base des Système et réseaux.</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La mise en place à l’Ecole de ces deux options de formation devait répondre au besoin de basculement vers le système Licence – Master – Doctorat (LMD).</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Mais la filière de formation des Techniciens Supérieurs en Maintenance des Systèmes Informatiques a été gelée en 2009.</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w:t>
      </w:r>
    </w:p>
    <w:p w:rsidR="00EC599D" w:rsidRPr="00F813CA" w:rsidRDefault="00EC599D" w:rsidP="00EC599D">
      <w:pPr>
        <w:spacing w:after="84" w:line="268" w:lineRule="auto"/>
        <w:ind w:left="585" w:right="1056" w:firstLine="710"/>
        <w:jc w:val="both"/>
        <w:rPr>
          <w:lang w:val="fr-FR"/>
        </w:rPr>
      </w:pPr>
      <w:r w:rsidRPr="00F813CA">
        <w:rPr>
          <w:rFonts w:eastAsia="Century Gothic"/>
          <w:lang w:val="fr-FR"/>
        </w:rPr>
        <w:t>Le système de formation hybride a été ainsi créé à Fianarantsoa ainsi qu’Université de Toliara.</w:t>
      </w:r>
    </w:p>
    <w:p w:rsidR="00EC599D" w:rsidRPr="00F813CA" w:rsidRDefault="00EC599D" w:rsidP="00EC599D">
      <w:pPr>
        <w:pStyle w:val="Titre2"/>
        <w:ind w:left="586"/>
        <w:jc w:val="both"/>
        <w:rPr>
          <w:rFonts w:ascii="Calibri" w:hAnsi="Calibri" w:cs="Calibri"/>
          <w:lang w:val="fr-FR"/>
        </w:rPr>
      </w:pPr>
      <w:r w:rsidRPr="00F813CA">
        <w:rPr>
          <w:rFonts w:ascii="Calibri" w:eastAsia="Calibri" w:hAnsi="Calibri" w:cs="Calibri"/>
          <w:lang w:val="fr-FR"/>
        </w:rPr>
        <w:t>Organigramme institutionnel de l’ENI</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Cet organigramme de l’Ecole est inspiré des dispositions du décret N° 83-185 du 23 Mai 1983.</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L’ENI est administrée par un conseil d’Ecole, et dirigée par un directeur nommé par un décret adopté en conseil des Ministres.</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lastRenderedPageBreak/>
        <w:t>Le Collège des enseignants regroupant tous les enseignants-chercheurs de l’Ecole est chargé de résoudre les problèmes liés à l’organisation pédagogique des enseignements ainsi qu’à l’élaboration des emplois du temps.</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 Conseil Scientifique propose les orientations pédagogiques et scientifiques de l’établissement, en tenant compte notamment de l’évolution du marché de travail et de l’adéquation des formations dispensées par rapport aux besoins des entreprises. Trois départements de formation caractérisent l’organigramme :</w:t>
      </w:r>
    </w:p>
    <w:p w:rsidR="00EC599D" w:rsidRPr="00F813CA" w:rsidRDefault="00EC599D" w:rsidP="00EC599D">
      <w:pPr>
        <w:spacing w:after="4" w:line="266" w:lineRule="auto"/>
        <w:ind w:left="595" w:right="1055" w:hanging="10"/>
        <w:jc w:val="both"/>
        <w:rPr>
          <w:lang w:val="fr-FR"/>
        </w:rPr>
      </w:pPr>
      <w:r w:rsidRPr="00F813CA">
        <w:rPr>
          <w:rFonts w:eastAsia="Century Gothic"/>
          <w:lang w:val="fr-FR"/>
        </w:rPr>
        <w:t>Le département de formation théorique à l’intérieur de l’Ecole ;</w:t>
      </w:r>
    </w:p>
    <w:p w:rsidR="00EC599D" w:rsidRPr="00F813CA" w:rsidRDefault="00EC599D" w:rsidP="00EC599D">
      <w:pPr>
        <w:spacing w:after="4" w:line="371" w:lineRule="auto"/>
        <w:ind w:left="595" w:right="1056" w:hanging="10"/>
        <w:jc w:val="both"/>
        <w:rPr>
          <w:lang w:val="fr-FR"/>
        </w:rPr>
      </w:pPr>
      <w:r w:rsidRPr="00F813CA">
        <w:rPr>
          <w:rFonts w:eastAsia="Century Gothic"/>
          <w:lang w:val="fr-FR"/>
        </w:rPr>
        <w:t>Le département de formation pratique pour la coordination et la supervision des stages en entreprise et des voyages d’études ;</w:t>
      </w:r>
    </w:p>
    <w:p w:rsidR="00EC599D" w:rsidRPr="00F813CA" w:rsidRDefault="00EC599D" w:rsidP="00EC599D">
      <w:pPr>
        <w:spacing w:after="4" w:line="266" w:lineRule="auto"/>
        <w:ind w:left="595" w:right="1055" w:hanging="10"/>
        <w:jc w:val="both"/>
        <w:rPr>
          <w:lang w:val="fr-FR"/>
        </w:rPr>
      </w:pPr>
      <w:r w:rsidRPr="00F813CA">
        <w:rPr>
          <w:rFonts w:eastAsia="Century Gothic"/>
          <w:lang w:val="fr-FR"/>
        </w:rPr>
        <w:t>Le département de formation doctorale pour l’organisation de la formation de 3ème cycle.</w:t>
      </w:r>
    </w:p>
    <w:p w:rsidR="00EC599D" w:rsidRPr="00F813CA" w:rsidRDefault="00EC599D" w:rsidP="00EC599D">
      <w:pPr>
        <w:jc w:val="both"/>
        <w:rPr>
          <w:lang w:val="fr-FR"/>
        </w:rPr>
      </w:pPr>
      <w:r w:rsidRPr="00F813CA">
        <w:rPr>
          <w:lang w:val="fr-FR"/>
        </w:rPr>
        <w:br w:type="page"/>
      </w:r>
    </w:p>
    <w:p w:rsidR="00EC599D" w:rsidRPr="00F813CA" w:rsidRDefault="00EC599D" w:rsidP="00EC599D">
      <w:pPr>
        <w:spacing w:after="4" w:line="266" w:lineRule="auto"/>
        <w:ind w:left="585" w:right="1055" w:firstLine="350"/>
        <w:jc w:val="both"/>
        <w:rPr>
          <w:lang w:val="fr-FR"/>
        </w:rPr>
      </w:pPr>
      <w:r w:rsidRPr="00F813CA">
        <w:rPr>
          <w:noProof/>
        </w:rPr>
        <w:lastRenderedPageBreak/>
        <w:drawing>
          <wp:inline distT="0" distB="0" distL="0" distR="0" wp14:anchorId="10344B17" wp14:editId="4131764A">
            <wp:extent cx="5943600" cy="4015111"/>
            <wp:effectExtent l="0" t="0" r="0" b="4445"/>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5"/>
                    <a:stretch>
                      <a:fillRect/>
                    </a:stretch>
                  </pic:blipFill>
                  <pic:spPr>
                    <a:xfrm>
                      <a:off x="0" y="0"/>
                      <a:ext cx="5943600" cy="4015111"/>
                    </a:xfrm>
                    <a:prstGeom prst="rect">
                      <a:avLst/>
                    </a:prstGeom>
                  </pic:spPr>
                </pic:pic>
              </a:graphicData>
            </a:graphic>
          </wp:inline>
        </w:drawing>
      </w:r>
      <w:r w:rsidRPr="00F813CA">
        <w:rPr>
          <w:rFonts w:eastAsia="Century Gothic"/>
          <w:lang w:val="fr-FR"/>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rsidR="00EC599D" w:rsidRPr="00F813CA" w:rsidRDefault="00EC599D" w:rsidP="00EC599D">
      <w:pPr>
        <w:spacing w:after="4" w:line="266" w:lineRule="auto"/>
        <w:ind w:left="595" w:right="1055" w:hanging="10"/>
        <w:jc w:val="both"/>
        <w:rPr>
          <w:lang w:val="fr-FR"/>
        </w:rPr>
      </w:pPr>
      <w:r w:rsidRPr="00F813CA">
        <w:rPr>
          <w:rFonts w:eastAsia="Century Gothic"/>
          <w:lang w:val="fr-FR"/>
        </w:rPr>
        <w:t>Le Conseil de l’Ecole est l’organe délibérant de l’Ecole.</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 Collège des Enseignants propose et coordonne les programmes d’activités pédagogiques.</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Le Conseil scientifique coordonne les programmes de recherche à mettre en œuvre à l’Ecole.</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Le Secrétariat principal coordonne les activités des services administratifs (Scolarité, Comptabilité, et Intendance).</w:t>
      </w:r>
    </w:p>
    <w:p w:rsidR="00EC599D" w:rsidRPr="00F813CA" w:rsidRDefault="00EC599D" w:rsidP="00EC599D">
      <w:pPr>
        <w:spacing w:after="4" w:line="268" w:lineRule="auto"/>
        <w:ind w:left="595" w:right="1056" w:hanging="10"/>
        <w:jc w:val="both"/>
        <w:rPr>
          <w:lang w:val="fr-FR"/>
        </w:rPr>
      </w:pPr>
      <w:r w:rsidRPr="00F813CA">
        <w:rPr>
          <w:rFonts w:eastAsia="Century Gothic"/>
          <w:lang w:val="fr-FR"/>
        </w:rPr>
        <w:t>Conformément aux textes en vigueur régissant les Etablissements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w:t>
      </w:r>
    </w:p>
    <w:p w:rsidR="00EC599D" w:rsidRPr="00F813CA" w:rsidRDefault="00EC599D" w:rsidP="00EC599D">
      <w:pPr>
        <w:spacing w:after="76" w:line="266" w:lineRule="auto"/>
        <w:ind w:left="585" w:right="1055" w:firstLine="710"/>
        <w:jc w:val="both"/>
        <w:rPr>
          <w:lang w:val="fr-FR"/>
        </w:rPr>
      </w:pPr>
      <w:r w:rsidRPr="00F813CA">
        <w:rPr>
          <w:rFonts w:eastAsia="Century Gothic"/>
          <w:lang w:val="fr-FR"/>
        </w:rPr>
        <w:t>Un administrateur des Réseaux et Systèmes gère le système d’information de l’Ecole et celui de l’Université.</w:t>
      </w:r>
    </w:p>
    <w:p w:rsidR="00EC599D" w:rsidRPr="00F813CA" w:rsidRDefault="00EC599D" w:rsidP="00EC599D">
      <w:pPr>
        <w:jc w:val="both"/>
        <w:rPr>
          <w:lang w:val="fr-FR"/>
        </w:rPr>
      </w:pPr>
      <w:r w:rsidRPr="00F813CA">
        <w:rPr>
          <w:lang w:val="fr-FR"/>
        </w:rPr>
        <w:br w:type="page"/>
      </w:r>
    </w:p>
    <w:p w:rsidR="00EC599D" w:rsidRPr="00F813CA" w:rsidRDefault="00EC599D" w:rsidP="00EC599D">
      <w:pPr>
        <w:pStyle w:val="Titre2"/>
        <w:ind w:left="586"/>
        <w:jc w:val="both"/>
        <w:rPr>
          <w:rFonts w:ascii="Calibri" w:hAnsi="Calibri" w:cs="Calibri"/>
          <w:lang w:val="fr-FR"/>
        </w:rPr>
      </w:pPr>
      <w:r w:rsidRPr="00F813CA">
        <w:rPr>
          <w:rFonts w:ascii="Calibri" w:hAnsi="Calibri" w:cs="Calibri"/>
          <w:lang w:val="fr-FR"/>
        </w:rPr>
        <w:lastRenderedPageBreak/>
        <w:t>Domaines de spécialisation</w:t>
      </w:r>
    </w:p>
    <w:p w:rsidR="00EC599D" w:rsidRPr="00F813CA" w:rsidRDefault="00EC599D" w:rsidP="00EC599D">
      <w:pPr>
        <w:spacing w:after="25" w:line="266" w:lineRule="auto"/>
        <w:ind w:left="595" w:right="1055" w:hanging="10"/>
        <w:jc w:val="both"/>
        <w:rPr>
          <w:lang w:val="fr-FR"/>
        </w:rPr>
      </w:pPr>
      <w:r w:rsidRPr="00F813CA">
        <w:rPr>
          <w:rFonts w:eastAsia="Century Gothic"/>
          <w:lang w:val="fr-FR"/>
        </w:rPr>
        <w:t>Les activités de formation et de recherche organisées à l’ENI portent sur les domaines suivants :</w:t>
      </w:r>
    </w:p>
    <w:p w:rsidR="00EC599D" w:rsidRPr="00F813CA" w:rsidRDefault="00EC599D" w:rsidP="00EC599D">
      <w:pPr>
        <w:numPr>
          <w:ilvl w:val="0"/>
          <w:numId w:val="4"/>
        </w:numPr>
        <w:spacing w:after="4" w:line="268" w:lineRule="auto"/>
        <w:ind w:left="2728" w:right="1056" w:hanging="361"/>
        <w:jc w:val="both"/>
        <w:rPr>
          <w:lang w:val="fr-FR"/>
        </w:rPr>
      </w:pPr>
      <w:r w:rsidRPr="00F813CA">
        <w:rPr>
          <w:rFonts w:eastAsia="Century Gothic"/>
          <w:lang w:val="fr-FR"/>
        </w:rPr>
        <w:t>Génie logiciel et Base de Données ;</w:t>
      </w:r>
    </w:p>
    <w:p w:rsidR="00EC599D" w:rsidRPr="00F813CA" w:rsidRDefault="00EC599D" w:rsidP="00EC599D">
      <w:pPr>
        <w:numPr>
          <w:ilvl w:val="0"/>
          <w:numId w:val="4"/>
        </w:numPr>
        <w:spacing w:after="4" w:line="268" w:lineRule="auto"/>
        <w:ind w:left="2728" w:right="1056" w:hanging="361"/>
        <w:jc w:val="both"/>
        <w:rPr>
          <w:lang w:val="fr-FR"/>
        </w:rPr>
      </w:pPr>
      <w:r w:rsidRPr="00F813CA">
        <w:rPr>
          <w:rFonts w:eastAsia="Century Gothic"/>
          <w:lang w:val="fr-FR"/>
        </w:rPr>
        <w:t>Administration des Systèmes et Réseaux ;</w:t>
      </w:r>
    </w:p>
    <w:p w:rsidR="00EC599D" w:rsidRPr="00F813CA" w:rsidRDefault="00EC599D" w:rsidP="00EC599D">
      <w:pPr>
        <w:numPr>
          <w:ilvl w:val="0"/>
          <w:numId w:val="4"/>
        </w:numPr>
        <w:spacing w:after="4" w:line="268" w:lineRule="auto"/>
        <w:ind w:left="2728" w:right="1056" w:hanging="361"/>
        <w:jc w:val="both"/>
      </w:pPr>
      <w:proofErr w:type="spellStart"/>
      <w:r w:rsidRPr="00F813CA">
        <w:rPr>
          <w:rFonts w:eastAsia="Century Gothic"/>
        </w:rPr>
        <w:t>Informatique</w:t>
      </w:r>
      <w:proofErr w:type="spellEnd"/>
      <w:r w:rsidRPr="00F813CA">
        <w:rPr>
          <w:rFonts w:eastAsia="Century Gothic"/>
        </w:rPr>
        <w:t xml:space="preserve"> </w:t>
      </w:r>
      <w:proofErr w:type="spellStart"/>
      <w:r w:rsidRPr="00F813CA">
        <w:rPr>
          <w:rFonts w:eastAsia="Century Gothic"/>
        </w:rPr>
        <w:t>Générale</w:t>
      </w:r>
      <w:proofErr w:type="spellEnd"/>
    </w:p>
    <w:p w:rsidR="00EC599D" w:rsidRPr="00F813CA" w:rsidRDefault="00EC599D" w:rsidP="00EC599D">
      <w:pPr>
        <w:numPr>
          <w:ilvl w:val="0"/>
          <w:numId w:val="4"/>
        </w:numPr>
        <w:spacing w:after="4" w:line="268" w:lineRule="auto"/>
        <w:ind w:left="2728" w:right="1056" w:hanging="361"/>
        <w:jc w:val="both"/>
        <w:rPr>
          <w:lang w:val="fr-FR"/>
        </w:rPr>
      </w:pPr>
      <w:r w:rsidRPr="00F813CA">
        <w:rPr>
          <w:rFonts w:eastAsia="Century Gothic"/>
          <w:lang w:val="fr-FR"/>
        </w:rPr>
        <w:t>Modélisation informatique et mathématique des Systèmes complexes.</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EC599D" w:rsidRPr="00F813CA" w:rsidRDefault="00EC599D" w:rsidP="00EC599D">
      <w:pPr>
        <w:spacing w:after="4" w:line="266" w:lineRule="auto"/>
        <w:ind w:left="595" w:right="1055" w:hanging="10"/>
        <w:jc w:val="both"/>
        <w:rPr>
          <w:lang w:val="fr-FR"/>
        </w:rPr>
      </w:pPr>
      <w:r w:rsidRPr="00F813CA">
        <w:rPr>
          <w:rFonts w:eastAsia="Century Gothic"/>
          <w:lang w:val="fr-FR"/>
        </w:rPr>
        <w:t>Le tableau 1 décrit l’organisation du système de formation pédagogique de l’Ecole.</w:t>
      </w:r>
    </w:p>
    <w:p w:rsidR="00EC599D" w:rsidRPr="00F813CA" w:rsidRDefault="00EC599D" w:rsidP="00EC599D">
      <w:pPr>
        <w:spacing w:after="0"/>
        <w:ind w:left="591"/>
        <w:jc w:val="both"/>
        <w:rPr>
          <w:lang w:val="fr-FR"/>
        </w:rPr>
      </w:pPr>
    </w:p>
    <w:tbl>
      <w:tblPr>
        <w:tblStyle w:val="TableGrid"/>
        <w:tblW w:w="9465" w:type="dxa"/>
        <w:tblInd w:w="488" w:type="dxa"/>
        <w:tblCellMar>
          <w:top w:w="91" w:type="dxa"/>
          <w:left w:w="108" w:type="dxa"/>
          <w:bottom w:w="0" w:type="dxa"/>
          <w:right w:w="115" w:type="dxa"/>
        </w:tblCellMar>
        <w:tblLook w:val="04A0" w:firstRow="1" w:lastRow="0" w:firstColumn="1" w:lastColumn="0" w:noHBand="0" w:noVBand="1"/>
      </w:tblPr>
      <w:tblGrid>
        <w:gridCol w:w="4645"/>
        <w:gridCol w:w="4820"/>
      </w:tblGrid>
      <w:tr w:rsidR="00EC599D" w:rsidRPr="00F813CA" w:rsidTr="00EC599D">
        <w:trPr>
          <w:trHeight w:val="370"/>
        </w:trPr>
        <w:tc>
          <w:tcPr>
            <w:tcW w:w="4645" w:type="dxa"/>
            <w:tcBorders>
              <w:top w:val="single" w:sz="4" w:space="0" w:color="A5A5A5"/>
              <w:left w:val="single" w:sz="4" w:space="0" w:color="A5A5A5"/>
              <w:bottom w:val="single" w:sz="4" w:space="0" w:color="A5A5A5"/>
              <w:right w:val="nil"/>
            </w:tcBorders>
          </w:tcPr>
          <w:p w:rsidR="00EC599D" w:rsidRPr="00F813CA" w:rsidRDefault="00EC599D" w:rsidP="00EC599D">
            <w:pPr>
              <w:ind w:left="2"/>
              <w:jc w:val="both"/>
            </w:pPr>
            <w:r w:rsidRPr="00F813CA">
              <w:t xml:space="preserve">Formation </w:t>
            </w:r>
            <w:proofErr w:type="spellStart"/>
            <w:r w:rsidRPr="00F813CA">
              <w:t>théorique</w:t>
            </w:r>
            <w:proofErr w:type="spellEnd"/>
          </w:p>
        </w:tc>
        <w:tc>
          <w:tcPr>
            <w:tcW w:w="4820" w:type="dxa"/>
            <w:tcBorders>
              <w:top w:val="single" w:sz="4" w:space="0" w:color="A5A5A5"/>
              <w:left w:val="nil"/>
              <w:bottom w:val="single" w:sz="4" w:space="0" w:color="A5A5A5"/>
              <w:right w:val="single" w:sz="4" w:space="0" w:color="A5A5A5"/>
            </w:tcBorders>
          </w:tcPr>
          <w:p w:rsidR="00EC599D" w:rsidRPr="00F813CA" w:rsidRDefault="00EC599D" w:rsidP="00EC599D">
            <w:pPr>
              <w:jc w:val="both"/>
            </w:pPr>
            <w:r w:rsidRPr="00F813CA">
              <w:t xml:space="preserve">Formation </w:t>
            </w:r>
            <w:proofErr w:type="spellStart"/>
            <w:r w:rsidRPr="00F813CA">
              <w:t>pratique</w:t>
            </w:r>
            <w:proofErr w:type="spellEnd"/>
          </w:p>
        </w:tc>
      </w:tr>
      <w:tr w:rsidR="00EC599D" w:rsidRPr="00F813CA" w:rsidTr="00EC599D">
        <w:trPr>
          <w:trHeight w:val="2326"/>
        </w:trPr>
        <w:tc>
          <w:tcPr>
            <w:tcW w:w="4645" w:type="dxa"/>
            <w:tcBorders>
              <w:top w:val="single" w:sz="4" w:space="0" w:color="A5A5A5"/>
              <w:left w:val="single" w:sz="4" w:space="0" w:color="C8C8C8"/>
              <w:bottom w:val="single" w:sz="4" w:space="0" w:color="C8C8C8"/>
              <w:right w:val="single" w:sz="4" w:space="0" w:color="C8C8C8"/>
            </w:tcBorders>
          </w:tcPr>
          <w:p w:rsidR="00EC599D" w:rsidRPr="00F813CA" w:rsidRDefault="00EC599D" w:rsidP="00EC599D">
            <w:pPr>
              <w:spacing w:after="19"/>
              <w:ind w:left="2"/>
              <w:jc w:val="both"/>
              <w:rPr>
                <w:lang w:val="fr-FR"/>
              </w:rPr>
            </w:pPr>
            <w:r w:rsidRPr="00F813CA">
              <w:rPr>
                <w:lang w:val="fr-FR"/>
              </w:rPr>
              <w:t>Enseignement théorique</w:t>
            </w:r>
          </w:p>
          <w:p w:rsidR="00EC599D" w:rsidRPr="00F813CA" w:rsidRDefault="00EC599D" w:rsidP="00EC599D">
            <w:pPr>
              <w:spacing w:after="21"/>
              <w:ind w:left="2"/>
              <w:jc w:val="both"/>
              <w:rPr>
                <w:lang w:val="fr-FR"/>
              </w:rPr>
            </w:pPr>
            <w:r w:rsidRPr="00F813CA">
              <w:rPr>
                <w:lang w:val="fr-FR"/>
              </w:rPr>
              <w:t>Travaux dirigés</w:t>
            </w:r>
          </w:p>
          <w:p w:rsidR="00EC599D" w:rsidRPr="00F813CA" w:rsidRDefault="00EC599D" w:rsidP="00EC599D">
            <w:pPr>
              <w:ind w:left="2"/>
              <w:jc w:val="both"/>
              <w:rPr>
                <w:lang w:val="fr-FR"/>
              </w:rPr>
            </w:pPr>
            <w:r w:rsidRPr="00F813CA">
              <w:rPr>
                <w:lang w:val="fr-FR"/>
              </w:rPr>
              <w:t>Travaux pratiques</w:t>
            </w:r>
          </w:p>
        </w:tc>
        <w:tc>
          <w:tcPr>
            <w:tcW w:w="4820" w:type="dxa"/>
            <w:tcBorders>
              <w:top w:val="single" w:sz="4" w:space="0" w:color="A5A5A5"/>
              <w:left w:val="single" w:sz="4" w:space="0" w:color="C8C8C8"/>
              <w:bottom w:val="single" w:sz="4" w:space="0" w:color="C8C8C8"/>
              <w:right w:val="single" w:sz="4" w:space="0" w:color="C8C8C8"/>
            </w:tcBorders>
          </w:tcPr>
          <w:p w:rsidR="00EC599D" w:rsidRPr="00F813CA" w:rsidRDefault="00EC599D" w:rsidP="00EC599D">
            <w:pPr>
              <w:spacing w:after="19"/>
              <w:jc w:val="both"/>
              <w:rPr>
                <w:lang w:val="fr-FR"/>
              </w:rPr>
            </w:pPr>
            <w:r w:rsidRPr="00F813CA">
              <w:rPr>
                <w:lang w:val="fr-FR"/>
              </w:rPr>
              <w:t>Etude de cas</w:t>
            </w:r>
          </w:p>
          <w:p w:rsidR="00EC599D" w:rsidRPr="00F813CA" w:rsidRDefault="00EC599D" w:rsidP="00EC599D">
            <w:pPr>
              <w:spacing w:after="21"/>
              <w:jc w:val="both"/>
              <w:rPr>
                <w:lang w:val="fr-FR"/>
              </w:rPr>
            </w:pPr>
            <w:r w:rsidRPr="00F813CA">
              <w:rPr>
                <w:lang w:val="fr-FR"/>
              </w:rPr>
              <w:t>Travaux de réalisation</w:t>
            </w:r>
          </w:p>
          <w:p w:rsidR="00EC599D" w:rsidRPr="00F813CA" w:rsidRDefault="00EC599D" w:rsidP="00EC599D">
            <w:pPr>
              <w:spacing w:after="19"/>
              <w:jc w:val="both"/>
              <w:rPr>
                <w:lang w:val="fr-FR"/>
              </w:rPr>
            </w:pPr>
            <w:r w:rsidRPr="00F813CA">
              <w:rPr>
                <w:lang w:val="fr-FR"/>
              </w:rPr>
              <w:t xml:space="preserve">Projets / Projets </w:t>
            </w:r>
            <w:proofErr w:type="spellStart"/>
            <w:r w:rsidRPr="00F813CA">
              <w:rPr>
                <w:lang w:val="fr-FR"/>
              </w:rPr>
              <w:t>tutorés</w:t>
            </w:r>
            <w:proofErr w:type="spellEnd"/>
          </w:p>
          <w:p w:rsidR="00EC599D" w:rsidRPr="00F813CA" w:rsidRDefault="00EC599D" w:rsidP="00EC599D">
            <w:pPr>
              <w:spacing w:after="21"/>
              <w:jc w:val="both"/>
              <w:rPr>
                <w:lang w:val="fr-FR"/>
              </w:rPr>
            </w:pPr>
            <w:r w:rsidRPr="00F813CA">
              <w:rPr>
                <w:lang w:val="fr-FR"/>
              </w:rPr>
              <w:t>Voyage d’études</w:t>
            </w:r>
          </w:p>
          <w:p w:rsidR="00EC599D" w:rsidRPr="00F813CA" w:rsidRDefault="00EC599D" w:rsidP="00EC599D">
            <w:pPr>
              <w:jc w:val="both"/>
              <w:rPr>
                <w:lang w:val="fr-FR"/>
              </w:rPr>
            </w:pPr>
            <w:r w:rsidRPr="00F813CA">
              <w:rPr>
                <w:lang w:val="fr-FR"/>
              </w:rPr>
              <w:t>Stages</w:t>
            </w:r>
          </w:p>
        </w:tc>
      </w:tr>
    </w:tbl>
    <w:p w:rsidR="00EC599D" w:rsidRPr="00F813CA" w:rsidRDefault="00EC599D" w:rsidP="00EC599D">
      <w:pPr>
        <w:jc w:val="both"/>
        <w:rPr>
          <w:lang w:val="fr-FR"/>
        </w:rPr>
      </w:pPr>
    </w:p>
    <w:p w:rsidR="00EC599D" w:rsidRPr="00F813CA" w:rsidRDefault="00EC599D" w:rsidP="00EC599D">
      <w:pPr>
        <w:pStyle w:val="Titre2"/>
        <w:ind w:left="586"/>
        <w:jc w:val="both"/>
        <w:rPr>
          <w:rFonts w:ascii="Calibri" w:hAnsi="Calibri" w:cs="Calibri"/>
          <w:lang w:val="fr-FR"/>
        </w:rPr>
      </w:pPr>
      <w:r w:rsidRPr="00F813CA">
        <w:rPr>
          <w:rFonts w:ascii="Calibri" w:hAnsi="Calibri" w:cs="Calibri"/>
          <w:lang w:val="fr-FR"/>
        </w:rPr>
        <w:t>Architecture des formations pédagogiques</w:t>
      </w:r>
    </w:p>
    <w:p w:rsidR="00EC599D" w:rsidRPr="00F813CA" w:rsidRDefault="00EC599D" w:rsidP="00EC599D">
      <w:pPr>
        <w:spacing w:after="3" w:line="361" w:lineRule="auto"/>
        <w:ind w:left="576" w:right="1053" w:firstLine="700"/>
        <w:jc w:val="both"/>
        <w:rPr>
          <w:lang w:val="fr-FR"/>
        </w:rPr>
      </w:pPr>
      <w:r w:rsidRPr="00F813CA">
        <w:rPr>
          <w:rFonts w:eastAsia="Century Gothic"/>
          <w:sz w:val="24"/>
          <w:lang w:val="fr-FR"/>
        </w:rPr>
        <w:t>Le recrutement des étudiants à l’ENI se fait uniquement par voie de concours d’envergure nationale en première année.</w:t>
      </w:r>
    </w:p>
    <w:p w:rsidR="00EC599D" w:rsidRPr="00F813CA" w:rsidRDefault="00EC599D" w:rsidP="00EC599D">
      <w:pPr>
        <w:spacing w:after="41" w:line="326" w:lineRule="auto"/>
        <w:ind w:left="576" w:right="1053"/>
        <w:jc w:val="both"/>
        <w:rPr>
          <w:lang w:val="fr-FR"/>
        </w:rPr>
      </w:pPr>
      <w:r w:rsidRPr="00F813CA">
        <w:rPr>
          <w:rFonts w:eastAsia="Century Gothic"/>
          <w:sz w:val="24"/>
          <w:lang w:val="fr-FR"/>
        </w:rPr>
        <w:t xml:space="preserve">Les offres de formation organisées à l’Ecole ont été validées par la </w:t>
      </w:r>
      <w:proofErr w:type="gramStart"/>
      <w:r w:rsidRPr="00F813CA">
        <w:rPr>
          <w:rFonts w:eastAsia="Century Gothic"/>
          <w:sz w:val="24"/>
          <w:lang w:val="fr-FR"/>
        </w:rPr>
        <w:t>Commission  Nationale</w:t>
      </w:r>
      <w:proofErr w:type="gramEnd"/>
      <w:r w:rsidRPr="00F813CA">
        <w:rPr>
          <w:rFonts w:eastAsia="Century Gothic"/>
          <w:sz w:val="24"/>
          <w:lang w:val="fr-FR"/>
        </w:rPr>
        <w:t xml:space="preserve"> d’Habilitation (CNH) auprès du Ministères de l’Enseignement Supérieur et de la Recherche Scientifique selon les dispositions de l’Arrêté N°31.174/2012-MENS en date du 05 Décembre 2012.</w:t>
      </w:r>
    </w:p>
    <w:p w:rsidR="00EC599D" w:rsidRPr="00F813CA" w:rsidRDefault="00EC599D" w:rsidP="00EC599D">
      <w:pPr>
        <w:spacing w:after="3" w:line="262" w:lineRule="auto"/>
        <w:ind w:left="576" w:right="1053"/>
        <w:jc w:val="both"/>
        <w:rPr>
          <w:lang w:val="fr-FR"/>
        </w:rPr>
      </w:pPr>
      <w:r w:rsidRPr="00F813CA">
        <w:rPr>
          <w:rFonts w:eastAsia="Century Gothic"/>
          <w:sz w:val="24"/>
          <w:lang w:val="fr-FR"/>
        </w:rPr>
        <w:t>Au sein de l’ENI, il existe une seule mention (INFORMATIQUE) et trois parcours :</w:t>
      </w:r>
    </w:p>
    <w:p w:rsidR="00EC599D" w:rsidRPr="00F813CA" w:rsidRDefault="00EC599D" w:rsidP="00EC599D">
      <w:pPr>
        <w:spacing w:after="3" w:line="367" w:lineRule="auto"/>
        <w:ind w:left="576" w:right="1054"/>
        <w:jc w:val="both"/>
        <w:rPr>
          <w:lang w:val="fr-FR"/>
        </w:rPr>
      </w:pPr>
      <w:r w:rsidRPr="00F813CA">
        <w:rPr>
          <w:rFonts w:eastAsia="Century Gothic"/>
          <w:sz w:val="24"/>
          <w:lang w:val="fr-FR"/>
        </w:rPr>
        <w:t>Génie logiciel et Base de Données ; Administration des Systèmes et Réseaux ;   Informatique Générale</w:t>
      </w:r>
    </w:p>
    <w:p w:rsidR="00EC599D" w:rsidRPr="00F813CA" w:rsidRDefault="00EC599D" w:rsidP="00EC599D">
      <w:pPr>
        <w:spacing w:after="0"/>
        <w:ind w:left="591"/>
        <w:jc w:val="both"/>
        <w:rPr>
          <w:lang w:val="fr-FR"/>
        </w:rPr>
      </w:pPr>
    </w:p>
    <w:p w:rsidR="00EC599D" w:rsidRPr="00F813CA" w:rsidRDefault="00EC599D" w:rsidP="00EC599D">
      <w:pPr>
        <w:spacing w:after="33" w:line="261" w:lineRule="auto"/>
        <w:ind w:left="576" w:right="1054" w:firstLine="360"/>
        <w:jc w:val="both"/>
        <w:rPr>
          <w:lang w:val="fr-FR"/>
        </w:rPr>
      </w:pPr>
      <w:r w:rsidRPr="00F813CA">
        <w:rPr>
          <w:rFonts w:eastAsia="Century Gothic"/>
          <w:sz w:val="24"/>
          <w:lang w:val="fr-FR"/>
        </w:rPr>
        <w:lastRenderedPageBreak/>
        <w:t xml:space="preserve">L’architecture des études à trois niveaux conforment au système Licence- </w:t>
      </w:r>
      <w:proofErr w:type="spellStart"/>
      <w:r w:rsidRPr="00F813CA">
        <w:rPr>
          <w:rFonts w:eastAsia="Century Gothic"/>
          <w:sz w:val="24"/>
          <w:lang w:val="fr-FR"/>
        </w:rPr>
        <w:t>MasterDoctoral</w:t>
      </w:r>
      <w:proofErr w:type="spellEnd"/>
      <w:r w:rsidRPr="00F813CA">
        <w:rPr>
          <w:rFonts w:eastAsia="Century Gothic"/>
          <w:sz w:val="24"/>
          <w:lang w:val="fr-FR"/>
        </w:rPr>
        <w:t xml:space="preserve"> (LMD) permet les comparaisons et les équivalences académiques des diplômes au niveau international.</w:t>
      </w:r>
    </w:p>
    <w:p w:rsidR="00EC599D" w:rsidRPr="00F813CA" w:rsidRDefault="00EC599D" w:rsidP="00EC599D">
      <w:pPr>
        <w:numPr>
          <w:ilvl w:val="0"/>
          <w:numId w:val="5"/>
        </w:numPr>
        <w:spacing w:after="3" w:line="261" w:lineRule="auto"/>
        <w:ind w:right="1054" w:hanging="360"/>
        <w:jc w:val="both"/>
      </w:pPr>
      <w:r w:rsidRPr="00F813CA">
        <w:rPr>
          <w:rFonts w:eastAsia="Century Gothic"/>
          <w:sz w:val="24"/>
        </w:rPr>
        <w:t xml:space="preserve">L = </w:t>
      </w:r>
      <w:proofErr w:type="spellStart"/>
      <w:r w:rsidRPr="00F813CA">
        <w:rPr>
          <w:rFonts w:eastAsia="Century Gothic"/>
          <w:sz w:val="24"/>
        </w:rPr>
        <w:t>Licence</w:t>
      </w:r>
      <w:proofErr w:type="spellEnd"/>
      <w:r w:rsidRPr="00F813CA">
        <w:rPr>
          <w:rFonts w:eastAsia="Century Gothic"/>
          <w:sz w:val="24"/>
        </w:rPr>
        <w:t xml:space="preserve"> (Bac + 3) = L1, L2, L3 = 6 </w:t>
      </w:r>
      <w:proofErr w:type="spellStart"/>
      <w:r w:rsidRPr="00F813CA">
        <w:rPr>
          <w:rFonts w:eastAsia="Century Gothic"/>
          <w:sz w:val="24"/>
        </w:rPr>
        <w:t>semestres</w:t>
      </w:r>
      <w:proofErr w:type="spellEnd"/>
      <w:r w:rsidRPr="00F813CA">
        <w:rPr>
          <w:rFonts w:eastAsia="Century Gothic"/>
          <w:sz w:val="24"/>
        </w:rPr>
        <w:t xml:space="preserve"> S1 à S6</w:t>
      </w:r>
    </w:p>
    <w:p w:rsidR="00EC599D" w:rsidRPr="00F813CA" w:rsidRDefault="00EC599D" w:rsidP="00EC599D">
      <w:pPr>
        <w:numPr>
          <w:ilvl w:val="0"/>
          <w:numId w:val="5"/>
        </w:numPr>
        <w:spacing w:after="3" w:line="261" w:lineRule="auto"/>
        <w:ind w:right="1054" w:hanging="360"/>
        <w:jc w:val="both"/>
      </w:pPr>
      <w:r w:rsidRPr="00F813CA">
        <w:rPr>
          <w:rFonts w:eastAsia="Century Gothic"/>
          <w:sz w:val="24"/>
        </w:rPr>
        <w:t xml:space="preserve">M = Master (Bac + 5) = M1, M2 = 4 </w:t>
      </w:r>
      <w:proofErr w:type="spellStart"/>
      <w:r w:rsidRPr="00F813CA">
        <w:rPr>
          <w:rFonts w:eastAsia="Century Gothic"/>
          <w:sz w:val="24"/>
        </w:rPr>
        <w:t>semestres</w:t>
      </w:r>
      <w:proofErr w:type="spellEnd"/>
      <w:r w:rsidRPr="00F813CA">
        <w:rPr>
          <w:rFonts w:eastAsia="Century Gothic"/>
          <w:sz w:val="24"/>
        </w:rPr>
        <w:t xml:space="preserve"> S7 à S10</w:t>
      </w:r>
    </w:p>
    <w:p w:rsidR="00EC599D" w:rsidRPr="00F813CA" w:rsidRDefault="00EC599D" w:rsidP="00EC599D">
      <w:pPr>
        <w:spacing w:after="3" w:line="261" w:lineRule="auto"/>
        <w:ind w:left="576" w:right="1054" w:firstLine="700"/>
        <w:jc w:val="both"/>
        <w:rPr>
          <w:lang w:val="fr-FR"/>
        </w:rPr>
      </w:pPr>
      <w:r w:rsidRPr="00F813CA">
        <w:rPr>
          <w:rFonts w:eastAsia="Century Gothic"/>
          <w:sz w:val="24"/>
          <w:lang w:val="fr-FR"/>
        </w:rPr>
        <w:t>Le diplôme de licence est obtenu en 3 années des études après Baccalauréat. Et le diplôme de Master   est obtenu en 2 ans après obtenu du diplôme de LICENCE.</w:t>
      </w:r>
    </w:p>
    <w:p w:rsidR="00EC599D" w:rsidRPr="00F813CA" w:rsidRDefault="00EC599D" w:rsidP="00EC599D">
      <w:pPr>
        <w:spacing w:after="3" w:line="261" w:lineRule="auto"/>
        <w:ind w:left="576" w:right="1054" w:firstLine="700"/>
        <w:jc w:val="both"/>
        <w:rPr>
          <w:lang w:val="fr-FR"/>
        </w:rPr>
      </w:pPr>
      <w:r w:rsidRPr="00F813CA">
        <w:rPr>
          <w:rFonts w:eastAsia="Century Gothic"/>
          <w:sz w:val="24"/>
          <w:lang w:val="fr-FR"/>
        </w:rPr>
        <w:t>Le MASTER PROFESSIONNEL est un diplôme destiné à la recherche emploi au terme des études.</w:t>
      </w:r>
    </w:p>
    <w:p w:rsidR="00EC599D" w:rsidRPr="00F813CA" w:rsidRDefault="00EC599D" w:rsidP="00EC599D">
      <w:pPr>
        <w:spacing w:after="32" w:line="262" w:lineRule="auto"/>
        <w:ind w:left="576" w:right="1053" w:firstLine="360"/>
        <w:jc w:val="both"/>
        <w:rPr>
          <w:lang w:val="fr-FR"/>
        </w:rPr>
      </w:pPr>
      <w:r w:rsidRPr="00F813CA">
        <w:rPr>
          <w:rFonts w:eastAsia="Century Gothic"/>
          <w:sz w:val="24"/>
          <w:lang w:val="fr-FR"/>
        </w:rPr>
        <w:t>Le MASTER RECHERCHE est un diplôme qui remplace l’ancien Diplôme d’Etudes Approfondies (DEA), et qui permet de s’inscrire directement dans une Ecole Doctorale.au terme des études.</w:t>
      </w:r>
    </w:p>
    <w:p w:rsidR="00EC599D" w:rsidRPr="00F813CA" w:rsidRDefault="00EC599D" w:rsidP="00EC599D">
      <w:pPr>
        <w:numPr>
          <w:ilvl w:val="0"/>
          <w:numId w:val="5"/>
        </w:numPr>
        <w:spacing w:after="3" w:line="261" w:lineRule="auto"/>
        <w:ind w:right="1054" w:hanging="360"/>
        <w:jc w:val="both"/>
      </w:pPr>
      <w:r w:rsidRPr="00F813CA">
        <w:rPr>
          <w:rFonts w:eastAsia="Century Gothic"/>
          <w:sz w:val="24"/>
        </w:rPr>
        <w:t xml:space="preserve">D = </w:t>
      </w:r>
      <w:proofErr w:type="spellStart"/>
      <w:r w:rsidRPr="00F813CA">
        <w:rPr>
          <w:rFonts w:eastAsia="Century Gothic"/>
          <w:sz w:val="24"/>
        </w:rPr>
        <w:t>Doctorat</w:t>
      </w:r>
      <w:proofErr w:type="spellEnd"/>
      <w:r w:rsidRPr="00F813CA">
        <w:rPr>
          <w:rFonts w:eastAsia="Century Gothic"/>
          <w:sz w:val="24"/>
        </w:rPr>
        <w:t xml:space="preserve"> (Bac +8)</w:t>
      </w:r>
    </w:p>
    <w:p w:rsidR="00EC599D" w:rsidRPr="00F813CA" w:rsidRDefault="00EC599D" w:rsidP="00EC599D">
      <w:pPr>
        <w:spacing w:after="3" w:line="262" w:lineRule="auto"/>
        <w:ind w:left="576" w:right="1053" w:firstLine="700"/>
        <w:jc w:val="both"/>
        <w:rPr>
          <w:lang w:val="fr-FR"/>
        </w:rPr>
      </w:pPr>
      <w:r w:rsidRPr="00F813CA">
        <w:rPr>
          <w:rFonts w:eastAsia="Century Gothic"/>
          <w:sz w:val="24"/>
          <w:lang w:val="fr-FR"/>
        </w:rPr>
        <w:t>Le Doctorat est un diplôme qu’on peut obtenir en 3 ans après l’obtention du diplôme de MASTER RECHERCHE.</w:t>
      </w:r>
    </w:p>
    <w:p w:rsidR="00EC599D" w:rsidRPr="00F813CA" w:rsidRDefault="00EC599D" w:rsidP="00EC599D">
      <w:pPr>
        <w:spacing w:after="3" w:line="262" w:lineRule="auto"/>
        <w:ind w:left="576" w:right="1053"/>
        <w:jc w:val="both"/>
        <w:rPr>
          <w:lang w:val="fr-FR"/>
        </w:rPr>
      </w:pPr>
      <w:r w:rsidRPr="00F813CA">
        <w:rPr>
          <w:rFonts w:eastAsia="Century Gothic"/>
          <w:sz w:val="24"/>
          <w:lang w:val="fr-FR"/>
        </w:rPr>
        <w:t>Le tableau 2 présente l’architecture des études correspondant au système LMD.</w:t>
      </w:r>
    </w:p>
    <w:tbl>
      <w:tblPr>
        <w:tblStyle w:val="TableGrid"/>
        <w:tblW w:w="8335" w:type="dxa"/>
        <w:tblInd w:w="972" w:type="dxa"/>
        <w:tblCellMar>
          <w:top w:w="68" w:type="dxa"/>
          <w:left w:w="106" w:type="dxa"/>
          <w:bottom w:w="0" w:type="dxa"/>
          <w:right w:w="0" w:type="dxa"/>
        </w:tblCellMar>
        <w:tblLook w:val="04A0" w:firstRow="1" w:lastRow="0" w:firstColumn="1" w:lastColumn="0" w:noHBand="0" w:noVBand="1"/>
      </w:tblPr>
      <w:tblGrid>
        <w:gridCol w:w="1178"/>
        <w:gridCol w:w="2336"/>
        <w:gridCol w:w="2835"/>
        <w:gridCol w:w="1986"/>
      </w:tblGrid>
      <w:tr w:rsidR="00EC599D" w:rsidRPr="00F813CA" w:rsidTr="00EC599D">
        <w:trPr>
          <w:trHeight w:val="389"/>
        </w:trPr>
        <w:tc>
          <w:tcPr>
            <w:tcW w:w="1178" w:type="dxa"/>
            <w:tcBorders>
              <w:top w:val="single" w:sz="21" w:space="0" w:color="FFFFFF"/>
              <w:left w:val="single" w:sz="8" w:space="0" w:color="3F3F3F"/>
              <w:bottom w:val="single" w:sz="21" w:space="0" w:color="FFFFFF"/>
              <w:right w:val="single" w:sz="4" w:space="0" w:color="000000"/>
            </w:tcBorders>
          </w:tcPr>
          <w:p w:rsidR="00EC599D" w:rsidRPr="00F813CA" w:rsidRDefault="00EC599D" w:rsidP="00EC599D">
            <w:pPr>
              <w:ind w:left="2"/>
              <w:jc w:val="both"/>
            </w:pPr>
            <w:r w:rsidRPr="00F813CA">
              <w:t>+8</w:t>
            </w:r>
          </w:p>
        </w:tc>
        <w:tc>
          <w:tcPr>
            <w:tcW w:w="2336" w:type="dxa"/>
            <w:tcBorders>
              <w:top w:val="single" w:sz="4" w:space="0" w:color="000000"/>
              <w:left w:val="single" w:sz="4" w:space="0" w:color="000000"/>
              <w:bottom w:val="single" w:sz="25" w:space="0" w:color="FFFFFF"/>
              <w:right w:val="single" w:sz="4" w:space="0" w:color="000000"/>
            </w:tcBorders>
          </w:tcPr>
          <w:p w:rsidR="00EC599D" w:rsidRPr="00F813CA" w:rsidRDefault="00EC599D" w:rsidP="00EC599D">
            <w:pPr>
              <w:ind w:left="2"/>
              <w:jc w:val="both"/>
            </w:pPr>
            <w:proofErr w:type="spellStart"/>
            <w:r w:rsidRPr="00F813CA">
              <w:t>Doctorat</w:t>
            </w:r>
            <w:proofErr w:type="spellEnd"/>
          </w:p>
        </w:tc>
        <w:tc>
          <w:tcPr>
            <w:tcW w:w="4821" w:type="dxa"/>
            <w:gridSpan w:val="2"/>
            <w:vMerge w:val="restart"/>
            <w:tcBorders>
              <w:top w:val="nil"/>
              <w:left w:val="single" w:sz="4" w:space="0" w:color="000000"/>
              <w:bottom w:val="nil"/>
              <w:right w:val="nil"/>
            </w:tcBorders>
          </w:tcPr>
          <w:p w:rsidR="00EC599D" w:rsidRPr="00F813CA" w:rsidRDefault="00EC599D" w:rsidP="00EC599D">
            <w:pPr>
              <w:spacing w:after="128"/>
              <w:jc w:val="both"/>
            </w:pPr>
          </w:p>
          <w:p w:rsidR="00EC599D" w:rsidRPr="00F813CA" w:rsidRDefault="00EC599D" w:rsidP="00EC599D">
            <w:pPr>
              <w:spacing w:after="33"/>
              <w:jc w:val="both"/>
            </w:pPr>
          </w:p>
          <w:p w:rsidR="00EC599D" w:rsidRPr="00F813CA" w:rsidRDefault="00EC599D" w:rsidP="00EC599D">
            <w:pPr>
              <w:ind w:left="1109"/>
              <w:jc w:val="both"/>
            </w:pPr>
          </w:p>
        </w:tc>
      </w:tr>
      <w:tr w:rsidR="00EC599D" w:rsidRPr="00F813CA" w:rsidTr="00EC599D">
        <w:trPr>
          <w:trHeight w:val="533"/>
        </w:trPr>
        <w:tc>
          <w:tcPr>
            <w:tcW w:w="1178"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r w:rsidRPr="00F813CA">
              <w:t>+7</w:t>
            </w:r>
          </w:p>
        </w:tc>
        <w:tc>
          <w:tcPr>
            <w:tcW w:w="2336" w:type="dxa"/>
            <w:tcBorders>
              <w:top w:val="single" w:sz="25" w:space="0" w:color="FFFFFF"/>
              <w:left w:val="single" w:sz="4" w:space="0" w:color="000000"/>
              <w:bottom w:val="single" w:sz="4" w:space="0" w:color="000000"/>
              <w:right w:val="single" w:sz="4" w:space="0" w:color="000000"/>
            </w:tcBorders>
          </w:tcPr>
          <w:p w:rsidR="00EC599D" w:rsidRPr="00F813CA" w:rsidRDefault="00EC599D" w:rsidP="00EC599D">
            <w:pPr>
              <w:ind w:left="2"/>
              <w:jc w:val="both"/>
            </w:pPr>
          </w:p>
        </w:tc>
        <w:tc>
          <w:tcPr>
            <w:tcW w:w="0" w:type="auto"/>
            <w:gridSpan w:val="2"/>
            <w:vMerge/>
            <w:tcBorders>
              <w:top w:val="nil"/>
              <w:left w:val="single" w:sz="4" w:space="0" w:color="000000"/>
              <w:bottom w:val="nil"/>
              <w:right w:val="nil"/>
            </w:tcBorders>
          </w:tcPr>
          <w:p w:rsidR="00EC599D" w:rsidRPr="00F813CA" w:rsidRDefault="00EC599D" w:rsidP="00EC599D">
            <w:pPr>
              <w:jc w:val="both"/>
            </w:pPr>
          </w:p>
        </w:tc>
      </w:tr>
      <w:tr w:rsidR="00EC599D" w:rsidRPr="00F813CA" w:rsidTr="00EC599D">
        <w:trPr>
          <w:trHeight w:val="571"/>
        </w:trPr>
        <w:tc>
          <w:tcPr>
            <w:tcW w:w="1178"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ind w:left="2"/>
              <w:jc w:val="both"/>
            </w:pPr>
            <w:r w:rsidRPr="00F813CA">
              <w:t>+6</w:t>
            </w:r>
          </w:p>
        </w:tc>
        <w:tc>
          <w:tcPr>
            <w:tcW w:w="2336"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ind w:left="2"/>
              <w:jc w:val="both"/>
            </w:pPr>
          </w:p>
        </w:tc>
        <w:tc>
          <w:tcPr>
            <w:tcW w:w="2835" w:type="dxa"/>
            <w:vMerge w:val="restart"/>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spacing w:after="19"/>
              <w:jc w:val="both"/>
            </w:pPr>
            <w:r w:rsidRPr="00F813CA">
              <w:t xml:space="preserve">Master </w:t>
            </w:r>
            <w:proofErr w:type="spellStart"/>
            <w:r w:rsidRPr="00F813CA">
              <w:t>Recherche</w:t>
            </w:r>
            <w:proofErr w:type="spellEnd"/>
          </w:p>
          <w:p w:rsidR="00EC599D" w:rsidRPr="00F813CA" w:rsidRDefault="00EC599D" w:rsidP="00EC599D">
            <w:pPr>
              <w:jc w:val="both"/>
            </w:pPr>
            <w:r w:rsidRPr="00F813CA">
              <w:t xml:space="preserve">Master </w:t>
            </w:r>
            <w:proofErr w:type="spellStart"/>
            <w:r w:rsidRPr="00F813CA">
              <w:t>Professionnel</w:t>
            </w:r>
            <w:proofErr w:type="spellEnd"/>
          </w:p>
        </w:tc>
        <w:tc>
          <w:tcPr>
            <w:tcW w:w="1986" w:type="dxa"/>
            <w:tcBorders>
              <w:top w:val="nil"/>
              <w:left w:val="single" w:sz="4" w:space="0" w:color="000000"/>
              <w:bottom w:val="single" w:sz="4" w:space="0" w:color="000000"/>
              <w:right w:val="nil"/>
            </w:tcBorders>
          </w:tcPr>
          <w:p w:rsidR="00EC599D" w:rsidRPr="00F813CA" w:rsidRDefault="00EC599D" w:rsidP="00EC599D">
            <w:pPr>
              <w:jc w:val="both"/>
            </w:pPr>
          </w:p>
        </w:tc>
      </w:tr>
      <w:tr w:rsidR="00EC599D" w:rsidRPr="00F813CA" w:rsidTr="00EC599D">
        <w:trPr>
          <w:trHeight w:val="524"/>
        </w:trPr>
        <w:tc>
          <w:tcPr>
            <w:tcW w:w="1178"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r w:rsidRPr="00F813CA">
              <w:t>+5</w:t>
            </w:r>
          </w:p>
        </w:tc>
        <w:tc>
          <w:tcPr>
            <w:tcW w:w="2336"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r w:rsidRPr="00F813CA">
              <w:t>Master 2</w:t>
            </w:r>
          </w:p>
        </w:tc>
        <w:tc>
          <w:tcPr>
            <w:tcW w:w="0" w:type="auto"/>
            <w:vMerge/>
            <w:tcBorders>
              <w:top w:val="nil"/>
              <w:left w:val="single" w:sz="4" w:space="0" w:color="000000"/>
              <w:bottom w:val="single" w:sz="4" w:space="0" w:color="000000"/>
              <w:right w:val="single" w:sz="4" w:space="0" w:color="000000"/>
            </w:tcBorders>
          </w:tcPr>
          <w:p w:rsidR="00EC599D" w:rsidRPr="00F813CA" w:rsidRDefault="00EC599D" w:rsidP="00EC599D">
            <w:pPr>
              <w:jc w:val="both"/>
            </w:pPr>
          </w:p>
        </w:tc>
        <w:tc>
          <w:tcPr>
            <w:tcW w:w="1986" w:type="dxa"/>
            <w:vMerge w:val="restart"/>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ind w:left="2"/>
              <w:jc w:val="both"/>
            </w:pPr>
            <w:r w:rsidRPr="00F813CA">
              <w:t>Marché du travail</w:t>
            </w:r>
          </w:p>
        </w:tc>
      </w:tr>
      <w:tr w:rsidR="00EC599D" w:rsidRPr="00F813CA" w:rsidTr="00EC599D">
        <w:trPr>
          <w:trHeight w:val="576"/>
        </w:trPr>
        <w:tc>
          <w:tcPr>
            <w:tcW w:w="1178"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ind w:left="2"/>
              <w:jc w:val="both"/>
            </w:pPr>
            <w:r w:rsidRPr="00F813CA">
              <w:t>+4</w:t>
            </w:r>
          </w:p>
        </w:tc>
        <w:tc>
          <w:tcPr>
            <w:tcW w:w="2336"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ind w:left="2"/>
              <w:jc w:val="both"/>
            </w:pPr>
            <w:r w:rsidRPr="00F813CA">
              <w:t>Master 1</w:t>
            </w:r>
          </w:p>
        </w:tc>
        <w:tc>
          <w:tcPr>
            <w:tcW w:w="2835"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jc w:val="both"/>
            </w:pPr>
          </w:p>
        </w:tc>
        <w:tc>
          <w:tcPr>
            <w:tcW w:w="0" w:type="auto"/>
            <w:vMerge/>
            <w:tcBorders>
              <w:top w:val="nil"/>
              <w:left w:val="single" w:sz="4" w:space="0" w:color="000000"/>
              <w:bottom w:val="nil"/>
              <w:right w:val="single" w:sz="4" w:space="0" w:color="000000"/>
            </w:tcBorders>
          </w:tcPr>
          <w:p w:rsidR="00EC599D" w:rsidRPr="00F813CA" w:rsidRDefault="00EC599D" w:rsidP="00EC599D">
            <w:pPr>
              <w:jc w:val="both"/>
            </w:pPr>
          </w:p>
        </w:tc>
      </w:tr>
      <w:tr w:rsidR="00EC599D" w:rsidRPr="00F813CA" w:rsidTr="00EC599D">
        <w:trPr>
          <w:trHeight w:val="521"/>
        </w:trPr>
        <w:tc>
          <w:tcPr>
            <w:tcW w:w="1178"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r w:rsidRPr="00F813CA">
              <w:t>+3</w:t>
            </w:r>
          </w:p>
        </w:tc>
        <w:tc>
          <w:tcPr>
            <w:tcW w:w="2336"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proofErr w:type="spellStart"/>
            <w:r w:rsidRPr="00F813CA">
              <w:t>Licence</w:t>
            </w:r>
            <w:proofErr w:type="spellEnd"/>
            <w:r w:rsidRPr="00F813CA">
              <w:t xml:space="preserve"> 3</w:t>
            </w:r>
          </w:p>
        </w:tc>
        <w:tc>
          <w:tcPr>
            <w:tcW w:w="2835"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jc w:val="both"/>
            </w:pPr>
            <w:proofErr w:type="spellStart"/>
            <w:r w:rsidRPr="00F813CA">
              <w:t>Licence</w:t>
            </w:r>
            <w:proofErr w:type="spellEnd"/>
            <w:r w:rsidRPr="00F813CA">
              <w:t xml:space="preserve"> </w:t>
            </w:r>
            <w:proofErr w:type="spellStart"/>
            <w:r w:rsidRPr="00F813CA">
              <w:t>Professionnelle</w:t>
            </w:r>
            <w:proofErr w:type="spellEnd"/>
          </w:p>
        </w:tc>
        <w:tc>
          <w:tcPr>
            <w:tcW w:w="0" w:type="auto"/>
            <w:vMerge/>
            <w:tcBorders>
              <w:top w:val="nil"/>
              <w:left w:val="single" w:sz="4" w:space="0" w:color="000000"/>
              <w:bottom w:val="nil"/>
              <w:right w:val="single" w:sz="4" w:space="0" w:color="000000"/>
            </w:tcBorders>
          </w:tcPr>
          <w:p w:rsidR="00EC599D" w:rsidRPr="00F813CA" w:rsidRDefault="00EC599D" w:rsidP="00EC599D">
            <w:pPr>
              <w:jc w:val="both"/>
            </w:pPr>
          </w:p>
        </w:tc>
      </w:tr>
      <w:tr w:rsidR="00EC599D" w:rsidRPr="00F813CA" w:rsidTr="00EC599D">
        <w:trPr>
          <w:trHeight w:val="571"/>
        </w:trPr>
        <w:tc>
          <w:tcPr>
            <w:tcW w:w="1178"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ind w:left="2"/>
              <w:jc w:val="both"/>
            </w:pPr>
            <w:r w:rsidRPr="00F813CA">
              <w:t>+2</w:t>
            </w:r>
          </w:p>
        </w:tc>
        <w:tc>
          <w:tcPr>
            <w:tcW w:w="2336" w:type="dxa"/>
            <w:tcBorders>
              <w:top w:val="single" w:sz="4" w:space="0" w:color="000000"/>
              <w:left w:val="single" w:sz="4" w:space="0" w:color="000000"/>
              <w:bottom w:val="single" w:sz="21" w:space="0" w:color="FFFFFF"/>
              <w:right w:val="single" w:sz="4" w:space="0" w:color="000000"/>
            </w:tcBorders>
          </w:tcPr>
          <w:p w:rsidR="00EC599D" w:rsidRPr="00F813CA" w:rsidRDefault="00EC599D" w:rsidP="00EC599D">
            <w:pPr>
              <w:ind w:left="2"/>
              <w:jc w:val="both"/>
            </w:pPr>
            <w:proofErr w:type="spellStart"/>
            <w:r w:rsidRPr="00F813CA">
              <w:t>Licence</w:t>
            </w:r>
            <w:proofErr w:type="spellEnd"/>
            <w:r w:rsidRPr="00F813CA">
              <w:t xml:space="preserve"> 2</w:t>
            </w:r>
          </w:p>
        </w:tc>
        <w:tc>
          <w:tcPr>
            <w:tcW w:w="2835" w:type="dxa"/>
            <w:vMerge w:val="restart"/>
            <w:tcBorders>
              <w:top w:val="single" w:sz="4" w:space="0" w:color="000000"/>
              <w:left w:val="single" w:sz="4" w:space="0" w:color="000000"/>
              <w:bottom w:val="single" w:sz="4" w:space="0" w:color="000000"/>
              <w:right w:val="single" w:sz="4" w:space="0" w:color="000000"/>
            </w:tcBorders>
          </w:tcPr>
          <w:p w:rsidR="00EC599D" w:rsidRPr="00F813CA" w:rsidRDefault="00EC599D" w:rsidP="00EC599D">
            <w:pPr>
              <w:tabs>
                <w:tab w:val="center" w:pos="1544"/>
              </w:tabs>
              <w:spacing w:after="46"/>
              <w:jc w:val="both"/>
              <w:rPr>
                <w:lang w:val="fr-FR"/>
              </w:rPr>
            </w:pPr>
            <w:proofErr w:type="gramStart"/>
            <w:r w:rsidRPr="00F813CA">
              <w:rPr>
                <w:lang w:val="fr-FR"/>
              </w:rPr>
              <w:t xml:space="preserve">Diplôme  </w:t>
            </w:r>
            <w:r w:rsidRPr="00F813CA">
              <w:rPr>
                <w:lang w:val="fr-FR"/>
              </w:rPr>
              <w:tab/>
            </w:r>
            <w:proofErr w:type="gramEnd"/>
            <w:r w:rsidRPr="00F813CA">
              <w:rPr>
                <w:lang w:val="fr-FR"/>
              </w:rPr>
              <w:t>de</w:t>
            </w:r>
          </w:p>
          <w:p w:rsidR="00EC599D" w:rsidRPr="00F813CA" w:rsidRDefault="00EC599D" w:rsidP="00EC599D">
            <w:pPr>
              <w:tabs>
                <w:tab w:val="center" w:pos="1291"/>
              </w:tabs>
              <w:spacing w:after="43"/>
              <w:jc w:val="both"/>
              <w:rPr>
                <w:lang w:val="fr-FR"/>
              </w:rPr>
            </w:pPr>
            <w:r w:rsidRPr="00F813CA">
              <w:rPr>
                <w:lang w:val="fr-FR"/>
              </w:rPr>
              <w:t>Technicien</w:t>
            </w:r>
          </w:p>
          <w:p w:rsidR="00EC599D" w:rsidRPr="00F813CA" w:rsidRDefault="00EC599D" w:rsidP="00EC599D">
            <w:pPr>
              <w:spacing w:after="23"/>
              <w:jc w:val="both"/>
              <w:rPr>
                <w:lang w:val="fr-FR"/>
              </w:rPr>
            </w:pPr>
            <w:r w:rsidRPr="00F813CA">
              <w:rPr>
                <w:lang w:val="fr-FR"/>
              </w:rPr>
              <w:t>Supérieur</w:t>
            </w:r>
          </w:p>
          <w:p w:rsidR="00EC599D" w:rsidRPr="00F813CA" w:rsidRDefault="00EC599D" w:rsidP="00EC599D">
            <w:pPr>
              <w:spacing w:after="19"/>
              <w:jc w:val="both"/>
              <w:rPr>
                <w:lang w:val="fr-FR"/>
              </w:rPr>
            </w:pPr>
            <w:proofErr w:type="gramStart"/>
            <w:r w:rsidRPr="00F813CA">
              <w:rPr>
                <w:lang w:val="fr-FR"/>
              </w:rPr>
              <w:t>Brevet  de</w:t>
            </w:r>
            <w:proofErr w:type="gramEnd"/>
            <w:r w:rsidRPr="00F813CA">
              <w:rPr>
                <w:lang w:val="fr-FR"/>
              </w:rPr>
              <w:t xml:space="preserve">  Technicien</w:t>
            </w:r>
          </w:p>
          <w:p w:rsidR="00EC599D" w:rsidRPr="00F813CA" w:rsidRDefault="00EC599D" w:rsidP="00EC599D">
            <w:pPr>
              <w:jc w:val="both"/>
            </w:pPr>
            <w:proofErr w:type="spellStart"/>
            <w:r w:rsidRPr="00F813CA">
              <w:t>Supérieur</w:t>
            </w:r>
            <w:proofErr w:type="spellEnd"/>
          </w:p>
        </w:tc>
        <w:tc>
          <w:tcPr>
            <w:tcW w:w="0" w:type="auto"/>
            <w:vMerge/>
            <w:tcBorders>
              <w:top w:val="nil"/>
              <w:left w:val="single" w:sz="4" w:space="0" w:color="000000"/>
              <w:bottom w:val="nil"/>
              <w:right w:val="single" w:sz="4" w:space="0" w:color="000000"/>
            </w:tcBorders>
            <w:vAlign w:val="bottom"/>
          </w:tcPr>
          <w:p w:rsidR="00EC599D" w:rsidRPr="00F813CA" w:rsidRDefault="00EC599D" w:rsidP="00EC599D">
            <w:pPr>
              <w:jc w:val="both"/>
            </w:pPr>
          </w:p>
        </w:tc>
      </w:tr>
      <w:tr w:rsidR="00EC599D" w:rsidRPr="00F813CA" w:rsidTr="00EC599D">
        <w:trPr>
          <w:trHeight w:val="1148"/>
        </w:trPr>
        <w:tc>
          <w:tcPr>
            <w:tcW w:w="1178"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r w:rsidRPr="00F813CA">
              <w:t>+1</w:t>
            </w:r>
          </w:p>
        </w:tc>
        <w:tc>
          <w:tcPr>
            <w:tcW w:w="2336" w:type="dxa"/>
            <w:tcBorders>
              <w:top w:val="single" w:sz="21" w:space="0" w:color="FFFFFF"/>
              <w:left w:val="single" w:sz="4" w:space="0" w:color="000000"/>
              <w:bottom w:val="single" w:sz="4" w:space="0" w:color="000000"/>
              <w:right w:val="single" w:sz="4" w:space="0" w:color="000000"/>
            </w:tcBorders>
          </w:tcPr>
          <w:p w:rsidR="00EC599D" w:rsidRPr="00F813CA" w:rsidRDefault="00EC599D" w:rsidP="00EC599D">
            <w:pPr>
              <w:ind w:left="2"/>
              <w:jc w:val="both"/>
            </w:pPr>
            <w:proofErr w:type="spellStart"/>
            <w:r w:rsidRPr="00F813CA">
              <w:t>Licence</w:t>
            </w:r>
            <w:proofErr w:type="spellEnd"/>
            <w:r w:rsidRPr="00F813CA">
              <w:t xml:space="preserve"> 1</w:t>
            </w:r>
          </w:p>
        </w:tc>
        <w:tc>
          <w:tcPr>
            <w:tcW w:w="0" w:type="auto"/>
            <w:vMerge/>
            <w:tcBorders>
              <w:top w:val="nil"/>
              <w:left w:val="single" w:sz="4" w:space="0" w:color="000000"/>
              <w:bottom w:val="single" w:sz="4" w:space="0" w:color="000000"/>
              <w:right w:val="single" w:sz="4" w:space="0" w:color="000000"/>
            </w:tcBorders>
          </w:tcPr>
          <w:p w:rsidR="00EC599D" w:rsidRPr="00F813CA" w:rsidRDefault="00EC599D" w:rsidP="00EC599D">
            <w:pPr>
              <w:jc w:val="both"/>
            </w:pPr>
          </w:p>
        </w:tc>
        <w:tc>
          <w:tcPr>
            <w:tcW w:w="0" w:type="auto"/>
            <w:vMerge/>
            <w:tcBorders>
              <w:top w:val="nil"/>
              <w:left w:val="single" w:sz="4" w:space="0" w:color="000000"/>
              <w:bottom w:val="single" w:sz="4" w:space="0" w:color="000000"/>
              <w:right w:val="single" w:sz="4" w:space="0" w:color="000000"/>
            </w:tcBorders>
          </w:tcPr>
          <w:p w:rsidR="00EC599D" w:rsidRPr="00F813CA" w:rsidRDefault="00EC599D" w:rsidP="00EC599D">
            <w:pPr>
              <w:jc w:val="both"/>
            </w:pPr>
          </w:p>
        </w:tc>
      </w:tr>
    </w:tbl>
    <w:p w:rsidR="00EC599D" w:rsidRPr="00F813CA" w:rsidRDefault="00EC599D" w:rsidP="00EC599D">
      <w:pPr>
        <w:spacing w:after="3" w:line="261" w:lineRule="auto"/>
        <w:ind w:left="576" w:right="1054"/>
        <w:jc w:val="both"/>
        <w:rPr>
          <w:lang w:val="fr-FR"/>
        </w:rPr>
      </w:pPr>
      <w:r w:rsidRPr="00F813CA">
        <w:rPr>
          <w:rFonts w:eastAsia="Century Gothic"/>
          <w:sz w:val="24"/>
          <w:lang w:val="fr-FR"/>
        </w:rPr>
        <w:t>La licence peut avoir une vocation générale ou possessionnelle.</w:t>
      </w:r>
    </w:p>
    <w:p w:rsidR="00EC599D" w:rsidRPr="00F813CA" w:rsidRDefault="00EC599D" w:rsidP="00EC599D">
      <w:pPr>
        <w:spacing w:after="3" w:line="262" w:lineRule="auto"/>
        <w:ind w:left="576" w:right="1847"/>
        <w:jc w:val="both"/>
        <w:rPr>
          <w:lang w:val="fr-FR"/>
        </w:rPr>
      </w:pPr>
      <w:r w:rsidRPr="00F813CA">
        <w:rPr>
          <w:rFonts w:eastAsia="Century Gothic"/>
          <w:sz w:val="24"/>
          <w:lang w:val="fr-FR"/>
        </w:rPr>
        <w:t>Le master peut avoir une vocation professionnelle ou de recherche.  Le Tableau 3 représente la liste des formations existantes à l’ENI.</w:t>
      </w:r>
    </w:p>
    <w:tbl>
      <w:tblPr>
        <w:tblStyle w:val="TableGrid"/>
        <w:tblW w:w="9254" w:type="dxa"/>
        <w:tblInd w:w="514" w:type="dxa"/>
        <w:tblCellMar>
          <w:top w:w="66" w:type="dxa"/>
          <w:left w:w="0" w:type="dxa"/>
          <w:bottom w:w="0" w:type="dxa"/>
          <w:right w:w="0" w:type="dxa"/>
        </w:tblCellMar>
        <w:tblLook w:val="04A0" w:firstRow="1" w:lastRow="0" w:firstColumn="1" w:lastColumn="0" w:noHBand="0" w:noVBand="1"/>
      </w:tblPr>
      <w:tblGrid>
        <w:gridCol w:w="1855"/>
        <w:gridCol w:w="3685"/>
        <w:gridCol w:w="3714"/>
      </w:tblGrid>
      <w:tr w:rsidR="00EC599D" w:rsidRPr="00F813CA" w:rsidTr="00EC599D">
        <w:trPr>
          <w:trHeight w:val="547"/>
        </w:trPr>
        <w:tc>
          <w:tcPr>
            <w:tcW w:w="1855" w:type="dxa"/>
            <w:vMerge w:val="restart"/>
            <w:tcBorders>
              <w:top w:val="nil"/>
              <w:left w:val="nil"/>
              <w:bottom w:val="single" w:sz="4" w:space="0" w:color="000000"/>
              <w:right w:val="single" w:sz="4" w:space="0" w:color="000000"/>
            </w:tcBorders>
          </w:tcPr>
          <w:p w:rsidR="00EC599D" w:rsidRPr="00F813CA" w:rsidRDefault="00EC599D" w:rsidP="00EC599D">
            <w:pPr>
              <w:jc w:val="both"/>
              <w:rPr>
                <w:lang w:val="fr-FR"/>
              </w:rPr>
            </w:pPr>
          </w:p>
        </w:tc>
        <w:tc>
          <w:tcPr>
            <w:tcW w:w="7399" w:type="dxa"/>
            <w:gridSpan w:val="2"/>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tabs>
                <w:tab w:val="center" w:pos="1825"/>
                <w:tab w:val="center" w:pos="3685"/>
              </w:tabs>
              <w:jc w:val="both"/>
            </w:pPr>
            <w:r w:rsidRPr="00F813CA">
              <w:t>FORMATION EN :</w:t>
            </w:r>
          </w:p>
        </w:tc>
      </w:tr>
      <w:tr w:rsidR="00EC599D" w:rsidRPr="00F813CA" w:rsidTr="00EC599D">
        <w:trPr>
          <w:trHeight w:val="964"/>
        </w:trPr>
        <w:tc>
          <w:tcPr>
            <w:tcW w:w="0" w:type="auto"/>
            <w:vMerge/>
            <w:tcBorders>
              <w:top w:val="nil"/>
              <w:left w:val="nil"/>
              <w:bottom w:val="single" w:sz="4" w:space="0" w:color="000000"/>
              <w:right w:val="single" w:sz="4" w:space="0" w:color="000000"/>
            </w:tcBorders>
          </w:tcPr>
          <w:p w:rsidR="00EC599D" w:rsidRPr="00F813CA" w:rsidRDefault="00EC599D" w:rsidP="00EC599D">
            <w:pPr>
              <w:jc w:val="both"/>
            </w:pPr>
          </w:p>
        </w:tc>
        <w:tc>
          <w:tcPr>
            <w:tcW w:w="7399" w:type="dxa"/>
            <w:gridSpan w:val="2"/>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spacing w:after="19"/>
              <w:ind w:left="75"/>
              <w:jc w:val="both"/>
            </w:pPr>
            <w:r w:rsidRPr="00F813CA">
              <w:t xml:space="preserve">LICENCE </w:t>
            </w:r>
            <w:proofErr w:type="gramStart"/>
            <w:r w:rsidRPr="00F813CA">
              <w:t>PROFESSIONNELLE  ET</w:t>
            </w:r>
            <w:proofErr w:type="gramEnd"/>
          </w:p>
          <w:p w:rsidR="00EC599D" w:rsidRPr="00F813CA" w:rsidRDefault="00EC599D" w:rsidP="00EC599D">
            <w:pPr>
              <w:spacing w:after="19"/>
              <w:ind w:left="75"/>
              <w:jc w:val="both"/>
            </w:pPr>
            <w:r w:rsidRPr="00F813CA">
              <w:t>MASTER HYBRIDE</w:t>
            </w:r>
          </w:p>
          <w:p w:rsidR="00EC599D" w:rsidRPr="00F813CA" w:rsidRDefault="00EC599D" w:rsidP="00EC599D">
            <w:pPr>
              <w:ind w:left="5"/>
              <w:jc w:val="both"/>
            </w:pPr>
          </w:p>
        </w:tc>
      </w:tr>
      <w:tr w:rsidR="00EC599D" w:rsidRPr="00F813CA" w:rsidTr="00EC599D">
        <w:trPr>
          <w:trHeight w:val="1360"/>
        </w:trPr>
        <w:tc>
          <w:tcPr>
            <w:tcW w:w="1855" w:type="dxa"/>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tabs>
                <w:tab w:val="center" w:pos="1502"/>
              </w:tabs>
              <w:spacing w:after="41"/>
              <w:jc w:val="both"/>
            </w:pPr>
            <w:r w:rsidRPr="00F813CA">
              <w:lastRenderedPageBreak/>
              <w:t>Condition</w:t>
            </w:r>
          </w:p>
          <w:p w:rsidR="00EC599D" w:rsidRPr="00F813CA" w:rsidRDefault="00EC599D" w:rsidP="00EC599D">
            <w:pPr>
              <w:ind w:left="7"/>
              <w:jc w:val="both"/>
            </w:pPr>
            <w:proofErr w:type="spellStart"/>
            <w:r w:rsidRPr="00F813CA">
              <w:t>d’admission</w:t>
            </w:r>
            <w:proofErr w:type="spellEnd"/>
          </w:p>
        </w:tc>
        <w:tc>
          <w:tcPr>
            <w:tcW w:w="3685" w:type="dxa"/>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spacing w:line="280" w:lineRule="auto"/>
              <w:ind w:left="7"/>
              <w:jc w:val="both"/>
              <w:rPr>
                <w:lang w:val="fr-FR"/>
              </w:rPr>
            </w:pPr>
            <w:r w:rsidRPr="00F813CA">
              <w:rPr>
                <w:lang w:val="fr-FR"/>
              </w:rPr>
              <w:t>Par voie de concours Formation professionnelle : 5 ans</w:t>
            </w:r>
          </w:p>
          <w:p w:rsidR="00EC599D" w:rsidRPr="00F813CA" w:rsidRDefault="00EC599D" w:rsidP="00EC599D">
            <w:pPr>
              <w:ind w:left="7"/>
              <w:jc w:val="both"/>
            </w:pPr>
            <w:r w:rsidRPr="00F813CA">
              <w:t xml:space="preserve">Formation </w:t>
            </w:r>
            <w:proofErr w:type="spellStart"/>
            <w:r w:rsidRPr="00F813CA">
              <w:t>hybride</w:t>
            </w:r>
            <w:proofErr w:type="spellEnd"/>
            <w:r w:rsidRPr="00F813CA">
              <w:t xml:space="preserve"> : 100 </w:t>
            </w:r>
            <w:proofErr w:type="spellStart"/>
            <w:r w:rsidRPr="00F813CA">
              <w:t>filières</w:t>
            </w:r>
            <w:proofErr w:type="spellEnd"/>
            <w:r w:rsidRPr="00F813CA">
              <w:t>.</w:t>
            </w:r>
          </w:p>
        </w:tc>
        <w:tc>
          <w:tcPr>
            <w:tcW w:w="3714" w:type="dxa"/>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ind w:left="5"/>
              <w:jc w:val="both"/>
            </w:pPr>
          </w:p>
        </w:tc>
      </w:tr>
      <w:tr w:rsidR="00EC599D" w:rsidRPr="00F813CA" w:rsidTr="00EC599D">
        <w:trPr>
          <w:trHeight w:val="837"/>
        </w:trPr>
        <w:tc>
          <w:tcPr>
            <w:tcW w:w="1855" w:type="dxa"/>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spacing w:after="19"/>
              <w:ind w:left="7"/>
              <w:jc w:val="both"/>
            </w:pPr>
            <w:r w:rsidRPr="00F813CA">
              <w:t>Condition</w:t>
            </w:r>
          </w:p>
          <w:p w:rsidR="00EC599D" w:rsidRPr="00F813CA" w:rsidRDefault="00EC599D" w:rsidP="00EC599D">
            <w:pPr>
              <w:ind w:left="7"/>
              <w:jc w:val="both"/>
            </w:pPr>
            <w:proofErr w:type="spellStart"/>
            <w:r w:rsidRPr="00F813CA">
              <w:t>d’accès</w:t>
            </w:r>
            <w:proofErr w:type="spellEnd"/>
          </w:p>
          <w:p w:rsidR="00EC599D" w:rsidRPr="00F813CA" w:rsidRDefault="00EC599D" w:rsidP="00EC599D">
            <w:pPr>
              <w:ind w:right="279"/>
              <w:jc w:val="both"/>
            </w:pPr>
          </w:p>
        </w:tc>
        <w:tc>
          <w:tcPr>
            <w:tcW w:w="3685" w:type="dxa"/>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ind w:left="7"/>
              <w:jc w:val="both"/>
              <w:rPr>
                <w:lang w:val="fr-FR"/>
              </w:rPr>
            </w:pPr>
            <w:r w:rsidRPr="00F813CA">
              <w:rPr>
                <w:lang w:val="fr-FR"/>
              </w:rPr>
              <w:t>Bac série C, D ou Technique</w:t>
            </w:r>
          </w:p>
        </w:tc>
        <w:tc>
          <w:tcPr>
            <w:tcW w:w="3714" w:type="dxa"/>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ind w:left="5"/>
              <w:jc w:val="both"/>
            </w:pPr>
            <w:proofErr w:type="spellStart"/>
            <w:r w:rsidRPr="00F813CA">
              <w:t>Licence</w:t>
            </w:r>
            <w:proofErr w:type="spellEnd"/>
            <w:r w:rsidRPr="00F813CA">
              <w:t xml:space="preserve"> </w:t>
            </w:r>
            <w:proofErr w:type="spellStart"/>
            <w:r w:rsidRPr="00F813CA">
              <w:t>Professionnelle</w:t>
            </w:r>
            <w:proofErr w:type="spellEnd"/>
            <w:r w:rsidRPr="00F813CA">
              <w:t>.</w:t>
            </w:r>
          </w:p>
        </w:tc>
      </w:tr>
      <w:tr w:rsidR="00EC599D" w:rsidRPr="00F813CA" w:rsidTr="00EC599D">
        <w:trPr>
          <w:trHeight w:val="889"/>
        </w:trPr>
        <w:tc>
          <w:tcPr>
            <w:tcW w:w="1855" w:type="dxa"/>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tabs>
                <w:tab w:val="right" w:pos="1855"/>
              </w:tabs>
              <w:spacing w:after="41"/>
              <w:jc w:val="both"/>
            </w:pPr>
            <w:proofErr w:type="spellStart"/>
            <w:r w:rsidRPr="00F813CA">
              <w:t>Durée</w:t>
            </w:r>
            <w:proofErr w:type="spellEnd"/>
            <w:r w:rsidRPr="00F813CA">
              <w:t xml:space="preserve"> </w:t>
            </w:r>
            <w:r w:rsidRPr="00F813CA">
              <w:tab/>
              <w:t>de</w:t>
            </w:r>
          </w:p>
          <w:p w:rsidR="00EC599D" w:rsidRPr="00F813CA" w:rsidRDefault="00EC599D" w:rsidP="00EC599D">
            <w:pPr>
              <w:ind w:left="7"/>
              <w:jc w:val="both"/>
            </w:pPr>
            <w:r w:rsidRPr="00F813CA">
              <w:t>formation</w:t>
            </w:r>
          </w:p>
        </w:tc>
        <w:tc>
          <w:tcPr>
            <w:tcW w:w="3685" w:type="dxa"/>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ind w:left="-26"/>
              <w:jc w:val="both"/>
            </w:pPr>
            <w:r w:rsidRPr="00F813CA">
              <w:t xml:space="preserve">3 </w:t>
            </w:r>
            <w:proofErr w:type="spellStart"/>
            <w:r w:rsidRPr="00F813CA">
              <w:t>années</w:t>
            </w:r>
            <w:proofErr w:type="spellEnd"/>
          </w:p>
        </w:tc>
        <w:tc>
          <w:tcPr>
            <w:tcW w:w="3714" w:type="dxa"/>
            <w:tcBorders>
              <w:top w:val="single" w:sz="4" w:space="0" w:color="000000"/>
              <w:left w:val="single" w:sz="4" w:space="0" w:color="000000"/>
              <w:bottom w:val="single" w:sz="20" w:space="0" w:color="FFFFFF"/>
              <w:right w:val="single" w:sz="4" w:space="0" w:color="000000"/>
            </w:tcBorders>
          </w:tcPr>
          <w:p w:rsidR="00EC599D" w:rsidRPr="00F813CA" w:rsidRDefault="00EC599D" w:rsidP="00EC599D">
            <w:pPr>
              <w:ind w:left="5"/>
              <w:jc w:val="both"/>
            </w:pPr>
            <w:r w:rsidRPr="00F813CA">
              <w:t xml:space="preserve">2 </w:t>
            </w:r>
            <w:proofErr w:type="spellStart"/>
            <w:r w:rsidRPr="00F813CA">
              <w:t>années</w:t>
            </w:r>
            <w:proofErr w:type="spellEnd"/>
          </w:p>
        </w:tc>
      </w:tr>
      <w:tr w:rsidR="00EC599D" w:rsidRPr="00F813CA" w:rsidTr="00EC599D">
        <w:trPr>
          <w:trHeight w:val="840"/>
        </w:trPr>
        <w:tc>
          <w:tcPr>
            <w:tcW w:w="1855" w:type="dxa"/>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ind w:left="7"/>
              <w:jc w:val="both"/>
            </w:pPr>
            <w:proofErr w:type="spellStart"/>
            <w:r w:rsidRPr="00F813CA">
              <w:t>Diplôme</w:t>
            </w:r>
            <w:proofErr w:type="spellEnd"/>
            <w:r w:rsidRPr="00F813CA">
              <w:t xml:space="preserve"> </w:t>
            </w:r>
            <w:proofErr w:type="spellStart"/>
            <w:r w:rsidRPr="00F813CA">
              <w:t>délivrés</w:t>
            </w:r>
            <w:proofErr w:type="spellEnd"/>
          </w:p>
        </w:tc>
        <w:tc>
          <w:tcPr>
            <w:tcW w:w="3685" w:type="dxa"/>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tabs>
                <w:tab w:val="center" w:pos="1838"/>
                <w:tab w:val="right" w:pos="3685"/>
              </w:tabs>
              <w:spacing w:after="38"/>
              <w:ind w:left="-24"/>
              <w:jc w:val="both"/>
              <w:rPr>
                <w:lang w:val="fr-FR"/>
              </w:rPr>
            </w:pPr>
            <w:r w:rsidRPr="00F813CA">
              <w:rPr>
                <w:lang w:val="fr-FR"/>
              </w:rPr>
              <w:t xml:space="preserve">Diplôme </w:t>
            </w:r>
            <w:r w:rsidRPr="00F813CA">
              <w:rPr>
                <w:lang w:val="fr-FR"/>
              </w:rPr>
              <w:tab/>
              <w:t xml:space="preserve">de </w:t>
            </w:r>
            <w:r w:rsidRPr="00F813CA">
              <w:rPr>
                <w:lang w:val="fr-FR"/>
              </w:rPr>
              <w:tab/>
              <w:t>Licence</w:t>
            </w:r>
          </w:p>
          <w:p w:rsidR="00EC599D" w:rsidRPr="00F813CA" w:rsidRDefault="00EC599D" w:rsidP="00EC599D">
            <w:pPr>
              <w:ind w:left="7"/>
              <w:jc w:val="both"/>
              <w:rPr>
                <w:lang w:val="fr-FR"/>
              </w:rPr>
            </w:pPr>
            <w:r w:rsidRPr="00F813CA">
              <w:rPr>
                <w:lang w:val="fr-FR"/>
              </w:rPr>
              <w:t>Professionnelle en Informatique.</w:t>
            </w:r>
          </w:p>
        </w:tc>
        <w:tc>
          <w:tcPr>
            <w:tcW w:w="3714" w:type="dxa"/>
            <w:tcBorders>
              <w:top w:val="single" w:sz="20" w:space="0" w:color="FFFFFF"/>
              <w:left w:val="single" w:sz="4" w:space="0" w:color="000000"/>
              <w:bottom w:val="single" w:sz="4" w:space="0" w:color="000000"/>
              <w:right w:val="single" w:sz="4" w:space="0" w:color="000000"/>
            </w:tcBorders>
          </w:tcPr>
          <w:p w:rsidR="00EC599D" w:rsidRPr="00F813CA" w:rsidRDefault="00EC599D" w:rsidP="00EC599D">
            <w:pPr>
              <w:ind w:left="5"/>
              <w:jc w:val="both"/>
              <w:rPr>
                <w:lang w:val="fr-FR"/>
              </w:rPr>
            </w:pPr>
            <w:r w:rsidRPr="00F813CA">
              <w:rPr>
                <w:lang w:val="fr-FR"/>
              </w:rPr>
              <w:t>Diplôme de Master Professionnel ou de Master recherche.</w:t>
            </w:r>
          </w:p>
        </w:tc>
      </w:tr>
    </w:tbl>
    <w:p w:rsidR="00EC599D" w:rsidRPr="00F813CA" w:rsidRDefault="00EC599D" w:rsidP="00EC599D">
      <w:pPr>
        <w:spacing w:after="3" w:line="262" w:lineRule="auto"/>
        <w:ind w:left="576" w:right="1053" w:firstLine="360"/>
        <w:jc w:val="both"/>
        <w:rPr>
          <w:lang w:val="fr-FR"/>
        </w:rPr>
      </w:pPr>
      <w:r w:rsidRPr="00F813CA">
        <w:rPr>
          <w:rFonts w:eastAsia="Century Gothic"/>
          <w:sz w:val="24"/>
          <w:lang w:val="fr-FR"/>
        </w:rPr>
        <w:t>L’accès en première année de MASTER se fait automatiquement pour les étudiants de l’Ecole qui ont obtenu le diplôme de Licence Professionnelle.</w:t>
      </w:r>
    </w:p>
    <w:p w:rsidR="00EC599D" w:rsidRPr="00F813CA" w:rsidRDefault="00EC599D" w:rsidP="00EC599D">
      <w:pPr>
        <w:spacing w:after="3" w:line="261" w:lineRule="auto"/>
        <w:ind w:left="576" w:right="1054" w:firstLine="360"/>
        <w:jc w:val="both"/>
        <w:rPr>
          <w:lang w:val="fr-FR"/>
        </w:rPr>
      </w:pPr>
      <w:r w:rsidRPr="00F813CA">
        <w:rPr>
          <w:rFonts w:eastAsia="Century Gothic"/>
          <w:sz w:val="24"/>
          <w:lang w:val="fr-FR"/>
        </w:rPr>
        <w:t>Le Master Recherche permet à son titulaire de poursuivre directement des études en doctorat et de s’inscrire directement dans une Ecole Doctorale.</w:t>
      </w:r>
    </w:p>
    <w:p w:rsidR="00EC599D" w:rsidRPr="00F813CA" w:rsidRDefault="00EC599D" w:rsidP="00EC599D">
      <w:pPr>
        <w:spacing w:after="3" w:line="262" w:lineRule="auto"/>
        <w:ind w:left="576" w:right="1053" w:firstLine="700"/>
        <w:jc w:val="both"/>
        <w:rPr>
          <w:lang w:val="fr-FR"/>
        </w:rPr>
      </w:pPr>
      <w:r w:rsidRPr="00F813CA">
        <w:rPr>
          <w:rFonts w:eastAsia="Century Gothic"/>
          <w:sz w:val="24"/>
          <w:lang w:val="fr-FR"/>
        </w:rPr>
        <w:t>Les Ecoles Doctorales jouissent d’une autonomie de gestion par rapport aux Etablissements de formation universitaire.</w:t>
      </w:r>
    </w:p>
    <w:p w:rsidR="00EC599D" w:rsidRPr="00F813CA" w:rsidRDefault="00EC599D" w:rsidP="00EC599D">
      <w:pPr>
        <w:spacing w:after="3" w:line="261" w:lineRule="auto"/>
        <w:ind w:left="576" w:right="1054" w:firstLine="700"/>
        <w:jc w:val="both"/>
        <w:rPr>
          <w:lang w:val="fr-FR"/>
        </w:rPr>
      </w:pPr>
      <w:r w:rsidRPr="00F813CA">
        <w:rPr>
          <w:rFonts w:eastAsia="Century Gothic"/>
          <w:sz w:val="24"/>
          <w:lang w:val="fr-FR"/>
        </w:rPr>
        <w:t xml:space="preserve">Il convient de signaler que par arrêté ministériel N° 21.626/2012 – </w:t>
      </w:r>
      <w:proofErr w:type="spellStart"/>
      <w:r w:rsidRPr="00F813CA">
        <w:rPr>
          <w:rFonts w:eastAsia="Century Gothic"/>
          <w:sz w:val="24"/>
          <w:lang w:val="fr-FR"/>
        </w:rPr>
        <w:t>MESupRES</w:t>
      </w:r>
      <w:proofErr w:type="spellEnd"/>
      <w:r w:rsidRPr="00F813CA">
        <w:rPr>
          <w:rFonts w:eastAsia="Century Gothic"/>
          <w:sz w:val="24"/>
          <w:lang w:val="fr-FR"/>
        </w:rPr>
        <w:t xml:space="preserve"> publié le 9 Août 2012 par la Commission National d’habilitation (CNH), l’Ecole Doctorale « Modélisation – Informatique » a été habilitée pour l’Université de Fianarantsoa.</w:t>
      </w:r>
    </w:p>
    <w:p w:rsidR="00EC599D" w:rsidRPr="00F813CA" w:rsidRDefault="00EC599D" w:rsidP="00EC599D">
      <w:pPr>
        <w:spacing w:after="3" w:line="261" w:lineRule="auto"/>
        <w:ind w:left="576" w:right="1054" w:firstLine="700"/>
        <w:jc w:val="both"/>
        <w:rPr>
          <w:lang w:val="fr-FR"/>
        </w:rPr>
      </w:pPr>
      <w:r w:rsidRPr="00F813CA">
        <w:rPr>
          <w:rFonts w:eastAsia="Century Gothic"/>
          <w:sz w:val="24"/>
          <w:lang w:val="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EC599D" w:rsidRPr="00F813CA" w:rsidRDefault="00EC599D" w:rsidP="00EC599D">
      <w:pPr>
        <w:spacing w:after="3" w:line="262" w:lineRule="auto"/>
        <w:ind w:left="576" w:right="1053" w:firstLine="700"/>
        <w:jc w:val="both"/>
        <w:rPr>
          <w:lang w:val="fr-FR"/>
        </w:rPr>
      </w:pPr>
      <w:r w:rsidRPr="00F813CA">
        <w:rPr>
          <w:rFonts w:eastAsia="Century Gothic"/>
          <w:sz w:val="24"/>
          <w:lang w:val="fr-FR"/>
        </w:rPr>
        <w:t>Bien qu’il n’existe pas encore au niveau international de reconnaissance écrite et formelle des diplômes délivrés par l’ENI, les étudiants diplômés de l’Ecole sont plutôt bien accueillis dans les instituts universitaires étrangères</w:t>
      </w:r>
    </w:p>
    <w:p w:rsidR="00EC599D" w:rsidRPr="00F813CA" w:rsidRDefault="00EC599D" w:rsidP="00EC599D">
      <w:pPr>
        <w:spacing w:after="58" w:line="262" w:lineRule="auto"/>
        <w:ind w:left="576" w:right="1053"/>
        <w:jc w:val="both"/>
        <w:rPr>
          <w:lang w:val="fr-FR"/>
        </w:rPr>
      </w:pPr>
      <w:r w:rsidRPr="00F813CA">
        <w:rPr>
          <w:rFonts w:eastAsia="Century Gothic"/>
          <w:sz w:val="24"/>
          <w:lang w:val="fr-FR"/>
        </w:rPr>
        <w:t>(CANADA, Suisse, France…)</w:t>
      </w:r>
    </w:p>
    <w:p w:rsidR="00EC599D" w:rsidRPr="00F813CA" w:rsidRDefault="00EC599D" w:rsidP="00EC599D">
      <w:pPr>
        <w:pStyle w:val="Titre2"/>
        <w:ind w:left="586"/>
        <w:jc w:val="both"/>
        <w:rPr>
          <w:rFonts w:ascii="Calibri" w:hAnsi="Calibri" w:cs="Calibri"/>
          <w:lang w:val="fr-FR"/>
        </w:rPr>
      </w:pPr>
      <w:r w:rsidRPr="00F813CA">
        <w:rPr>
          <w:rFonts w:ascii="Calibri" w:eastAsia="Calibri" w:hAnsi="Calibri" w:cs="Calibri"/>
          <w:lang w:val="fr-FR"/>
        </w:rPr>
        <w:t>Relations de l’ENI avec l</w:t>
      </w:r>
      <w:r w:rsidRPr="00F813CA">
        <w:rPr>
          <w:rFonts w:ascii="Calibri" w:hAnsi="Calibri" w:cs="Calibri"/>
          <w:lang w:val="fr-FR"/>
        </w:rPr>
        <w:t>es entreprises et les Organismes</w:t>
      </w:r>
    </w:p>
    <w:p w:rsidR="00EC599D" w:rsidRPr="00F813CA" w:rsidRDefault="00EC599D" w:rsidP="00EC599D">
      <w:pPr>
        <w:spacing w:after="4" w:line="268" w:lineRule="auto"/>
        <w:ind w:left="585" w:right="1056" w:firstLine="706"/>
        <w:jc w:val="both"/>
        <w:rPr>
          <w:lang w:val="fr-FR"/>
        </w:rPr>
      </w:pPr>
      <w:r w:rsidRPr="00F813CA">
        <w:rPr>
          <w:rFonts w:eastAsia="Century Gothic"/>
          <w:lang w:val="fr-FR"/>
        </w:rPr>
        <w:t>Les stages effectués chaque année par les étudiants mettent l’Ecole en rapport permanent avec plus de 300 entreprises et organismes publics, semi-publics et privés, nationaux et internationaux.</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lastRenderedPageBreak/>
        <w:t>L’Ecole dispose ainsi d’un réseau d’entreprises, de sociétés et d’organismes publics et privés qui sont des partenaires par l’accueil en stage de ses étudiants, et éventuellement pour le recrutement après l’obtention des diplômes par ces derniers.</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Les compétences que l’Ecole cherche à développer chez ses étudiants sont l’adaptabilité, le sens de la responsabilité, du travail en équipe, le goût de l’expérimentation et l’innovation.</w:t>
      </w:r>
    </w:p>
    <w:p w:rsidR="00EC599D" w:rsidRPr="00F813CA" w:rsidRDefault="00EC599D" w:rsidP="00EC599D">
      <w:pPr>
        <w:spacing w:after="4" w:line="266" w:lineRule="auto"/>
        <w:ind w:left="1311" w:right="1055" w:hanging="10"/>
        <w:jc w:val="both"/>
        <w:rPr>
          <w:lang w:val="fr-FR"/>
        </w:rPr>
      </w:pPr>
      <w:r w:rsidRPr="00F813CA">
        <w:rPr>
          <w:rFonts w:eastAsia="Century Gothic"/>
          <w:lang w:val="fr-FR"/>
        </w:rPr>
        <w:t>En effet, la vocation de l’ENI est de former des techniciens supérieurs de niveau</w:t>
      </w:r>
    </w:p>
    <w:p w:rsidR="00EC599D" w:rsidRPr="00F813CA" w:rsidRDefault="00EC599D" w:rsidP="00EC599D">
      <w:pPr>
        <w:spacing w:after="3" w:line="257" w:lineRule="auto"/>
        <w:ind w:left="585" w:right="1025"/>
        <w:jc w:val="both"/>
        <w:rPr>
          <w:lang w:val="fr-FR"/>
        </w:rPr>
      </w:pPr>
      <w:r w:rsidRPr="00F813CA">
        <w:rPr>
          <w:rFonts w:eastAsia="Century Gothic"/>
          <w:lang w:val="fr-FR"/>
        </w:rPr>
        <w:t>LICENCE et des ingénieurs de type généraliste de niveau MASTER avec des qualités scientifiques, techniques et humaines reconnues, capables d’évoluer professionnellement dans des secteurs d’activité variés intégrant l’informatique.</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Les stages en milieu professionnel permettent de favoriser une meilleure adéquation entre les formations à l’Ecole et les besoins évolutifs du marché de l’emploi.</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Les principaux débouchés professionnels des diplômés de l’Ecole concernent les domaines suivants :</w:t>
      </w:r>
    </w:p>
    <w:p w:rsidR="00EC599D" w:rsidRPr="00F813CA" w:rsidRDefault="00EC599D" w:rsidP="00EC599D">
      <w:pPr>
        <w:numPr>
          <w:ilvl w:val="0"/>
          <w:numId w:val="6"/>
        </w:numPr>
        <w:spacing w:after="40" w:line="266" w:lineRule="auto"/>
        <w:ind w:right="1055" w:hanging="360"/>
        <w:jc w:val="both"/>
      </w:pPr>
      <w:proofErr w:type="spellStart"/>
      <w:r w:rsidRPr="00F813CA">
        <w:rPr>
          <w:rFonts w:eastAsia="Century Gothic"/>
        </w:rPr>
        <w:t>L’informatique</w:t>
      </w:r>
      <w:proofErr w:type="spellEnd"/>
      <w:r w:rsidRPr="00F813CA">
        <w:rPr>
          <w:rFonts w:eastAsia="Century Gothic"/>
        </w:rPr>
        <w:t xml:space="preserve"> de </w:t>
      </w:r>
      <w:proofErr w:type="spellStart"/>
      <w:r w:rsidRPr="00F813CA">
        <w:rPr>
          <w:rFonts w:eastAsia="Century Gothic"/>
        </w:rPr>
        <w:t>gestion</w:t>
      </w:r>
      <w:proofErr w:type="spellEnd"/>
      <w:r w:rsidRPr="00F813CA">
        <w:rPr>
          <w:rFonts w:eastAsia="Century Gothic"/>
        </w:rPr>
        <w:t xml:space="preserve"> </w:t>
      </w:r>
      <w:proofErr w:type="spellStart"/>
      <w:r w:rsidRPr="00F813CA">
        <w:rPr>
          <w:rFonts w:eastAsia="Century Gothic"/>
        </w:rPr>
        <w:t>d’entreprise</w:t>
      </w:r>
      <w:proofErr w:type="spellEnd"/>
    </w:p>
    <w:p w:rsidR="00EC599D" w:rsidRPr="00F813CA" w:rsidRDefault="00EC599D" w:rsidP="00EC599D">
      <w:pPr>
        <w:numPr>
          <w:ilvl w:val="0"/>
          <w:numId w:val="6"/>
        </w:numPr>
        <w:spacing w:after="37" w:line="266" w:lineRule="auto"/>
        <w:ind w:right="1055" w:hanging="360"/>
        <w:jc w:val="both"/>
        <w:rPr>
          <w:lang w:val="fr-FR"/>
        </w:rPr>
      </w:pPr>
      <w:r w:rsidRPr="00F813CA">
        <w:rPr>
          <w:rFonts w:eastAsia="Century Gothic"/>
          <w:lang w:val="fr-FR"/>
        </w:rPr>
        <w:t>Les technologies de l’information et de la communication (TIC)</w:t>
      </w:r>
    </w:p>
    <w:p w:rsidR="00EC599D" w:rsidRPr="00F813CA" w:rsidRDefault="00EC599D" w:rsidP="00EC599D">
      <w:pPr>
        <w:numPr>
          <w:ilvl w:val="0"/>
          <w:numId w:val="6"/>
        </w:numPr>
        <w:spacing w:after="35" w:line="268" w:lineRule="auto"/>
        <w:ind w:right="1055" w:hanging="360"/>
        <w:jc w:val="both"/>
      </w:pPr>
      <w:r w:rsidRPr="00F813CA">
        <w:rPr>
          <w:rFonts w:eastAsia="Century Gothic"/>
        </w:rPr>
        <w:t xml:space="preserve">La </w:t>
      </w:r>
      <w:proofErr w:type="spellStart"/>
      <w:r w:rsidRPr="00F813CA">
        <w:rPr>
          <w:rFonts w:eastAsia="Century Gothic"/>
        </w:rPr>
        <w:t>sécurité</w:t>
      </w:r>
      <w:proofErr w:type="spellEnd"/>
      <w:r w:rsidRPr="00F813CA">
        <w:rPr>
          <w:rFonts w:eastAsia="Century Gothic"/>
        </w:rPr>
        <w:t xml:space="preserve"> </w:t>
      </w:r>
      <w:proofErr w:type="spellStart"/>
      <w:r w:rsidRPr="00F813CA">
        <w:rPr>
          <w:rFonts w:eastAsia="Century Gothic"/>
        </w:rPr>
        <w:t>informatique</w:t>
      </w:r>
      <w:proofErr w:type="spellEnd"/>
      <w:r w:rsidRPr="00F813CA">
        <w:rPr>
          <w:rFonts w:eastAsia="Century Gothic"/>
        </w:rPr>
        <w:t xml:space="preserve"> des </w:t>
      </w:r>
      <w:proofErr w:type="spellStart"/>
      <w:r w:rsidRPr="00F813CA">
        <w:rPr>
          <w:rFonts w:eastAsia="Century Gothic"/>
        </w:rPr>
        <w:t>réseaux</w:t>
      </w:r>
      <w:proofErr w:type="spellEnd"/>
    </w:p>
    <w:p w:rsidR="00EC599D" w:rsidRPr="00F813CA" w:rsidRDefault="00EC599D" w:rsidP="00EC599D">
      <w:pPr>
        <w:numPr>
          <w:ilvl w:val="0"/>
          <w:numId w:val="6"/>
        </w:numPr>
        <w:spacing w:after="37" w:line="266" w:lineRule="auto"/>
        <w:ind w:right="1055" w:hanging="360"/>
        <w:jc w:val="both"/>
        <w:rPr>
          <w:lang w:val="fr-FR"/>
        </w:rPr>
      </w:pPr>
      <w:r w:rsidRPr="00F813CA">
        <w:rPr>
          <w:rFonts w:eastAsia="Century Gothic"/>
          <w:lang w:val="fr-FR"/>
        </w:rPr>
        <w:t>L’administration des réseaux et des systèmes</w:t>
      </w:r>
    </w:p>
    <w:p w:rsidR="00EC599D" w:rsidRPr="00F813CA" w:rsidRDefault="00EC599D" w:rsidP="00EC599D">
      <w:pPr>
        <w:numPr>
          <w:ilvl w:val="0"/>
          <w:numId w:val="6"/>
        </w:numPr>
        <w:spacing w:after="35" w:line="268" w:lineRule="auto"/>
        <w:ind w:right="1055" w:hanging="360"/>
        <w:jc w:val="both"/>
        <w:rPr>
          <w:lang w:val="fr-FR"/>
        </w:rPr>
      </w:pPr>
      <w:r w:rsidRPr="00F813CA">
        <w:rPr>
          <w:rFonts w:eastAsia="Century Gothic"/>
          <w:lang w:val="fr-FR"/>
        </w:rPr>
        <w:t>Les services bancaires et financiers, notamment le Mobile Banking</w:t>
      </w:r>
    </w:p>
    <w:p w:rsidR="00EC599D" w:rsidRPr="00F813CA" w:rsidRDefault="00EC599D" w:rsidP="00EC599D">
      <w:pPr>
        <w:numPr>
          <w:ilvl w:val="0"/>
          <w:numId w:val="6"/>
        </w:numPr>
        <w:spacing w:after="33" w:line="268" w:lineRule="auto"/>
        <w:ind w:right="1055" w:hanging="360"/>
        <w:jc w:val="both"/>
        <w:rPr>
          <w:lang w:val="fr-FR"/>
        </w:rPr>
      </w:pPr>
      <w:r w:rsidRPr="00F813CA">
        <w:rPr>
          <w:rFonts w:eastAsia="Century Gothic"/>
          <w:lang w:val="fr-FR"/>
        </w:rPr>
        <w:t>Les télécommunications et la téléphonie mobile</w:t>
      </w:r>
    </w:p>
    <w:p w:rsidR="00EC599D" w:rsidRPr="00F813CA" w:rsidRDefault="00EC599D" w:rsidP="00EC599D">
      <w:pPr>
        <w:numPr>
          <w:ilvl w:val="0"/>
          <w:numId w:val="6"/>
        </w:numPr>
        <w:spacing w:after="35" w:line="268" w:lineRule="auto"/>
        <w:ind w:right="1055" w:hanging="360"/>
        <w:jc w:val="both"/>
      </w:pPr>
      <w:r w:rsidRPr="00F813CA">
        <w:rPr>
          <w:rFonts w:eastAsia="Century Gothic"/>
        </w:rPr>
        <w:t>Les Big Data</w:t>
      </w:r>
    </w:p>
    <w:p w:rsidR="00EC599D" w:rsidRPr="00F813CA" w:rsidRDefault="00EC599D" w:rsidP="00EC599D">
      <w:pPr>
        <w:numPr>
          <w:ilvl w:val="0"/>
          <w:numId w:val="6"/>
        </w:numPr>
        <w:spacing w:after="37" w:line="266" w:lineRule="auto"/>
        <w:ind w:right="1055" w:hanging="360"/>
        <w:jc w:val="both"/>
        <w:rPr>
          <w:lang w:val="fr-FR"/>
        </w:rPr>
      </w:pPr>
      <w:r w:rsidRPr="00F813CA">
        <w:rPr>
          <w:rFonts w:eastAsia="Century Gothic"/>
          <w:lang w:val="fr-FR"/>
        </w:rPr>
        <w:t>Le commerce, la vente et l’achat, le Marketing</w:t>
      </w:r>
    </w:p>
    <w:p w:rsidR="00EC599D" w:rsidRPr="00F813CA" w:rsidRDefault="00EC599D" w:rsidP="00EC599D">
      <w:pPr>
        <w:numPr>
          <w:ilvl w:val="0"/>
          <w:numId w:val="6"/>
        </w:numPr>
        <w:spacing w:after="37" w:line="266" w:lineRule="auto"/>
        <w:ind w:right="1055" w:hanging="360"/>
        <w:jc w:val="both"/>
      </w:pPr>
      <w:proofErr w:type="spellStart"/>
      <w:r w:rsidRPr="00F813CA">
        <w:rPr>
          <w:rFonts w:eastAsia="Century Gothic"/>
        </w:rPr>
        <w:t>L’ingénierie</w:t>
      </w:r>
      <w:proofErr w:type="spellEnd"/>
      <w:r w:rsidRPr="00F813CA">
        <w:rPr>
          <w:rFonts w:eastAsia="Century Gothic"/>
        </w:rPr>
        <w:t xml:space="preserve"> </w:t>
      </w:r>
      <w:proofErr w:type="spellStart"/>
      <w:r w:rsidRPr="00F813CA">
        <w:rPr>
          <w:rFonts w:eastAsia="Century Gothic"/>
        </w:rPr>
        <w:t>informatique</w:t>
      </w:r>
      <w:proofErr w:type="spellEnd"/>
      <w:r w:rsidRPr="00F813CA">
        <w:rPr>
          <w:rFonts w:eastAsia="Century Gothic"/>
        </w:rPr>
        <w:t xml:space="preserve"> </w:t>
      </w:r>
      <w:proofErr w:type="spellStart"/>
      <w:r w:rsidRPr="00F813CA">
        <w:rPr>
          <w:rFonts w:eastAsia="Century Gothic"/>
        </w:rPr>
        <w:t>appliquée</w:t>
      </w:r>
      <w:proofErr w:type="spellEnd"/>
    </w:p>
    <w:p w:rsidR="00EC599D" w:rsidRPr="00F813CA" w:rsidRDefault="00EC599D" w:rsidP="00EC599D">
      <w:pPr>
        <w:numPr>
          <w:ilvl w:val="0"/>
          <w:numId w:val="6"/>
        </w:numPr>
        <w:spacing w:after="4" w:line="266" w:lineRule="auto"/>
        <w:ind w:right="1055" w:hanging="360"/>
        <w:jc w:val="both"/>
      </w:pPr>
      <w:proofErr w:type="spellStart"/>
      <w:r w:rsidRPr="00F813CA">
        <w:rPr>
          <w:rFonts w:eastAsia="Century Gothic"/>
        </w:rPr>
        <w:t>L’écologie</w:t>
      </w:r>
      <w:proofErr w:type="spellEnd"/>
      <w:r w:rsidRPr="00F813CA">
        <w:rPr>
          <w:rFonts w:eastAsia="Century Gothic"/>
        </w:rPr>
        <w:t xml:space="preserve"> et le </w:t>
      </w:r>
      <w:proofErr w:type="spellStart"/>
      <w:r w:rsidRPr="00F813CA">
        <w:rPr>
          <w:rFonts w:eastAsia="Century Gothic"/>
        </w:rPr>
        <w:t>développement</w:t>
      </w:r>
      <w:proofErr w:type="spellEnd"/>
      <w:r w:rsidRPr="00F813CA">
        <w:rPr>
          <w:rFonts w:eastAsia="Century Gothic"/>
        </w:rPr>
        <w:t xml:space="preserve"> durable</w:t>
      </w:r>
    </w:p>
    <w:p w:rsidR="00EC599D" w:rsidRPr="00F813CA" w:rsidRDefault="00EC599D" w:rsidP="00EC599D">
      <w:pPr>
        <w:spacing w:after="3"/>
        <w:ind w:left="10" w:right="1068" w:hanging="10"/>
        <w:jc w:val="both"/>
        <w:rPr>
          <w:lang w:val="fr-FR"/>
        </w:rPr>
      </w:pPr>
      <w:r w:rsidRPr="00F813CA">
        <w:rPr>
          <w:rFonts w:eastAsia="Century Gothic"/>
          <w:lang w:val="fr-FR"/>
        </w:rPr>
        <w:t>Parmi les sociétés, entreprises et organismes partenaires de l’Ecole, on peut</w:t>
      </w:r>
    </w:p>
    <w:p w:rsidR="00EC599D" w:rsidRPr="00F813CA" w:rsidRDefault="00EC599D" w:rsidP="00EC599D">
      <w:pPr>
        <w:spacing w:after="4" w:line="268" w:lineRule="auto"/>
        <w:ind w:left="595" w:right="1056" w:hanging="10"/>
        <w:jc w:val="both"/>
        <w:rPr>
          <w:lang w:val="fr-FR"/>
        </w:rPr>
      </w:pPr>
      <w:proofErr w:type="gramStart"/>
      <w:r w:rsidRPr="00F813CA">
        <w:rPr>
          <w:rFonts w:eastAsia="Century Gothic"/>
          <w:lang w:val="fr-FR"/>
        </w:rPr>
        <w:t>citer</w:t>
      </w:r>
      <w:proofErr w:type="gramEnd"/>
      <w:r w:rsidRPr="00F813CA">
        <w:rPr>
          <w:rFonts w:eastAsia="Century Gothic"/>
          <w:lang w:val="fr-FR"/>
        </w:rPr>
        <w:t xml:space="preserve"> :</w:t>
      </w:r>
    </w:p>
    <w:p w:rsidR="00EC599D" w:rsidRPr="00F813CA" w:rsidRDefault="00EC599D" w:rsidP="00EC599D">
      <w:pPr>
        <w:spacing w:after="4" w:line="268" w:lineRule="auto"/>
        <w:ind w:left="595" w:right="1056" w:hanging="10"/>
        <w:jc w:val="both"/>
        <w:rPr>
          <w:lang w:val="fr-FR"/>
        </w:rPr>
      </w:pPr>
      <w:r w:rsidRPr="00F813CA">
        <w:rPr>
          <w:rFonts w:eastAsia="Century Gothic"/>
          <w:lang w:val="fr-FR"/>
        </w:rPr>
        <w:t xml:space="preserve">ACCENTURE </w:t>
      </w:r>
      <w:proofErr w:type="spellStart"/>
      <w:r w:rsidRPr="00F813CA">
        <w:rPr>
          <w:rFonts w:eastAsia="Century Gothic"/>
          <w:lang w:val="fr-FR"/>
        </w:rPr>
        <w:t>Mauritius</w:t>
      </w:r>
      <w:proofErr w:type="spellEnd"/>
      <w:r w:rsidRPr="00F813CA">
        <w:rPr>
          <w:rFonts w:eastAsia="Century Gothic"/>
          <w:lang w:val="fr-FR"/>
        </w:rPr>
        <w:t>, Air Madagascar, Ambre Associates, Airtel, Agence Universitaire de la Francophonie ( AUF) , B2B, Banque Centrale, BFV-SG, BIANCO, BLUELINE, Bureau national de gestion des Risques et des catastrophes (BNGRC), CEDII-Fianarantsoa, Data Consulting, Central Test, Centre National Antiacridien, CNRE, CHU, CNRIT, COLAS, Direction Générale des Douanes, DLC, DTS/</w:t>
      </w:r>
      <w:proofErr w:type="spellStart"/>
      <w:r w:rsidRPr="00F813CA">
        <w:rPr>
          <w:rFonts w:eastAsia="Century Gothic"/>
          <w:lang w:val="fr-FR"/>
        </w:rPr>
        <w:t>Moov</w:t>
      </w:r>
      <w:proofErr w:type="spellEnd"/>
      <w:r w:rsidRPr="00F813CA">
        <w:rPr>
          <w:rFonts w:eastAsia="Century Gothic"/>
          <w:lang w:val="fr-FR"/>
        </w:rPr>
        <w:t xml:space="preserve">, FID, FTM, GNOSYS, IBONIA, INGENOSIA, INSTAT, IOGA, JIRAMA, JOUVE, MADADEV, MAEP, MEF, MEN, </w:t>
      </w:r>
      <w:proofErr w:type="spellStart"/>
      <w:r w:rsidRPr="00F813CA">
        <w:rPr>
          <w:rFonts w:eastAsia="Century Gothic"/>
          <w:lang w:val="fr-FR"/>
        </w:rPr>
        <w:t>MESupRES</w:t>
      </w:r>
      <w:proofErr w:type="spellEnd"/>
      <w:r w:rsidRPr="00F813CA">
        <w:rPr>
          <w:rFonts w:eastAsia="Century Gothic"/>
          <w:lang w:val="fr-FR"/>
        </w:rPr>
        <w:t xml:space="preserve">, MFB, MIC, MNINTER, Min des postes/Télécommunications et du Développement Numérique, NEOV MAD, </w:t>
      </w:r>
      <w:proofErr w:type="spellStart"/>
      <w:r w:rsidRPr="00F813CA">
        <w:rPr>
          <w:rFonts w:eastAsia="Century Gothic"/>
          <w:lang w:val="fr-FR"/>
        </w:rPr>
        <w:t>Ny</w:t>
      </w:r>
      <w:proofErr w:type="spellEnd"/>
      <w:r w:rsidRPr="00F813CA">
        <w:rPr>
          <w:rFonts w:eastAsia="Century Gothic"/>
          <w:lang w:val="fr-FR"/>
        </w:rPr>
        <w:t xml:space="preserve"> </w:t>
      </w:r>
      <w:proofErr w:type="spellStart"/>
      <w:r w:rsidRPr="00F813CA">
        <w:rPr>
          <w:rFonts w:eastAsia="Century Gothic"/>
          <w:lang w:val="fr-FR"/>
        </w:rPr>
        <w:t>Havana</w:t>
      </w:r>
      <w:proofErr w:type="spellEnd"/>
      <w:r w:rsidRPr="00F813CA">
        <w:rPr>
          <w:rFonts w:eastAsia="Century Gothic"/>
          <w:lang w:val="fr-FR"/>
        </w:rPr>
        <w:t xml:space="preserve">, Madagascar National Parks, OMNITEC, ORANGE, OTME, PRACCESS, QMM Fort-Dauphin, SMMC, SNEDADRS Antsirabe, Sénat, Société d’Exploitation du Port de Toamasina (SEPT), SOFTWELL, </w:t>
      </w:r>
      <w:proofErr w:type="spellStart"/>
      <w:r w:rsidRPr="00F813CA">
        <w:rPr>
          <w:rFonts w:eastAsia="Century Gothic"/>
          <w:lang w:val="fr-FR"/>
        </w:rPr>
        <w:t>Strategy</w:t>
      </w:r>
      <w:proofErr w:type="spellEnd"/>
      <w:r w:rsidRPr="00F813CA">
        <w:rPr>
          <w:rFonts w:eastAsia="Century Gothic"/>
          <w:lang w:val="fr-FR"/>
        </w:rPr>
        <w:t xml:space="preserve"> Consulting, TELMA, VIVETEC, Société LAZAN’I BETSILEO, WWF …</w:t>
      </w:r>
    </w:p>
    <w:p w:rsidR="00EC599D" w:rsidRPr="00F813CA" w:rsidRDefault="00EC599D" w:rsidP="00EC599D">
      <w:pPr>
        <w:spacing w:after="87" w:line="266" w:lineRule="auto"/>
        <w:ind w:left="585" w:right="1055" w:firstLine="360"/>
        <w:jc w:val="both"/>
        <w:rPr>
          <w:lang w:val="fr-FR"/>
        </w:rPr>
      </w:pPr>
      <w:r w:rsidRPr="00F813CA">
        <w:rPr>
          <w:rFonts w:eastAsia="Century Gothic"/>
          <w:lang w:val="fr-FR"/>
        </w:rPr>
        <w:t>L’organisation de stage en entreprise continue non seulement à renforcer la professionnalisation des formations dispensées, mais elle continue surtout à accroître de façon exceptionnelle les opportunités d’embauche pour les diplômés de l’Ecole.</w:t>
      </w:r>
    </w:p>
    <w:p w:rsidR="00EC599D" w:rsidRPr="00F813CA" w:rsidRDefault="00EC599D" w:rsidP="00EC599D">
      <w:pPr>
        <w:pStyle w:val="Titre2"/>
        <w:ind w:left="586"/>
        <w:jc w:val="both"/>
        <w:rPr>
          <w:rFonts w:ascii="Calibri" w:hAnsi="Calibri" w:cs="Calibri"/>
          <w:lang w:val="fr-FR"/>
        </w:rPr>
      </w:pPr>
      <w:r w:rsidRPr="00F813CA">
        <w:rPr>
          <w:rFonts w:ascii="Calibri" w:hAnsi="Calibri" w:cs="Calibri"/>
          <w:lang w:val="fr-FR"/>
        </w:rPr>
        <w:lastRenderedPageBreak/>
        <w:t>Partenariat au niveau International</w:t>
      </w:r>
    </w:p>
    <w:p w:rsidR="00EC599D" w:rsidRPr="00F813CA" w:rsidRDefault="00EC599D" w:rsidP="00EC599D">
      <w:pPr>
        <w:spacing w:after="26" w:line="266" w:lineRule="auto"/>
        <w:ind w:left="585" w:right="1055" w:firstLine="710"/>
        <w:jc w:val="both"/>
        <w:rPr>
          <w:lang w:val="fr-FR"/>
        </w:rPr>
      </w:pPr>
      <w:r w:rsidRPr="00F813CA">
        <w:rPr>
          <w:rFonts w:eastAsia="Century Gothic"/>
          <w:lang w:val="fr-FR"/>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EC599D" w:rsidRPr="00F813CA" w:rsidRDefault="00EC599D" w:rsidP="00EC599D">
      <w:pPr>
        <w:numPr>
          <w:ilvl w:val="0"/>
          <w:numId w:val="7"/>
        </w:numPr>
        <w:spacing w:after="29" w:line="268" w:lineRule="auto"/>
        <w:ind w:right="1055" w:hanging="360"/>
        <w:jc w:val="both"/>
        <w:rPr>
          <w:lang w:val="fr-FR"/>
        </w:rPr>
      </w:pPr>
      <w:r w:rsidRPr="00F813CA">
        <w:rPr>
          <w:rFonts w:eastAsia="Century Gothic"/>
          <w:lang w:val="fr-FR"/>
        </w:rPr>
        <w:t>Une dotation en logiciels, micro-ordinateurs, équipements de laboratoire de maintenance et de matériels didactiques</w:t>
      </w:r>
    </w:p>
    <w:p w:rsidR="00EC599D" w:rsidRPr="00F813CA" w:rsidRDefault="00EC599D" w:rsidP="00EC599D">
      <w:pPr>
        <w:numPr>
          <w:ilvl w:val="0"/>
          <w:numId w:val="7"/>
        </w:numPr>
        <w:spacing w:after="29" w:line="268" w:lineRule="auto"/>
        <w:ind w:right="1055" w:hanging="360"/>
        <w:jc w:val="both"/>
        <w:rPr>
          <w:lang w:val="fr-FR"/>
        </w:rPr>
      </w:pPr>
      <w:r w:rsidRPr="00F813CA">
        <w:rPr>
          <w:rFonts w:eastAsia="Century Gothic"/>
          <w:lang w:val="fr-FR"/>
        </w:rPr>
        <w:t>La réactualisation des programmes de formation assortie du renouvellement du fonds de la bibliothèque</w:t>
      </w:r>
    </w:p>
    <w:p w:rsidR="00EC599D" w:rsidRPr="00F813CA" w:rsidRDefault="00EC599D" w:rsidP="00EC599D">
      <w:pPr>
        <w:numPr>
          <w:ilvl w:val="0"/>
          <w:numId w:val="7"/>
        </w:numPr>
        <w:spacing w:after="4" w:line="266" w:lineRule="auto"/>
        <w:ind w:right="1055" w:hanging="360"/>
        <w:jc w:val="both"/>
        <w:rPr>
          <w:lang w:val="fr-FR"/>
        </w:rPr>
      </w:pPr>
      <w:r w:rsidRPr="00F813CA">
        <w:rPr>
          <w:rFonts w:eastAsia="Century Gothic"/>
          <w:lang w:val="fr-FR"/>
        </w:rPr>
        <w:t>L’appui à la formation des formateurs</w:t>
      </w:r>
    </w:p>
    <w:p w:rsidR="00EC599D" w:rsidRPr="00F813CA" w:rsidRDefault="00EC599D" w:rsidP="00EC599D">
      <w:pPr>
        <w:numPr>
          <w:ilvl w:val="0"/>
          <w:numId w:val="7"/>
        </w:numPr>
        <w:spacing w:after="4" w:line="266" w:lineRule="auto"/>
        <w:ind w:right="1055" w:hanging="360"/>
        <w:jc w:val="both"/>
        <w:rPr>
          <w:lang w:val="fr-FR"/>
        </w:rPr>
      </w:pPr>
      <w:r w:rsidRPr="00F813CA">
        <w:rPr>
          <w:rFonts w:eastAsia="Century Gothic"/>
          <w:lang w:val="fr-FR"/>
        </w:rPr>
        <w:t>L’affectation à l’Ecole d’Assistants techniques français</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De 2000 à 2004, l’ENI avait fait partie des membres du bureau de la Conférence Internationale des Ecoles de formation d’Ingénieurs et Technicien d’Expression Française (CITEF).</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Les Enseignants-Chercheurs de l’Ecole participent régulièrement aux activités organisées dans le cadre du Colloque Africain sur la Recherche en Informatique (CARI).</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 xml:space="preserve">L’ENI avait également signé un accord de coopération </w:t>
      </w:r>
      <w:proofErr w:type="spellStart"/>
      <w:r w:rsidRPr="00F813CA">
        <w:rPr>
          <w:rFonts w:eastAsia="Century Gothic"/>
          <w:lang w:val="fr-FR"/>
        </w:rPr>
        <w:t>inter-universitaire</w:t>
      </w:r>
      <w:proofErr w:type="spellEnd"/>
      <w:r w:rsidRPr="00F813CA">
        <w:rPr>
          <w:rFonts w:eastAsia="Century Gothic"/>
          <w:lang w:val="fr-FR"/>
        </w:rPr>
        <w:t xml:space="preserve"> avec l’Institut de Recherche en Mathématiques et Informatique Appliquées (IREMIA) de l’Université de la Réunion, l’Université de Rennes 1, l’INSA de Rennes, l’Institut National Polytechnique de Grenoble (INPG).</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L’ENI avait de même noué des relations de coopération avec l’Institut de Recherche pour le Développement (IRD).</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 xml:space="preserve">L’objet du projet de coopération avait porté sur la modélisation environnementale du Corridor forestier de </w:t>
      </w:r>
      <w:proofErr w:type="spellStart"/>
      <w:r w:rsidRPr="00F813CA">
        <w:rPr>
          <w:rFonts w:eastAsia="Century Gothic"/>
          <w:lang w:val="fr-FR"/>
        </w:rPr>
        <w:t>Fandriana</w:t>
      </w:r>
      <w:proofErr w:type="spellEnd"/>
      <w:r w:rsidRPr="00F813CA">
        <w:rPr>
          <w:rFonts w:eastAsia="Century Gothic"/>
          <w:lang w:val="fr-FR"/>
        </w:rPr>
        <w:t xml:space="preserve"> jusqu’à </w:t>
      </w:r>
      <w:proofErr w:type="spellStart"/>
      <w:r w:rsidRPr="00F813CA">
        <w:rPr>
          <w:rFonts w:eastAsia="Century Gothic"/>
          <w:lang w:val="fr-FR"/>
        </w:rPr>
        <w:t>Vondrozo</w:t>
      </w:r>
      <w:proofErr w:type="spellEnd"/>
      <w:r w:rsidRPr="00F813CA">
        <w:rPr>
          <w:rFonts w:eastAsia="Century Gothic"/>
          <w:lang w:val="fr-FR"/>
        </w:rPr>
        <w:t xml:space="preserve"> (COFAV). Dans ce cadre, un atelier scientifique international avait été organisé à l’ENI en Septembre 2008. Cet atelier scientifique avait eu pour thème de modélisation des paysages.</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Et dans le cadre du programme scientifique PARRUR, l’IRD avait financé depuis 2010 le projet intitulé « Forêts, Parcs et Pauvreté dans le Sud de Madagascar (FPPSM). Des étudiants en DEA et des Doctorants issus de l’ENI avaient participé à ce Programme.</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Par ailleurs, depuis toujours la même année 2010, l’ENI de Fianarantsoa avait été sélectionnée pour faire partie des organismes partenaires de l’Université de Savoie dans le cadre du projet TICEVAL relatif à la certification des compétences en TIC ;</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Le projet TICEVAL avait été financé par le Fonds Francophone des Inforoutes pour la période allant de 2010 à 2012, et il avait eu pour objectif de généraliser la certification des compétences en Informatique et Internet du type C2i2e et C2imi.</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 xml:space="preserve">Dans le cadre du projet TICEVAL, une convention de coopération avec l’Université de Savoie avait été signée par les deux parties concernées. La mise en </w:t>
      </w:r>
      <w:r w:rsidRPr="00F813CA">
        <w:rPr>
          <w:rFonts w:eastAsia="Century Gothic"/>
          <w:lang w:val="fr-FR"/>
        </w:rPr>
        <w:lastRenderedPageBreak/>
        <w:t>œuvre de la Convention de Coopération avait permis d’envoyer des étudiants de l’ENI à Chambéry pour poursuivre des études supérieures en Informatique.</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Enfin et non des moindres, l’ENI avait signé en Septembre 2009 un protocole de collaboration scientifique avec l’ESIROI – STIM de l’Université de la Réunion.</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Comme l’ENI constitue une pépinière incubatrice de technologie de pointe, d’emplois et d’entreprises, elle peut très bien servir d’instrument efficace pour renforcer la croissance économique du pays, et pour lutter contre la Pauvreté.</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De même que le statut de l’Ecole devrait permettre de renforcer la position concurrentielle de la Grande Ile sur l’orbite de la modélisation grâce au développement des nouvelles technologies.</w:t>
      </w:r>
    </w:p>
    <w:p w:rsidR="00EC599D" w:rsidRPr="00F813CA" w:rsidRDefault="00EC599D" w:rsidP="00EC599D">
      <w:pPr>
        <w:pStyle w:val="Titre2"/>
        <w:ind w:left="586"/>
        <w:jc w:val="both"/>
        <w:rPr>
          <w:rFonts w:ascii="Calibri" w:hAnsi="Calibri" w:cs="Calibri"/>
          <w:lang w:val="fr-FR"/>
        </w:rPr>
      </w:pPr>
      <w:r w:rsidRPr="00F813CA">
        <w:rPr>
          <w:rFonts w:ascii="Calibri" w:hAnsi="Calibri" w:cs="Calibri"/>
          <w:lang w:val="fr-FR"/>
        </w:rPr>
        <w:t>Débouchés professionnels des Diplômes</w:t>
      </w:r>
    </w:p>
    <w:p w:rsidR="00EC599D" w:rsidRPr="00F813CA" w:rsidRDefault="00EC599D" w:rsidP="00EC599D">
      <w:pPr>
        <w:spacing w:after="4" w:line="268" w:lineRule="auto"/>
        <w:ind w:left="585" w:right="1056" w:firstLine="710"/>
        <w:jc w:val="both"/>
        <w:rPr>
          <w:lang w:val="fr-FR"/>
        </w:rPr>
      </w:pPr>
      <w:r w:rsidRPr="00F813CA">
        <w:rPr>
          <w:rFonts w:eastAsia="Century Gothic"/>
          <w:lang w:val="fr-FR"/>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Cependant, les formations proposées par l’Ecole permettent aux diplômés d’être immédiatement opérationnels sur le marché du travail avec la connaissance d’un métier complet lié à l’informatique aux TIC.</w:t>
      </w:r>
    </w:p>
    <w:p w:rsidR="00EC599D" w:rsidRPr="00F813CA" w:rsidRDefault="00EC599D" w:rsidP="00EC599D">
      <w:pPr>
        <w:spacing w:after="3" w:line="264" w:lineRule="auto"/>
        <w:ind w:left="576" w:right="1059" w:firstLine="700"/>
        <w:jc w:val="both"/>
        <w:rPr>
          <w:lang w:val="fr-FR"/>
        </w:rPr>
      </w:pPr>
      <w:r w:rsidRPr="00F813CA">
        <w:rPr>
          <w:rFonts w:eastAsia="Century Gothic"/>
          <w:lang w:val="fr-FR"/>
        </w:rPr>
        <w:t xml:space="preserve">L’Ecole apporte à ses étudiants un savoir-faire et un savoir-être qui les accompagnent tout au long de leur vie professionnelle. Elle a une vocation </w:t>
      </w:r>
      <w:proofErr w:type="spellStart"/>
      <w:r w:rsidRPr="00F813CA">
        <w:rPr>
          <w:rFonts w:eastAsia="Century Gothic"/>
          <w:lang w:val="fr-FR"/>
        </w:rPr>
        <w:t>professionnalisante</w:t>
      </w:r>
      <w:proofErr w:type="spellEnd"/>
      <w:r w:rsidRPr="00F813CA">
        <w:rPr>
          <w:rFonts w:eastAsia="Century Gothic"/>
          <w:lang w:val="fr-FR"/>
        </w:rPr>
        <w:t>.</w:t>
      </w:r>
    </w:p>
    <w:p w:rsidR="00EC599D" w:rsidRPr="00F813CA" w:rsidRDefault="00EC599D" w:rsidP="00EC599D">
      <w:pPr>
        <w:spacing w:after="4" w:line="266" w:lineRule="auto"/>
        <w:ind w:left="585" w:right="1055" w:firstLine="710"/>
        <w:jc w:val="both"/>
        <w:rPr>
          <w:lang w:val="fr-FR"/>
        </w:rPr>
      </w:pPr>
      <w:r w:rsidRPr="00F813CA">
        <w:rPr>
          <w:rFonts w:eastAsia="Century Gothic"/>
          <w:lang w:val="fr-FR"/>
        </w:rPr>
        <w:t>Les diplômés en LICENCE et en MASTER issus de l’ENI peuvent faire carrière dans différents secteurs.</w:t>
      </w:r>
    </w:p>
    <w:p w:rsidR="00EC599D" w:rsidRPr="00F813CA" w:rsidRDefault="00EC599D" w:rsidP="00EC599D">
      <w:pPr>
        <w:spacing w:after="4" w:line="266" w:lineRule="auto"/>
        <w:ind w:left="585" w:right="1055" w:firstLine="706"/>
        <w:jc w:val="both"/>
        <w:rPr>
          <w:lang w:val="fr-FR"/>
        </w:rPr>
      </w:pPr>
      <w:r w:rsidRPr="00F813CA">
        <w:rPr>
          <w:rFonts w:eastAsia="Century Gothic"/>
          <w:lang w:val="fr-FR"/>
        </w:rPr>
        <w:t>L’Ecole bénéficie aujourd’hui de 34 années d’expériences pédagogiques et de reconnaissance auprès des sociétés, des entreprises et des organismes. C’est une Ecole Supérieure de référence en matière informatique.</w:t>
      </w:r>
    </w:p>
    <w:p w:rsidR="00EC599D" w:rsidRPr="00F813CA" w:rsidRDefault="00EC599D" w:rsidP="00EC599D">
      <w:pPr>
        <w:spacing w:after="4" w:line="266" w:lineRule="auto"/>
        <w:ind w:left="585" w:right="1055" w:firstLine="706"/>
        <w:jc w:val="both"/>
        <w:rPr>
          <w:lang w:val="fr-FR"/>
        </w:rPr>
      </w:pPr>
      <w:r w:rsidRPr="00F813CA">
        <w:rPr>
          <w:rFonts w:eastAsia="Century Gothic"/>
          <w:lang w:val="fr-FR"/>
        </w:rPr>
        <w:t>Par conséquent, en raison de fait que l’équipe pédagogique de l’Ecole est expérimentée, les enseignants-chercheurs et les autres formateurs de l’Ecole sont dotés d’une grande expérience dans l’enseignement et dans le milieu professionnel.</w:t>
      </w:r>
    </w:p>
    <w:p w:rsidR="00EC599D" w:rsidRPr="00F813CA" w:rsidRDefault="00EC599D" w:rsidP="00EC599D">
      <w:pPr>
        <w:spacing w:after="4" w:line="266" w:lineRule="auto"/>
        <w:ind w:left="585" w:right="1055" w:firstLine="706"/>
        <w:jc w:val="both"/>
        <w:rPr>
          <w:lang w:val="fr-FR"/>
        </w:rPr>
      </w:pPr>
      <w:r w:rsidRPr="00F813CA">
        <w:rPr>
          <w:rFonts w:eastAsia="Century Gothic"/>
          <w:lang w:val="fr-FR"/>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EC599D" w:rsidRPr="00F813CA" w:rsidRDefault="00EC599D" w:rsidP="00EC599D">
      <w:pPr>
        <w:spacing w:after="4" w:line="268" w:lineRule="auto"/>
        <w:ind w:left="585" w:right="1056" w:firstLine="706"/>
        <w:jc w:val="both"/>
        <w:rPr>
          <w:lang w:val="fr-FR"/>
        </w:rPr>
      </w:pPr>
      <w:r w:rsidRPr="00F813CA">
        <w:rPr>
          <w:rFonts w:eastAsia="Century Gothic"/>
          <w:lang w:val="fr-FR"/>
        </w:rPr>
        <w:t>L’Ecole fournit à ses étudiants de niveau LICENCE et MASTER des compétences professionnelles et métiers indispensables pour les intégrer sur le marché du travail.</w:t>
      </w:r>
    </w:p>
    <w:p w:rsidR="00EC599D" w:rsidRPr="00F813CA" w:rsidRDefault="00EC599D" w:rsidP="00EC599D">
      <w:pPr>
        <w:spacing w:after="4" w:line="266" w:lineRule="auto"/>
        <w:ind w:left="585" w:right="1055" w:firstLine="706"/>
        <w:jc w:val="both"/>
        <w:rPr>
          <w:lang w:val="fr-FR"/>
        </w:rPr>
      </w:pPr>
      <w:r w:rsidRPr="00F813CA">
        <w:rPr>
          <w:rFonts w:eastAsia="Century Gothic"/>
          <w:lang w:val="fr-FR"/>
        </w:rPr>
        <w:t>L’Ecole s’efforce de proposer à ses étudiants une double compétence à la fois technologique et managériale combinant l’informatique de gestion ainsi que l’administration des réseaux et systèmes.</w:t>
      </w:r>
    </w:p>
    <w:p w:rsidR="00EC599D" w:rsidRPr="00F813CA" w:rsidRDefault="00EC599D" w:rsidP="00EC599D">
      <w:pPr>
        <w:spacing w:after="4" w:line="266" w:lineRule="auto"/>
        <w:ind w:left="585" w:right="1055" w:firstLine="706"/>
        <w:jc w:val="both"/>
        <w:rPr>
          <w:lang w:val="fr-FR"/>
        </w:rPr>
      </w:pPr>
      <w:r w:rsidRPr="00F813CA">
        <w:rPr>
          <w:rFonts w:eastAsia="Century Gothic"/>
          <w:lang w:val="fr-FR"/>
        </w:rPr>
        <w:t>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w:t>
      </w:r>
    </w:p>
    <w:p w:rsidR="00EC599D" w:rsidRPr="00F813CA" w:rsidRDefault="00EC599D" w:rsidP="00EC599D">
      <w:pPr>
        <w:spacing w:after="4" w:line="268" w:lineRule="auto"/>
        <w:ind w:left="585" w:right="1056" w:firstLine="706"/>
        <w:jc w:val="both"/>
        <w:rPr>
          <w:lang w:val="fr-FR"/>
        </w:rPr>
      </w:pPr>
      <w:r w:rsidRPr="00F813CA">
        <w:rPr>
          <w:rFonts w:eastAsia="Century Gothic"/>
          <w:lang w:val="fr-FR"/>
        </w:rPr>
        <w:lastRenderedPageBreak/>
        <w:t>Le tableau 4 représente les débouchés professionnels éventuels des diplômes que l’ENI délivre.</w:t>
      </w:r>
    </w:p>
    <w:p w:rsidR="00EC599D" w:rsidRPr="00F813CA" w:rsidRDefault="00EC599D" w:rsidP="00EC599D">
      <w:pPr>
        <w:spacing w:after="0"/>
        <w:ind w:left="1299"/>
        <w:jc w:val="both"/>
        <w:rPr>
          <w:lang w:val="fr-FR"/>
        </w:rPr>
      </w:pPr>
    </w:p>
    <w:tbl>
      <w:tblPr>
        <w:tblStyle w:val="TableGrid"/>
        <w:tblW w:w="9285" w:type="dxa"/>
        <w:tblInd w:w="488" w:type="dxa"/>
        <w:tblCellMar>
          <w:top w:w="58" w:type="dxa"/>
          <w:left w:w="0" w:type="dxa"/>
          <w:bottom w:w="97" w:type="dxa"/>
          <w:right w:w="0" w:type="dxa"/>
        </w:tblCellMar>
        <w:tblLook w:val="04A0" w:firstRow="1" w:lastRow="0" w:firstColumn="1" w:lastColumn="0" w:noHBand="0" w:noVBand="1"/>
      </w:tblPr>
      <w:tblGrid>
        <w:gridCol w:w="2609"/>
        <w:gridCol w:w="715"/>
        <w:gridCol w:w="5139"/>
        <w:gridCol w:w="387"/>
        <w:gridCol w:w="435"/>
      </w:tblGrid>
      <w:tr w:rsidR="00EC599D" w:rsidRPr="00F813CA" w:rsidTr="00EC599D">
        <w:trPr>
          <w:trHeight w:val="3167"/>
        </w:trPr>
        <w:tc>
          <w:tcPr>
            <w:tcW w:w="2609" w:type="dxa"/>
            <w:tcBorders>
              <w:top w:val="single" w:sz="4" w:space="0" w:color="BFBFBF"/>
              <w:left w:val="single" w:sz="4" w:space="0" w:color="BFBFBF"/>
              <w:bottom w:val="nil"/>
              <w:right w:val="single" w:sz="4" w:space="0" w:color="BFBFBF"/>
            </w:tcBorders>
            <w:vAlign w:val="bottom"/>
          </w:tcPr>
          <w:p w:rsidR="00EC599D" w:rsidRPr="00F813CA" w:rsidRDefault="00EC599D" w:rsidP="00EC599D">
            <w:pPr>
              <w:ind w:left="80"/>
              <w:jc w:val="both"/>
            </w:pPr>
            <w:r w:rsidRPr="00F813CA">
              <w:t>LICENCE</w:t>
            </w:r>
          </w:p>
        </w:tc>
        <w:tc>
          <w:tcPr>
            <w:tcW w:w="715" w:type="dxa"/>
            <w:tcBorders>
              <w:top w:val="single" w:sz="4" w:space="0" w:color="BFBFBF"/>
              <w:left w:val="single" w:sz="4" w:space="0" w:color="BFBFBF"/>
              <w:bottom w:val="nil"/>
              <w:right w:val="nil"/>
            </w:tcBorders>
          </w:tcPr>
          <w:p w:rsidR="00EC599D" w:rsidRPr="00F813CA" w:rsidRDefault="00EC599D" w:rsidP="00EC599D">
            <w:pPr>
              <w:spacing w:after="156"/>
              <w:ind w:left="7"/>
              <w:jc w:val="both"/>
            </w:pPr>
            <w:r w:rsidRPr="00F813CA">
              <w:rPr>
                <w:rFonts w:eastAsia="Times New Roman"/>
                <w:sz w:val="24"/>
              </w:rPr>
              <w:t>-</w:t>
            </w:r>
          </w:p>
          <w:p w:rsidR="00EC599D" w:rsidRPr="00F813CA" w:rsidRDefault="00EC599D" w:rsidP="00EC599D">
            <w:pPr>
              <w:spacing w:after="19"/>
              <w:ind w:left="7"/>
              <w:jc w:val="both"/>
            </w:pPr>
            <w:r w:rsidRPr="00F813CA">
              <w:t>-</w:t>
            </w:r>
          </w:p>
          <w:p w:rsidR="00EC599D" w:rsidRPr="00F813CA" w:rsidRDefault="00EC599D" w:rsidP="00EC599D">
            <w:pPr>
              <w:spacing w:after="19"/>
              <w:ind w:left="7"/>
              <w:jc w:val="both"/>
            </w:pPr>
            <w:r w:rsidRPr="00F813CA">
              <w:t>-</w:t>
            </w:r>
          </w:p>
          <w:p w:rsidR="00EC599D" w:rsidRPr="00F813CA" w:rsidRDefault="00EC599D" w:rsidP="00EC599D">
            <w:pPr>
              <w:spacing w:after="20"/>
              <w:ind w:left="7"/>
              <w:jc w:val="both"/>
            </w:pPr>
            <w:r w:rsidRPr="00F813CA">
              <w:t>-</w:t>
            </w:r>
          </w:p>
          <w:p w:rsidR="00EC599D" w:rsidRPr="00F813CA" w:rsidRDefault="00EC599D" w:rsidP="00EC599D">
            <w:pPr>
              <w:ind w:left="7"/>
              <w:jc w:val="both"/>
            </w:pPr>
            <w:r w:rsidRPr="00F813CA">
              <w:rPr>
                <w:rFonts w:eastAsia="Times New Roman"/>
                <w:sz w:val="24"/>
              </w:rPr>
              <w:t>-</w:t>
            </w:r>
          </w:p>
        </w:tc>
        <w:tc>
          <w:tcPr>
            <w:tcW w:w="5139" w:type="dxa"/>
            <w:tcBorders>
              <w:top w:val="single" w:sz="4" w:space="0" w:color="BFBFBF"/>
              <w:left w:val="nil"/>
              <w:bottom w:val="nil"/>
              <w:right w:val="nil"/>
            </w:tcBorders>
          </w:tcPr>
          <w:p w:rsidR="00EC599D" w:rsidRPr="00F813CA" w:rsidRDefault="00EC599D" w:rsidP="00EC599D">
            <w:pPr>
              <w:spacing w:after="19"/>
              <w:jc w:val="both"/>
              <w:rPr>
                <w:lang w:val="fr-FR"/>
              </w:rPr>
            </w:pPr>
            <w:r w:rsidRPr="00F813CA">
              <w:rPr>
                <w:lang w:val="fr-FR"/>
              </w:rPr>
              <w:t>- Analyste</w:t>
            </w:r>
          </w:p>
          <w:p w:rsidR="00EC599D" w:rsidRPr="00F813CA" w:rsidRDefault="00EC599D" w:rsidP="00EC599D">
            <w:pPr>
              <w:spacing w:after="16"/>
              <w:ind w:left="185"/>
              <w:jc w:val="both"/>
              <w:rPr>
                <w:lang w:val="fr-FR"/>
              </w:rPr>
            </w:pPr>
            <w:r w:rsidRPr="00F813CA">
              <w:rPr>
                <w:lang w:val="fr-FR"/>
              </w:rPr>
              <w:t>Programmeur</w:t>
            </w:r>
          </w:p>
          <w:p w:rsidR="00EC599D" w:rsidRPr="00F813CA" w:rsidRDefault="00EC599D" w:rsidP="00EC599D">
            <w:pPr>
              <w:spacing w:after="19"/>
              <w:ind w:left="185"/>
              <w:jc w:val="both"/>
              <w:rPr>
                <w:lang w:val="fr-FR"/>
              </w:rPr>
            </w:pPr>
            <w:r w:rsidRPr="00F813CA">
              <w:rPr>
                <w:lang w:val="fr-FR"/>
              </w:rPr>
              <w:t>Administrateur de site web/de portail web</w:t>
            </w:r>
          </w:p>
          <w:p w:rsidR="00EC599D" w:rsidRPr="00F813CA" w:rsidRDefault="00EC599D" w:rsidP="00EC599D">
            <w:pPr>
              <w:spacing w:after="19"/>
              <w:ind w:left="185"/>
              <w:jc w:val="both"/>
              <w:rPr>
                <w:lang w:val="fr-FR"/>
              </w:rPr>
            </w:pPr>
            <w:r w:rsidRPr="00F813CA">
              <w:rPr>
                <w:lang w:val="fr-FR"/>
              </w:rPr>
              <w:t>Assistant Informatique et internet</w:t>
            </w:r>
          </w:p>
          <w:p w:rsidR="00EC599D" w:rsidRPr="00F813CA" w:rsidRDefault="00EC599D" w:rsidP="00EC599D">
            <w:pPr>
              <w:ind w:left="185"/>
              <w:jc w:val="both"/>
              <w:rPr>
                <w:lang w:val="fr-FR"/>
              </w:rPr>
            </w:pPr>
            <w:r w:rsidRPr="00F813CA">
              <w:rPr>
                <w:lang w:val="fr-FR"/>
              </w:rPr>
              <w:t>Chef de projet web ou multimédia</w:t>
            </w:r>
          </w:p>
          <w:p w:rsidR="00EC599D" w:rsidRPr="00F813CA" w:rsidRDefault="00EC599D" w:rsidP="00EC599D">
            <w:pPr>
              <w:jc w:val="both"/>
              <w:rPr>
                <w:lang w:val="fr-FR"/>
              </w:rPr>
            </w:pPr>
            <w:r w:rsidRPr="00F813CA">
              <w:rPr>
                <w:lang w:val="fr-FR"/>
              </w:rPr>
              <w:t>-</w:t>
            </w:r>
          </w:p>
          <w:p w:rsidR="00EC599D" w:rsidRPr="00F813CA" w:rsidRDefault="00EC599D" w:rsidP="00EC599D">
            <w:pPr>
              <w:spacing w:after="19"/>
              <w:ind w:left="185"/>
              <w:jc w:val="both"/>
              <w:rPr>
                <w:lang w:val="fr-FR"/>
              </w:rPr>
            </w:pPr>
            <w:r w:rsidRPr="00F813CA">
              <w:rPr>
                <w:lang w:val="fr-FR"/>
              </w:rPr>
              <w:t>Développeur Informatique ou multimédia</w:t>
            </w:r>
          </w:p>
          <w:p w:rsidR="00EC599D" w:rsidRPr="00F813CA" w:rsidRDefault="00EC599D" w:rsidP="00EC599D">
            <w:pPr>
              <w:ind w:left="185"/>
              <w:jc w:val="both"/>
              <w:rPr>
                <w:lang w:val="fr-FR"/>
              </w:rPr>
            </w:pPr>
            <w:r w:rsidRPr="00F813CA">
              <w:rPr>
                <w:lang w:val="fr-FR"/>
              </w:rPr>
              <w:t>Intégrateur web ou web designer</w:t>
            </w:r>
          </w:p>
        </w:tc>
        <w:tc>
          <w:tcPr>
            <w:tcW w:w="822" w:type="dxa"/>
            <w:gridSpan w:val="2"/>
            <w:tcBorders>
              <w:top w:val="single" w:sz="4" w:space="0" w:color="BFBFBF"/>
              <w:left w:val="nil"/>
              <w:bottom w:val="nil"/>
              <w:right w:val="single" w:sz="4" w:space="0" w:color="BFBFBF"/>
            </w:tcBorders>
          </w:tcPr>
          <w:p w:rsidR="00EC599D" w:rsidRPr="00F813CA" w:rsidRDefault="00EC599D" w:rsidP="00EC599D">
            <w:pPr>
              <w:ind w:left="142"/>
              <w:jc w:val="both"/>
              <w:rPr>
                <w:lang w:val="fr-FR"/>
              </w:rPr>
            </w:pPr>
          </w:p>
        </w:tc>
      </w:tr>
      <w:tr w:rsidR="00EC599D" w:rsidRPr="00F813CA" w:rsidTr="00EC599D">
        <w:trPr>
          <w:trHeight w:val="461"/>
        </w:trPr>
        <w:tc>
          <w:tcPr>
            <w:tcW w:w="2609" w:type="dxa"/>
            <w:tcBorders>
              <w:top w:val="nil"/>
              <w:left w:val="single" w:sz="4" w:space="0" w:color="BFBFBF"/>
              <w:bottom w:val="nil"/>
              <w:right w:val="single" w:sz="4" w:space="0" w:color="BFBFBF"/>
            </w:tcBorders>
          </w:tcPr>
          <w:p w:rsidR="00EC599D" w:rsidRPr="00F813CA" w:rsidRDefault="00EC599D" w:rsidP="00EC599D">
            <w:pPr>
              <w:ind w:left="7"/>
              <w:jc w:val="both"/>
              <w:rPr>
                <w:lang w:val="fr-FR"/>
              </w:rPr>
            </w:pPr>
          </w:p>
        </w:tc>
        <w:tc>
          <w:tcPr>
            <w:tcW w:w="715" w:type="dxa"/>
            <w:tcBorders>
              <w:top w:val="nil"/>
              <w:left w:val="single" w:sz="4" w:space="0" w:color="BFBFBF"/>
              <w:bottom w:val="nil"/>
              <w:right w:val="nil"/>
            </w:tcBorders>
          </w:tcPr>
          <w:p w:rsidR="00EC599D" w:rsidRPr="00F813CA" w:rsidRDefault="00EC599D" w:rsidP="00EC599D">
            <w:pPr>
              <w:ind w:left="7"/>
              <w:jc w:val="both"/>
            </w:pPr>
            <w:r w:rsidRPr="00F813CA">
              <w:t>-</w:t>
            </w:r>
          </w:p>
        </w:tc>
        <w:tc>
          <w:tcPr>
            <w:tcW w:w="5139" w:type="dxa"/>
            <w:tcBorders>
              <w:top w:val="nil"/>
              <w:left w:val="nil"/>
              <w:bottom w:val="nil"/>
              <w:right w:val="nil"/>
            </w:tcBorders>
          </w:tcPr>
          <w:p w:rsidR="00EC599D" w:rsidRPr="00F813CA" w:rsidRDefault="00EC599D" w:rsidP="00EC599D">
            <w:pPr>
              <w:ind w:left="185"/>
              <w:jc w:val="both"/>
            </w:pPr>
            <w:r w:rsidRPr="00F813CA">
              <w:t>Hot liner/</w:t>
            </w:r>
            <w:proofErr w:type="spellStart"/>
            <w:r w:rsidRPr="00F813CA">
              <w:t>Hébergeur</w:t>
            </w:r>
            <w:proofErr w:type="spellEnd"/>
            <w:r w:rsidRPr="00F813CA">
              <w:t xml:space="preserve"> Internet</w:t>
            </w:r>
          </w:p>
        </w:tc>
        <w:tc>
          <w:tcPr>
            <w:tcW w:w="822" w:type="dxa"/>
            <w:gridSpan w:val="2"/>
            <w:tcBorders>
              <w:top w:val="nil"/>
              <w:left w:val="nil"/>
              <w:bottom w:val="nil"/>
              <w:right w:val="single" w:sz="4" w:space="0" w:color="BFBFBF"/>
            </w:tcBorders>
          </w:tcPr>
          <w:p w:rsidR="00EC599D" w:rsidRPr="00F813CA" w:rsidRDefault="00EC599D" w:rsidP="00EC599D">
            <w:pPr>
              <w:ind w:left="142"/>
              <w:jc w:val="both"/>
            </w:pPr>
          </w:p>
        </w:tc>
      </w:tr>
      <w:tr w:rsidR="00EC599D" w:rsidRPr="00F813CA" w:rsidTr="00EC599D">
        <w:trPr>
          <w:trHeight w:val="558"/>
        </w:trPr>
        <w:tc>
          <w:tcPr>
            <w:tcW w:w="2609" w:type="dxa"/>
            <w:tcBorders>
              <w:top w:val="nil"/>
              <w:left w:val="single" w:sz="4" w:space="0" w:color="BFBFBF"/>
              <w:bottom w:val="nil"/>
              <w:right w:val="single" w:sz="4" w:space="0" w:color="BFBFBF"/>
            </w:tcBorders>
            <w:vAlign w:val="center"/>
          </w:tcPr>
          <w:p w:rsidR="00EC599D" w:rsidRPr="00F813CA" w:rsidRDefault="00EC599D" w:rsidP="00EC599D">
            <w:pPr>
              <w:ind w:left="7"/>
              <w:jc w:val="both"/>
            </w:pPr>
          </w:p>
        </w:tc>
        <w:tc>
          <w:tcPr>
            <w:tcW w:w="715" w:type="dxa"/>
            <w:tcBorders>
              <w:top w:val="nil"/>
              <w:left w:val="single" w:sz="4" w:space="0" w:color="BFBFBF"/>
              <w:bottom w:val="nil"/>
              <w:right w:val="nil"/>
            </w:tcBorders>
            <w:vAlign w:val="center"/>
          </w:tcPr>
          <w:p w:rsidR="00EC599D" w:rsidRPr="00F813CA" w:rsidRDefault="00EC599D" w:rsidP="00EC599D">
            <w:pPr>
              <w:ind w:left="7"/>
              <w:jc w:val="both"/>
            </w:pPr>
            <w:r w:rsidRPr="00F813CA">
              <w:t>-</w:t>
            </w:r>
          </w:p>
        </w:tc>
        <w:tc>
          <w:tcPr>
            <w:tcW w:w="5139" w:type="dxa"/>
            <w:tcBorders>
              <w:top w:val="nil"/>
              <w:left w:val="nil"/>
              <w:bottom w:val="nil"/>
              <w:right w:val="nil"/>
            </w:tcBorders>
            <w:vAlign w:val="center"/>
          </w:tcPr>
          <w:p w:rsidR="00EC599D" w:rsidRPr="00F813CA" w:rsidRDefault="00EC599D" w:rsidP="00EC599D">
            <w:pPr>
              <w:ind w:left="185"/>
              <w:jc w:val="both"/>
            </w:pPr>
            <w:r w:rsidRPr="00F813CA">
              <w:t xml:space="preserve">Agent de </w:t>
            </w:r>
            <w:proofErr w:type="spellStart"/>
            <w:r w:rsidRPr="00F813CA">
              <w:t>référencement</w:t>
            </w:r>
            <w:proofErr w:type="spellEnd"/>
          </w:p>
        </w:tc>
        <w:tc>
          <w:tcPr>
            <w:tcW w:w="822" w:type="dxa"/>
            <w:gridSpan w:val="2"/>
            <w:tcBorders>
              <w:top w:val="nil"/>
              <w:left w:val="nil"/>
              <w:bottom w:val="nil"/>
              <w:right w:val="single" w:sz="4" w:space="0" w:color="BFBFBF"/>
            </w:tcBorders>
            <w:vAlign w:val="center"/>
          </w:tcPr>
          <w:p w:rsidR="00EC599D" w:rsidRPr="00F813CA" w:rsidRDefault="00EC599D" w:rsidP="00EC599D">
            <w:pPr>
              <w:ind w:left="142"/>
              <w:jc w:val="both"/>
            </w:pPr>
          </w:p>
        </w:tc>
      </w:tr>
      <w:tr w:rsidR="00EC599D" w:rsidRPr="00F813CA" w:rsidTr="00EC599D">
        <w:trPr>
          <w:trHeight w:val="773"/>
        </w:trPr>
        <w:tc>
          <w:tcPr>
            <w:tcW w:w="2609" w:type="dxa"/>
            <w:tcBorders>
              <w:top w:val="nil"/>
              <w:left w:val="single" w:sz="4" w:space="0" w:color="BFBFBF"/>
              <w:bottom w:val="nil"/>
              <w:right w:val="single" w:sz="4" w:space="0" w:color="BFBFBF"/>
            </w:tcBorders>
          </w:tcPr>
          <w:p w:rsidR="00EC599D" w:rsidRPr="00F813CA" w:rsidRDefault="00EC599D" w:rsidP="00EC599D">
            <w:pPr>
              <w:ind w:left="7"/>
              <w:jc w:val="both"/>
            </w:pPr>
          </w:p>
        </w:tc>
        <w:tc>
          <w:tcPr>
            <w:tcW w:w="715" w:type="dxa"/>
            <w:tcBorders>
              <w:top w:val="nil"/>
              <w:left w:val="single" w:sz="4" w:space="0" w:color="BFBFBF"/>
              <w:bottom w:val="nil"/>
              <w:right w:val="nil"/>
            </w:tcBorders>
            <w:vAlign w:val="center"/>
          </w:tcPr>
          <w:p w:rsidR="00EC599D" w:rsidRPr="00F813CA" w:rsidRDefault="00EC599D" w:rsidP="00EC599D">
            <w:pPr>
              <w:ind w:left="7"/>
              <w:jc w:val="both"/>
            </w:pPr>
            <w:r w:rsidRPr="00F813CA">
              <w:t>-</w:t>
            </w:r>
          </w:p>
        </w:tc>
        <w:tc>
          <w:tcPr>
            <w:tcW w:w="5139" w:type="dxa"/>
            <w:tcBorders>
              <w:top w:val="nil"/>
              <w:left w:val="nil"/>
              <w:bottom w:val="nil"/>
              <w:right w:val="nil"/>
            </w:tcBorders>
            <w:vAlign w:val="center"/>
          </w:tcPr>
          <w:p w:rsidR="00EC599D" w:rsidRPr="00F813CA" w:rsidRDefault="00EC599D" w:rsidP="00EC599D">
            <w:pPr>
              <w:tabs>
                <w:tab w:val="center" w:pos="2948"/>
                <w:tab w:val="center" w:pos="3671"/>
                <w:tab w:val="center" w:pos="4517"/>
              </w:tabs>
              <w:spacing w:after="41"/>
              <w:jc w:val="both"/>
              <w:rPr>
                <w:lang w:val="fr-FR"/>
              </w:rPr>
            </w:pPr>
            <w:r w:rsidRPr="00F813CA">
              <w:rPr>
                <w:lang w:val="fr-FR"/>
              </w:rPr>
              <w:t xml:space="preserve">Technicien/Supérieur </w:t>
            </w:r>
            <w:r w:rsidRPr="00F813CA">
              <w:rPr>
                <w:lang w:val="fr-FR"/>
              </w:rPr>
              <w:tab/>
              <w:t xml:space="preserve">de </w:t>
            </w:r>
            <w:r w:rsidRPr="00F813CA">
              <w:rPr>
                <w:lang w:val="fr-FR"/>
              </w:rPr>
              <w:tab/>
              <w:t xml:space="preserve">help </w:t>
            </w:r>
            <w:r w:rsidRPr="00F813CA">
              <w:rPr>
                <w:lang w:val="fr-FR"/>
              </w:rPr>
              <w:tab/>
              <w:t>desk</w:t>
            </w:r>
          </w:p>
          <w:p w:rsidR="00EC599D" w:rsidRPr="00F813CA" w:rsidRDefault="00EC599D" w:rsidP="00EC599D">
            <w:pPr>
              <w:ind w:left="185"/>
              <w:jc w:val="both"/>
              <w:rPr>
                <w:lang w:val="fr-FR"/>
              </w:rPr>
            </w:pPr>
            <w:r w:rsidRPr="00F813CA">
              <w:rPr>
                <w:lang w:val="fr-FR"/>
              </w:rPr>
              <w:t>Informatique</w:t>
            </w:r>
          </w:p>
        </w:tc>
        <w:tc>
          <w:tcPr>
            <w:tcW w:w="822" w:type="dxa"/>
            <w:gridSpan w:val="2"/>
            <w:tcBorders>
              <w:top w:val="nil"/>
              <w:left w:val="nil"/>
              <w:bottom w:val="nil"/>
              <w:right w:val="single" w:sz="4" w:space="0" w:color="BFBFBF"/>
            </w:tcBorders>
          </w:tcPr>
          <w:p w:rsidR="00EC599D" w:rsidRPr="00F813CA" w:rsidRDefault="00EC599D" w:rsidP="00EC599D">
            <w:pPr>
              <w:jc w:val="both"/>
            </w:pPr>
            <w:r w:rsidRPr="00F813CA">
              <w:t>sur</w:t>
            </w:r>
          </w:p>
        </w:tc>
      </w:tr>
      <w:tr w:rsidR="00EC599D" w:rsidRPr="00F813CA" w:rsidTr="00EC599D">
        <w:trPr>
          <w:trHeight w:val="500"/>
        </w:trPr>
        <w:tc>
          <w:tcPr>
            <w:tcW w:w="2609" w:type="dxa"/>
            <w:tcBorders>
              <w:top w:val="nil"/>
              <w:left w:val="single" w:sz="4" w:space="0" w:color="BFBFBF"/>
              <w:bottom w:val="nil"/>
              <w:right w:val="single" w:sz="4" w:space="0" w:color="BFBFBF"/>
            </w:tcBorders>
          </w:tcPr>
          <w:p w:rsidR="00EC599D" w:rsidRPr="00F813CA" w:rsidRDefault="00EC599D" w:rsidP="00EC599D">
            <w:pPr>
              <w:ind w:left="5"/>
              <w:jc w:val="both"/>
            </w:pPr>
          </w:p>
        </w:tc>
        <w:tc>
          <w:tcPr>
            <w:tcW w:w="715" w:type="dxa"/>
            <w:tcBorders>
              <w:top w:val="nil"/>
              <w:left w:val="single" w:sz="4" w:space="0" w:color="BFBFBF"/>
              <w:bottom w:val="nil"/>
              <w:right w:val="nil"/>
            </w:tcBorders>
            <w:vAlign w:val="center"/>
          </w:tcPr>
          <w:p w:rsidR="00EC599D" w:rsidRPr="00F813CA" w:rsidRDefault="00EC599D" w:rsidP="00EC599D">
            <w:pPr>
              <w:ind w:left="7"/>
              <w:jc w:val="both"/>
            </w:pPr>
            <w:r w:rsidRPr="00F813CA">
              <w:t>-</w:t>
            </w:r>
          </w:p>
        </w:tc>
        <w:tc>
          <w:tcPr>
            <w:tcW w:w="5961" w:type="dxa"/>
            <w:gridSpan w:val="3"/>
            <w:tcBorders>
              <w:top w:val="nil"/>
              <w:left w:val="nil"/>
              <w:bottom w:val="nil"/>
              <w:right w:val="single" w:sz="4" w:space="0" w:color="BFBFBF"/>
            </w:tcBorders>
          </w:tcPr>
          <w:p w:rsidR="00EC599D" w:rsidRPr="00F813CA" w:rsidRDefault="00EC599D" w:rsidP="00EC599D">
            <w:pPr>
              <w:tabs>
                <w:tab w:val="center" w:pos="5526"/>
              </w:tabs>
              <w:jc w:val="both"/>
            </w:pPr>
            <w:proofErr w:type="spellStart"/>
            <w:r w:rsidRPr="00F813CA">
              <w:t>Responsable</w:t>
            </w:r>
            <w:proofErr w:type="spellEnd"/>
            <w:r w:rsidRPr="00F813CA">
              <w:t xml:space="preserve"> de </w:t>
            </w:r>
            <w:proofErr w:type="spellStart"/>
            <w:r w:rsidRPr="00F813CA">
              <w:t>sécurité</w:t>
            </w:r>
            <w:proofErr w:type="spellEnd"/>
            <w:r w:rsidRPr="00F813CA">
              <w:t xml:space="preserve"> web</w:t>
            </w:r>
          </w:p>
        </w:tc>
      </w:tr>
      <w:tr w:rsidR="00EC599D" w:rsidRPr="00F813CA" w:rsidTr="00EC599D">
        <w:trPr>
          <w:trHeight w:val="548"/>
        </w:trPr>
        <w:tc>
          <w:tcPr>
            <w:tcW w:w="2609" w:type="dxa"/>
            <w:tcBorders>
              <w:top w:val="nil"/>
              <w:left w:val="single" w:sz="4" w:space="0" w:color="BFBFBF"/>
              <w:bottom w:val="nil"/>
              <w:right w:val="single" w:sz="4" w:space="0" w:color="BFBFBF"/>
            </w:tcBorders>
            <w:vAlign w:val="center"/>
          </w:tcPr>
          <w:p w:rsidR="00EC599D" w:rsidRPr="00F813CA" w:rsidRDefault="00EC599D" w:rsidP="00EC599D">
            <w:pPr>
              <w:ind w:left="5"/>
              <w:jc w:val="both"/>
            </w:pPr>
          </w:p>
        </w:tc>
        <w:tc>
          <w:tcPr>
            <w:tcW w:w="715" w:type="dxa"/>
            <w:tcBorders>
              <w:top w:val="nil"/>
              <w:left w:val="single" w:sz="4" w:space="0" w:color="BFBFBF"/>
              <w:bottom w:val="nil"/>
              <w:right w:val="nil"/>
            </w:tcBorders>
            <w:vAlign w:val="center"/>
          </w:tcPr>
          <w:p w:rsidR="00EC599D" w:rsidRPr="00F813CA" w:rsidRDefault="00EC599D" w:rsidP="00EC599D">
            <w:pPr>
              <w:ind w:left="7"/>
              <w:jc w:val="both"/>
            </w:pPr>
            <w:r w:rsidRPr="00F813CA">
              <w:t>-</w:t>
            </w:r>
          </w:p>
        </w:tc>
        <w:tc>
          <w:tcPr>
            <w:tcW w:w="5961" w:type="dxa"/>
            <w:gridSpan w:val="3"/>
            <w:tcBorders>
              <w:top w:val="nil"/>
              <w:left w:val="nil"/>
              <w:bottom w:val="nil"/>
              <w:right w:val="single" w:sz="4" w:space="0" w:color="BFBFBF"/>
            </w:tcBorders>
            <w:vAlign w:val="center"/>
          </w:tcPr>
          <w:p w:rsidR="00EC599D" w:rsidRPr="00F813CA" w:rsidRDefault="00EC599D" w:rsidP="00EC599D">
            <w:pPr>
              <w:tabs>
                <w:tab w:val="center" w:pos="5526"/>
              </w:tabs>
              <w:jc w:val="both"/>
            </w:pPr>
            <w:proofErr w:type="spellStart"/>
            <w:r w:rsidRPr="00F813CA">
              <w:t>Administrateur</w:t>
            </w:r>
            <w:proofErr w:type="spellEnd"/>
            <w:r w:rsidRPr="00F813CA">
              <w:t xml:space="preserve"> de </w:t>
            </w:r>
            <w:proofErr w:type="spellStart"/>
            <w:r w:rsidRPr="00F813CA">
              <w:t>réseau</w:t>
            </w:r>
            <w:proofErr w:type="spellEnd"/>
          </w:p>
        </w:tc>
      </w:tr>
      <w:tr w:rsidR="00EC599D" w:rsidRPr="00F813CA" w:rsidTr="00EC599D">
        <w:trPr>
          <w:trHeight w:val="676"/>
        </w:trPr>
        <w:tc>
          <w:tcPr>
            <w:tcW w:w="2609" w:type="dxa"/>
            <w:tcBorders>
              <w:top w:val="nil"/>
              <w:left w:val="single" w:sz="4" w:space="0" w:color="BFBFBF"/>
              <w:bottom w:val="single" w:sz="20" w:space="0" w:color="FFFFFF"/>
              <w:right w:val="single" w:sz="4" w:space="0" w:color="BFBFBF"/>
            </w:tcBorders>
          </w:tcPr>
          <w:p w:rsidR="00EC599D" w:rsidRPr="00F813CA" w:rsidRDefault="00EC599D" w:rsidP="00EC599D">
            <w:pPr>
              <w:ind w:left="5"/>
              <w:jc w:val="both"/>
            </w:pPr>
          </w:p>
        </w:tc>
        <w:tc>
          <w:tcPr>
            <w:tcW w:w="715" w:type="dxa"/>
            <w:tcBorders>
              <w:top w:val="nil"/>
              <w:left w:val="single" w:sz="4" w:space="0" w:color="BFBFBF"/>
              <w:bottom w:val="single" w:sz="20" w:space="0" w:color="FFFFFF"/>
              <w:right w:val="nil"/>
            </w:tcBorders>
            <w:vAlign w:val="center"/>
          </w:tcPr>
          <w:p w:rsidR="00EC599D" w:rsidRPr="00F813CA" w:rsidRDefault="00EC599D" w:rsidP="00EC599D">
            <w:pPr>
              <w:ind w:left="7"/>
              <w:jc w:val="both"/>
            </w:pPr>
            <w:r w:rsidRPr="00F813CA">
              <w:t>-</w:t>
            </w:r>
          </w:p>
        </w:tc>
        <w:tc>
          <w:tcPr>
            <w:tcW w:w="5961" w:type="dxa"/>
            <w:gridSpan w:val="3"/>
            <w:tcBorders>
              <w:top w:val="nil"/>
              <w:left w:val="nil"/>
              <w:bottom w:val="single" w:sz="20" w:space="0" w:color="FFFFFF"/>
              <w:right w:val="single" w:sz="4" w:space="0" w:color="BFBFBF"/>
            </w:tcBorders>
          </w:tcPr>
          <w:p w:rsidR="00EC599D" w:rsidRPr="00F813CA" w:rsidRDefault="00EC599D" w:rsidP="00EC599D">
            <w:pPr>
              <w:tabs>
                <w:tab w:val="center" w:pos="5526"/>
              </w:tabs>
              <w:jc w:val="both"/>
            </w:pPr>
            <w:proofErr w:type="spellStart"/>
            <w:r w:rsidRPr="00F813CA">
              <w:t>Administrateur</w:t>
            </w:r>
            <w:proofErr w:type="spellEnd"/>
            <w:r w:rsidRPr="00F813CA">
              <w:t xml:space="preserve"> de cybercafé</w:t>
            </w:r>
          </w:p>
        </w:tc>
      </w:tr>
      <w:tr w:rsidR="00EC599D" w:rsidRPr="00F813CA" w:rsidTr="00EC599D">
        <w:trPr>
          <w:trHeight w:val="3579"/>
        </w:trPr>
        <w:tc>
          <w:tcPr>
            <w:tcW w:w="2609" w:type="dxa"/>
            <w:tcBorders>
              <w:top w:val="single" w:sz="20" w:space="0" w:color="FFFFFF"/>
              <w:left w:val="single" w:sz="4" w:space="0" w:color="BFBFBF"/>
              <w:bottom w:val="single" w:sz="19" w:space="0" w:color="FFFFFF"/>
              <w:right w:val="single" w:sz="4" w:space="0" w:color="BFBFBF"/>
            </w:tcBorders>
            <w:vAlign w:val="bottom"/>
          </w:tcPr>
          <w:p w:rsidR="00EC599D" w:rsidRPr="00F813CA" w:rsidRDefault="00EC599D" w:rsidP="00EC599D">
            <w:pPr>
              <w:ind w:right="40"/>
              <w:jc w:val="both"/>
            </w:pPr>
            <w:r w:rsidRPr="00F813CA">
              <w:t>MASTER</w:t>
            </w:r>
          </w:p>
        </w:tc>
        <w:tc>
          <w:tcPr>
            <w:tcW w:w="715" w:type="dxa"/>
            <w:tcBorders>
              <w:top w:val="single" w:sz="20" w:space="0" w:color="FFFFFF"/>
              <w:left w:val="single" w:sz="4" w:space="0" w:color="BFBFBF"/>
              <w:bottom w:val="single" w:sz="19" w:space="0" w:color="FFFFFF"/>
              <w:right w:val="nil"/>
            </w:tcBorders>
          </w:tcPr>
          <w:p w:rsidR="00EC599D" w:rsidRPr="00F813CA" w:rsidRDefault="00EC599D" w:rsidP="00EC599D">
            <w:pPr>
              <w:spacing w:after="20"/>
              <w:ind w:left="7"/>
              <w:jc w:val="both"/>
            </w:pPr>
            <w:r w:rsidRPr="00F813CA">
              <w:t>-</w:t>
            </w:r>
          </w:p>
          <w:p w:rsidR="00EC599D" w:rsidRPr="00F813CA" w:rsidRDefault="00EC599D" w:rsidP="00EC599D">
            <w:pPr>
              <w:spacing w:after="156"/>
              <w:ind w:left="7"/>
              <w:jc w:val="both"/>
            </w:pPr>
            <w:r w:rsidRPr="00F813CA">
              <w:rPr>
                <w:rFonts w:eastAsia="Times New Roman"/>
                <w:sz w:val="24"/>
              </w:rPr>
              <w:t>-</w:t>
            </w:r>
          </w:p>
          <w:p w:rsidR="00EC599D" w:rsidRPr="00F813CA" w:rsidRDefault="00EC599D" w:rsidP="00EC599D">
            <w:pPr>
              <w:spacing w:after="19"/>
              <w:ind w:left="7"/>
              <w:jc w:val="both"/>
            </w:pPr>
            <w:r w:rsidRPr="00F813CA">
              <w:t>-</w:t>
            </w:r>
          </w:p>
          <w:p w:rsidR="00EC599D" w:rsidRPr="00F813CA" w:rsidRDefault="00EC599D" w:rsidP="00EC599D">
            <w:pPr>
              <w:spacing w:after="23"/>
              <w:ind w:left="7"/>
              <w:jc w:val="both"/>
            </w:pPr>
            <w:r w:rsidRPr="00F813CA">
              <w:t>-</w:t>
            </w:r>
          </w:p>
          <w:p w:rsidR="00EC599D" w:rsidRPr="00F813CA" w:rsidRDefault="00EC599D" w:rsidP="00EC599D">
            <w:pPr>
              <w:ind w:left="7"/>
              <w:jc w:val="both"/>
            </w:pPr>
            <w:r w:rsidRPr="00F813CA">
              <w:rPr>
                <w:rFonts w:eastAsia="Times New Roman"/>
                <w:sz w:val="24"/>
              </w:rPr>
              <w:t>-</w:t>
            </w:r>
          </w:p>
        </w:tc>
        <w:tc>
          <w:tcPr>
            <w:tcW w:w="5961" w:type="dxa"/>
            <w:gridSpan w:val="3"/>
            <w:tcBorders>
              <w:top w:val="single" w:sz="20" w:space="0" w:color="FFFFFF"/>
              <w:left w:val="nil"/>
              <w:bottom w:val="nil"/>
              <w:right w:val="single" w:sz="4" w:space="0" w:color="BFBFBF"/>
            </w:tcBorders>
          </w:tcPr>
          <w:p w:rsidR="00EC599D" w:rsidRPr="00F813CA" w:rsidRDefault="00EC599D" w:rsidP="00EC599D">
            <w:pPr>
              <w:tabs>
                <w:tab w:val="right" w:pos="5961"/>
              </w:tabs>
              <w:spacing w:after="41"/>
              <w:jc w:val="both"/>
              <w:rPr>
                <w:lang w:val="fr-FR"/>
              </w:rPr>
            </w:pPr>
            <w:r w:rsidRPr="00F813CA">
              <w:rPr>
                <w:lang w:val="fr-FR"/>
              </w:rPr>
              <w:t xml:space="preserve">Administrateur de </w:t>
            </w:r>
            <w:proofErr w:type="gramStart"/>
            <w:r w:rsidRPr="00F813CA">
              <w:rPr>
                <w:lang w:val="fr-FR"/>
              </w:rPr>
              <w:t xml:space="preserve">cybercafé  </w:t>
            </w:r>
            <w:r w:rsidRPr="00F813CA">
              <w:rPr>
                <w:lang w:val="fr-FR"/>
              </w:rPr>
              <w:tab/>
            </w:r>
            <w:proofErr w:type="gramEnd"/>
            <w:r w:rsidRPr="00F813CA">
              <w:rPr>
                <w:lang w:val="fr-FR"/>
              </w:rPr>
              <w:t>IOS</w:t>
            </w:r>
          </w:p>
          <w:p w:rsidR="00EC599D" w:rsidRPr="00F813CA" w:rsidRDefault="00EC599D" w:rsidP="00EC599D">
            <w:pPr>
              <w:spacing w:after="19"/>
              <w:jc w:val="both"/>
              <w:rPr>
                <w:lang w:val="fr-FR"/>
              </w:rPr>
            </w:pPr>
            <w:r w:rsidRPr="00F813CA">
              <w:rPr>
                <w:lang w:val="fr-FR"/>
              </w:rPr>
              <w:t>- Administrateur de réseau et système</w:t>
            </w:r>
          </w:p>
          <w:p w:rsidR="00EC599D" w:rsidRPr="00F813CA" w:rsidRDefault="00EC599D" w:rsidP="00EC599D">
            <w:pPr>
              <w:spacing w:after="19"/>
              <w:ind w:left="185"/>
              <w:jc w:val="both"/>
              <w:rPr>
                <w:lang w:val="fr-FR"/>
              </w:rPr>
            </w:pPr>
            <w:r w:rsidRPr="00F813CA">
              <w:rPr>
                <w:lang w:val="fr-FR"/>
              </w:rPr>
              <w:t>Architecture de système d’information</w:t>
            </w:r>
          </w:p>
          <w:p w:rsidR="00EC599D" w:rsidRPr="00F813CA" w:rsidRDefault="00EC599D" w:rsidP="00EC599D">
            <w:pPr>
              <w:spacing w:after="16"/>
              <w:ind w:left="185"/>
              <w:jc w:val="both"/>
              <w:rPr>
                <w:lang w:val="fr-FR"/>
              </w:rPr>
            </w:pPr>
            <w:proofErr w:type="gramStart"/>
            <w:r w:rsidRPr="00F813CA">
              <w:rPr>
                <w:lang w:val="fr-FR"/>
              </w:rPr>
              <w:t>Développeur  d’application</w:t>
            </w:r>
            <w:proofErr w:type="gramEnd"/>
            <w:r w:rsidRPr="00F813CA">
              <w:rPr>
                <w:lang w:val="fr-FR"/>
              </w:rPr>
              <w:t xml:space="preserve">  /web /java/Python/</w:t>
            </w:r>
          </w:p>
          <w:p w:rsidR="00EC599D" w:rsidRPr="00F813CA" w:rsidRDefault="00EC599D" w:rsidP="00EC599D">
            <w:pPr>
              <w:ind w:left="185"/>
              <w:jc w:val="both"/>
              <w:rPr>
                <w:lang w:val="fr-FR"/>
              </w:rPr>
            </w:pPr>
            <w:r w:rsidRPr="00F813CA">
              <w:rPr>
                <w:lang w:val="fr-FR"/>
              </w:rPr>
              <w:t>/Android</w:t>
            </w:r>
          </w:p>
          <w:p w:rsidR="00EC599D" w:rsidRPr="00F813CA" w:rsidRDefault="00EC599D" w:rsidP="00EC599D">
            <w:pPr>
              <w:jc w:val="both"/>
              <w:rPr>
                <w:lang w:val="fr-FR"/>
              </w:rPr>
            </w:pPr>
            <w:r w:rsidRPr="00F813CA">
              <w:rPr>
                <w:lang w:val="fr-FR"/>
              </w:rPr>
              <w:t>-</w:t>
            </w:r>
          </w:p>
          <w:p w:rsidR="00EC599D" w:rsidRPr="00F813CA" w:rsidRDefault="00EC599D" w:rsidP="00EC599D">
            <w:pPr>
              <w:spacing w:after="19"/>
              <w:ind w:left="185"/>
              <w:jc w:val="both"/>
              <w:rPr>
                <w:lang w:val="fr-FR"/>
              </w:rPr>
            </w:pPr>
            <w:r w:rsidRPr="00F813CA">
              <w:rPr>
                <w:lang w:val="fr-FR"/>
              </w:rPr>
              <w:t>Ingénieur réseau</w:t>
            </w:r>
          </w:p>
          <w:p w:rsidR="00EC599D" w:rsidRPr="00F813CA" w:rsidRDefault="00EC599D" w:rsidP="00EC599D">
            <w:pPr>
              <w:spacing w:after="16"/>
              <w:ind w:left="185"/>
              <w:jc w:val="both"/>
              <w:rPr>
                <w:lang w:val="fr-FR"/>
              </w:rPr>
            </w:pPr>
            <w:r w:rsidRPr="00F813CA">
              <w:rPr>
                <w:lang w:val="fr-FR"/>
              </w:rPr>
              <w:t>Webmaster /web designer</w:t>
            </w:r>
          </w:p>
          <w:p w:rsidR="00EC599D" w:rsidRPr="00F813CA" w:rsidRDefault="00EC599D" w:rsidP="00EC599D">
            <w:pPr>
              <w:ind w:left="185"/>
              <w:jc w:val="both"/>
            </w:pPr>
            <w:proofErr w:type="spellStart"/>
            <w:r w:rsidRPr="00F813CA">
              <w:t>Concepteur</w:t>
            </w:r>
            <w:proofErr w:type="spellEnd"/>
            <w:r w:rsidRPr="00F813CA">
              <w:t xml:space="preserve"> </w:t>
            </w:r>
            <w:proofErr w:type="spellStart"/>
            <w:r w:rsidRPr="00F813CA">
              <w:t>Réalisateur</w:t>
            </w:r>
            <w:proofErr w:type="spellEnd"/>
            <w:r w:rsidRPr="00F813CA">
              <w:t xml:space="preserve"> </w:t>
            </w:r>
            <w:proofErr w:type="spellStart"/>
            <w:r w:rsidRPr="00F813CA">
              <w:t>d’applications</w:t>
            </w:r>
            <w:proofErr w:type="spellEnd"/>
          </w:p>
        </w:tc>
      </w:tr>
      <w:tr w:rsidR="00EC599D" w:rsidRPr="00F813CA" w:rsidTr="00EC599D">
        <w:trPr>
          <w:trHeight w:val="546"/>
        </w:trPr>
        <w:tc>
          <w:tcPr>
            <w:tcW w:w="2609" w:type="dxa"/>
            <w:tcBorders>
              <w:top w:val="single" w:sz="19" w:space="0" w:color="FFFFFF"/>
              <w:left w:val="single" w:sz="4" w:space="0" w:color="BFBFBF"/>
              <w:bottom w:val="single" w:sz="19" w:space="0" w:color="FFFFFF"/>
              <w:right w:val="single" w:sz="4" w:space="0" w:color="BFBFBF"/>
            </w:tcBorders>
            <w:shd w:val="clear" w:color="auto" w:fill="FFFFFF"/>
          </w:tcPr>
          <w:p w:rsidR="00EC599D" w:rsidRPr="00F813CA" w:rsidRDefault="00EC599D" w:rsidP="00EC599D">
            <w:pPr>
              <w:ind w:left="5"/>
              <w:jc w:val="both"/>
            </w:pPr>
          </w:p>
        </w:tc>
        <w:tc>
          <w:tcPr>
            <w:tcW w:w="715" w:type="dxa"/>
            <w:tcBorders>
              <w:top w:val="single" w:sz="19" w:space="0" w:color="FFFFFF"/>
              <w:left w:val="single" w:sz="4" w:space="0" w:color="BFBFBF"/>
              <w:bottom w:val="single" w:sz="19" w:space="0" w:color="FFFFFF"/>
              <w:right w:val="nil"/>
            </w:tcBorders>
            <w:vAlign w:val="center"/>
          </w:tcPr>
          <w:p w:rsidR="00EC599D" w:rsidRPr="00F813CA" w:rsidRDefault="00EC599D" w:rsidP="00EC599D">
            <w:pPr>
              <w:ind w:left="7"/>
              <w:jc w:val="both"/>
            </w:pPr>
            <w:r w:rsidRPr="00F813CA">
              <w:t>-</w:t>
            </w:r>
          </w:p>
        </w:tc>
        <w:tc>
          <w:tcPr>
            <w:tcW w:w="5526" w:type="dxa"/>
            <w:gridSpan w:val="2"/>
            <w:vMerge w:val="restart"/>
            <w:tcBorders>
              <w:top w:val="nil"/>
              <w:left w:val="nil"/>
              <w:bottom w:val="single" w:sz="4" w:space="0" w:color="BFBFBF"/>
              <w:right w:val="nil"/>
            </w:tcBorders>
          </w:tcPr>
          <w:p w:rsidR="00EC599D" w:rsidRPr="00F813CA" w:rsidRDefault="00EC599D" w:rsidP="00EC599D">
            <w:pPr>
              <w:spacing w:after="256"/>
              <w:ind w:left="185"/>
              <w:jc w:val="both"/>
              <w:rPr>
                <w:lang w:val="fr-FR"/>
              </w:rPr>
            </w:pPr>
            <w:r w:rsidRPr="00F813CA">
              <w:rPr>
                <w:lang w:val="fr-FR"/>
              </w:rPr>
              <w:t>Directeur du système de formation</w:t>
            </w:r>
          </w:p>
          <w:p w:rsidR="00EC599D" w:rsidRPr="00F813CA" w:rsidRDefault="00EC599D" w:rsidP="00EC599D">
            <w:pPr>
              <w:spacing w:after="254"/>
              <w:ind w:left="185"/>
              <w:jc w:val="both"/>
              <w:rPr>
                <w:lang w:val="fr-FR"/>
              </w:rPr>
            </w:pPr>
            <w:r w:rsidRPr="00F813CA">
              <w:rPr>
                <w:lang w:val="fr-FR"/>
              </w:rPr>
              <w:t>Directeur de projet informatique</w:t>
            </w:r>
          </w:p>
          <w:p w:rsidR="00EC599D" w:rsidRPr="00F813CA" w:rsidRDefault="00EC599D" w:rsidP="00EC599D">
            <w:pPr>
              <w:tabs>
                <w:tab w:val="center" w:pos="4820"/>
              </w:tabs>
              <w:spacing w:after="278"/>
              <w:jc w:val="both"/>
              <w:rPr>
                <w:lang w:val="fr-FR"/>
              </w:rPr>
            </w:pPr>
            <w:r w:rsidRPr="00F813CA">
              <w:rPr>
                <w:lang w:val="fr-FR"/>
              </w:rPr>
              <w:t>Chef de projet informatique</w:t>
            </w:r>
          </w:p>
          <w:p w:rsidR="00EC599D" w:rsidRPr="00F813CA" w:rsidRDefault="00EC599D" w:rsidP="00EC599D">
            <w:pPr>
              <w:spacing w:after="254"/>
              <w:ind w:left="185"/>
              <w:jc w:val="both"/>
              <w:rPr>
                <w:lang w:val="fr-FR"/>
              </w:rPr>
            </w:pPr>
            <w:r w:rsidRPr="00F813CA">
              <w:rPr>
                <w:lang w:val="fr-FR"/>
              </w:rPr>
              <w:t>Responsable de sécurité informatique</w:t>
            </w:r>
          </w:p>
          <w:p w:rsidR="00EC599D" w:rsidRPr="00F813CA" w:rsidRDefault="00EC599D" w:rsidP="00EC599D">
            <w:pPr>
              <w:spacing w:after="256"/>
              <w:ind w:left="185"/>
              <w:jc w:val="both"/>
              <w:rPr>
                <w:lang w:val="fr-FR"/>
              </w:rPr>
            </w:pPr>
            <w:r w:rsidRPr="00F813CA">
              <w:rPr>
                <w:lang w:val="fr-FR"/>
              </w:rPr>
              <w:t>Consultant fonctionnel ou freelance</w:t>
            </w:r>
          </w:p>
          <w:p w:rsidR="00EC599D" w:rsidRPr="00F813CA" w:rsidRDefault="00EC599D" w:rsidP="00EC599D">
            <w:pPr>
              <w:ind w:left="185"/>
              <w:jc w:val="both"/>
              <w:rPr>
                <w:lang w:val="fr-FR"/>
              </w:rPr>
            </w:pPr>
            <w:r w:rsidRPr="00F813CA">
              <w:rPr>
                <w:lang w:val="fr-FR"/>
              </w:rPr>
              <w:t>Administrateur de cybercafé</w:t>
            </w:r>
          </w:p>
        </w:tc>
        <w:tc>
          <w:tcPr>
            <w:tcW w:w="435" w:type="dxa"/>
            <w:tcBorders>
              <w:top w:val="single" w:sz="19" w:space="0" w:color="FFFFFF"/>
              <w:left w:val="nil"/>
              <w:bottom w:val="single" w:sz="19" w:space="0" w:color="FFFFFF"/>
              <w:right w:val="single" w:sz="4" w:space="0" w:color="BFBFBF"/>
            </w:tcBorders>
            <w:shd w:val="clear" w:color="auto" w:fill="FFFFFF"/>
          </w:tcPr>
          <w:p w:rsidR="00EC599D" w:rsidRPr="00F813CA" w:rsidRDefault="00EC599D" w:rsidP="00EC599D">
            <w:pPr>
              <w:jc w:val="both"/>
              <w:rPr>
                <w:lang w:val="fr-FR"/>
              </w:rPr>
            </w:pPr>
          </w:p>
        </w:tc>
      </w:tr>
      <w:tr w:rsidR="00EC599D" w:rsidRPr="00F813CA" w:rsidTr="00EC599D">
        <w:trPr>
          <w:trHeight w:val="546"/>
        </w:trPr>
        <w:tc>
          <w:tcPr>
            <w:tcW w:w="2609" w:type="dxa"/>
            <w:tcBorders>
              <w:top w:val="single" w:sz="19" w:space="0" w:color="FFFFFF"/>
              <w:left w:val="single" w:sz="4" w:space="0" w:color="BFBFBF"/>
              <w:bottom w:val="single" w:sz="19" w:space="0" w:color="FFFFFF"/>
              <w:right w:val="single" w:sz="4" w:space="0" w:color="BFBFBF"/>
            </w:tcBorders>
            <w:shd w:val="clear" w:color="auto" w:fill="FFFFFF"/>
          </w:tcPr>
          <w:p w:rsidR="00EC599D" w:rsidRPr="00F813CA" w:rsidRDefault="00EC599D" w:rsidP="00EC599D">
            <w:pPr>
              <w:ind w:left="5"/>
              <w:jc w:val="both"/>
              <w:rPr>
                <w:lang w:val="fr-FR"/>
              </w:rPr>
            </w:pPr>
          </w:p>
        </w:tc>
        <w:tc>
          <w:tcPr>
            <w:tcW w:w="715" w:type="dxa"/>
            <w:tcBorders>
              <w:top w:val="single" w:sz="19" w:space="0" w:color="FFFFFF"/>
              <w:left w:val="single" w:sz="4" w:space="0" w:color="BFBFBF"/>
              <w:bottom w:val="single" w:sz="19" w:space="0" w:color="FFFFFF"/>
              <w:right w:val="nil"/>
            </w:tcBorders>
            <w:vAlign w:val="center"/>
          </w:tcPr>
          <w:p w:rsidR="00EC599D" w:rsidRPr="00F813CA" w:rsidRDefault="00EC599D" w:rsidP="00EC599D">
            <w:pPr>
              <w:ind w:left="7"/>
              <w:jc w:val="both"/>
            </w:pPr>
            <w:r w:rsidRPr="00F813CA">
              <w:t>-</w:t>
            </w:r>
          </w:p>
        </w:tc>
        <w:tc>
          <w:tcPr>
            <w:tcW w:w="0" w:type="auto"/>
            <w:gridSpan w:val="2"/>
            <w:vMerge/>
            <w:tcBorders>
              <w:top w:val="nil"/>
              <w:left w:val="nil"/>
              <w:bottom w:val="nil"/>
              <w:right w:val="nil"/>
            </w:tcBorders>
          </w:tcPr>
          <w:p w:rsidR="00EC599D" w:rsidRPr="00F813CA" w:rsidRDefault="00EC599D" w:rsidP="00EC599D">
            <w:pPr>
              <w:jc w:val="both"/>
            </w:pPr>
          </w:p>
        </w:tc>
        <w:tc>
          <w:tcPr>
            <w:tcW w:w="435" w:type="dxa"/>
            <w:tcBorders>
              <w:top w:val="single" w:sz="19" w:space="0" w:color="FFFFFF"/>
              <w:left w:val="nil"/>
              <w:bottom w:val="nil"/>
              <w:right w:val="single" w:sz="4" w:space="0" w:color="BFBFBF"/>
            </w:tcBorders>
            <w:shd w:val="clear" w:color="auto" w:fill="FFFFFF"/>
          </w:tcPr>
          <w:p w:rsidR="00EC599D" w:rsidRPr="00F813CA" w:rsidRDefault="00EC599D" w:rsidP="00EC599D">
            <w:pPr>
              <w:jc w:val="both"/>
            </w:pPr>
          </w:p>
        </w:tc>
      </w:tr>
      <w:tr w:rsidR="00EC599D" w:rsidRPr="00F813CA" w:rsidTr="00EC599D">
        <w:trPr>
          <w:trHeight w:val="547"/>
        </w:trPr>
        <w:tc>
          <w:tcPr>
            <w:tcW w:w="2609" w:type="dxa"/>
            <w:tcBorders>
              <w:top w:val="single" w:sz="19" w:space="0" w:color="FFFFFF"/>
              <w:left w:val="single" w:sz="4" w:space="0" w:color="BFBFBF"/>
              <w:bottom w:val="single" w:sz="19" w:space="0" w:color="FFFFFF"/>
              <w:right w:val="single" w:sz="4" w:space="0" w:color="BFBFBF"/>
            </w:tcBorders>
          </w:tcPr>
          <w:p w:rsidR="00EC599D" w:rsidRPr="00F813CA" w:rsidRDefault="00EC599D" w:rsidP="00EC599D">
            <w:pPr>
              <w:ind w:left="5"/>
              <w:jc w:val="both"/>
            </w:pPr>
          </w:p>
        </w:tc>
        <w:tc>
          <w:tcPr>
            <w:tcW w:w="715" w:type="dxa"/>
            <w:tcBorders>
              <w:top w:val="single" w:sz="19" w:space="0" w:color="FFFFFF"/>
              <w:left w:val="single" w:sz="4" w:space="0" w:color="BFBFBF"/>
              <w:bottom w:val="single" w:sz="19" w:space="0" w:color="FFFFFF"/>
              <w:right w:val="nil"/>
            </w:tcBorders>
            <w:vAlign w:val="center"/>
          </w:tcPr>
          <w:p w:rsidR="00EC599D" w:rsidRPr="00F813CA" w:rsidRDefault="00EC599D" w:rsidP="00EC599D">
            <w:pPr>
              <w:ind w:left="7"/>
              <w:jc w:val="both"/>
            </w:pPr>
            <w:r w:rsidRPr="00F813CA">
              <w:t>-</w:t>
            </w:r>
          </w:p>
        </w:tc>
        <w:tc>
          <w:tcPr>
            <w:tcW w:w="0" w:type="auto"/>
            <w:gridSpan w:val="2"/>
            <w:vMerge/>
            <w:tcBorders>
              <w:top w:val="nil"/>
              <w:left w:val="nil"/>
              <w:bottom w:val="nil"/>
              <w:right w:val="nil"/>
            </w:tcBorders>
          </w:tcPr>
          <w:p w:rsidR="00EC599D" w:rsidRPr="00F813CA" w:rsidRDefault="00EC599D" w:rsidP="00EC599D">
            <w:pPr>
              <w:jc w:val="both"/>
            </w:pPr>
          </w:p>
        </w:tc>
        <w:tc>
          <w:tcPr>
            <w:tcW w:w="435" w:type="dxa"/>
            <w:tcBorders>
              <w:top w:val="nil"/>
              <w:left w:val="nil"/>
              <w:bottom w:val="single" w:sz="19" w:space="0" w:color="FFFFFF"/>
              <w:right w:val="single" w:sz="4" w:space="0" w:color="BFBFBF"/>
            </w:tcBorders>
          </w:tcPr>
          <w:p w:rsidR="00EC599D" w:rsidRPr="00F813CA" w:rsidRDefault="00EC599D" w:rsidP="00EC599D">
            <w:pPr>
              <w:jc w:val="both"/>
            </w:pPr>
          </w:p>
        </w:tc>
      </w:tr>
      <w:tr w:rsidR="00EC599D" w:rsidRPr="00F813CA" w:rsidTr="00EC599D">
        <w:trPr>
          <w:trHeight w:val="551"/>
        </w:trPr>
        <w:tc>
          <w:tcPr>
            <w:tcW w:w="2609" w:type="dxa"/>
            <w:tcBorders>
              <w:top w:val="single" w:sz="19" w:space="0" w:color="FFFFFF"/>
              <w:left w:val="single" w:sz="4" w:space="0" w:color="BFBFBF"/>
              <w:bottom w:val="single" w:sz="19" w:space="0" w:color="FFFFFF"/>
              <w:right w:val="single" w:sz="4" w:space="0" w:color="BFBFBF"/>
            </w:tcBorders>
            <w:shd w:val="clear" w:color="auto" w:fill="FFFFFF"/>
          </w:tcPr>
          <w:p w:rsidR="00EC599D" w:rsidRPr="00F813CA" w:rsidRDefault="00EC599D" w:rsidP="00EC599D">
            <w:pPr>
              <w:ind w:left="5"/>
              <w:jc w:val="both"/>
            </w:pPr>
          </w:p>
        </w:tc>
        <w:tc>
          <w:tcPr>
            <w:tcW w:w="715" w:type="dxa"/>
            <w:tcBorders>
              <w:top w:val="single" w:sz="19" w:space="0" w:color="FFFFFF"/>
              <w:left w:val="single" w:sz="4" w:space="0" w:color="BFBFBF"/>
              <w:bottom w:val="single" w:sz="19" w:space="0" w:color="FFFFFF"/>
              <w:right w:val="nil"/>
            </w:tcBorders>
            <w:vAlign w:val="center"/>
          </w:tcPr>
          <w:p w:rsidR="00EC599D" w:rsidRPr="00F813CA" w:rsidRDefault="00EC599D" w:rsidP="00EC599D">
            <w:pPr>
              <w:ind w:left="7"/>
              <w:jc w:val="both"/>
            </w:pPr>
            <w:r w:rsidRPr="00F813CA">
              <w:t>-</w:t>
            </w:r>
          </w:p>
        </w:tc>
        <w:tc>
          <w:tcPr>
            <w:tcW w:w="0" w:type="auto"/>
            <w:gridSpan w:val="2"/>
            <w:vMerge/>
            <w:tcBorders>
              <w:top w:val="nil"/>
              <w:left w:val="nil"/>
              <w:bottom w:val="nil"/>
              <w:right w:val="nil"/>
            </w:tcBorders>
          </w:tcPr>
          <w:p w:rsidR="00EC599D" w:rsidRPr="00F813CA" w:rsidRDefault="00EC599D" w:rsidP="00EC599D">
            <w:pPr>
              <w:jc w:val="both"/>
            </w:pPr>
          </w:p>
        </w:tc>
        <w:tc>
          <w:tcPr>
            <w:tcW w:w="435" w:type="dxa"/>
            <w:tcBorders>
              <w:top w:val="single" w:sz="19" w:space="0" w:color="FFFFFF"/>
              <w:left w:val="nil"/>
              <w:bottom w:val="single" w:sz="19" w:space="0" w:color="FFFFFF"/>
              <w:right w:val="single" w:sz="4" w:space="0" w:color="BFBFBF"/>
            </w:tcBorders>
            <w:shd w:val="clear" w:color="auto" w:fill="FFFFFF"/>
          </w:tcPr>
          <w:p w:rsidR="00EC599D" w:rsidRPr="00F813CA" w:rsidRDefault="00EC599D" w:rsidP="00EC599D">
            <w:pPr>
              <w:jc w:val="both"/>
            </w:pPr>
          </w:p>
        </w:tc>
      </w:tr>
      <w:tr w:rsidR="00EC599D" w:rsidRPr="00F813CA" w:rsidTr="00EC599D">
        <w:trPr>
          <w:trHeight w:val="540"/>
        </w:trPr>
        <w:tc>
          <w:tcPr>
            <w:tcW w:w="2609" w:type="dxa"/>
            <w:tcBorders>
              <w:top w:val="single" w:sz="19" w:space="0" w:color="FFFFFF"/>
              <w:left w:val="single" w:sz="4" w:space="0" w:color="BFBFBF"/>
              <w:bottom w:val="single" w:sz="19" w:space="0" w:color="FFFFFF"/>
              <w:right w:val="single" w:sz="4" w:space="0" w:color="BFBFBF"/>
            </w:tcBorders>
            <w:shd w:val="clear" w:color="auto" w:fill="FFFFFF"/>
          </w:tcPr>
          <w:p w:rsidR="00EC599D" w:rsidRPr="00F813CA" w:rsidRDefault="00EC599D" w:rsidP="00EC599D">
            <w:pPr>
              <w:ind w:left="5"/>
              <w:jc w:val="both"/>
            </w:pPr>
          </w:p>
        </w:tc>
        <w:tc>
          <w:tcPr>
            <w:tcW w:w="715" w:type="dxa"/>
            <w:tcBorders>
              <w:top w:val="single" w:sz="19" w:space="0" w:color="FFFFFF"/>
              <w:left w:val="single" w:sz="4" w:space="0" w:color="BFBFBF"/>
              <w:bottom w:val="single" w:sz="19" w:space="0" w:color="FFFFFF"/>
              <w:right w:val="nil"/>
            </w:tcBorders>
            <w:vAlign w:val="center"/>
          </w:tcPr>
          <w:p w:rsidR="00EC599D" w:rsidRPr="00F813CA" w:rsidRDefault="00EC599D" w:rsidP="00EC599D">
            <w:pPr>
              <w:ind w:left="7"/>
              <w:jc w:val="both"/>
            </w:pPr>
            <w:r w:rsidRPr="00F813CA">
              <w:t>-</w:t>
            </w:r>
          </w:p>
        </w:tc>
        <w:tc>
          <w:tcPr>
            <w:tcW w:w="0" w:type="auto"/>
            <w:gridSpan w:val="2"/>
            <w:vMerge/>
            <w:tcBorders>
              <w:top w:val="nil"/>
              <w:left w:val="nil"/>
              <w:bottom w:val="nil"/>
              <w:right w:val="nil"/>
            </w:tcBorders>
          </w:tcPr>
          <w:p w:rsidR="00EC599D" w:rsidRPr="00F813CA" w:rsidRDefault="00EC599D" w:rsidP="00EC599D">
            <w:pPr>
              <w:jc w:val="both"/>
            </w:pPr>
          </w:p>
        </w:tc>
        <w:tc>
          <w:tcPr>
            <w:tcW w:w="435" w:type="dxa"/>
            <w:tcBorders>
              <w:top w:val="single" w:sz="19" w:space="0" w:color="FFFFFF"/>
              <w:left w:val="nil"/>
              <w:bottom w:val="single" w:sz="19" w:space="0" w:color="FFFFFF"/>
              <w:right w:val="single" w:sz="4" w:space="0" w:color="BFBFBF"/>
            </w:tcBorders>
            <w:shd w:val="clear" w:color="auto" w:fill="FFFFFF"/>
          </w:tcPr>
          <w:p w:rsidR="00EC599D" w:rsidRPr="00F813CA" w:rsidRDefault="00EC599D" w:rsidP="00EC599D">
            <w:pPr>
              <w:jc w:val="both"/>
            </w:pPr>
          </w:p>
        </w:tc>
      </w:tr>
      <w:tr w:rsidR="00EC599D" w:rsidRPr="00F813CA" w:rsidTr="00EC599D">
        <w:trPr>
          <w:trHeight w:val="568"/>
        </w:trPr>
        <w:tc>
          <w:tcPr>
            <w:tcW w:w="2609" w:type="dxa"/>
            <w:tcBorders>
              <w:top w:val="single" w:sz="19" w:space="0" w:color="FFFFFF"/>
              <w:left w:val="single" w:sz="4" w:space="0" w:color="BFBFBF"/>
              <w:bottom w:val="single" w:sz="4" w:space="0" w:color="BFBFBF"/>
              <w:right w:val="single" w:sz="4" w:space="0" w:color="BFBFBF"/>
            </w:tcBorders>
            <w:shd w:val="clear" w:color="auto" w:fill="FFFFFF"/>
          </w:tcPr>
          <w:p w:rsidR="00EC599D" w:rsidRPr="00F813CA" w:rsidRDefault="00EC599D" w:rsidP="00EC599D">
            <w:pPr>
              <w:ind w:left="5"/>
              <w:jc w:val="both"/>
            </w:pPr>
          </w:p>
        </w:tc>
        <w:tc>
          <w:tcPr>
            <w:tcW w:w="715" w:type="dxa"/>
            <w:tcBorders>
              <w:top w:val="single" w:sz="19" w:space="0" w:color="FFFFFF"/>
              <w:left w:val="single" w:sz="4" w:space="0" w:color="BFBFBF"/>
              <w:bottom w:val="single" w:sz="4" w:space="0" w:color="BFBFBF"/>
              <w:right w:val="nil"/>
            </w:tcBorders>
            <w:vAlign w:val="center"/>
          </w:tcPr>
          <w:p w:rsidR="00EC599D" w:rsidRPr="00F813CA" w:rsidRDefault="00EC599D" w:rsidP="00EC599D">
            <w:pPr>
              <w:ind w:left="7"/>
              <w:jc w:val="both"/>
            </w:pPr>
            <w:r w:rsidRPr="00F813CA">
              <w:t>-</w:t>
            </w:r>
          </w:p>
        </w:tc>
        <w:tc>
          <w:tcPr>
            <w:tcW w:w="0" w:type="auto"/>
            <w:gridSpan w:val="2"/>
            <w:vMerge/>
            <w:tcBorders>
              <w:top w:val="nil"/>
              <w:left w:val="nil"/>
              <w:bottom w:val="single" w:sz="4" w:space="0" w:color="BFBFBF"/>
              <w:right w:val="nil"/>
            </w:tcBorders>
          </w:tcPr>
          <w:p w:rsidR="00EC599D" w:rsidRPr="00F813CA" w:rsidRDefault="00EC599D" w:rsidP="00EC599D">
            <w:pPr>
              <w:jc w:val="both"/>
            </w:pPr>
          </w:p>
        </w:tc>
        <w:tc>
          <w:tcPr>
            <w:tcW w:w="435" w:type="dxa"/>
            <w:tcBorders>
              <w:top w:val="single" w:sz="19" w:space="0" w:color="FFFFFF"/>
              <w:left w:val="nil"/>
              <w:bottom w:val="single" w:sz="4" w:space="0" w:color="BFBFBF"/>
              <w:right w:val="single" w:sz="4" w:space="0" w:color="BFBFBF"/>
            </w:tcBorders>
            <w:shd w:val="clear" w:color="auto" w:fill="FFFFFF"/>
          </w:tcPr>
          <w:p w:rsidR="00EC599D" w:rsidRPr="00F813CA" w:rsidRDefault="00EC599D" w:rsidP="00EC599D">
            <w:pPr>
              <w:jc w:val="both"/>
            </w:pPr>
          </w:p>
        </w:tc>
      </w:tr>
    </w:tbl>
    <w:p w:rsidR="00EC599D" w:rsidRPr="00F813CA" w:rsidRDefault="00EC599D" w:rsidP="00EC599D">
      <w:pPr>
        <w:pStyle w:val="Titre2"/>
        <w:ind w:left="2017"/>
        <w:jc w:val="both"/>
        <w:rPr>
          <w:rFonts w:ascii="Calibri" w:hAnsi="Calibri" w:cs="Calibri"/>
        </w:rPr>
      </w:pPr>
      <w:proofErr w:type="spellStart"/>
      <w:r w:rsidRPr="00F813CA">
        <w:rPr>
          <w:rFonts w:ascii="Calibri" w:hAnsi="Calibri" w:cs="Calibri"/>
        </w:rPr>
        <w:t>Ressources</w:t>
      </w:r>
      <w:proofErr w:type="spellEnd"/>
      <w:r w:rsidRPr="00F813CA">
        <w:rPr>
          <w:rFonts w:ascii="Calibri" w:hAnsi="Calibri" w:cs="Calibri"/>
        </w:rPr>
        <w:t xml:space="preserve"> </w:t>
      </w:r>
      <w:proofErr w:type="spellStart"/>
      <w:r w:rsidRPr="00F813CA">
        <w:rPr>
          <w:rFonts w:ascii="Calibri" w:hAnsi="Calibri" w:cs="Calibri"/>
        </w:rPr>
        <w:t>humaines</w:t>
      </w:r>
      <w:proofErr w:type="spellEnd"/>
    </w:p>
    <w:p w:rsidR="00EC599D" w:rsidRPr="00F813CA" w:rsidRDefault="00EC599D" w:rsidP="00EC599D">
      <w:pPr>
        <w:tabs>
          <w:tab w:val="center" w:pos="1701"/>
          <w:tab w:val="center" w:pos="7474"/>
        </w:tabs>
        <w:spacing w:after="40"/>
        <w:jc w:val="both"/>
        <w:rPr>
          <w:lang w:val="fr-FR"/>
        </w:rPr>
      </w:pPr>
      <w:r w:rsidRPr="00F813CA">
        <w:rPr>
          <w:lang w:val="fr-FR"/>
        </w:rPr>
        <w:t xml:space="preserve">Directeur de l’Ecole :  </w:t>
      </w:r>
      <w:r w:rsidRPr="00F813CA">
        <w:rPr>
          <w:lang w:val="fr-FR"/>
        </w:rPr>
        <w:tab/>
        <w:t>Professeur RAMAMONJISOA Bertin Olivier</w:t>
      </w:r>
    </w:p>
    <w:p w:rsidR="00EC599D" w:rsidRPr="00F813CA" w:rsidRDefault="00EC599D" w:rsidP="00EC599D">
      <w:pPr>
        <w:tabs>
          <w:tab w:val="center" w:pos="1925"/>
          <w:tab w:val="center" w:pos="6775"/>
        </w:tabs>
        <w:spacing w:after="40"/>
        <w:jc w:val="both"/>
        <w:rPr>
          <w:lang w:val="fr-FR"/>
        </w:rPr>
      </w:pPr>
      <w:r w:rsidRPr="00F813CA">
        <w:rPr>
          <w:lang w:val="fr-FR"/>
        </w:rPr>
        <w:t xml:space="preserve">Responsable de Mention :  </w:t>
      </w:r>
      <w:r w:rsidRPr="00F813CA">
        <w:rPr>
          <w:lang w:val="fr-FR"/>
        </w:rPr>
        <w:tab/>
        <w:t>Docteur MAHATODY Thomas</w:t>
      </w:r>
    </w:p>
    <w:p w:rsidR="00EC599D" w:rsidRPr="00F813CA" w:rsidRDefault="00EC599D" w:rsidP="00EC599D">
      <w:pPr>
        <w:spacing w:after="17"/>
        <w:ind w:left="586" w:hanging="10"/>
        <w:jc w:val="both"/>
        <w:rPr>
          <w:lang w:val="fr-FR"/>
        </w:rPr>
      </w:pPr>
      <w:r w:rsidRPr="00F813CA">
        <w:rPr>
          <w:lang w:val="fr-FR"/>
        </w:rPr>
        <w:t xml:space="preserve">Responsable de Parcours « Génie Logiciel et Docteur RATIARSON </w:t>
      </w:r>
      <w:proofErr w:type="spellStart"/>
      <w:r w:rsidRPr="00F813CA">
        <w:rPr>
          <w:lang w:val="fr-FR"/>
        </w:rPr>
        <w:t>Venot</w:t>
      </w:r>
      <w:proofErr w:type="spellEnd"/>
    </w:p>
    <w:p w:rsidR="00EC599D" w:rsidRPr="00F813CA" w:rsidRDefault="00EC599D" w:rsidP="00EC599D">
      <w:pPr>
        <w:spacing w:after="17"/>
        <w:ind w:left="586" w:hanging="10"/>
        <w:jc w:val="both"/>
        <w:rPr>
          <w:lang w:val="fr-FR"/>
        </w:rPr>
      </w:pPr>
      <w:r w:rsidRPr="00F813CA">
        <w:rPr>
          <w:lang w:val="fr-FR"/>
        </w:rPr>
        <w:t>Base de Données »</w:t>
      </w:r>
    </w:p>
    <w:p w:rsidR="00EC599D" w:rsidRPr="00F813CA" w:rsidRDefault="00EC599D" w:rsidP="00EC599D">
      <w:pPr>
        <w:spacing w:after="17"/>
        <w:ind w:left="586" w:hanging="10"/>
        <w:jc w:val="both"/>
        <w:rPr>
          <w:lang w:val="fr-FR"/>
        </w:rPr>
      </w:pPr>
      <w:r w:rsidRPr="00F813CA">
        <w:rPr>
          <w:lang w:val="fr-FR"/>
        </w:rPr>
        <w:t xml:space="preserve">Responsable de </w:t>
      </w:r>
      <w:proofErr w:type="gramStart"/>
      <w:r w:rsidRPr="00F813CA">
        <w:rPr>
          <w:lang w:val="fr-FR"/>
        </w:rPr>
        <w:t>Parcours  «</w:t>
      </w:r>
      <w:proofErr w:type="gramEnd"/>
      <w:r w:rsidRPr="00F813CA">
        <w:rPr>
          <w:lang w:val="fr-FR"/>
        </w:rPr>
        <w:t xml:space="preserve"> Administration   Monsieur  SIAKA</w:t>
      </w:r>
    </w:p>
    <w:p w:rsidR="00EC599D" w:rsidRPr="00F813CA" w:rsidRDefault="00EC599D" w:rsidP="00EC599D">
      <w:pPr>
        <w:spacing w:after="17"/>
        <w:ind w:left="586" w:hanging="10"/>
        <w:jc w:val="both"/>
        <w:rPr>
          <w:lang w:val="fr-FR"/>
        </w:rPr>
      </w:pPr>
      <w:r w:rsidRPr="00F813CA">
        <w:rPr>
          <w:lang w:val="fr-FR"/>
        </w:rPr>
        <w:t>Systèmes et Réseaux »</w:t>
      </w:r>
    </w:p>
    <w:p w:rsidR="00EC599D" w:rsidRPr="00F813CA" w:rsidRDefault="00EC599D" w:rsidP="00EC599D">
      <w:pPr>
        <w:spacing w:after="17"/>
        <w:ind w:left="586" w:hanging="10"/>
        <w:jc w:val="both"/>
        <w:rPr>
          <w:lang w:val="fr-FR"/>
        </w:rPr>
      </w:pPr>
      <w:r w:rsidRPr="00F813CA">
        <w:rPr>
          <w:lang w:val="fr-FR"/>
        </w:rPr>
        <w:t xml:space="preserve">Responsable de </w:t>
      </w:r>
      <w:proofErr w:type="gramStart"/>
      <w:r w:rsidRPr="00F813CA">
        <w:rPr>
          <w:lang w:val="fr-FR"/>
        </w:rPr>
        <w:t>Parcours  «</w:t>
      </w:r>
      <w:proofErr w:type="gramEnd"/>
      <w:r w:rsidRPr="00F813CA">
        <w:rPr>
          <w:lang w:val="fr-FR"/>
        </w:rPr>
        <w:t xml:space="preserve"> Informatique Docteur RAKOTOASIMBAHOAKA  Cyprien</w:t>
      </w:r>
    </w:p>
    <w:p w:rsidR="00EC599D" w:rsidRPr="00F813CA" w:rsidRDefault="00EC599D" w:rsidP="00EC599D">
      <w:pPr>
        <w:tabs>
          <w:tab w:val="center" w:pos="1141"/>
          <w:tab w:val="center" w:pos="5554"/>
        </w:tabs>
        <w:spacing w:after="17"/>
        <w:jc w:val="both"/>
      </w:pPr>
      <w:proofErr w:type="spellStart"/>
      <w:r w:rsidRPr="00F813CA">
        <w:t>Générale</w:t>
      </w:r>
      <w:proofErr w:type="spellEnd"/>
      <w:r w:rsidRPr="00F813CA">
        <w:t xml:space="preserve"> »   </w:t>
      </w:r>
      <w:r w:rsidRPr="00F813CA">
        <w:tab/>
        <w:t>Robert</w:t>
      </w:r>
    </w:p>
    <w:tbl>
      <w:tblPr>
        <w:tblStyle w:val="TableGrid"/>
        <w:tblW w:w="9518" w:type="dxa"/>
        <w:tblInd w:w="591" w:type="dxa"/>
        <w:tblCellMar>
          <w:top w:w="0" w:type="dxa"/>
          <w:left w:w="0" w:type="dxa"/>
          <w:bottom w:w="0" w:type="dxa"/>
          <w:right w:w="0" w:type="dxa"/>
        </w:tblCellMar>
        <w:tblLook w:val="04A0" w:firstRow="1" w:lastRow="0" w:firstColumn="1" w:lastColumn="0" w:noHBand="0" w:noVBand="1"/>
      </w:tblPr>
      <w:tblGrid>
        <w:gridCol w:w="4609"/>
        <w:gridCol w:w="4909"/>
      </w:tblGrid>
      <w:tr w:rsidR="00EC599D" w:rsidRPr="00F813CA" w:rsidTr="00EC599D">
        <w:trPr>
          <w:trHeight w:val="1986"/>
        </w:trPr>
        <w:tc>
          <w:tcPr>
            <w:tcW w:w="4609" w:type="dxa"/>
            <w:tcBorders>
              <w:top w:val="nil"/>
              <w:left w:val="nil"/>
              <w:bottom w:val="nil"/>
              <w:right w:val="nil"/>
            </w:tcBorders>
          </w:tcPr>
          <w:p w:rsidR="00EC599D" w:rsidRPr="00F813CA" w:rsidRDefault="00EC599D" w:rsidP="00EC599D">
            <w:pPr>
              <w:jc w:val="both"/>
            </w:pPr>
            <w:proofErr w:type="spellStart"/>
            <w:r w:rsidRPr="00F813CA">
              <w:t>Nombre</w:t>
            </w:r>
            <w:proofErr w:type="spellEnd"/>
            <w:r w:rsidRPr="00F813CA">
              <w:t xml:space="preserve"> </w:t>
            </w:r>
            <w:proofErr w:type="spellStart"/>
            <w:r w:rsidRPr="00F813CA">
              <w:t>d’Enseignants</w:t>
            </w:r>
            <w:proofErr w:type="spellEnd"/>
            <w:r w:rsidRPr="00F813CA">
              <w:t xml:space="preserve"> permanents :</w:t>
            </w:r>
          </w:p>
        </w:tc>
        <w:tc>
          <w:tcPr>
            <w:tcW w:w="4909" w:type="dxa"/>
            <w:tcBorders>
              <w:top w:val="nil"/>
              <w:left w:val="nil"/>
              <w:bottom w:val="nil"/>
              <w:right w:val="nil"/>
            </w:tcBorders>
          </w:tcPr>
          <w:p w:rsidR="00EC599D" w:rsidRPr="00F813CA" w:rsidRDefault="00EC599D" w:rsidP="00EC599D">
            <w:pPr>
              <w:spacing w:line="383" w:lineRule="auto"/>
              <w:jc w:val="both"/>
              <w:rPr>
                <w:lang w:val="fr-FR"/>
              </w:rPr>
            </w:pPr>
            <w:r w:rsidRPr="00F813CA">
              <w:rPr>
                <w:lang w:val="fr-FR"/>
              </w:rPr>
              <w:t>13 dont deux (02) Professeurs Titulaires, six (06) Maîtres de Conférences et cinq (05)</w:t>
            </w:r>
          </w:p>
          <w:p w:rsidR="00EC599D" w:rsidRPr="00F813CA" w:rsidRDefault="00EC599D" w:rsidP="00EC599D">
            <w:pPr>
              <w:spacing w:after="139"/>
              <w:jc w:val="both"/>
              <w:rPr>
                <w:lang w:val="fr-FR"/>
              </w:rPr>
            </w:pPr>
            <w:r w:rsidRPr="00F813CA">
              <w:rPr>
                <w:lang w:val="fr-FR"/>
              </w:rPr>
              <w:t>Assistants d’’Enseignement Supérieur et de</w:t>
            </w:r>
          </w:p>
          <w:p w:rsidR="00EC599D" w:rsidRPr="00F813CA" w:rsidRDefault="00EC599D" w:rsidP="00EC599D">
            <w:pPr>
              <w:spacing w:after="141"/>
              <w:jc w:val="both"/>
              <w:rPr>
                <w:lang w:val="fr-FR"/>
              </w:rPr>
            </w:pPr>
            <w:r w:rsidRPr="00F813CA">
              <w:rPr>
                <w:lang w:val="fr-FR"/>
              </w:rPr>
              <w:t>Recherche</w:t>
            </w:r>
          </w:p>
          <w:p w:rsidR="00EC599D" w:rsidRPr="00F813CA" w:rsidRDefault="00EC599D" w:rsidP="00EC599D">
            <w:pPr>
              <w:jc w:val="both"/>
              <w:rPr>
                <w:lang w:val="fr-FR"/>
              </w:rPr>
            </w:pPr>
          </w:p>
        </w:tc>
      </w:tr>
      <w:tr w:rsidR="00EC599D" w:rsidRPr="00F813CA" w:rsidTr="00EC599D">
        <w:trPr>
          <w:trHeight w:val="308"/>
        </w:trPr>
        <w:tc>
          <w:tcPr>
            <w:tcW w:w="4609" w:type="dxa"/>
            <w:tcBorders>
              <w:top w:val="nil"/>
              <w:left w:val="nil"/>
              <w:bottom w:val="nil"/>
              <w:right w:val="nil"/>
            </w:tcBorders>
          </w:tcPr>
          <w:p w:rsidR="00EC599D" w:rsidRPr="00F813CA" w:rsidRDefault="00EC599D" w:rsidP="00EC599D">
            <w:pPr>
              <w:jc w:val="both"/>
            </w:pPr>
            <w:proofErr w:type="spellStart"/>
            <w:r w:rsidRPr="00F813CA">
              <w:t>Nombre</w:t>
            </w:r>
            <w:proofErr w:type="spellEnd"/>
            <w:r w:rsidRPr="00F813CA">
              <w:t xml:space="preserve"> </w:t>
            </w:r>
            <w:proofErr w:type="spellStart"/>
            <w:r w:rsidRPr="00F813CA">
              <w:t>d’Enseignants</w:t>
            </w:r>
            <w:proofErr w:type="spellEnd"/>
            <w:r w:rsidRPr="00F813CA">
              <w:t xml:space="preserve"> </w:t>
            </w:r>
            <w:proofErr w:type="spellStart"/>
            <w:r w:rsidRPr="00F813CA">
              <w:t>vacataires</w:t>
            </w:r>
            <w:proofErr w:type="spellEnd"/>
            <w:r w:rsidRPr="00F813CA">
              <w:t xml:space="preserve"> :</w:t>
            </w:r>
          </w:p>
        </w:tc>
        <w:tc>
          <w:tcPr>
            <w:tcW w:w="4909" w:type="dxa"/>
            <w:tcBorders>
              <w:top w:val="nil"/>
              <w:left w:val="nil"/>
              <w:bottom w:val="nil"/>
              <w:right w:val="nil"/>
            </w:tcBorders>
          </w:tcPr>
          <w:p w:rsidR="00EC599D" w:rsidRPr="00F813CA" w:rsidRDefault="00EC599D" w:rsidP="00EC599D">
            <w:pPr>
              <w:jc w:val="both"/>
            </w:pPr>
            <w:r w:rsidRPr="00F813CA">
              <w:t>10</w:t>
            </w:r>
          </w:p>
        </w:tc>
      </w:tr>
      <w:tr w:rsidR="00EC599D" w:rsidRPr="00F813CA" w:rsidTr="00EC599D">
        <w:trPr>
          <w:trHeight w:val="264"/>
        </w:trPr>
        <w:tc>
          <w:tcPr>
            <w:tcW w:w="4609" w:type="dxa"/>
            <w:tcBorders>
              <w:top w:val="nil"/>
              <w:left w:val="nil"/>
              <w:bottom w:val="nil"/>
              <w:right w:val="nil"/>
            </w:tcBorders>
          </w:tcPr>
          <w:p w:rsidR="00EC599D" w:rsidRPr="00F813CA" w:rsidRDefault="00EC599D" w:rsidP="00EC599D">
            <w:pPr>
              <w:jc w:val="both"/>
            </w:pPr>
            <w:r w:rsidRPr="00F813CA">
              <w:t xml:space="preserve">Personnel </w:t>
            </w:r>
            <w:proofErr w:type="spellStart"/>
            <w:r w:rsidRPr="00F813CA">
              <w:t>Administratif</w:t>
            </w:r>
            <w:proofErr w:type="spellEnd"/>
            <w:r w:rsidRPr="00F813CA">
              <w:t xml:space="preserve"> :</w:t>
            </w:r>
          </w:p>
        </w:tc>
        <w:tc>
          <w:tcPr>
            <w:tcW w:w="4909" w:type="dxa"/>
            <w:tcBorders>
              <w:top w:val="nil"/>
              <w:left w:val="nil"/>
              <w:bottom w:val="nil"/>
              <w:right w:val="nil"/>
            </w:tcBorders>
          </w:tcPr>
          <w:p w:rsidR="00EC599D" w:rsidRPr="00F813CA" w:rsidRDefault="00EC599D" w:rsidP="00EC599D">
            <w:pPr>
              <w:jc w:val="both"/>
            </w:pPr>
            <w:r w:rsidRPr="00F813CA">
              <w:t>23</w:t>
            </w:r>
          </w:p>
        </w:tc>
      </w:tr>
    </w:tbl>
    <w:p w:rsidR="00EC599D" w:rsidRPr="00F813CA" w:rsidRDefault="00EC599D" w:rsidP="00EC599D">
      <w:pPr>
        <w:spacing w:after="23"/>
        <w:ind w:left="591"/>
        <w:jc w:val="both"/>
      </w:pPr>
    </w:p>
    <w:p w:rsidR="00EC599D" w:rsidRPr="00F813CA" w:rsidRDefault="00EC599D">
      <w:pPr>
        <w:rPr>
          <w:lang w:val="fr-FR"/>
        </w:rPr>
      </w:pPr>
      <w:r w:rsidRPr="00F813CA">
        <w:rPr>
          <w:lang w:val="fr-FR"/>
        </w:rPr>
        <w:br w:type="page"/>
      </w:r>
    </w:p>
    <w:p w:rsidR="00EC599D" w:rsidRPr="00F813CA" w:rsidRDefault="00EC599D" w:rsidP="00EC599D">
      <w:pPr>
        <w:jc w:val="both"/>
        <w:rPr>
          <w:sz w:val="34"/>
          <w:lang w:val="fr-FR"/>
        </w:rPr>
      </w:pPr>
      <w:r w:rsidRPr="00F813CA">
        <w:rPr>
          <w:sz w:val="34"/>
          <w:lang w:val="fr-FR"/>
        </w:rPr>
        <w:lastRenderedPageBreak/>
        <w:t>PRESENTATION DE LA SOCIETE NETAPSYS Madagascar</w:t>
      </w:r>
    </w:p>
    <w:p w:rsidR="00EC599D" w:rsidRPr="00F813CA" w:rsidRDefault="00EC599D" w:rsidP="00EC599D">
      <w:pPr>
        <w:jc w:val="both"/>
        <w:rPr>
          <w:sz w:val="32"/>
          <w:lang w:val="fr-FR"/>
        </w:rPr>
      </w:pPr>
      <w:r w:rsidRPr="00F813CA">
        <w:rPr>
          <w:sz w:val="32"/>
          <w:lang w:val="fr-FR"/>
        </w:rPr>
        <w:t xml:space="preserve">Présentation du Groupe </w:t>
      </w:r>
      <w:proofErr w:type="spellStart"/>
      <w:r w:rsidRPr="00F813CA">
        <w:rPr>
          <w:sz w:val="32"/>
          <w:lang w:val="fr-FR"/>
        </w:rPr>
        <w:t>Netapsys</w:t>
      </w:r>
      <w:proofErr w:type="spellEnd"/>
    </w:p>
    <w:p w:rsidR="00EC599D" w:rsidRPr="00F813CA" w:rsidRDefault="00EC599D" w:rsidP="00EC599D">
      <w:pPr>
        <w:spacing w:after="28" w:line="353" w:lineRule="auto"/>
        <w:ind w:left="585" w:right="1056" w:firstLine="708"/>
        <w:jc w:val="both"/>
        <w:rPr>
          <w:lang w:val="fr-FR"/>
        </w:rPr>
      </w:pPr>
      <w:proofErr w:type="spellStart"/>
      <w:r w:rsidRPr="00F813CA">
        <w:rPr>
          <w:rFonts w:eastAsia="Century Gothic"/>
          <w:lang w:val="fr-FR"/>
        </w:rPr>
        <w:t>Netapsys</w:t>
      </w:r>
      <w:proofErr w:type="spellEnd"/>
      <w:r w:rsidRPr="00F813CA">
        <w:rPr>
          <w:rFonts w:eastAsia="Century Gothic"/>
          <w:lang w:val="fr-FR"/>
        </w:rPr>
        <w:t xml:space="preserve"> est une société d’ingénierie informatique spécialiste des nouvelles technologies, des solutions de BI (Business Intelligence), de Gestion de contenu, Collaboratives, d’E-business, d’E-commerce et de Mobilité.  </w:t>
      </w:r>
    </w:p>
    <w:p w:rsidR="00EC599D" w:rsidRPr="00F813CA" w:rsidRDefault="00EC599D" w:rsidP="00EC599D">
      <w:pPr>
        <w:spacing w:after="4" w:line="354" w:lineRule="auto"/>
        <w:ind w:left="585" w:right="1056" w:firstLine="708"/>
        <w:jc w:val="both"/>
        <w:rPr>
          <w:lang w:val="fr-FR"/>
        </w:rPr>
      </w:pPr>
      <w:proofErr w:type="spellStart"/>
      <w:r w:rsidRPr="00F813CA">
        <w:rPr>
          <w:rFonts w:eastAsia="Century Gothic"/>
          <w:lang w:val="fr-FR"/>
        </w:rPr>
        <w:t>Netapsys</w:t>
      </w:r>
      <w:proofErr w:type="spellEnd"/>
      <w:r w:rsidRPr="00F813CA">
        <w:rPr>
          <w:rFonts w:eastAsia="Century Gothic"/>
          <w:lang w:val="fr-FR"/>
        </w:rPr>
        <w:t xml:space="preserve"> conçoit, développe et maintien des applications informatiques et des systèmes d'information sur-mesure, basés sur des technologies de pointe.  </w:t>
      </w:r>
    </w:p>
    <w:p w:rsidR="00EC599D" w:rsidRPr="00F813CA" w:rsidRDefault="00EC599D" w:rsidP="00EC599D">
      <w:pPr>
        <w:spacing w:after="26" w:line="356" w:lineRule="auto"/>
        <w:ind w:left="585" w:right="1056" w:firstLine="708"/>
        <w:jc w:val="both"/>
        <w:rPr>
          <w:lang w:val="fr-FR"/>
        </w:rPr>
      </w:pPr>
      <w:r w:rsidRPr="00F813CA">
        <w:rPr>
          <w:rFonts w:eastAsia="Century Gothic"/>
          <w:lang w:val="fr-FR"/>
        </w:rPr>
        <w:t xml:space="preserve">Ses fondateurs, Yoann Hébert et Jérémy Rousselle, experts en technologies objet et en systèmes d'information, dirigent la société depuis sa création. Quelques chiffres de croissance sont représentés dans la figure 2 </w:t>
      </w:r>
      <w:r w:rsidRPr="00F813CA">
        <w:rPr>
          <w:lang w:val="fr-FR"/>
        </w:rPr>
        <w:t xml:space="preserve"> </w:t>
      </w:r>
    </w:p>
    <w:p w:rsidR="00EC599D" w:rsidRPr="00F813CA" w:rsidRDefault="00EC599D" w:rsidP="00EC599D">
      <w:pPr>
        <w:spacing w:after="30" w:line="353" w:lineRule="auto"/>
        <w:ind w:left="576" w:right="1528" w:firstLine="852"/>
        <w:rPr>
          <w:lang w:val="fr-FR"/>
        </w:rPr>
      </w:pPr>
      <w:r w:rsidRPr="00F813CA">
        <w:rPr>
          <w:noProof/>
        </w:rPr>
        <w:drawing>
          <wp:inline distT="0" distB="0" distL="0" distR="0" wp14:anchorId="39DC748C" wp14:editId="596FFA0C">
            <wp:extent cx="5760085" cy="3536950"/>
            <wp:effectExtent l="0" t="0" r="0" b="0"/>
            <wp:docPr id="2736" name="Picture 2736"/>
            <wp:cNvGraphicFramePr/>
            <a:graphic xmlns:a="http://schemas.openxmlformats.org/drawingml/2006/main">
              <a:graphicData uri="http://schemas.openxmlformats.org/drawingml/2006/picture">
                <pic:pic xmlns:pic="http://schemas.openxmlformats.org/drawingml/2006/picture">
                  <pic:nvPicPr>
                    <pic:cNvPr id="2736" name="Picture 2736"/>
                    <pic:cNvPicPr/>
                  </pic:nvPicPr>
                  <pic:blipFill>
                    <a:blip r:embed="rId6"/>
                    <a:stretch>
                      <a:fillRect/>
                    </a:stretch>
                  </pic:blipFill>
                  <pic:spPr>
                    <a:xfrm>
                      <a:off x="0" y="0"/>
                      <a:ext cx="5760085" cy="3536950"/>
                    </a:xfrm>
                    <a:prstGeom prst="rect">
                      <a:avLst/>
                    </a:prstGeom>
                  </pic:spPr>
                </pic:pic>
              </a:graphicData>
            </a:graphic>
          </wp:inline>
        </w:drawing>
      </w:r>
      <w:r w:rsidRPr="00F813CA">
        <w:rPr>
          <w:rFonts w:eastAsia="Century Gothic"/>
          <w:lang w:val="fr-FR"/>
        </w:rPr>
        <w:t xml:space="preserve"> </w:t>
      </w:r>
      <w:proofErr w:type="spellStart"/>
      <w:r w:rsidRPr="00F813CA">
        <w:rPr>
          <w:rFonts w:eastAsia="Century Gothic"/>
          <w:lang w:val="fr-FR"/>
        </w:rPr>
        <w:t>Netapsys</w:t>
      </w:r>
      <w:proofErr w:type="spellEnd"/>
      <w:r w:rsidRPr="00F813CA">
        <w:rPr>
          <w:rFonts w:eastAsia="Century Gothic"/>
          <w:lang w:val="fr-FR"/>
        </w:rPr>
        <w:t xml:space="preserve"> qui est une société spécialiste de la transformation digitale (applications et SI sur-mesure) a rejoint le Groupe </w:t>
      </w:r>
      <w:proofErr w:type="spellStart"/>
      <w:r w:rsidRPr="00F813CA">
        <w:rPr>
          <w:rFonts w:eastAsia="Century Gothic"/>
          <w:lang w:val="fr-FR"/>
        </w:rPr>
        <w:t>Sodifrance</w:t>
      </w:r>
      <w:proofErr w:type="spellEnd"/>
      <w:r w:rsidRPr="00F813CA">
        <w:rPr>
          <w:rFonts w:eastAsia="Century Gothic"/>
          <w:lang w:val="fr-FR"/>
        </w:rPr>
        <w:t xml:space="preserve"> en 2015, ce dernier étant spécialiste de la transformation et modernisation des systèmes mainframe ; créant ainsi la complémentarité et la synergie des 2 marques. </w:t>
      </w:r>
      <w:proofErr w:type="spellStart"/>
      <w:r w:rsidRPr="00F813CA">
        <w:rPr>
          <w:rFonts w:eastAsia="Century Gothic"/>
          <w:lang w:val="fr-FR"/>
        </w:rPr>
        <w:t>Netapsys</w:t>
      </w:r>
      <w:proofErr w:type="spellEnd"/>
      <w:r w:rsidRPr="00F813CA">
        <w:rPr>
          <w:rFonts w:eastAsia="Century Gothic"/>
          <w:lang w:val="fr-FR"/>
        </w:rPr>
        <w:t xml:space="preserve"> est une Entreprise de Services en Numérique spécialisée dans :  </w:t>
      </w:r>
    </w:p>
    <w:p w:rsidR="00EC599D" w:rsidRPr="00F813CA" w:rsidRDefault="00EC599D" w:rsidP="00EC599D">
      <w:pPr>
        <w:numPr>
          <w:ilvl w:val="0"/>
          <w:numId w:val="8"/>
        </w:numPr>
        <w:spacing w:after="4" w:line="355" w:lineRule="auto"/>
        <w:ind w:right="1056" w:hanging="348"/>
        <w:jc w:val="both"/>
        <w:rPr>
          <w:lang w:val="fr-FR"/>
        </w:rPr>
      </w:pPr>
      <w:r w:rsidRPr="00F813CA">
        <w:rPr>
          <w:rFonts w:eastAsia="Century Gothic"/>
          <w:lang w:val="fr-FR"/>
        </w:rPr>
        <w:t xml:space="preserve">Les nouvelles technologies : .NET, Java JEE, LAMP, … essentiellement issues du « monde internet »  </w:t>
      </w:r>
    </w:p>
    <w:p w:rsidR="00EC599D" w:rsidRPr="00F813CA" w:rsidRDefault="00EC599D" w:rsidP="00EC599D">
      <w:pPr>
        <w:numPr>
          <w:ilvl w:val="0"/>
          <w:numId w:val="8"/>
        </w:numPr>
        <w:spacing w:after="154"/>
        <w:ind w:right="1056" w:hanging="348"/>
        <w:jc w:val="both"/>
        <w:rPr>
          <w:lang w:val="fr-FR"/>
        </w:rPr>
      </w:pPr>
      <w:r w:rsidRPr="00F813CA">
        <w:rPr>
          <w:rFonts w:eastAsia="Century Gothic"/>
          <w:lang w:val="fr-FR"/>
        </w:rPr>
        <w:lastRenderedPageBreak/>
        <w:t xml:space="preserve">La conduite d’opérations en mode projet : engagement forfaitaire sur les </w:t>
      </w:r>
    </w:p>
    <w:p w:rsidR="00EC599D" w:rsidRPr="00F813CA" w:rsidRDefault="00EC599D" w:rsidP="00EC599D">
      <w:pPr>
        <w:spacing w:after="145" w:line="266" w:lineRule="auto"/>
        <w:ind w:left="1309" w:right="1055" w:hanging="10"/>
        <w:jc w:val="both"/>
        <w:rPr>
          <w:lang w:val="fr-FR"/>
        </w:rPr>
      </w:pPr>
      <w:proofErr w:type="gramStart"/>
      <w:r w:rsidRPr="00F813CA">
        <w:rPr>
          <w:rFonts w:eastAsia="Century Gothic"/>
          <w:lang w:val="fr-FR"/>
        </w:rPr>
        <w:t>délais</w:t>
      </w:r>
      <w:proofErr w:type="gramEnd"/>
      <w:r w:rsidRPr="00F813CA">
        <w:rPr>
          <w:rFonts w:eastAsia="Century Gothic"/>
          <w:lang w:val="fr-FR"/>
        </w:rPr>
        <w:t xml:space="preserve">, les livrables, les coûts, …  </w:t>
      </w:r>
    </w:p>
    <w:p w:rsidR="00EC599D" w:rsidRPr="00F813CA" w:rsidRDefault="00EC599D" w:rsidP="00EC599D">
      <w:pPr>
        <w:numPr>
          <w:ilvl w:val="0"/>
          <w:numId w:val="8"/>
        </w:numPr>
        <w:spacing w:after="346" w:line="355" w:lineRule="auto"/>
        <w:ind w:right="1056" w:hanging="348"/>
        <w:jc w:val="both"/>
        <w:rPr>
          <w:lang w:val="fr-FR"/>
        </w:rPr>
      </w:pPr>
      <w:r w:rsidRPr="00F813CA">
        <w:rPr>
          <w:rFonts w:eastAsia="Century Gothic"/>
          <w:lang w:val="fr-FR"/>
        </w:rPr>
        <w:t>Le maintien en conditions opérationnelles : Tierce Maintenance Applicative(TMA), Infogérance et accompagnement technique.</w:t>
      </w:r>
      <w:r w:rsidRPr="00F813CA">
        <w:rPr>
          <w:lang w:val="fr-FR"/>
        </w:rPr>
        <w:t xml:space="preserve">  </w:t>
      </w:r>
    </w:p>
    <w:p w:rsidR="00EC599D" w:rsidRPr="00F813CA" w:rsidRDefault="00EC599D" w:rsidP="00EC599D">
      <w:pPr>
        <w:spacing w:after="102" w:line="268" w:lineRule="auto"/>
        <w:ind w:left="1309" w:right="1056" w:hanging="10"/>
        <w:jc w:val="both"/>
        <w:rPr>
          <w:lang w:val="fr-FR"/>
        </w:rPr>
      </w:pPr>
      <w:proofErr w:type="spellStart"/>
      <w:r w:rsidRPr="00F813CA">
        <w:rPr>
          <w:rFonts w:eastAsia="Cambria"/>
          <w:sz w:val="32"/>
          <w:u w:val="single" w:color="000000"/>
          <w:lang w:val="fr-FR"/>
        </w:rPr>
        <w:t>Netapsys</w:t>
      </w:r>
      <w:proofErr w:type="spellEnd"/>
      <w:r w:rsidRPr="00F813CA">
        <w:rPr>
          <w:rFonts w:eastAsia="Cambria"/>
          <w:sz w:val="32"/>
          <w:u w:val="single" w:color="000000"/>
          <w:lang w:val="fr-FR"/>
        </w:rPr>
        <w:t xml:space="preserve"> Madagascar</w:t>
      </w:r>
      <w:r w:rsidRPr="00F813CA">
        <w:rPr>
          <w:rFonts w:eastAsia="Century Gothic"/>
          <w:lang w:val="fr-FR"/>
        </w:rPr>
        <w:t xml:space="preserve"> </w:t>
      </w:r>
      <w:proofErr w:type="spellStart"/>
      <w:r w:rsidRPr="00F813CA">
        <w:rPr>
          <w:rFonts w:eastAsia="Century Gothic"/>
          <w:lang w:val="fr-FR"/>
        </w:rPr>
        <w:t>Netapsys</w:t>
      </w:r>
      <w:proofErr w:type="spellEnd"/>
      <w:r w:rsidRPr="00F813CA">
        <w:rPr>
          <w:rFonts w:eastAsia="Century Gothic"/>
          <w:lang w:val="fr-FR"/>
        </w:rPr>
        <w:t xml:space="preserve"> Madagascar, basée à Antananarivo, Porte B201 Immeuble ARO  </w:t>
      </w:r>
    </w:p>
    <w:p w:rsidR="00EC599D" w:rsidRPr="00F813CA" w:rsidRDefault="00EC599D" w:rsidP="00EC599D">
      <w:pPr>
        <w:spacing w:after="4" w:line="355" w:lineRule="auto"/>
        <w:ind w:left="585" w:right="1056" w:firstLine="708"/>
        <w:jc w:val="both"/>
        <w:rPr>
          <w:lang w:val="fr-FR"/>
        </w:rPr>
      </w:pPr>
      <w:proofErr w:type="spellStart"/>
      <w:r w:rsidRPr="00F813CA">
        <w:rPr>
          <w:rFonts w:eastAsia="Century Gothic"/>
          <w:lang w:val="fr-FR"/>
        </w:rPr>
        <w:t>Ampefiloha</w:t>
      </w:r>
      <w:proofErr w:type="spellEnd"/>
      <w:r w:rsidRPr="00F813CA">
        <w:rPr>
          <w:rFonts w:eastAsia="Century Gothic"/>
          <w:lang w:val="fr-FR"/>
        </w:rPr>
        <w:t xml:space="preserve">, est spécialisée dans la conception, le développement et la maintenance de projets digitaux, applicatifs et mobiles en technologie Web Open Source LAMP et JAVA, en méthodologies agiles.  </w:t>
      </w:r>
    </w:p>
    <w:p w:rsidR="00EC599D" w:rsidRPr="00F813CA" w:rsidRDefault="00EC599D" w:rsidP="00EC599D">
      <w:pPr>
        <w:spacing w:after="105" w:line="266" w:lineRule="auto"/>
        <w:ind w:left="585" w:right="1055" w:firstLine="708"/>
        <w:jc w:val="both"/>
        <w:rPr>
          <w:lang w:val="fr-FR"/>
        </w:rPr>
      </w:pPr>
      <w:r w:rsidRPr="00F813CA">
        <w:rPr>
          <w:rFonts w:eastAsia="Century Gothic"/>
          <w:lang w:val="fr-FR"/>
        </w:rPr>
        <w:t xml:space="preserve">Dirigée par Pascal Vila et forte de 90 collaborateurs, </w:t>
      </w:r>
      <w:proofErr w:type="spellStart"/>
      <w:r w:rsidRPr="00F813CA">
        <w:rPr>
          <w:rFonts w:eastAsia="Century Gothic"/>
          <w:lang w:val="fr-FR"/>
        </w:rPr>
        <w:t>Netapsys</w:t>
      </w:r>
      <w:proofErr w:type="spellEnd"/>
      <w:r w:rsidRPr="00F813CA">
        <w:rPr>
          <w:rFonts w:eastAsia="Century Gothic"/>
          <w:lang w:val="fr-FR"/>
        </w:rPr>
        <w:t xml:space="preserve"> Madagascar occupe aujourd’hui une position de premier plan sur les métiers de l’ingénierie logicielle dans l’Océan Indien. Elle intervient pour des clients locaux, dans le domaine des télécommunications, de la finance, dans l'administration ou encore l’agroalimentaire mais également sur des projets français, en direct ou avec les agences françaises du groupe.  </w:t>
      </w:r>
    </w:p>
    <w:p w:rsidR="00EC599D" w:rsidRPr="00F813CA" w:rsidRDefault="00EC599D" w:rsidP="00EC599D">
      <w:pPr>
        <w:spacing w:after="82" w:line="352" w:lineRule="auto"/>
        <w:ind w:left="585" w:right="1056" w:firstLine="708"/>
        <w:jc w:val="both"/>
        <w:rPr>
          <w:lang w:val="fr-FR"/>
        </w:rPr>
      </w:pPr>
      <w:r w:rsidRPr="00F813CA">
        <w:rPr>
          <w:rFonts w:eastAsia="Century Gothic"/>
          <w:lang w:val="fr-FR"/>
        </w:rPr>
        <w:t xml:space="preserve">Elle est aujourd’hui constituée de 6 pôles à savoir : pôle PHP, pôle CMS, pôle Studio, Pôle java, pôle admin et le pôle Infrastructure ; basés sur :  </w:t>
      </w:r>
    </w:p>
    <w:p w:rsidR="00EC599D" w:rsidRPr="00F813CA" w:rsidRDefault="00EC599D" w:rsidP="00EC599D">
      <w:pPr>
        <w:numPr>
          <w:ilvl w:val="0"/>
          <w:numId w:val="9"/>
        </w:numPr>
        <w:spacing w:after="189"/>
        <w:ind w:hanging="708"/>
      </w:pPr>
      <w:r w:rsidRPr="00F813CA">
        <w:rPr>
          <w:rFonts w:eastAsia="Century Gothic"/>
          <w:u w:val="single" w:color="000000"/>
        </w:rPr>
        <w:t>Formation</w:t>
      </w:r>
      <w:r w:rsidRPr="00F813CA">
        <w:rPr>
          <w:rFonts w:eastAsia="Century Gothic"/>
        </w:rPr>
        <w:t xml:space="preserve">  </w:t>
      </w:r>
    </w:p>
    <w:p w:rsidR="00EC599D" w:rsidRPr="00F813CA" w:rsidRDefault="00EC599D" w:rsidP="00EC599D">
      <w:pPr>
        <w:spacing w:after="163" w:line="266" w:lineRule="auto"/>
        <w:ind w:left="585" w:right="1055" w:firstLine="708"/>
        <w:jc w:val="both"/>
        <w:rPr>
          <w:lang w:val="fr-FR"/>
        </w:rPr>
      </w:pPr>
      <w:proofErr w:type="spellStart"/>
      <w:r w:rsidRPr="00F813CA">
        <w:rPr>
          <w:rFonts w:eastAsia="Century Gothic"/>
          <w:lang w:val="fr-FR"/>
        </w:rPr>
        <w:t>Netapsys</w:t>
      </w:r>
      <w:proofErr w:type="spellEnd"/>
      <w:r w:rsidRPr="00F813CA">
        <w:rPr>
          <w:rFonts w:eastAsia="Century Gothic"/>
          <w:lang w:val="fr-FR"/>
        </w:rPr>
        <w:t xml:space="preserve"> a mis en place un programme de formation complet pour aider ses collaborateurs à s’adapter aux nouveaux défis technologiques. Les formations sont basées sur des workshops, MOOC, de la recherche, </w:t>
      </w:r>
      <w:proofErr w:type="spellStart"/>
      <w:r w:rsidRPr="00F813CA">
        <w:rPr>
          <w:rFonts w:eastAsia="Century Gothic"/>
          <w:lang w:val="fr-FR"/>
        </w:rPr>
        <w:t>technical</w:t>
      </w:r>
      <w:proofErr w:type="spellEnd"/>
      <w:r w:rsidRPr="00F813CA">
        <w:rPr>
          <w:rFonts w:eastAsia="Century Gothic"/>
          <w:lang w:val="fr-FR"/>
        </w:rPr>
        <w:t xml:space="preserve"> breakfast, …  </w:t>
      </w:r>
      <w:r w:rsidRPr="00F813CA">
        <w:rPr>
          <w:rFonts w:eastAsia="Arial"/>
          <w:sz w:val="24"/>
          <w:lang w:val="fr-FR"/>
        </w:rPr>
        <w:t xml:space="preserve">• </w:t>
      </w:r>
      <w:r w:rsidRPr="00F813CA">
        <w:rPr>
          <w:rFonts w:eastAsia="Century Gothic"/>
          <w:u w:val="single" w:color="000000"/>
          <w:lang w:val="fr-FR"/>
        </w:rPr>
        <w:t>Certification</w:t>
      </w:r>
      <w:r w:rsidRPr="00F813CA">
        <w:rPr>
          <w:rFonts w:eastAsia="Century Gothic"/>
          <w:lang w:val="fr-FR"/>
        </w:rPr>
        <w:t xml:space="preserve">  </w:t>
      </w:r>
    </w:p>
    <w:p w:rsidR="00EC599D" w:rsidRPr="00F813CA" w:rsidRDefault="00EC599D" w:rsidP="00EC599D">
      <w:pPr>
        <w:spacing w:after="97" w:line="268" w:lineRule="auto"/>
        <w:ind w:left="1309" w:right="1056" w:hanging="10"/>
        <w:jc w:val="both"/>
        <w:rPr>
          <w:lang w:val="fr-FR"/>
        </w:rPr>
      </w:pPr>
      <w:proofErr w:type="spellStart"/>
      <w:r w:rsidRPr="00F813CA">
        <w:rPr>
          <w:rFonts w:eastAsia="Century Gothic"/>
          <w:lang w:val="fr-FR"/>
        </w:rPr>
        <w:t>Netapsys</w:t>
      </w:r>
      <w:proofErr w:type="spellEnd"/>
      <w:r w:rsidRPr="00F813CA">
        <w:rPr>
          <w:rFonts w:eastAsia="Century Gothic"/>
          <w:lang w:val="fr-FR"/>
        </w:rPr>
        <w:t xml:space="preserve"> propose à ses ingénieurs de passer différents niveaux de certification. </w:t>
      </w:r>
    </w:p>
    <w:p w:rsidR="00EC599D" w:rsidRPr="00F813CA" w:rsidRDefault="00EC599D" w:rsidP="00EC599D">
      <w:pPr>
        <w:spacing w:after="179" w:line="268" w:lineRule="auto"/>
        <w:ind w:left="595" w:right="1056" w:hanging="10"/>
        <w:jc w:val="both"/>
        <w:rPr>
          <w:lang w:val="fr-FR"/>
        </w:rPr>
      </w:pPr>
      <w:r w:rsidRPr="00F813CA">
        <w:rPr>
          <w:rFonts w:eastAsia="Century Gothic"/>
          <w:lang w:val="fr-FR"/>
        </w:rPr>
        <w:t xml:space="preserve">Ainsi ses ingénieurs peuvent évoluer et devenir des experts dans leur domaine.  </w:t>
      </w:r>
    </w:p>
    <w:p w:rsidR="00EC599D" w:rsidRPr="00F813CA" w:rsidRDefault="00EC599D" w:rsidP="00EC599D">
      <w:pPr>
        <w:numPr>
          <w:ilvl w:val="0"/>
          <w:numId w:val="9"/>
        </w:numPr>
        <w:spacing w:after="187"/>
        <w:ind w:hanging="708"/>
      </w:pPr>
      <w:proofErr w:type="spellStart"/>
      <w:r w:rsidRPr="00F813CA">
        <w:rPr>
          <w:rFonts w:eastAsia="Century Gothic"/>
          <w:u w:val="single" w:color="000000"/>
        </w:rPr>
        <w:t>Autonomie</w:t>
      </w:r>
      <w:proofErr w:type="spellEnd"/>
      <w:r w:rsidRPr="00F813CA">
        <w:rPr>
          <w:rFonts w:eastAsia="Century Gothic"/>
          <w:u w:val="single" w:color="000000"/>
        </w:rPr>
        <w:t xml:space="preserve"> et </w:t>
      </w:r>
      <w:proofErr w:type="spellStart"/>
      <w:r w:rsidRPr="00F813CA">
        <w:rPr>
          <w:rFonts w:eastAsia="Century Gothic"/>
          <w:u w:val="single" w:color="000000"/>
        </w:rPr>
        <w:t>Responsabilités</w:t>
      </w:r>
      <w:proofErr w:type="spellEnd"/>
      <w:r w:rsidRPr="00F813CA">
        <w:rPr>
          <w:rFonts w:eastAsia="Century Gothic"/>
        </w:rPr>
        <w:t xml:space="preserve">  </w:t>
      </w:r>
    </w:p>
    <w:p w:rsidR="00EC599D" w:rsidRPr="00F813CA" w:rsidRDefault="00EC599D" w:rsidP="00EC599D">
      <w:pPr>
        <w:spacing w:after="51" w:line="397" w:lineRule="auto"/>
        <w:ind w:left="585" w:right="1055" w:firstLine="708"/>
        <w:jc w:val="both"/>
        <w:rPr>
          <w:lang w:val="fr-FR"/>
        </w:rPr>
      </w:pPr>
      <w:proofErr w:type="spellStart"/>
      <w:r w:rsidRPr="00F813CA">
        <w:rPr>
          <w:rFonts w:eastAsia="Century Gothic"/>
          <w:lang w:val="fr-FR"/>
        </w:rPr>
        <w:t>Netapsys</w:t>
      </w:r>
      <w:proofErr w:type="spellEnd"/>
      <w:r w:rsidRPr="00F813CA">
        <w:rPr>
          <w:rFonts w:eastAsia="Century Gothic"/>
          <w:lang w:val="fr-FR"/>
        </w:rPr>
        <w:t xml:space="preserve"> encourage chez ses collaborateurs les qualités d’autonomie, de prise d’initiatives afin d’augmenter l’agilité de l’entreprise.  </w:t>
      </w:r>
    </w:p>
    <w:p w:rsidR="00EC599D" w:rsidRPr="00F813CA" w:rsidRDefault="00EC599D" w:rsidP="00EC599D">
      <w:pPr>
        <w:numPr>
          <w:ilvl w:val="0"/>
          <w:numId w:val="9"/>
        </w:numPr>
        <w:spacing w:after="187"/>
        <w:ind w:hanging="708"/>
      </w:pPr>
      <w:proofErr w:type="spellStart"/>
      <w:r w:rsidRPr="00F813CA">
        <w:rPr>
          <w:rFonts w:eastAsia="Century Gothic"/>
          <w:u w:val="single" w:color="000000"/>
        </w:rPr>
        <w:t>Carrière</w:t>
      </w:r>
      <w:proofErr w:type="spellEnd"/>
      <w:r w:rsidRPr="00F813CA">
        <w:rPr>
          <w:rFonts w:eastAsia="Century Gothic"/>
        </w:rPr>
        <w:t xml:space="preserve">  </w:t>
      </w:r>
    </w:p>
    <w:p w:rsidR="00EC599D" w:rsidRPr="00F813CA" w:rsidRDefault="00EC599D" w:rsidP="00EC599D">
      <w:pPr>
        <w:spacing w:after="4" w:line="371" w:lineRule="auto"/>
        <w:ind w:left="585" w:right="1055" w:firstLine="708"/>
        <w:jc w:val="both"/>
        <w:rPr>
          <w:lang w:val="fr-FR"/>
        </w:rPr>
      </w:pPr>
      <w:r w:rsidRPr="00F813CA">
        <w:rPr>
          <w:rFonts w:eastAsia="Century Gothic"/>
          <w:lang w:val="fr-FR"/>
        </w:rPr>
        <w:t xml:space="preserve">Les collaborateurs ont des perspectives d’évolution géographique et professionnelle intéressantes, nombre d’entre eux ont pu évoluer avec le temps en passant de « Ingénieur d’Etudes et de Développement » à « Chef de Projet » et « </w:t>
      </w:r>
    </w:p>
    <w:p w:rsidR="00EC599D" w:rsidRPr="00F813CA" w:rsidRDefault="00EC599D" w:rsidP="00EC599D">
      <w:pPr>
        <w:spacing w:after="174" w:line="268" w:lineRule="auto"/>
        <w:ind w:left="595" w:right="1056" w:hanging="10"/>
        <w:jc w:val="both"/>
        <w:rPr>
          <w:lang w:val="fr-FR"/>
        </w:rPr>
      </w:pPr>
      <w:r w:rsidRPr="00F813CA">
        <w:rPr>
          <w:rFonts w:eastAsia="Century Gothic"/>
          <w:lang w:val="fr-FR"/>
        </w:rPr>
        <w:lastRenderedPageBreak/>
        <w:t xml:space="preserve">Directeur de Pôle » par exemple.  </w:t>
      </w:r>
    </w:p>
    <w:p w:rsidR="00EC599D" w:rsidRPr="00F813CA" w:rsidRDefault="00EC599D" w:rsidP="00EC599D">
      <w:pPr>
        <w:numPr>
          <w:ilvl w:val="0"/>
          <w:numId w:val="9"/>
        </w:numPr>
        <w:spacing w:after="3"/>
        <w:ind w:hanging="708"/>
      </w:pPr>
      <w:r w:rsidRPr="00F813CA">
        <w:rPr>
          <w:rFonts w:eastAsia="Century Gothic"/>
          <w:u w:val="single" w:color="000000"/>
        </w:rPr>
        <w:t>Innovation</w:t>
      </w:r>
      <w:r w:rsidRPr="00F813CA">
        <w:rPr>
          <w:rFonts w:eastAsia="Century Gothic"/>
        </w:rPr>
        <w:t xml:space="preserve">  </w:t>
      </w:r>
    </w:p>
    <w:p w:rsidR="00EC599D" w:rsidRPr="00F813CA" w:rsidRDefault="00EC599D" w:rsidP="00EC599D">
      <w:pPr>
        <w:spacing w:after="4" w:line="354" w:lineRule="auto"/>
        <w:ind w:left="585" w:right="1056" w:firstLine="708"/>
        <w:jc w:val="both"/>
        <w:rPr>
          <w:lang w:val="fr-FR"/>
        </w:rPr>
      </w:pPr>
      <w:proofErr w:type="spellStart"/>
      <w:r w:rsidRPr="00F813CA">
        <w:rPr>
          <w:rFonts w:eastAsia="Century Gothic"/>
          <w:lang w:val="fr-FR"/>
        </w:rPr>
        <w:t>Netapsys</w:t>
      </w:r>
      <w:proofErr w:type="spellEnd"/>
      <w:r w:rsidRPr="00F813CA">
        <w:rPr>
          <w:rFonts w:eastAsia="Century Gothic"/>
          <w:lang w:val="fr-FR"/>
        </w:rPr>
        <w:t xml:space="preserve"> est à la pointe de la technologie. Ils se forment continuellement pour toujours rester au top, apprendre des nouvelles technologies pour satisfaire tous les besoins des clients.   </w:t>
      </w:r>
    </w:p>
    <w:p w:rsidR="00EC599D" w:rsidRPr="00F813CA" w:rsidRDefault="00EC599D" w:rsidP="00EC599D">
      <w:pPr>
        <w:spacing w:after="54" w:line="391" w:lineRule="auto"/>
        <w:ind w:left="585" w:right="1056" w:firstLine="708"/>
        <w:jc w:val="both"/>
        <w:rPr>
          <w:lang w:val="fr-FR"/>
        </w:rPr>
      </w:pPr>
      <w:r w:rsidRPr="00F813CA">
        <w:rPr>
          <w:rFonts w:eastAsia="Century Gothic"/>
          <w:lang w:val="fr-FR"/>
        </w:rPr>
        <w:t xml:space="preserve">Etre dynamiques : </w:t>
      </w:r>
      <w:proofErr w:type="spellStart"/>
      <w:r w:rsidRPr="00F813CA">
        <w:rPr>
          <w:rFonts w:eastAsia="Century Gothic"/>
          <w:lang w:val="fr-FR"/>
        </w:rPr>
        <w:t>Devfest</w:t>
      </w:r>
      <w:proofErr w:type="spellEnd"/>
      <w:r w:rsidRPr="00F813CA">
        <w:rPr>
          <w:rFonts w:eastAsia="Century Gothic"/>
          <w:lang w:val="fr-FR"/>
        </w:rPr>
        <w:t xml:space="preserve">, </w:t>
      </w:r>
      <w:proofErr w:type="spellStart"/>
      <w:r w:rsidRPr="00F813CA">
        <w:rPr>
          <w:rFonts w:eastAsia="Century Gothic"/>
          <w:lang w:val="fr-FR"/>
        </w:rPr>
        <w:t>DevoXx</w:t>
      </w:r>
      <w:proofErr w:type="spellEnd"/>
      <w:r w:rsidRPr="00F813CA">
        <w:rPr>
          <w:rFonts w:eastAsia="Century Gothic"/>
          <w:lang w:val="fr-FR"/>
        </w:rPr>
        <w:t xml:space="preserve">, </w:t>
      </w:r>
      <w:proofErr w:type="spellStart"/>
      <w:r w:rsidRPr="00F813CA">
        <w:rPr>
          <w:rFonts w:eastAsia="Century Gothic"/>
          <w:lang w:val="fr-FR"/>
        </w:rPr>
        <w:t>Atlassian</w:t>
      </w:r>
      <w:proofErr w:type="spellEnd"/>
      <w:r w:rsidRPr="00F813CA">
        <w:rPr>
          <w:rFonts w:eastAsia="Century Gothic"/>
          <w:lang w:val="fr-FR"/>
        </w:rPr>
        <w:t xml:space="preserve"> Tour, livres blancs, blog technique, séminaires…  </w:t>
      </w:r>
    </w:p>
    <w:p w:rsidR="00EC599D" w:rsidRPr="00F813CA" w:rsidRDefault="00EC599D" w:rsidP="00EC599D">
      <w:pPr>
        <w:numPr>
          <w:ilvl w:val="0"/>
          <w:numId w:val="9"/>
        </w:numPr>
        <w:spacing w:after="235"/>
        <w:ind w:hanging="708"/>
      </w:pPr>
      <w:proofErr w:type="spellStart"/>
      <w:r w:rsidRPr="00F813CA">
        <w:rPr>
          <w:rFonts w:eastAsia="Century Gothic"/>
          <w:u w:val="single" w:color="000000"/>
        </w:rPr>
        <w:t>Multiculturel</w:t>
      </w:r>
      <w:proofErr w:type="spellEnd"/>
      <w:r w:rsidRPr="00F813CA">
        <w:rPr>
          <w:rFonts w:eastAsia="Century Gothic"/>
        </w:rPr>
        <w:t xml:space="preserve">  </w:t>
      </w:r>
    </w:p>
    <w:p w:rsidR="00EC599D" w:rsidRPr="00F813CA" w:rsidRDefault="00EC599D" w:rsidP="00EC599D">
      <w:pPr>
        <w:spacing w:after="4" w:line="369" w:lineRule="auto"/>
        <w:ind w:left="585" w:right="1056" w:firstLine="708"/>
        <w:jc w:val="both"/>
        <w:rPr>
          <w:lang w:val="fr-FR"/>
        </w:rPr>
      </w:pPr>
      <w:r w:rsidRPr="00F813CA">
        <w:rPr>
          <w:rFonts w:eastAsia="Century Gothic"/>
          <w:lang w:val="fr-FR"/>
        </w:rPr>
        <w:t xml:space="preserve">Au sein de l’Agence </w:t>
      </w:r>
      <w:proofErr w:type="spellStart"/>
      <w:r w:rsidRPr="00F813CA">
        <w:rPr>
          <w:rFonts w:eastAsia="Century Gothic"/>
          <w:lang w:val="fr-FR"/>
        </w:rPr>
        <w:t>Netapsys</w:t>
      </w:r>
      <w:proofErr w:type="spellEnd"/>
      <w:r w:rsidRPr="00F813CA">
        <w:rPr>
          <w:rFonts w:eastAsia="Century Gothic"/>
          <w:lang w:val="fr-FR"/>
        </w:rPr>
        <w:t xml:space="preserve"> Madagascar, privilège d’une double culture </w:t>
      </w:r>
      <w:proofErr w:type="spellStart"/>
      <w:r w:rsidRPr="00F813CA">
        <w:rPr>
          <w:rFonts w:eastAsia="Century Gothic"/>
          <w:lang w:val="fr-FR"/>
        </w:rPr>
        <w:t>francomalgache</w:t>
      </w:r>
      <w:proofErr w:type="spellEnd"/>
      <w:r w:rsidRPr="00F813CA">
        <w:rPr>
          <w:rFonts w:eastAsia="Century Gothic"/>
          <w:lang w:val="fr-FR"/>
        </w:rPr>
        <w:t xml:space="preserve">. Un échange dans les deux sens de visions professionnelles au départ </w:t>
      </w:r>
    </w:p>
    <w:p w:rsidR="00EC599D" w:rsidRPr="00F813CA" w:rsidRDefault="00EC599D" w:rsidP="00EC599D">
      <w:pPr>
        <w:spacing w:after="181" w:line="266" w:lineRule="auto"/>
        <w:ind w:left="595" w:right="1055" w:hanging="10"/>
        <w:jc w:val="both"/>
        <w:rPr>
          <w:lang w:val="fr-FR"/>
        </w:rPr>
      </w:pPr>
      <w:proofErr w:type="gramStart"/>
      <w:r w:rsidRPr="00F813CA">
        <w:rPr>
          <w:rFonts w:eastAsia="Century Gothic"/>
          <w:lang w:val="fr-FR"/>
        </w:rPr>
        <w:t>différentes</w:t>
      </w:r>
      <w:proofErr w:type="gramEnd"/>
      <w:r w:rsidRPr="00F813CA">
        <w:rPr>
          <w:rFonts w:eastAsia="Century Gothic"/>
          <w:lang w:val="fr-FR"/>
        </w:rPr>
        <w:t xml:space="preserve"> pour créer une vision commune où chacun apprend de l’autre.  </w:t>
      </w:r>
    </w:p>
    <w:p w:rsidR="00EC599D" w:rsidRPr="00F813CA" w:rsidRDefault="00EC599D" w:rsidP="00EC599D">
      <w:pPr>
        <w:numPr>
          <w:ilvl w:val="0"/>
          <w:numId w:val="9"/>
        </w:numPr>
        <w:spacing w:after="187"/>
        <w:ind w:hanging="708"/>
      </w:pPr>
      <w:proofErr w:type="spellStart"/>
      <w:r w:rsidRPr="00F813CA">
        <w:rPr>
          <w:rFonts w:eastAsia="Century Gothic"/>
          <w:u w:val="single" w:color="000000"/>
        </w:rPr>
        <w:t>Solidarité</w:t>
      </w:r>
      <w:proofErr w:type="spellEnd"/>
      <w:r w:rsidRPr="00F813CA">
        <w:rPr>
          <w:rFonts w:eastAsia="Century Gothic"/>
          <w:u w:val="single" w:color="000000"/>
        </w:rPr>
        <w:t xml:space="preserve"> &amp; </w:t>
      </w:r>
      <w:proofErr w:type="spellStart"/>
      <w:r w:rsidRPr="00F813CA">
        <w:rPr>
          <w:rFonts w:eastAsia="Century Gothic"/>
          <w:u w:val="single" w:color="000000"/>
        </w:rPr>
        <w:t>Convivialité</w:t>
      </w:r>
      <w:proofErr w:type="spellEnd"/>
      <w:r w:rsidRPr="00F813CA">
        <w:rPr>
          <w:rFonts w:eastAsia="Century Gothic"/>
        </w:rPr>
        <w:t xml:space="preserve">  </w:t>
      </w:r>
    </w:p>
    <w:p w:rsidR="00EC599D" w:rsidRPr="00F813CA" w:rsidRDefault="00EC599D" w:rsidP="00EC599D">
      <w:pPr>
        <w:spacing w:after="80" w:line="354" w:lineRule="auto"/>
        <w:ind w:left="585" w:right="1055" w:firstLine="708"/>
        <w:jc w:val="both"/>
        <w:rPr>
          <w:lang w:val="fr-FR"/>
        </w:rPr>
      </w:pPr>
      <w:r w:rsidRPr="00F813CA">
        <w:rPr>
          <w:noProof/>
        </w:rPr>
        <mc:AlternateContent>
          <mc:Choice Requires="wpg">
            <w:drawing>
              <wp:anchor distT="0" distB="0" distL="114300" distR="114300" simplePos="0" relativeHeight="251659264" behindDoc="0" locked="0" layoutInCell="1" allowOverlap="1" wp14:anchorId="160C0A93" wp14:editId="66FE71DB">
                <wp:simplePos x="0" y="0"/>
                <wp:positionH relativeFrom="column">
                  <wp:posOffset>352425</wp:posOffset>
                </wp:positionH>
                <wp:positionV relativeFrom="paragraph">
                  <wp:posOffset>893445</wp:posOffset>
                </wp:positionV>
                <wp:extent cx="5842164" cy="3142452"/>
                <wp:effectExtent l="0" t="0" r="0" b="0"/>
                <wp:wrapSquare wrapText="bothSides"/>
                <wp:docPr id="91884" name="Group 91884"/>
                <wp:cNvGraphicFramePr/>
                <a:graphic xmlns:a="http://schemas.openxmlformats.org/drawingml/2006/main">
                  <a:graphicData uri="http://schemas.microsoft.com/office/word/2010/wordprocessingGroup">
                    <wpg:wgp>
                      <wpg:cNvGrpSpPr/>
                      <wpg:grpSpPr>
                        <a:xfrm>
                          <a:off x="0" y="0"/>
                          <a:ext cx="5842164" cy="3142452"/>
                          <a:chOff x="0" y="0"/>
                          <a:chExt cx="5842164" cy="3142452"/>
                        </a:xfrm>
                      </wpg:grpSpPr>
                      <wps:wsp>
                        <wps:cNvPr id="2889" name="Rectangle 2889"/>
                        <wps:cNvSpPr/>
                        <wps:spPr>
                          <a:xfrm>
                            <a:off x="5796356" y="2935999"/>
                            <a:ext cx="60925" cy="274582"/>
                          </a:xfrm>
                          <a:prstGeom prst="rect">
                            <a:avLst/>
                          </a:prstGeom>
                          <a:ln>
                            <a:noFill/>
                          </a:ln>
                        </wps:spPr>
                        <wps:txbx>
                          <w:txbxContent>
                            <w:p w:rsidR="00EC599D" w:rsidRDefault="00EC599D" w:rsidP="00EC599D">
                              <w:r>
                                <w:rPr>
                                  <w:sz w:val="32"/>
                                </w:rPr>
                                <w:t xml:space="preserve"> </w:t>
                              </w:r>
                            </w:p>
                          </w:txbxContent>
                        </wps:txbx>
                        <wps:bodyPr horzOverflow="overflow" vert="horz" lIns="0" tIns="0" rIns="0" bIns="0" rtlCol="0">
                          <a:noAutofit/>
                        </wps:bodyPr>
                      </wps:wsp>
                      <wps:wsp>
                        <wps:cNvPr id="2950" name="Rectangle 2950"/>
                        <wps:cNvSpPr/>
                        <wps:spPr>
                          <a:xfrm>
                            <a:off x="5730824" y="2900566"/>
                            <a:ext cx="42144"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2951" name="Rectangle 2951"/>
                        <wps:cNvSpPr/>
                        <wps:spPr>
                          <a:xfrm>
                            <a:off x="5762829" y="2900566"/>
                            <a:ext cx="42144"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pic:pic xmlns:pic="http://schemas.openxmlformats.org/drawingml/2006/picture">
                        <pic:nvPicPr>
                          <pic:cNvPr id="2953" name="Picture 2953"/>
                          <pic:cNvPicPr/>
                        </pic:nvPicPr>
                        <pic:blipFill>
                          <a:blip r:embed="rId7"/>
                          <a:stretch>
                            <a:fillRect/>
                          </a:stretch>
                        </pic:blipFill>
                        <pic:spPr>
                          <a:xfrm>
                            <a:off x="2141042" y="0"/>
                            <a:ext cx="1247813" cy="577482"/>
                          </a:xfrm>
                          <a:prstGeom prst="rect">
                            <a:avLst/>
                          </a:prstGeom>
                        </pic:spPr>
                      </pic:pic>
                      <pic:pic xmlns:pic="http://schemas.openxmlformats.org/drawingml/2006/picture">
                        <pic:nvPicPr>
                          <pic:cNvPr id="2955" name="Picture 2955"/>
                          <pic:cNvPicPr/>
                        </pic:nvPicPr>
                        <pic:blipFill>
                          <a:blip r:embed="rId8"/>
                          <a:stretch>
                            <a:fillRect/>
                          </a:stretch>
                        </pic:blipFill>
                        <pic:spPr>
                          <a:xfrm>
                            <a:off x="2272868" y="229883"/>
                            <a:ext cx="1310640" cy="172212"/>
                          </a:xfrm>
                          <a:prstGeom prst="rect">
                            <a:avLst/>
                          </a:prstGeom>
                        </pic:spPr>
                      </pic:pic>
                      <wps:wsp>
                        <wps:cNvPr id="2956" name="Rectangle 2956"/>
                        <wps:cNvSpPr/>
                        <wps:spPr>
                          <a:xfrm>
                            <a:off x="2273503" y="257569"/>
                            <a:ext cx="1381468" cy="181678"/>
                          </a:xfrm>
                          <a:prstGeom prst="rect">
                            <a:avLst/>
                          </a:prstGeom>
                          <a:ln>
                            <a:noFill/>
                          </a:ln>
                        </wps:spPr>
                        <wps:txbx>
                          <w:txbxContent>
                            <w:p w:rsidR="00EC599D" w:rsidRDefault="00EC599D" w:rsidP="00EC599D">
                              <w:proofErr w:type="spellStart"/>
                              <w:r>
                                <w:rPr>
                                  <w:color w:val="FFFFFF"/>
                                  <w:sz w:val="21"/>
                                </w:rPr>
                                <w:t>Directeur</w:t>
                              </w:r>
                              <w:proofErr w:type="spellEnd"/>
                              <w:r>
                                <w:rPr>
                                  <w:color w:val="FFFFFF"/>
                                  <w:sz w:val="21"/>
                                </w:rPr>
                                <w:t xml:space="preserve"> </w:t>
                              </w:r>
                              <w:proofErr w:type="spellStart"/>
                              <w:r>
                                <w:rPr>
                                  <w:color w:val="FFFFFF"/>
                                  <w:sz w:val="21"/>
                                </w:rPr>
                                <w:t>d'Agence</w:t>
                              </w:r>
                              <w:proofErr w:type="spellEnd"/>
                            </w:p>
                          </w:txbxContent>
                        </wps:txbx>
                        <wps:bodyPr horzOverflow="overflow" vert="horz" lIns="0" tIns="0" rIns="0" bIns="0" rtlCol="0">
                          <a:noAutofit/>
                        </wps:bodyPr>
                      </wps:wsp>
                      <wps:wsp>
                        <wps:cNvPr id="2957" name="Rectangle 2957"/>
                        <wps:cNvSpPr/>
                        <wps:spPr>
                          <a:xfrm>
                            <a:off x="3311601" y="252996"/>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2958" name="Shape 2958"/>
                        <wps:cNvSpPr/>
                        <wps:spPr>
                          <a:xfrm>
                            <a:off x="506933" y="577609"/>
                            <a:ext cx="2258695" cy="231648"/>
                          </a:xfrm>
                          <a:custGeom>
                            <a:avLst/>
                            <a:gdLst/>
                            <a:ahLst/>
                            <a:cxnLst/>
                            <a:rect l="0" t="0" r="0" b="0"/>
                            <a:pathLst>
                              <a:path w="2258695" h="231648">
                                <a:moveTo>
                                  <a:pt x="2258695" y="0"/>
                                </a:moveTo>
                                <a:lnTo>
                                  <a:pt x="2258695" y="115697"/>
                                </a:lnTo>
                                <a:lnTo>
                                  <a:pt x="0" y="115697"/>
                                </a:lnTo>
                                <a:lnTo>
                                  <a:pt x="0" y="231648"/>
                                </a:lnTo>
                              </a:path>
                            </a:pathLst>
                          </a:custGeom>
                          <a:ln w="6350" cap="flat">
                            <a:miter lim="127000"/>
                          </a:ln>
                        </wps:spPr>
                        <wps:style>
                          <a:lnRef idx="1">
                            <a:srgbClr val="344153"/>
                          </a:lnRef>
                          <a:fillRef idx="0">
                            <a:srgbClr val="000000">
                              <a:alpha val="0"/>
                            </a:srgbClr>
                          </a:fillRef>
                          <a:effectRef idx="0">
                            <a:scrgbClr r="0" g="0" b="0"/>
                          </a:effectRef>
                          <a:fontRef idx="none"/>
                        </wps:style>
                        <wps:bodyPr/>
                      </wps:wsp>
                      <pic:pic xmlns:pic="http://schemas.openxmlformats.org/drawingml/2006/picture">
                        <pic:nvPicPr>
                          <pic:cNvPr id="2960" name="Picture 2960"/>
                          <pic:cNvPicPr/>
                        </pic:nvPicPr>
                        <pic:blipFill>
                          <a:blip r:embed="rId9"/>
                          <a:stretch>
                            <a:fillRect/>
                          </a:stretch>
                        </pic:blipFill>
                        <pic:spPr>
                          <a:xfrm>
                            <a:off x="0" y="805701"/>
                            <a:ext cx="1010818" cy="580517"/>
                          </a:xfrm>
                          <a:prstGeom prst="rect">
                            <a:avLst/>
                          </a:prstGeom>
                        </pic:spPr>
                      </pic:pic>
                      <pic:pic xmlns:pic="http://schemas.openxmlformats.org/drawingml/2006/picture">
                        <pic:nvPicPr>
                          <pic:cNvPr id="2962" name="Picture 2962"/>
                          <pic:cNvPicPr/>
                        </pic:nvPicPr>
                        <pic:blipFill>
                          <a:blip r:embed="rId10"/>
                          <a:stretch>
                            <a:fillRect/>
                          </a:stretch>
                        </pic:blipFill>
                        <pic:spPr>
                          <a:xfrm>
                            <a:off x="125552" y="1037602"/>
                            <a:ext cx="1056132" cy="172212"/>
                          </a:xfrm>
                          <a:prstGeom prst="rect">
                            <a:avLst/>
                          </a:prstGeom>
                        </pic:spPr>
                      </pic:pic>
                      <wps:wsp>
                        <wps:cNvPr id="2963" name="Rectangle 2963"/>
                        <wps:cNvSpPr/>
                        <wps:spPr>
                          <a:xfrm>
                            <a:off x="125857" y="1065289"/>
                            <a:ext cx="1114985" cy="181678"/>
                          </a:xfrm>
                          <a:prstGeom prst="rect">
                            <a:avLst/>
                          </a:prstGeom>
                          <a:ln>
                            <a:noFill/>
                          </a:ln>
                        </wps:spPr>
                        <wps:txbx>
                          <w:txbxContent>
                            <w:p w:rsidR="00EC599D" w:rsidRDefault="00EC599D" w:rsidP="00EC599D">
                              <w:r>
                                <w:rPr>
                                  <w:color w:val="FFFFFF"/>
                                  <w:sz w:val="21"/>
                                </w:rPr>
                                <w:t xml:space="preserve">Administration </w:t>
                              </w:r>
                            </w:p>
                          </w:txbxContent>
                        </wps:txbx>
                        <wps:bodyPr horzOverflow="overflow" vert="horz" lIns="0" tIns="0" rIns="0" bIns="0" rtlCol="0">
                          <a:noAutofit/>
                        </wps:bodyPr>
                      </wps:wsp>
                      <wps:wsp>
                        <wps:cNvPr id="2964" name="Rectangle 2964"/>
                        <wps:cNvSpPr/>
                        <wps:spPr>
                          <a:xfrm>
                            <a:off x="964006" y="1060717"/>
                            <a:ext cx="42144"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2965" name="Shape 2965"/>
                        <wps:cNvSpPr/>
                        <wps:spPr>
                          <a:xfrm>
                            <a:off x="1701495" y="577609"/>
                            <a:ext cx="1063879" cy="231648"/>
                          </a:xfrm>
                          <a:custGeom>
                            <a:avLst/>
                            <a:gdLst/>
                            <a:ahLst/>
                            <a:cxnLst/>
                            <a:rect l="0" t="0" r="0" b="0"/>
                            <a:pathLst>
                              <a:path w="1063879" h="231648">
                                <a:moveTo>
                                  <a:pt x="1063879" y="0"/>
                                </a:moveTo>
                                <a:lnTo>
                                  <a:pt x="1063879" y="115697"/>
                                </a:lnTo>
                                <a:lnTo>
                                  <a:pt x="0" y="115697"/>
                                </a:lnTo>
                                <a:lnTo>
                                  <a:pt x="0" y="231648"/>
                                </a:lnTo>
                              </a:path>
                            </a:pathLst>
                          </a:custGeom>
                          <a:ln w="6350" cap="flat">
                            <a:miter lim="127000"/>
                          </a:ln>
                        </wps:spPr>
                        <wps:style>
                          <a:lnRef idx="1">
                            <a:srgbClr val="344153"/>
                          </a:lnRef>
                          <a:fillRef idx="0">
                            <a:srgbClr val="000000">
                              <a:alpha val="0"/>
                            </a:srgbClr>
                          </a:fillRef>
                          <a:effectRef idx="0">
                            <a:scrgbClr r="0" g="0" b="0"/>
                          </a:effectRef>
                          <a:fontRef idx="none"/>
                        </wps:style>
                        <wps:bodyPr/>
                      </wps:wsp>
                      <pic:pic xmlns:pic="http://schemas.openxmlformats.org/drawingml/2006/picture">
                        <pic:nvPicPr>
                          <pic:cNvPr id="2967" name="Picture 2967"/>
                          <pic:cNvPicPr/>
                        </pic:nvPicPr>
                        <pic:blipFill>
                          <a:blip r:embed="rId11"/>
                          <a:stretch>
                            <a:fillRect/>
                          </a:stretch>
                        </pic:blipFill>
                        <pic:spPr>
                          <a:xfrm>
                            <a:off x="1265885" y="805701"/>
                            <a:ext cx="869429" cy="580517"/>
                          </a:xfrm>
                          <a:prstGeom prst="rect">
                            <a:avLst/>
                          </a:prstGeom>
                        </pic:spPr>
                      </pic:pic>
                      <pic:pic xmlns:pic="http://schemas.openxmlformats.org/drawingml/2006/picture">
                        <pic:nvPicPr>
                          <pic:cNvPr id="2969" name="Picture 2969"/>
                          <pic:cNvPicPr/>
                        </pic:nvPicPr>
                        <pic:blipFill>
                          <a:blip r:embed="rId12"/>
                          <a:stretch>
                            <a:fillRect/>
                          </a:stretch>
                        </pic:blipFill>
                        <pic:spPr>
                          <a:xfrm>
                            <a:off x="1414856" y="969023"/>
                            <a:ext cx="801624" cy="172212"/>
                          </a:xfrm>
                          <a:prstGeom prst="rect">
                            <a:avLst/>
                          </a:prstGeom>
                        </pic:spPr>
                      </pic:pic>
                      <wps:wsp>
                        <wps:cNvPr id="2970" name="Rectangle 2970"/>
                        <wps:cNvSpPr/>
                        <wps:spPr>
                          <a:xfrm>
                            <a:off x="1415491" y="996709"/>
                            <a:ext cx="846718" cy="181678"/>
                          </a:xfrm>
                          <a:prstGeom prst="rect">
                            <a:avLst/>
                          </a:prstGeom>
                          <a:ln>
                            <a:noFill/>
                          </a:ln>
                        </wps:spPr>
                        <wps:txbx>
                          <w:txbxContent>
                            <w:p w:rsidR="00EC599D" w:rsidRDefault="00EC599D" w:rsidP="00EC599D">
                              <w:proofErr w:type="spellStart"/>
                              <w:r>
                                <w:rPr>
                                  <w:color w:val="FFFFFF"/>
                                  <w:sz w:val="21"/>
                                </w:rPr>
                                <w:t>Ressources</w:t>
                              </w:r>
                              <w:proofErr w:type="spellEnd"/>
                              <w:r>
                                <w:rPr>
                                  <w:color w:val="FFFFFF"/>
                                  <w:sz w:val="21"/>
                                </w:rPr>
                                <w:t xml:space="preserve"> </w:t>
                              </w:r>
                            </w:p>
                          </w:txbxContent>
                        </wps:txbx>
                        <wps:bodyPr horzOverflow="overflow" vert="horz" lIns="0" tIns="0" rIns="0" bIns="0" rtlCol="0">
                          <a:noAutofit/>
                        </wps:bodyPr>
                      </wps:wsp>
                      <wps:wsp>
                        <wps:cNvPr id="2971" name="Rectangle 2971"/>
                        <wps:cNvSpPr/>
                        <wps:spPr>
                          <a:xfrm>
                            <a:off x="2050999" y="992136"/>
                            <a:ext cx="42144"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pic:pic xmlns:pic="http://schemas.openxmlformats.org/drawingml/2006/picture">
                        <pic:nvPicPr>
                          <pic:cNvPr id="2973" name="Picture 2973"/>
                          <pic:cNvPicPr/>
                        </pic:nvPicPr>
                        <pic:blipFill>
                          <a:blip r:embed="rId13"/>
                          <a:stretch>
                            <a:fillRect/>
                          </a:stretch>
                        </pic:blipFill>
                        <pic:spPr>
                          <a:xfrm>
                            <a:off x="1443812" y="1107707"/>
                            <a:ext cx="685800" cy="172212"/>
                          </a:xfrm>
                          <a:prstGeom prst="rect">
                            <a:avLst/>
                          </a:prstGeom>
                        </pic:spPr>
                      </pic:pic>
                      <wps:wsp>
                        <wps:cNvPr id="2974" name="Rectangle 2974"/>
                        <wps:cNvSpPr/>
                        <wps:spPr>
                          <a:xfrm>
                            <a:off x="1444447" y="1135393"/>
                            <a:ext cx="724535" cy="181678"/>
                          </a:xfrm>
                          <a:prstGeom prst="rect">
                            <a:avLst/>
                          </a:prstGeom>
                          <a:ln>
                            <a:noFill/>
                          </a:ln>
                        </wps:spPr>
                        <wps:txbx>
                          <w:txbxContent>
                            <w:p w:rsidR="00EC599D" w:rsidRDefault="00EC599D" w:rsidP="00EC599D">
                              <w:proofErr w:type="spellStart"/>
                              <w:r>
                                <w:rPr>
                                  <w:color w:val="FFFFFF"/>
                                  <w:sz w:val="21"/>
                                </w:rPr>
                                <w:t>Humaines</w:t>
                              </w:r>
                              <w:proofErr w:type="spellEnd"/>
                            </w:p>
                          </w:txbxContent>
                        </wps:txbx>
                        <wps:bodyPr horzOverflow="overflow" vert="horz" lIns="0" tIns="0" rIns="0" bIns="0" rtlCol="0">
                          <a:noAutofit/>
                        </wps:bodyPr>
                      </wps:wsp>
                      <wps:wsp>
                        <wps:cNvPr id="2975" name="Rectangle 2975"/>
                        <wps:cNvSpPr/>
                        <wps:spPr>
                          <a:xfrm>
                            <a:off x="1986991" y="1130820"/>
                            <a:ext cx="42144"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2976" name="Shape 2976"/>
                        <wps:cNvSpPr/>
                        <wps:spPr>
                          <a:xfrm>
                            <a:off x="2765247" y="577609"/>
                            <a:ext cx="86360" cy="231648"/>
                          </a:xfrm>
                          <a:custGeom>
                            <a:avLst/>
                            <a:gdLst/>
                            <a:ahLst/>
                            <a:cxnLst/>
                            <a:rect l="0" t="0" r="0" b="0"/>
                            <a:pathLst>
                              <a:path w="86360" h="231648">
                                <a:moveTo>
                                  <a:pt x="0" y="0"/>
                                </a:moveTo>
                                <a:lnTo>
                                  <a:pt x="0" y="115697"/>
                                </a:lnTo>
                                <a:lnTo>
                                  <a:pt x="86360" y="115697"/>
                                </a:lnTo>
                                <a:lnTo>
                                  <a:pt x="86360" y="231648"/>
                                </a:lnTo>
                              </a:path>
                            </a:pathLst>
                          </a:custGeom>
                          <a:ln w="6350" cap="flat">
                            <a:miter lim="127000"/>
                          </a:ln>
                        </wps:spPr>
                        <wps:style>
                          <a:lnRef idx="1">
                            <a:srgbClr val="344153"/>
                          </a:lnRef>
                          <a:fillRef idx="0">
                            <a:srgbClr val="000000">
                              <a:alpha val="0"/>
                            </a:srgbClr>
                          </a:fillRef>
                          <a:effectRef idx="0">
                            <a:scrgbClr r="0" g="0" b="0"/>
                          </a:effectRef>
                          <a:fontRef idx="none"/>
                        </wps:style>
                        <wps:bodyPr/>
                      </wps:wsp>
                      <pic:pic xmlns:pic="http://schemas.openxmlformats.org/drawingml/2006/picture">
                        <pic:nvPicPr>
                          <pic:cNvPr id="2978" name="Picture 2978"/>
                          <pic:cNvPicPr/>
                        </pic:nvPicPr>
                        <pic:blipFill>
                          <a:blip r:embed="rId14"/>
                          <a:stretch>
                            <a:fillRect/>
                          </a:stretch>
                        </pic:blipFill>
                        <pic:spPr>
                          <a:xfrm>
                            <a:off x="2388565" y="805701"/>
                            <a:ext cx="924204" cy="580517"/>
                          </a:xfrm>
                          <a:prstGeom prst="rect">
                            <a:avLst/>
                          </a:prstGeom>
                        </pic:spPr>
                      </pic:pic>
                      <pic:pic xmlns:pic="http://schemas.openxmlformats.org/drawingml/2006/picture">
                        <pic:nvPicPr>
                          <pic:cNvPr id="2980" name="Picture 2980"/>
                          <pic:cNvPicPr/>
                        </pic:nvPicPr>
                        <pic:blipFill>
                          <a:blip r:embed="rId15"/>
                          <a:stretch>
                            <a:fillRect/>
                          </a:stretch>
                        </pic:blipFill>
                        <pic:spPr>
                          <a:xfrm>
                            <a:off x="2531948" y="969023"/>
                            <a:ext cx="890016" cy="172212"/>
                          </a:xfrm>
                          <a:prstGeom prst="rect">
                            <a:avLst/>
                          </a:prstGeom>
                        </pic:spPr>
                      </pic:pic>
                      <wps:wsp>
                        <wps:cNvPr id="2981" name="Rectangle 2981"/>
                        <wps:cNvSpPr/>
                        <wps:spPr>
                          <a:xfrm>
                            <a:off x="2532583" y="996709"/>
                            <a:ext cx="943750" cy="181678"/>
                          </a:xfrm>
                          <a:prstGeom prst="rect">
                            <a:avLst/>
                          </a:prstGeom>
                          <a:ln>
                            <a:noFill/>
                          </a:ln>
                        </wps:spPr>
                        <wps:txbx>
                          <w:txbxContent>
                            <w:p w:rsidR="00EC599D" w:rsidRDefault="00EC599D" w:rsidP="00EC599D">
                              <w:proofErr w:type="spellStart"/>
                              <w:r>
                                <w:rPr>
                                  <w:color w:val="FFFFFF"/>
                                  <w:sz w:val="21"/>
                                </w:rPr>
                                <w:t>Directeur</w:t>
                              </w:r>
                              <w:proofErr w:type="spellEnd"/>
                              <w:r>
                                <w:rPr>
                                  <w:color w:val="FFFFFF"/>
                                  <w:sz w:val="21"/>
                                </w:rPr>
                                <w:t xml:space="preserve"> de </w:t>
                              </w:r>
                            </w:p>
                          </w:txbxContent>
                        </wps:txbx>
                        <wps:bodyPr horzOverflow="overflow" vert="horz" lIns="0" tIns="0" rIns="0" bIns="0" rtlCol="0">
                          <a:noAutofit/>
                        </wps:bodyPr>
                      </wps:wsp>
                      <wps:wsp>
                        <wps:cNvPr id="2982" name="Rectangle 2982"/>
                        <wps:cNvSpPr/>
                        <wps:spPr>
                          <a:xfrm>
                            <a:off x="3238449" y="992136"/>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pic:pic xmlns:pic="http://schemas.openxmlformats.org/drawingml/2006/picture">
                        <pic:nvPicPr>
                          <pic:cNvPr id="2984" name="Picture 2984"/>
                          <pic:cNvPicPr/>
                        </pic:nvPicPr>
                        <pic:blipFill>
                          <a:blip r:embed="rId16"/>
                          <a:stretch>
                            <a:fillRect/>
                          </a:stretch>
                        </pic:blipFill>
                        <pic:spPr>
                          <a:xfrm>
                            <a:off x="2740736" y="1107707"/>
                            <a:ext cx="297180" cy="172212"/>
                          </a:xfrm>
                          <a:prstGeom prst="rect">
                            <a:avLst/>
                          </a:prstGeom>
                        </pic:spPr>
                      </pic:pic>
                      <wps:wsp>
                        <wps:cNvPr id="2985" name="Rectangle 2985"/>
                        <wps:cNvSpPr/>
                        <wps:spPr>
                          <a:xfrm>
                            <a:off x="2741625" y="1135393"/>
                            <a:ext cx="314286" cy="181678"/>
                          </a:xfrm>
                          <a:prstGeom prst="rect">
                            <a:avLst/>
                          </a:prstGeom>
                          <a:ln>
                            <a:noFill/>
                          </a:ln>
                        </wps:spPr>
                        <wps:txbx>
                          <w:txbxContent>
                            <w:p w:rsidR="00EC599D" w:rsidRDefault="00EC599D" w:rsidP="00EC599D">
                              <w:proofErr w:type="spellStart"/>
                              <w:r>
                                <w:rPr>
                                  <w:color w:val="FFFFFF"/>
                                  <w:sz w:val="21"/>
                                </w:rPr>
                                <w:t>Pôle</w:t>
                              </w:r>
                              <w:proofErr w:type="spellEnd"/>
                            </w:p>
                          </w:txbxContent>
                        </wps:txbx>
                        <wps:bodyPr horzOverflow="overflow" vert="horz" lIns="0" tIns="0" rIns="0" bIns="0" rtlCol="0">
                          <a:noAutofit/>
                        </wps:bodyPr>
                      </wps:wsp>
                      <wps:wsp>
                        <wps:cNvPr id="2986" name="Rectangle 2986"/>
                        <wps:cNvSpPr/>
                        <wps:spPr>
                          <a:xfrm>
                            <a:off x="2977845" y="1130820"/>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2987" name="Shape 2987"/>
                        <wps:cNvSpPr/>
                        <wps:spPr>
                          <a:xfrm>
                            <a:off x="2851607" y="1385456"/>
                            <a:ext cx="0" cy="230505"/>
                          </a:xfrm>
                          <a:custGeom>
                            <a:avLst/>
                            <a:gdLst/>
                            <a:ahLst/>
                            <a:cxnLst/>
                            <a:rect l="0" t="0" r="0" b="0"/>
                            <a:pathLst>
                              <a:path h="230505">
                                <a:moveTo>
                                  <a:pt x="0" y="0"/>
                                </a:moveTo>
                                <a:lnTo>
                                  <a:pt x="0" y="230505"/>
                                </a:lnTo>
                              </a:path>
                            </a:pathLst>
                          </a:custGeom>
                          <a:ln w="6350" cap="flat">
                            <a:miter lim="127000"/>
                          </a:ln>
                        </wps:spPr>
                        <wps:style>
                          <a:lnRef idx="1">
                            <a:srgbClr val="3D4B5F"/>
                          </a:lnRef>
                          <a:fillRef idx="0">
                            <a:srgbClr val="000000">
                              <a:alpha val="0"/>
                            </a:srgbClr>
                          </a:fillRef>
                          <a:effectRef idx="0">
                            <a:scrgbClr r="0" g="0" b="0"/>
                          </a:effectRef>
                          <a:fontRef idx="none"/>
                        </wps:style>
                        <wps:bodyPr/>
                      </wps:wsp>
                      <pic:pic xmlns:pic="http://schemas.openxmlformats.org/drawingml/2006/picture">
                        <pic:nvPicPr>
                          <pic:cNvPr id="2989" name="Picture 2989"/>
                          <pic:cNvPicPr/>
                        </pic:nvPicPr>
                        <pic:blipFill>
                          <a:blip r:embed="rId17"/>
                          <a:stretch>
                            <a:fillRect/>
                          </a:stretch>
                        </pic:blipFill>
                        <pic:spPr>
                          <a:xfrm>
                            <a:off x="2415489" y="1612278"/>
                            <a:ext cx="869430" cy="580517"/>
                          </a:xfrm>
                          <a:prstGeom prst="rect">
                            <a:avLst/>
                          </a:prstGeom>
                        </pic:spPr>
                      </pic:pic>
                      <pic:pic xmlns:pic="http://schemas.openxmlformats.org/drawingml/2006/picture">
                        <pic:nvPicPr>
                          <pic:cNvPr id="2991" name="Picture 2991"/>
                          <pic:cNvPicPr/>
                        </pic:nvPicPr>
                        <pic:blipFill>
                          <a:blip r:embed="rId18"/>
                          <a:stretch>
                            <a:fillRect/>
                          </a:stretch>
                        </pic:blipFill>
                        <pic:spPr>
                          <a:xfrm>
                            <a:off x="2484704" y="1845323"/>
                            <a:ext cx="976884" cy="172212"/>
                          </a:xfrm>
                          <a:prstGeom prst="rect">
                            <a:avLst/>
                          </a:prstGeom>
                        </pic:spPr>
                      </pic:pic>
                      <wps:wsp>
                        <wps:cNvPr id="2992" name="Rectangle 2992"/>
                        <wps:cNvSpPr/>
                        <wps:spPr>
                          <a:xfrm>
                            <a:off x="2485339" y="1873009"/>
                            <a:ext cx="1032935" cy="181678"/>
                          </a:xfrm>
                          <a:prstGeom prst="rect">
                            <a:avLst/>
                          </a:prstGeom>
                          <a:ln>
                            <a:noFill/>
                          </a:ln>
                        </wps:spPr>
                        <wps:txbx>
                          <w:txbxContent>
                            <w:p w:rsidR="00EC599D" w:rsidRDefault="00EC599D" w:rsidP="00EC599D">
                              <w:r>
                                <w:rPr>
                                  <w:color w:val="FFFFFF"/>
                                  <w:sz w:val="21"/>
                                </w:rPr>
                                <w:t xml:space="preserve">Chef de </w:t>
                              </w:r>
                              <w:proofErr w:type="spellStart"/>
                              <w:r>
                                <w:rPr>
                                  <w:color w:val="FFFFFF"/>
                                  <w:sz w:val="21"/>
                                </w:rPr>
                                <w:t>Projet</w:t>
                              </w:r>
                              <w:proofErr w:type="spellEnd"/>
                            </w:p>
                          </w:txbxContent>
                        </wps:txbx>
                        <wps:bodyPr horzOverflow="overflow" vert="horz" lIns="0" tIns="0" rIns="0" bIns="0" rtlCol="0">
                          <a:noAutofit/>
                        </wps:bodyPr>
                      </wps:wsp>
                      <wps:wsp>
                        <wps:cNvPr id="2993" name="Rectangle 2993"/>
                        <wps:cNvSpPr/>
                        <wps:spPr>
                          <a:xfrm>
                            <a:off x="3259785" y="1868436"/>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2994" name="Shape 2994"/>
                        <wps:cNvSpPr/>
                        <wps:spPr>
                          <a:xfrm>
                            <a:off x="2851607" y="2192160"/>
                            <a:ext cx="0" cy="230505"/>
                          </a:xfrm>
                          <a:custGeom>
                            <a:avLst/>
                            <a:gdLst/>
                            <a:ahLst/>
                            <a:cxnLst/>
                            <a:rect l="0" t="0" r="0" b="0"/>
                            <a:pathLst>
                              <a:path h="230505">
                                <a:moveTo>
                                  <a:pt x="0" y="0"/>
                                </a:moveTo>
                                <a:lnTo>
                                  <a:pt x="0" y="230505"/>
                                </a:lnTo>
                              </a:path>
                            </a:pathLst>
                          </a:custGeom>
                          <a:ln w="6350" cap="flat">
                            <a:miter lim="127000"/>
                          </a:ln>
                        </wps:spPr>
                        <wps:style>
                          <a:lnRef idx="1">
                            <a:srgbClr val="3D4B5F"/>
                          </a:lnRef>
                          <a:fillRef idx="0">
                            <a:srgbClr val="000000">
                              <a:alpha val="0"/>
                            </a:srgbClr>
                          </a:fillRef>
                          <a:effectRef idx="0">
                            <a:scrgbClr r="0" g="0" b="0"/>
                          </a:effectRef>
                          <a:fontRef idx="none"/>
                        </wps:style>
                        <wps:bodyPr/>
                      </wps:wsp>
                      <pic:pic xmlns:pic="http://schemas.openxmlformats.org/drawingml/2006/picture">
                        <pic:nvPicPr>
                          <pic:cNvPr id="2996" name="Picture 2996"/>
                          <pic:cNvPicPr/>
                        </pic:nvPicPr>
                        <pic:blipFill>
                          <a:blip r:embed="rId19"/>
                          <a:stretch>
                            <a:fillRect/>
                          </a:stretch>
                        </pic:blipFill>
                        <pic:spPr>
                          <a:xfrm>
                            <a:off x="2168982" y="2418042"/>
                            <a:ext cx="1360424" cy="583362"/>
                          </a:xfrm>
                          <a:prstGeom prst="rect">
                            <a:avLst/>
                          </a:prstGeom>
                        </pic:spPr>
                      </pic:pic>
                      <pic:pic xmlns:pic="http://schemas.openxmlformats.org/drawingml/2006/picture">
                        <pic:nvPicPr>
                          <pic:cNvPr id="2998" name="Picture 2998"/>
                          <pic:cNvPicPr/>
                        </pic:nvPicPr>
                        <pic:blipFill>
                          <a:blip r:embed="rId20"/>
                          <a:stretch>
                            <a:fillRect/>
                          </a:stretch>
                        </pic:blipFill>
                        <pic:spPr>
                          <a:xfrm>
                            <a:off x="2280488" y="2582939"/>
                            <a:ext cx="1560576" cy="172212"/>
                          </a:xfrm>
                          <a:prstGeom prst="rect">
                            <a:avLst/>
                          </a:prstGeom>
                        </pic:spPr>
                      </pic:pic>
                      <wps:wsp>
                        <wps:cNvPr id="2999" name="Rectangle 2999"/>
                        <wps:cNvSpPr/>
                        <wps:spPr>
                          <a:xfrm>
                            <a:off x="2281123" y="2611006"/>
                            <a:ext cx="1649556" cy="181678"/>
                          </a:xfrm>
                          <a:prstGeom prst="rect">
                            <a:avLst/>
                          </a:prstGeom>
                          <a:ln>
                            <a:noFill/>
                          </a:ln>
                        </wps:spPr>
                        <wps:txbx>
                          <w:txbxContent>
                            <w:p w:rsidR="00EC599D" w:rsidRDefault="00EC599D" w:rsidP="00EC599D">
                              <w:proofErr w:type="spellStart"/>
                              <w:r>
                                <w:rPr>
                                  <w:color w:val="FFFFFF"/>
                                  <w:sz w:val="21"/>
                                </w:rPr>
                                <w:t>Ingenieurs</w:t>
                              </w:r>
                              <w:proofErr w:type="spellEnd"/>
                              <w:r>
                                <w:rPr>
                                  <w:color w:val="FFFFFF"/>
                                  <w:sz w:val="21"/>
                                </w:rPr>
                                <w:t xml:space="preserve"> </w:t>
                              </w:r>
                              <w:proofErr w:type="spellStart"/>
                              <w:r>
                                <w:rPr>
                                  <w:color w:val="FFFFFF"/>
                                  <w:sz w:val="21"/>
                                </w:rPr>
                                <w:t>d'études</w:t>
                              </w:r>
                              <w:proofErr w:type="spellEnd"/>
                              <w:r>
                                <w:rPr>
                                  <w:color w:val="FFFFFF"/>
                                  <w:sz w:val="21"/>
                                </w:rPr>
                                <w:t xml:space="preserve"> et </w:t>
                              </w:r>
                            </w:p>
                          </w:txbxContent>
                        </wps:txbx>
                        <wps:bodyPr horzOverflow="overflow" vert="horz" lIns="0" tIns="0" rIns="0" bIns="0" rtlCol="0">
                          <a:noAutofit/>
                        </wps:bodyPr>
                      </wps:wsp>
                      <wps:wsp>
                        <wps:cNvPr id="3000" name="Rectangle 3000"/>
                        <wps:cNvSpPr/>
                        <wps:spPr>
                          <a:xfrm>
                            <a:off x="3520389" y="2606433"/>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pic:pic xmlns:pic="http://schemas.openxmlformats.org/drawingml/2006/picture">
                        <pic:nvPicPr>
                          <pic:cNvPr id="3002" name="Picture 3002"/>
                          <pic:cNvPicPr/>
                        </pic:nvPicPr>
                        <pic:blipFill>
                          <a:blip r:embed="rId21"/>
                          <a:stretch>
                            <a:fillRect/>
                          </a:stretch>
                        </pic:blipFill>
                        <pic:spPr>
                          <a:xfrm>
                            <a:off x="2365832" y="2721623"/>
                            <a:ext cx="1295400" cy="172212"/>
                          </a:xfrm>
                          <a:prstGeom prst="rect">
                            <a:avLst/>
                          </a:prstGeom>
                        </pic:spPr>
                      </pic:pic>
                      <wps:wsp>
                        <wps:cNvPr id="3003" name="Rectangle 3003"/>
                        <wps:cNvSpPr/>
                        <wps:spPr>
                          <a:xfrm>
                            <a:off x="2366467" y="2749690"/>
                            <a:ext cx="1364879" cy="181678"/>
                          </a:xfrm>
                          <a:prstGeom prst="rect">
                            <a:avLst/>
                          </a:prstGeom>
                          <a:ln>
                            <a:noFill/>
                          </a:ln>
                        </wps:spPr>
                        <wps:txbx>
                          <w:txbxContent>
                            <w:p w:rsidR="00EC599D" w:rsidRDefault="00EC599D" w:rsidP="00EC599D">
                              <w:r>
                                <w:rPr>
                                  <w:color w:val="FFFFFF"/>
                                  <w:sz w:val="21"/>
                                </w:rPr>
                                <w:t xml:space="preserve">de </w:t>
                              </w:r>
                              <w:proofErr w:type="spellStart"/>
                              <w:r>
                                <w:rPr>
                                  <w:color w:val="FFFFFF"/>
                                  <w:sz w:val="21"/>
                                </w:rPr>
                                <w:t>développement</w:t>
                              </w:r>
                              <w:proofErr w:type="spellEnd"/>
                            </w:p>
                          </w:txbxContent>
                        </wps:txbx>
                        <wps:bodyPr horzOverflow="overflow" vert="horz" lIns="0" tIns="0" rIns="0" bIns="0" rtlCol="0">
                          <a:noAutofit/>
                        </wps:bodyPr>
                      </wps:wsp>
                      <wps:wsp>
                        <wps:cNvPr id="3004" name="Rectangle 3004"/>
                        <wps:cNvSpPr/>
                        <wps:spPr>
                          <a:xfrm>
                            <a:off x="3390849" y="2745118"/>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3005" name="Shape 3005"/>
                        <wps:cNvSpPr/>
                        <wps:spPr>
                          <a:xfrm>
                            <a:off x="2765247" y="577609"/>
                            <a:ext cx="1236599" cy="231648"/>
                          </a:xfrm>
                          <a:custGeom>
                            <a:avLst/>
                            <a:gdLst/>
                            <a:ahLst/>
                            <a:cxnLst/>
                            <a:rect l="0" t="0" r="0" b="0"/>
                            <a:pathLst>
                              <a:path w="1236599" h="231648">
                                <a:moveTo>
                                  <a:pt x="0" y="0"/>
                                </a:moveTo>
                                <a:lnTo>
                                  <a:pt x="0" y="115697"/>
                                </a:lnTo>
                                <a:lnTo>
                                  <a:pt x="1236599" y="115697"/>
                                </a:lnTo>
                                <a:lnTo>
                                  <a:pt x="1236599" y="231648"/>
                                </a:lnTo>
                              </a:path>
                            </a:pathLst>
                          </a:custGeom>
                          <a:ln w="6350" cap="flat">
                            <a:miter lim="127000"/>
                          </a:ln>
                        </wps:spPr>
                        <wps:style>
                          <a:lnRef idx="1">
                            <a:srgbClr val="344153"/>
                          </a:lnRef>
                          <a:fillRef idx="0">
                            <a:srgbClr val="000000">
                              <a:alpha val="0"/>
                            </a:srgbClr>
                          </a:fillRef>
                          <a:effectRef idx="0">
                            <a:scrgbClr r="0" g="0" b="0"/>
                          </a:effectRef>
                          <a:fontRef idx="none"/>
                        </wps:style>
                        <wps:bodyPr/>
                      </wps:wsp>
                      <pic:pic xmlns:pic="http://schemas.openxmlformats.org/drawingml/2006/picture">
                        <pic:nvPicPr>
                          <pic:cNvPr id="3007" name="Picture 3007"/>
                          <pic:cNvPicPr/>
                        </pic:nvPicPr>
                        <pic:blipFill>
                          <a:blip r:embed="rId22"/>
                          <a:stretch>
                            <a:fillRect/>
                          </a:stretch>
                        </pic:blipFill>
                        <pic:spPr>
                          <a:xfrm>
                            <a:off x="3564966" y="805701"/>
                            <a:ext cx="869430" cy="580517"/>
                          </a:xfrm>
                          <a:prstGeom prst="rect">
                            <a:avLst/>
                          </a:prstGeom>
                        </pic:spPr>
                      </pic:pic>
                      <pic:pic xmlns:pic="http://schemas.openxmlformats.org/drawingml/2006/picture">
                        <pic:nvPicPr>
                          <pic:cNvPr id="3009" name="Picture 3009"/>
                          <pic:cNvPicPr/>
                        </pic:nvPicPr>
                        <pic:blipFill>
                          <a:blip r:embed="rId23"/>
                          <a:stretch>
                            <a:fillRect/>
                          </a:stretch>
                        </pic:blipFill>
                        <pic:spPr>
                          <a:xfrm>
                            <a:off x="3764864" y="969023"/>
                            <a:ext cx="667512" cy="172212"/>
                          </a:xfrm>
                          <a:prstGeom prst="rect">
                            <a:avLst/>
                          </a:prstGeom>
                        </pic:spPr>
                      </pic:pic>
                      <wps:wsp>
                        <wps:cNvPr id="3010" name="Rectangle 3010"/>
                        <wps:cNvSpPr/>
                        <wps:spPr>
                          <a:xfrm>
                            <a:off x="3765753" y="996709"/>
                            <a:ext cx="703309" cy="181678"/>
                          </a:xfrm>
                          <a:prstGeom prst="rect">
                            <a:avLst/>
                          </a:prstGeom>
                          <a:ln>
                            <a:noFill/>
                          </a:ln>
                        </wps:spPr>
                        <wps:txbx>
                          <w:txbxContent>
                            <w:p w:rsidR="00EC599D" w:rsidRDefault="00EC599D" w:rsidP="00EC599D">
                              <w:r>
                                <w:rPr>
                                  <w:color w:val="FFFFFF"/>
                                  <w:sz w:val="21"/>
                                </w:rPr>
                                <w:t xml:space="preserve">Direction </w:t>
                              </w:r>
                            </w:p>
                          </w:txbxContent>
                        </wps:txbx>
                        <wps:bodyPr horzOverflow="overflow" vert="horz" lIns="0" tIns="0" rIns="0" bIns="0" rtlCol="0">
                          <a:noAutofit/>
                        </wps:bodyPr>
                      </wps:wsp>
                      <wps:wsp>
                        <wps:cNvPr id="3011" name="Rectangle 3011"/>
                        <wps:cNvSpPr/>
                        <wps:spPr>
                          <a:xfrm>
                            <a:off x="4293438" y="992136"/>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pic:pic xmlns:pic="http://schemas.openxmlformats.org/drawingml/2006/picture">
                        <pic:nvPicPr>
                          <pic:cNvPr id="3013" name="Picture 3013"/>
                          <pic:cNvPicPr/>
                        </pic:nvPicPr>
                        <pic:blipFill>
                          <a:blip r:embed="rId24"/>
                          <a:stretch>
                            <a:fillRect/>
                          </a:stretch>
                        </pic:blipFill>
                        <pic:spPr>
                          <a:xfrm>
                            <a:off x="3734384" y="1107707"/>
                            <a:ext cx="713232" cy="172212"/>
                          </a:xfrm>
                          <a:prstGeom prst="rect">
                            <a:avLst/>
                          </a:prstGeom>
                        </pic:spPr>
                      </pic:pic>
                      <wps:wsp>
                        <wps:cNvPr id="3014" name="Rectangle 3014"/>
                        <wps:cNvSpPr/>
                        <wps:spPr>
                          <a:xfrm>
                            <a:off x="3735273" y="1135393"/>
                            <a:ext cx="753430" cy="181678"/>
                          </a:xfrm>
                          <a:prstGeom prst="rect">
                            <a:avLst/>
                          </a:prstGeom>
                          <a:ln>
                            <a:noFill/>
                          </a:ln>
                        </wps:spPr>
                        <wps:txbx>
                          <w:txbxContent>
                            <w:p w:rsidR="00EC599D" w:rsidRDefault="00EC599D" w:rsidP="00EC599D">
                              <w:r>
                                <w:rPr>
                                  <w:color w:val="FFFFFF"/>
                                  <w:sz w:val="21"/>
                                </w:rPr>
                                <w:t>Technique</w:t>
                              </w:r>
                            </w:p>
                          </w:txbxContent>
                        </wps:txbx>
                        <wps:bodyPr horzOverflow="overflow" vert="horz" lIns="0" tIns="0" rIns="0" bIns="0" rtlCol="0">
                          <a:noAutofit/>
                        </wps:bodyPr>
                      </wps:wsp>
                      <wps:wsp>
                        <wps:cNvPr id="3015" name="Rectangle 3015"/>
                        <wps:cNvSpPr/>
                        <wps:spPr>
                          <a:xfrm>
                            <a:off x="4301058" y="1130820"/>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s:wsp>
                        <wps:cNvPr id="3016" name="Shape 3016"/>
                        <wps:cNvSpPr/>
                        <wps:spPr>
                          <a:xfrm>
                            <a:off x="2765247" y="577609"/>
                            <a:ext cx="2360549" cy="231648"/>
                          </a:xfrm>
                          <a:custGeom>
                            <a:avLst/>
                            <a:gdLst/>
                            <a:ahLst/>
                            <a:cxnLst/>
                            <a:rect l="0" t="0" r="0" b="0"/>
                            <a:pathLst>
                              <a:path w="2360549" h="231648">
                                <a:moveTo>
                                  <a:pt x="0" y="0"/>
                                </a:moveTo>
                                <a:lnTo>
                                  <a:pt x="0" y="115697"/>
                                </a:lnTo>
                                <a:lnTo>
                                  <a:pt x="2360549" y="115697"/>
                                </a:lnTo>
                                <a:lnTo>
                                  <a:pt x="2360549" y="231648"/>
                                </a:lnTo>
                              </a:path>
                            </a:pathLst>
                          </a:custGeom>
                          <a:ln w="6350" cap="flat">
                            <a:miter lim="127000"/>
                          </a:ln>
                        </wps:spPr>
                        <wps:style>
                          <a:lnRef idx="1">
                            <a:srgbClr val="344153"/>
                          </a:lnRef>
                          <a:fillRef idx="0">
                            <a:srgbClr val="000000">
                              <a:alpha val="0"/>
                            </a:srgbClr>
                          </a:fillRef>
                          <a:effectRef idx="0">
                            <a:scrgbClr r="0" g="0" b="0"/>
                          </a:effectRef>
                          <a:fontRef idx="none"/>
                        </wps:style>
                        <wps:bodyPr/>
                      </wps:wsp>
                      <pic:pic xmlns:pic="http://schemas.openxmlformats.org/drawingml/2006/picture">
                        <pic:nvPicPr>
                          <pic:cNvPr id="3018" name="Picture 3018"/>
                          <pic:cNvPicPr/>
                        </pic:nvPicPr>
                        <pic:blipFill>
                          <a:blip r:embed="rId25"/>
                          <a:stretch>
                            <a:fillRect/>
                          </a:stretch>
                        </pic:blipFill>
                        <pic:spPr>
                          <a:xfrm>
                            <a:off x="4689551" y="805701"/>
                            <a:ext cx="869340" cy="580517"/>
                          </a:xfrm>
                          <a:prstGeom prst="rect">
                            <a:avLst/>
                          </a:prstGeom>
                        </pic:spPr>
                      </pic:pic>
                      <pic:pic xmlns:pic="http://schemas.openxmlformats.org/drawingml/2006/picture">
                        <pic:nvPicPr>
                          <pic:cNvPr id="3020" name="Picture 3020"/>
                          <pic:cNvPicPr/>
                        </pic:nvPicPr>
                        <pic:blipFill>
                          <a:blip r:embed="rId26"/>
                          <a:stretch>
                            <a:fillRect/>
                          </a:stretch>
                        </pic:blipFill>
                        <pic:spPr>
                          <a:xfrm>
                            <a:off x="4814901" y="1037602"/>
                            <a:ext cx="829056" cy="172212"/>
                          </a:xfrm>
                          <a:prstGeom prst="rect">
                            <a:avLst/>
                          </a:prstGeom>
                        </pic:spPr>
                      </pic:pic>
                      <wps:wsp>
                        <wps:cNvPr id="3021" name="Rectangle 3021"/>
                        <wps:cNvSpPr/>
                        <wps:spPr>
                          <a:xfrm>
                            <a:off x="4816170" y="1065289"/>
                            <a:ext cx="875435" cy="181678"/>
                          </a:xfrm>
                          <a:prstGeom prst="rect">
                            <a:avLst/>
                          </a:prstGeom>
                          <a:ln>
                            <a:noFill/>
                          </a:ln>
                        </wps:spPr>
                        <wps:txbx>
                          <w:txbxContent>
                            <w:p w:rsidR="00EC599D" w:rsidRDefault="00EC599D" w:rsidP="00EC599D">
                              <w:proofErr w:type="spellStart"/>
                              <w:r>
                                <w:rPr>
                                  <w:color w:val="FFFFFF"/>
                                  <w:sz w:val="21"/>
                                </w:rPr>
                                <w:t>Equipe</w:t>
                              </w:r>
                              <w:proofErr w:type="spellEnd"/>
                              <w:r>
                                <w:rPr>
                                  <w:color w:val="FFFFFF"/>
                                  <w:sz w:val="21"/>
                                </w:rPr>
                                <w:t xml:space="preserve"> Infra</w:t>
                              </w:r>
                            </w:p>
                          </w:txbxContent>
                        </wps:txbx>
                        <wps:bodyPr horzOverflow="overflow" vert="horz" lIns="0" tIns="0" rIns="0" bIns="0" rtlCol="0">
                          <a:noAutofit/>
                        </wps:bodyPr>
                      </wps:wsp>
                      <wps:wsp>
                        <wps:cNvPr id="3022" name="Rectangle 3022"/>
                        <wps:cNvSpPr/>
                        <wps:spPr>
                          <a:xfrm>
                            <a:off x="5473268" y="1060717"/>
                            <a:ext cx="42143" cy="189937"/>
                          </a:xfrm>
                          <a:prstGeom prst="rect">
                            <a:avLst/>
                          </a:prstGeom>
                          <a:ln>
                            <a:noFill/>
                          </a:ln>
                        </wps:spPr>
                        <wps:txbx>
                          <w:txbxContent>
                            <w:p w:rsidR="00EC599D" w:rsidRDefault="00EC599D" w:rsidP="00EC599D">
                              <w:r>
                                <w:t xml:space="preserve"> </w:t>
                              </w:r>
                            </w:p>
                          </w:txbxContent>
                        </wps:txbx>
                        <wps:bodyPr horzOverflow="overflow" vert="horz" lIns="0" tIns="0" rIns="0" bIns="0" rtlCol="0">
                          <a:noAutofit/>
                        </wps:bodyPr>
                      </wps:wsp>
                    </wpg:wgp>
                  </a:graphicData>
                </a:graphic>
              </wp:anchor>
            </w:drawing>
          </mc:Choice>
          <mc:Fallback>
            <w:pict>
              <v:group w14:anchorId="160C0A93" id="Group 91884" o:spid="_x0000_s1026" style="position:absolute;left:0;text-align:left;margin-left:27.75pt;margin-top:70.35pt;width:460pt;height:247.45pt;z-index:251659264" coordsize="58421,31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">
                <v:rect id="Rectangle 2889" o:spid="_x0000_s1027" style="position:absolute;left:57963;top:29359;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" filled="f" stroked="f">
                  <v:textbox inset="0,0,0,0">
                    <w:txbxContent>
                      <w:p w:rsidR="00EC599D" w:rsidRDefault="00EC599D" w:rsidP="00EC599D">
                        <w:r>
                          <w:rPr>
                            <w:sz w:val="32"/>
                          </w:rPr>
                          <w:t xml:space="preserve"> </w:t>
                        </w:r>
                      </w:p>
                    </w:txbxContent>
                  </v:textbox>
                </v:rect>
                <v:rect id="Rectangle 2950" o:spid="_x0000_s1028" style="position:absolute;left:57308;top:290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a4rwgAAAN0AAAAPAAAAZHJzL2Rvd25yZXYueG1sRE9Ni8Iw&#10;EL0L/ocwwt40VVB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CDja4rwgAAAN0AAAAPAAAA&#10;AAAAAAAAAAAAAAcCAABkcnMvZG93bnJldi54bWxQSwUGAAAAAAMAAwC3AAAA9gIAAAAA&#10;" filled="f" stroked="f">
                  <v:textbox inset="0,0,0,0">
                    <w:txbxContent>
                      <w:p w:rsidR="00EC599D" w:rsidRDefault="00EC599D" w:rsidP="00EC599D">
                        <w:r>
                          <w:t xml:space="preserve"> </w:t>
                        </w:r>
                      </w:p>
                    </w:txbxContent>
                  </v:textbox>
                </v:rect>
                <v:rect id="Rectangle 2951" o:spid="_x0000_s1029" style="position:absolute;left:57628;top:290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QuwxwAAAN0AAAAPAAAAZHJzL2Rvd25yZXYueG1sRI9Ba8JA&#10;FITvBf/D8oTe6kah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OzBC7DHAAAA3QAA&#10;AA8AAAAAAAAAAAAAAAAABwIAAGRycy9kb3ducmV2LnhtbFBLBQYAAAAAAwADALcAAAD7AgAAAAA=&#10;" filled="f" stroked="f">
                  <v:textbox inset="0,0,0,0">
                    <w:txbxContent>
                      <w:p w:rsidR="00EC599D" w:rsidRDefault="00EC599D" w:rsidP="00EC599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3" o:spid="_x0000_s1030" type="#_x0000_t75" style="position:absolute;left:21410;width:12478;height:5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">
                  <v:imagedata r:id="rId27" o:title=""/>
                </v:shape>
                <v:shape id="Picture 2955" o:spid="_x0000_s1031" type="#_x0000_t75" style="position:absolute;left:22728;top:2298;width:13107;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">
                  <v:imagedata r:id="rId28" o:title=""/>
                </v:shape>
                <v:rect id="Rectangle 2956" o:spid="_x0000_s1032" style="position:absolute;left:22735;top:2575;width:1381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rsidR="00EC599D" w:rsidRDefault="00EC599D" w:rsidP="00EC599D">
                        <w:proofErr w:type="spellStart"/>
                        <w:r>
                          <w:rPr>
                            <w:color w:val="FFFFFF"/>
                            <w:sz w:val="21"/>
                          </w:rPr>
                          <w:t>Directeur</w:t>
                        </w:r>
                        <w:proofErr w:type="spellEnd"/>
                        <w:r>
                          <w:rPr>
                            <w:color w:val="FFFFFF"/>
                            <w:sz w:val="21"/>
                          </w:rPr>
                          <w:t xml:space="preserve"> </w:t>
                        </w:r>
                        <w:proofErr w:type="spellStart"/>
                        <w:r>
                          <w:rPr>
                            <w:color w:val="FFFFFF"/>
                            <w:sz w:val="21"/>
                          </w:rPr>
                          <w:t>d'Agence</w:t>
                        </w:r>
                        <w:proofErr w:type="spellEnd"/>
                      </w:p>
                    </w:txbxContent>
                  </v:textbox>
                </v:rect>
                <v:rect id="Rectangle 2957" o:spid="_x0000_s1033" style="position:absolute;left:33116;top:25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" filled="f" stroked="f">
                  <v:textbox inset="0,0,0,0">
                    <w:txbxContent>
                      <w:p w:rsidR="00EC599D" w:rsidRDefault="00EC599D" w:rsidP="00EC599D">
                        <w:r>
                          <w:t xml:space="preserve"> </w:t>
                        </w:r>
                      </w:p>
                    </w:txbxContent>
                  </v:textbox>
                </v:rect>
                <v:shape id="Shape 2958" o:spid="_x0000_s1034" style="position:absolute;left:5069;top:5776;width:22587;height:2316;visibility:visible;mso-wrap-style:square;v-text-anchor:top" coordsize="2258695,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" path="m2258695,r,115697l,115697,,231648e" filled="f" strokecolor="#344153" strokeweight=".5pt">
                  <v:stroke miterlimit="83231f" joinstyle="miter"/>
                  <v:path arrowok="t" textboxrect="0,0,2258695,231648"/>
                </v:shape>
                <v:shape id="Picture 2960" o:spid="_x0000_s1035" type="#_x0000_t75" style="position:absolute;top:8057;width:10108;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">
                  <v:imagedata r:id="rId29" o:title=""/>
                </v:shape>
                <v:shape id="Picture 2962" o:spid="_x0000_s1036" type="#_x0000_t75" style="position:absolute;left:1255;top:10376;width:10561;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">
                  <v:imagedata r:id="rId30" o:title=""/>
                </v:shape>
                <v:rect id="Rectangle 2963" o:spid="_x0000_s1037" style="position:absolute;left:1258;top:10652;width:11150;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h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C9M/rhxQAAAN0AAAAP&#10;AAAAAAAAAAAAAAAAAAcCAABkcnMvZG93bnJldi54bWxQSwUGAAAAAAMAAwC3AAAA+QIAAAAA&#10;" filled="f" stroked="f">
                  <v:textbox inset="0,0,0,0">
                    <w:txbxContent>
                      <w:p w:rsidR="00EC599D" w:rsidRDefault="00EC599D" w:rsidP="00EC599D">
                        <w:r>
                          <w:rPr>
                            <w:color w:val="FFFFFF"/>
                            <w:sz w:val="21"/>
                          </w:rPr>
                          <w:t xml:space="preserve">Administration </w:t>
                        </w:r>
                      </w:p>
                    </w:txbxContent>
                  </v:textbox>
                </v:rect>
                <v:rect id="Rectangle 2964" o:spid="_x0000_s1038" style="position:absolute;left:9640;top:1060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KV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" filled="f" stroked="f">
                  <v:textbox inset="0,0,0,0">
                    <w:txbxContent>
                      <w:p w:rsidR="00EC599D" w:rsidRDefault="00EC599D" w:rsidP="00EC599D">
                        <w:r>
                          <w:t xml:space="preserve"> </w:t>
                        </w:r>
                      </w:p>
                    </w:txbxContent>
                  </v:textbox>
                </v:rect>
                <v:shape id="Shape 2965" o:spid="_x0000_s1039" style="position:absolute;left:17014;top:5776;width:10639;height:2316;visibility:visible;mso-wrap-style:square;v-text-anchor:top" coordsize="1063879,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" path="m1063879,r,115697l,115697,,231648e" filled="f" strokecolor="#344153" strokeweight=".5pt">
                  <v:stroke miterlimit="83231f" joinstyle="miter"/>
                  <v:path arrowok="t" textboxrect="0,0,1063879,231648"/>
                </v:shape>
                <v:shape id="Picture 2967" o:spid="_x0000_s1040" type="#_x0000_t75" style="position:absolute;left:12658;top:8057;width:8695;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">
                  <v:imagedata r:id="rId31" o:title=""/>
                </v:shape>
                <v:shape id="Picture 2969" o:spid="_x0000_s1041" type="#_x0000_t75" style="position:absolute;left:14148;top:9690;width:8016;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">
                  <v:imagedata r:id="rId32" o:title=""/>
                </v:shape>
                <v:rect id="Rectangle 2970" o:spid="_x0000_s1042" style="position:absolute;left:14154;top:9967;width:84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" filled="f" stroked="f">
                  <v:textbox inset="0,0,0,0">
                    <w:txbxContent>
                      <w:p w:rsidR="00EC599D" w:rsidRDefault="00EC599D" w:rsidP="00EC599D">
                        <w:proofErr w:type="spellStart"/>
                        <w:r>
                          <w:rPr>
                            <w:color w:val="FFFFFF"/>
                            <w:sz w:val="21"/>
                          </w:rPr>
                          <w:t>Ressources</w:t>
                        </w:r>
                        <w:proofErr w:type="spellEnd"/>
                        <w:r>
                          <w:rPr>
                            <w:color w:val="FFFFFF"/>
                            <w:sz w:val="21"/>
                          </w:rPr>
                          <w:t xml:space="preserve"> </w:t>
                        </w:r>
                      </w:p>
                    </w:txbxContent>
                  </v:textbox>
                </v:rect>
                <v:rect id="Rectangle 2971" o:spid="_x0000_s1043" style="position:absolute;left:20509;top:99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" filled="f" stroked="f">
                  <v:textbox inset="0,0,0,0">
                    <w:txbxContent>
                      <w:p w:rsidR="00EC599D" w:rsidRDefault="00EC599D" w:rsidP="00EC599D">
                        <w:r>
                          <w:t xml:space="preserve"> </w:t>
                        </w:r>
                      </w:p>
                    </w:txbxContent>
                  </v:textbox>
                </v:rect>
                <v:shape id="Picture 2973" o:spid="_x0000_s1044" type="#_x0000_t75" style="position:absolute;left:14438;top:11077;width:6858;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">
                  <v:imagedata r:id="rId33" o:title=""/>
                </v:shape>
                <v:rect id="Rectangle 2974" o:spid="_x0000_s1045" style="position:absolute;left:14444;top:11353;width:724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IxgAAAN0AAAAPAAAAZHJzL2Rvd25yZXYueG1sRI9Ba8JA&#10;FITvgv9heQVvuqlI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twP0SMYAAADdAAAA&#10;DwAAAAAAAAAAAAAAAAAHAgAAZHJzL2Rvd25yZXYueG1sUEsFBgAAAAADAAMAtwAAAPoCAAAAAA==&#10;" filled="f" stroked="f">
                  <v:textbox inset="0,0,0,0">
                    <w:txbxContent>
                      <w:p w:rsidR="00EC599D" w:rsidRDefault="00EC599D" w:rsidP="00EC599D">
                        <w:proofErr w:type="spellStart"/>
                        <w:r>
                          <w:rPr>
                            <w:color w:val="FFFFFF"/>
                            <w:sz w:val="21"/>
                          </w:rPr>
                          <w:t>Humaines</w:t>
                        </w:r>
                        <w:proofErr w:type="spellEnd"/>
                      </w:p>
                    </w:txbxContent>
                  </v:textbox>
                </v:rect>
                <v:rect id="Rectangle 2975" o:spid="_x0000_s1046" style="position:absolute;left:19869;top:113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" filled="f" stroked="f">
                  <v:textbox inset="0,0,0,0">
                    <w:txbxContent>
                      <w:p w:rsidR="00EC599D" w:rsidRDefault="00EC599D" w:rsidP="00EC599D">
                        <w:r>
                          <w:t xml:space="preserve"> </w:t>
                        </w:r>
                      </w:p>
                    </w:txbxContent>
                  </v:textbox>
                </v:rect>
                <v:shape id="Shape 2976" o:spid="_x0000_s1047" style="position:absolute;left:27652;top:5776;width:864;height:2316;visibility:visible;mso-wrap-style:square;v-text-anchor:top" coordsize="86360,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" path="m,l,115697r86360,l86360,231648e" filled="f" strokecolor="#344153" strokeweight=".5pt">
                  <v:stroke miterlimit="83231f" joinstyle="miter"/>
                  <v:path arrowok="t" textboxrect="0,0,86360,231648"/>
                </v:shape>
                <v:shape id="Picture 2978" o:spid="_x0000_s1048" type="#_x0000_t75" style="position:absolute;left:23885;top:8057;width:9242;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">
                  <v:imagedata r:id="rId34" o:title=""/>
                </v:shape>
                <v:shape id="Picture 2980" o:spid="_x0000_s1049" type="#_x0000_t75" style="position:absolute;left:25319;top:9690;width:890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">
                  <v:imagedata r:id="rId35" o:title=""/>
                </v:shape>
                <v:rect id="Rectangle 2981" o:spid="_x0000_s1050" style="position:absolute;left:25325;top:9967;width:943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rsidR="00EC599D" w:rsidRDefault="00EC599D" w:rsidP="00EC599D">
                        <w:proofErr w:type="spellStart"/>
                        <w:r>
                          <w:rPr>
                            <w:color w:val="FFFFFF"/>
                            <w:sz w:val="21"/>
                          </w:rPr>
                          <w:t>Directeur</w:t>
                        </w:r>
                        <w:proofErr w:type="spellEnd"/>
                        <w:r>
                          <w:rPr>
                            <w:color w:val="FFFFFF"/>
                            <w:sz w:val="21"/>
                          </w:rPr>
                          <w:t xml:space="preserve"> de </w:t>
                        </w:r>
                      </w:p>
                    </w:txbxContent>
                  </v:textbox>
                </v:rect>
                <v:rect id="Rectangle 2982" o:spid="_x0000_s1051" style="position:absolute;left:32384;top:99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rsidR="00EC599D" w:rsidRDefault="00EC599D" w:rsidP="00EC599D">
                        <w:r>
                          <w:t xml:space="preserve"> </w:t>
                        </w:r>
                      </w:p>
                    </w:txbxContent>
                  </v:textbox>
                </v:rect>
                <v:shape id="Picture 2984" o:spid="_x0000_s1052" type="#_x0000_t75" style="position:absolute;left:27407;top:11077;width:2972;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">
                  <v:imagedata r:id="rId36" o:title=""/>
                </v:shape>
                <v:rect id="Rectangle 2985" o:spid="_x0000_s1053" style="position:absolute;left:27416;top:11353;width:314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" filled="f" stroked="f">
                  <v:textbox inset="0,0,0,0">
                    <w:txbxContent>
                      <w:p w:rsidR="00EC599D" w:rsidRDefault="00EC599D" w:rsidP="00EC599D">
                        <w:proofErr w:type="spellStart"/>
                        <w:r>
                          <w:rPr>
                            <w:color w:val="FFFFFF"/>
                            <w:sz w:val="21"/>
                          </w:rPr>
                          <w:t>Pôle</w:t>
                        </w:r>
                        <w:proofErr w:type="spellEnd"/>
                      </w:p>
                    </w:txbxContent>
                  </v:textbox>
                </v:rect>
                <v:rect id="Rectangle 2986" o:spid="_x0000_s1054" style="position:absolute;left:29778;top:113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" filled="f" stroked="f">
                  <v:textbox inset="0,0,0,0">
                    <w:txbxContent>
                      <w:p w:rsidR="00EC599D" w:rsidRDefault="00EC599D" w:rsidP="00EC599D">
                        <w:r>
                          <w:t xml:space="preserve"> </w:t>
                        </w:r>
                      </w:p>
                    </w:txbxContent>
                  </v:textbox>
                </v:rect>
                <v:shape id="Shape 2987" o:spid="_x0000_s1055" style="position:absolute;left:28516;top:13854;width:0;height:2305;visibility:visible;mso-wrap-style:square;v-text-anchor:top" coordsize="0,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" path="m,l,230505e" filled="f" strokecolor="#3d4b5f" strokeweight=".5pt">
                  <v:stroke miterlimit="83231f" joinstyle="miter"/>
                  <v:path arrowok="t" textboxrect="0,0,0,230505"/>
                </v:shape>
                <v:shape id="Picture 2989" o:spid="_x0000_s1056" type="#_x0000_t75" style="position:absolute;left:24154;top:16122;width:8695;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">
                  <v:imagedata r:id="rId37" o:title=""/>
                </v:shape>
                <v:shape id="Picture 2991" o:spid="_x0000_s1057" type="#_x0000_t75" style="position:absolute;left:24847;top:18453;width:9768;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">
                  <v:imagedata r:id="rId38" o:title=""/>
                </v:shape>
                <v:rect id="Rectangle 2992" o:spid="_x0000_s1058" style="position:absolute;left:24853;top:18730;width:10329;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" filled="f" stroked="f">
                  <v:textbox inset="0,0,0,0">
                    <w:txbxContent>
                      <w:p w:rsidR="00EC599D" w:rsidRDefault="00EC599D" w:rsidP="00EC599D">
                        <w:r>
                          <w:rPr>
                            <w:color w:val="FFFFFF"/>
                            <w:sz w:val="21"/>
                          </w:rPr>
                          <w:t xml:space="preserve">Chef de </w:t>
                        </w:r>
                        <w:proofErr w:type="spellStart"/>
                        <w:r>
                          <w:rPr>
                            <w:color w:val="FFFFFF"/>
                            <w:sz w:val="21"/>
                          </w:rPr>
                          <w:t>Projet</w:t>
                        </w:r>
                        <w:proofErr w:type="spellEnd"/>
                      </w:p>
                    </w:txbxContent>
                  </v:textbox>
                </v:rect>
                <v:rect id="Rectangle 2993" o:spid="_x0000_s1059" style="position:absolute;left:32597;top:1868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" filled="f" stroked="f">
                  <v:textbox inset="0,0,0,0">
                    <w:txbxContent>
                      <w:p w:rsidR="00EC599D" w:rsidRDefault="00EC599D" w:rsidP="00EC599D">
                        <w:r>
                          <w:t xml:space="preserve"> </w:t>
                        </w:r>
                      </w:p>
                    </w:txbxContent>
                  </v:textbox>
                </v:rect>
                <v:shape id="Shape 2994" o:spid="_x0000_s1060" style="position:absolute;left:28516;top:21921;width:0;height:2305;visibility:visible;mso-wrap-style:square;v-text-anchor:top" coordsize="0,23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" path="m,l,230505e" filled="f" strokecolor="#3d4b5f" strokeweight=".5pt">
                  <v:stroke miterlimit="83231f" joinstyle="miter"/>
                  <v:path arrowok="t" textboxrect="0,0,0,230505"/>
                </v:shape>
                <v:shape id="Picture 2996" o:spid="_x0000_s1061" type="#_x0000_t75" style="position:absolute;left:21689;top:24180;width:13605;height:5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">
                  <v:imagedata r:id="rId39" o:title=""/>
                </v:shape>
                <v:shape id="Picture 2998" o:spid="_x0000_s1062" type="#_x0000_t75" style="position:absolute;left:22804;top:25829;width:15606;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">
                  <v:imagedata r:id="rId40" o:title=""/>
                </v:shape>
                <v:rect id="Rectangle 2999" o:spid="_x0000_s1063" style="position:absolute;left:22811;top:26110;width:16495;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" filled="f" stroked="f">
                  <v:textbox inset="0,0,0,0">
                    <w:txbxContent>
                      <w:p w:rsidR="00EC599D" w:rsidRDefault="00EC599D" w:rsidP="00EC599D">
                        <w:proofErr w:type="spellStart"/>
                        <w:r>
                          <w:rPr>
                            <w:color w:val="FFFFFF"/>
                            <w:sz w:val="21"/>
                          </w:rPr>
                          <w:t>Ingenieurs</w:t>
                        </w:r>
                        <w:proofErr w:type="spellEnd"/>
                        <w:r>
                          <w:rPr>
                            <w:color w:val="FFFFFF"/>
                            <w:sz w:val="21"/>
                          </w:rPr>
                          <w:t xml:space="preserve"> </w:t>
                        </w:r>
                        <w:proofErr w:type="spellStart"/>
                        <w:r>
                          <w:rPr>
                            <w:color w:val="FFFFFF"/>
                            <w:sz w:val="21"/>
                          </w:rPr>
                          <w:t>d'études</w:t>
                        </w:r>
                        <w:proofErr w:type="spellEnd"/>
                        <w:r>
                          <w:rPr>
                            <w:color w:val="FFFFFF"/>
                            <w:sz w:val="21"/>
                          </w:rPr>
                          <w:t xml:space="preserve"> et </w:t>
                        </w:r>
                      </w:p>
                    </w:txbxContent>
                  </v:textbox>
                </v:rect>
                <v:rect id="Rectangle 3000" o:spid="_x0000_s1064" style="position:absolute;left:35203;top:260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whwgAAAN0AAAAPAAAAZHJzL2Rvd25yZXYueG1sRE/LisIw&#10;FN0L8w/hDrjTZBwQ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A4GiwhwgAAAN0AAAAPAAAA&#10;AAAAAAAAAAAAAAcCAABkcnMvZG93bnJldi54bWxQSwUGAAAAAAMAAwC3AAAA9gIAAAAA&#10;" filled="f" stroked="f">
                  <v:textbox inset="0,0,0,0">
                    <w:txbxContent>
                      <w:p w:rsidR="00EC599D" w:rsidRDefault="00EC599D" w:rsidP="00EC599D">
                        <w:r>
                          <w:t xml:space="preserve"> </w:t>
                        </w:r>
                      </w:p>
                    </w:txbxContent>
                  </v:textbox>
                </v:rect>
                <v:shape id="Picture 3002" o:spid="_x0000_s1065" type="#_x0000_t75" style="position:absolute;left:23658;top:27216;width:12954;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">
                  <v:imagedata r:id="rId41" o:title=""/>
                </v:shape>
                <v:rect id="Rectangle 3003" o:spid="_x0000_s1066" style="position:absolute;left:23664;top:27496;width:13649;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LJWxgAAAN0AAAAPAAAAZHJzL2Rvd25yZXYueG1sRI9Pi8Iw&#10;FMTvC36H8IS9rYkK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yMiyVsYAAADdAAAA&#10;DwAAAAAAAAAAAAAAAAAHAgAAZHJzL2Rvd25yZXYueG1sUEsFBgAAAAADAAMAtwAAAPoCAAAAAA==&#10;" filled="f" stroked="f">
                  <v:textbox inset="0,0,0,0">
                    <w:txbxContent>
                      <w:p w:rsidR="00EC599D" w:rsidRDefault="00EC599D" w:rsidP="00EC599D">
                        <w:r>
                          <w:rPr>
                            <w:color w:val="FFFFFF"/>
                            <w:sz w:val="21"/>
                          </w:rPr>
                          <w:t xml:space="preserve">de </w:t>
                        </w:r>
                        <w:proofErr w:type="spellStart"/>
                        <w:r>
                          <w:rPr>
                            <w:color w:val="FFFFFF"/>
                            <w:sz w:val="21"/>
                          </w:rPr>
                          <w:t>développement</w:t>
                        </w:r>
                        <w:proofErr w:type="spellEnd"/>
                      </w:p>
                    </w:txbxContent>
                  </v:textbox>
                </v:rect>
                <v:rect id="Rectangle 3004" o:spid="_x0000_s1067" style="position:absolute;left:33908;top:274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oixgAAAN0AAAAPAAAAZHJzL2Rvd25yZXYueG1sRI9bi8Iw&#10;FITfBf9DOMK+aeKuiF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RyEqIsYAAADdAAAA&#10;DwAAAAAAAAAAAAAAAAAHAgAAZHJzL2Rvd25yZXYueG1sUEsFBgAAAAADAAMAtwAAAPoCAAAAAA==&#10;" filled="f" stroked="f">
                  <v:textbox inset="0,0,0,0">
                    <w:txbxContent>
                      <w:p w:rsidR="00EC599D" w:rsidRDefault="00EC599D" w:rsidP="00EC599D">
                        <w:r>
                          <w:t xml:space="preserve"> </w:t>
                        </w:r>
                      </w:p>
                    </w:txbxContent>
                  </v:textbox>
                </v:rect>
                <v:shape id="Shape 3005" o:spid="_x0000_s1068" style="position:absolute;left:27652;top:5776;width:12366;height:2316;visibility:visible;mso-wrap-style:square;v-text-anchor:top" coordsize="1236599,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" path="m,l,115697r1236599,l1236599,231648e" filled="f" strokecolor="#344153" strokeweight=".5pt">
                  <v:stroke miterlimit="83231f" joinstyle="miter"/>
                  <v:path arrowok="t" textboxrect="0,0,1236599,231648"/>
                </v:shape>
                <v:shape id="Picture 3007" o:spid="_x0000_s1069" type="#_x0000_t75" style="position:absolute;left:35649;top:8057;width:8694;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">
                  <v:imagedata r:id="rId42" o:title=""/>
                </v:shape>
                <v:shape id="Picture 3009" o:spid="_x0000_s1070" type="#_x0000_t75" style="position:absolute;left:37648;top:9690;width:6675;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">
                  <v:imagedata r:id="rId43" o:title=""/>
                </v:shape>
                <v:rect id="Rectangle 3010" o:spid="_x0000_s1071" style="position:absolute;left:37657;top:9967;width:703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7r8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L3DuvzEAAAA3QAAAA8A&#10;AAAAAAAAAAAAAAAABwIAAGRycy9kb3ducmV2LnhtbFBLBQYAAAAAAwADALcAAAD4AgAAAAA=&#10;" filled="f" stroked="f">
                  <v:textbox inset="0,0,0,0">
                    <w:txbxContent>
                      <w:p w:rsidR="00EC599D" w:rsidRDefault="00EC599D" w:rsidP="00EC599D">
                        <w:r>
                          <w:rPr>
                            <w:color w:val="FFFFFF"/>
                            <w:sz w:val="21"/>
                          </w:rPr>
                          <w:t xml:space="preserve">Direction </w:t>
                        </w:r>
                      </w:p>
                    </w:txbxContent>
                  </v:textbox>
                </v:rect>
                <v:rect id="Rectangle 3011" o:spid="_x0000_s1072" style="position:absolute;left:42934;top:99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9nxQAAAN0AAAAPAAAAZHJzL2Rvd25yZXYueG1sRI9Pi8Iw&#10;FMTvwn6H8Ba8aVoF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Sjx9nxQAAAN0AAAAP&#10;AAAAAAAAAAAAAAAAAAcCAABkcnMvZG93bnJldi54bWxQSwUGAAAAAAMAAwC3AAAA+QIAAAAA&#10;" filled="f" stroked="f">
                  <v:textbox inset="0,0,0,0">
                    <w:txbxContent>
                      <w:p w:rsidR="00EC599D" w:rsidRDefault="00EC599D" w:rsidP="00EC599D">
                        <w:r>
                          <w:t xml:space="preserve"> </w:t>
                        </w:r>
                      </w:p>
                    </w:txbxContent>
                  </v:textbox>
                </v:rect>
                <v:shape id="Picture 3013" o:spid="_x0000_s1073" type="#_x0000_t75" style="position:absolute;left:37343;top:11077;width:7133;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">
                  <v:imagedata r:id="rId44" o:title=""/>
                </v:shape>
                <v:rect id="Rectangle 3014" o:spid="_x0000_s1074" style="position:absolute;left:37352;top:11353;width:753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xwAAAN0AAAAPAAAAZHJzL2Rvd25yZXYueG1sRI9Ba8JA&#10;FITvBf/D8gRvdaOW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ML4vP/HAAAA3QAA&#10;AA8AAAAAAAAAAAAAAAAABwIAAGRycy9kb3ducmV2LnhtbFBLBQYAAAAAAwADALcAAAD7AgAAAAA=&#10;" filled="f" stroked="f">
                  <v:textbox inset="0,0,0,0">
                    <w:txbxContent>
                      <w:p w:rsidR="00EC599D" w:rsidRDefault="00EC599D" w:rsidP="00EC599D">
                        <w:r>
                          <w:rPr>
                            <w:color w:val="FFFFFF"/>
                            <w:sz w:val="21"/>
                          </w:rPr>
                          <w:t>Technique</w:t>
                        </w:r>
                      </w:p>
                    </w:txbxContent>
                  </v:textbox>
                </v:rect>
                <v:rect id="Rectangle 3015" o:spid="_x0000_s1075" style="position:absolute;left:43010;top:113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BlkxwAAAN0AAAAPAAAAZHJzL2Rvd25yZXYueG1sRI9Ba8JA&#10;FITvBf/D8gRvdaPS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K20GWTHAAAA3QAA&#10;AA8AAAAAAAAAAAAAAAAABwIAAGRycy9kb3ducmV2LnhtbFBLBQYAAAAAAwADALcAAAD7AgAAAAA=&#10;" filled="f" stroked="f">
                  <v:textbox inset="0,0,0,0">
                    <w:txbxContent>
                      <w:p w:rsidR="00EC599D" w:rsidRDefault="00EC599D" w:rsidP="00EC599D">
                        <w:r>
                          <w:t xml:space="preserve"> </w:t>
                        </w:r>
                      </w:p>
                    </w:txbxContent>
                  </v:textbox>
                </v:rect>
                <v:shape id="Shape 3016" o:spid="_x0000_s1076" style="position:absolute;left:27652;top:5776;width:23605;height:2316;visibility:visible;mso-wrap-style:square;v-text-anchor:top" coordsize="2360549,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" path="m,l,115697r2360549,l2360549,231648e" filled="f" strokecolor="#344153" strokeweight=".5pt">
                  <v:stroke miterlimit="83231f" joinstyle="miter"/>
                  <v:path arrowok="t" textboxrect="0,0,2360549,231648"/>
                </v:shape>
                <v:shape id="Picture 3018" o:spid="_x0000_s1077" type="#_x0000_t75" style="position:absolute;left:46895;top:8057;width:8693;height:5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">
                  <v:imagedata r:id="rId45" o:title=""/>
                </v:shape>
                <v:shape id="Picture 3020" o:spid="_x0000_s1078" type="#_x0000_t75" style="position:absolute;left:48149;top:10376;width:829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">
                  <v:imagedata r:id="rId46" o:title=""/>
                </v:shape>
                <v:rect id="Rectangle 3021" o:spid="_x0000_s1079" style="position:absolute;left:48161;top:10652;width:875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9XaxQAAAN0AAAAPAAAAZHJzL2Rvd25yZXYueG1sRI9Bi8Iw&#10;FITvgv8hPGFvmqog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Ac49XaxQAAAN0AAAAP&#10;AAAAAAAAAAAAAAAAAAcCAABkcnMvZG93bnJldi54bWxQSwUGAAAAAAMAAwC3AAAA+QIAAAAA&#10;" filled="f" stroked="f">
                  <v:textbox inset="0,0,0,0">
                    <w:txbxContent>
                      <w:p w:rsidR="00EC599D" w:rsidRDefault="00EC599D" w:rsidP="00EC599D">
                        <w:proofErr w:type="spellStart"/>
                        <w:r>
                          <w:rPr>
                            <w:color w:val="FFFFFF"/>
                            <w:sz w:val="21"/>
                          </w:rPr>
                          <w:t>Equipe</w:t>
                        </w:r>
                        <w:proofErr w:type="spellEnd"/>
                        <w:r>
                          <w:rPr>
                            <w:color w:val="FFFFFF"/>
                            <w:sz w:val="21"/>
                          </w:rPr>
                          <w:t xml:space="preserve"> Infra</w:t>
                        </w:r>
                      </w:p>
                    </w:txbxContent>
                  </v:textbox>
                </v:rect>
                <v:rect id="Rectangle 3022" o:spid="_x0000_s1080" style="position:absolute;left:54732;top:10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UutxQAAAN0AAAAPAAAAZHJzL2Rvd25yZXYueG1sRI9Pi8Iw&#10;FMTvgt8hPGFvmlph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DsMUutxQAAAN0AAAAP&#10;AAAAAAAAAAAAAAAAAAcCAABkcnMvZG93bnJldi54bWxQSwUGAAAAAAMAAwC3AAAA+QIAAAAA&#10;" filled="f" stroked="f">
                  <v:textbox inset="0,0,0,0">
                    <w:txbxContent>
                      <w:p w:rsidR="00EC599D" w:rsidRDefault="00EC599D" w:rsidP="00EC599D">
                        <w:r>
                          <w:t xml:space="preserve"> </w:t>
                        </w:r>
                      </w:p>
                    </w:txbxContent>
                  </v:textbox>
                </v:rect>
                <w10:wrap type="square"/>
              </v:group>
            </w:pict>
          </mc:Fallback>
        </mc:AlternateContent>
      </w:r>
      <w:r w:rsidRPr="00F813CA">
        <w:rPr>
          <w:rFonts w:eastAsia="Century Gothic"/>
          <w:lang w:val="fr-FR"/>
        </w:rPr>
        <w:t xml:space="preserve">Mettre un point d’honneur à travailler dans une bonne ambiance, à s’aider les uns les autres. À mettre en place des activités pour souder les équipes.  </w:t>
      </w:r>
    </w:p>
    <w:p w:rsidR="00EC599D" w:rsidRPr="00F813CA" w:rsidRDefault="00EC599D" w:rsidP="00EC599D">
      <w:pPr>
        <w:numPr>
          <w:ilvl w:val="0"/>
          <w:numId w:val="9"/>
        </w:numPr>
        <w:spacing w:after="186"/>
        <w:ind w:hanging="708"/>
      </w:pPr>
      <w:r w:rsidRPr="00F813CA">
        <w:rPr>
          <w:rFonts w:eastAsia="Century Gothic"/>
          <w:u w:val="single" w:color="000000"/>
        </w:rPr>
        <w:t>Sport</w:t>
      </w:r>
      <w:r w:rsidRPr="00F813CA">
        <w:rPr>
          <w:rFonts w:eastAsia="Century Gothic"/>
        </w:rPr>
        <w:t xml:space="preserve">  </w:t>
      </w:r>
    </w:p>
    <w:p w:rsidR="00EC599D" w:rsidRPr="00F813CA" w:rsidRDefault="00EC599D" w:rsidP="00EC599D">
      <w:pPr>
        <w:spacing w:after="4" w:line="374" w:lineRule="auto"/>
        <w:ind w:left="585" w:right="1056" w:firstLine="708"/>
        <w:jc w:val="both"/>
      </w:pPr>
      <w:proofErr w:type="spellStart"/>
      <w:r w:rsidRPr="00F813CA">
        <w:rPr>
          <w:rFonts w:eastAsia="Century Gothic"/>
          <w:lang w:val="fr-FR"/>
        </w:rPr>
        <w:t>Netapsys</w:t>
      </w:r>
      <w:proofErr w:type="spellEnd"/>
      <w:r w:rsidRPr="00F813CA">
        <w:rPr>
          <w:rFonts w:eastAsia="Century Gothic"/>
          <w:lang w:val="fr-FR"/>
        </w:rPr>
        <w:t xml:space="preserve"> participe à plusieurs tournois sportifs. Mais aussi, toujours dans cet esprit de convivialité, permet à ses collaborateurs de jouer au futsal tous les jeudis. </w:t>
      </w:r>
      <w:r w:rsidRPr="00F813CA">
        <w:rPr>
          <w:rFonts w:eastAsia="Century Gothic"/>
        </w:rPr>
        <w:t xml:space="preserve">Les </w:t>
      </w:r>
    </w:p>
    <w:p w:rsidR="00EC599D" w:rsidRPr="00F813CA" w:rsidRDefault="00EC599D" w:rsidP="00EC599D">
      <w:pPr>
        <w:spacing w:after="181" w:line="266" w:lineRule="auto"/>
        <w:ind w:left="595" w:right="1055" w:hanging="10"/>
        <w:jc w:val="both"/>
      </w:pPr>
      <w:proofErr w:type="spellStart"/>
      <w:r w:rsidRPr="00F813CA">
        <w:rPr>
          <w:rFonts w:eastAsia="Century Gothic"/>
        </w:rPr>
        <w:t>mardis</w:t>
      </w:r>
      <w:proofErr w:type="spellEnd"/>
      <w:r w:rsidRPr="00F813CA">
        <w:rPr>
          <w:rFonts w:eastAsia="Century Gothic"/>
        </w:rPr>
        <w:t xml:space="preserve"> et </w:t>
      </w:r>
      <w:proofErr w:type="spellStart"/>
      <w:r w:rsidRPr="00F813CA">
        <w:rPr>
          <w:rFonts w:eastAsia="Century Gothic"/>
        </w:rPr>
        <w:t>vendredis</w:t>
      </w:r>
      <w:proofErr w:type="spellEnd"/>
      <w:r w:rsidRPr="00F813CA">
        <w:rPr>
          <w:rFonts w:eastAsia="Century Gothic"/>
        </w:rPr>
        <w:t xml:space="preserve"> </w:t>
      </w:r>
      <w:proofErr w:type="spellStart"/>
      <w:r w:rsidRPr="00F813CA">
        <w:rPr>
          <w:rFonts w:eastAsia="Century Gothic"/>
        </w:rPr>
        <w:t>c’est</w:t>
      </w:r>
      <w:proofErr w:type="spellEnd"/>
      <w:r w:rsidRPr="00F813CA">
        <w:rPr>
          <w:rFonts w:eastAsia="Century Gothic"/>
        </w:rPr>
        <w:t xml:space="preserve"> </w:t>
      </w:r>
      <w:proofErr w:type="spellStart"/>
      <w:r w:rsidRPr="00F813CA">
        <w:rPr>
          <w:rFonts w:eastAsia="Century Gothic"/>
        </w:rPr>
        <w:t>pétanque</w:t>
      </w:r>
      <w:proofErr w:type="spellEnd"/>
      <w:r w:rsidRPr="00F813CA">
        <w:rPr>
          <w:rFonts w:eastAsia="Century Gothic"/>
        </w:rPr>
        <w:t xml:space="preserve">   </w:t>
      </w:r>
    </w:p>
    <w:p w:rsidR="00EC599D" w:rsidRPr="00F813CA" w:rsidRDefault="00EC599D" w:rsidP="00EC599D">
      <w:pPr>
        <w:numPr>
          <w:ilvl w:val="0"/>
          <w:numId w:val="9"/>
        </w:numPr>
        <w:spacing w:after="221"/>
        <w:ind w:hanging="708"/>
      </w:pPr>
      <w:r w:rsidRPr="00F813CA">
        <w:rPr>
          <w:rFonts w:eastAsia="Century Gothic"/>
          <w:u w:val="single" w:color="000000"/>
        </w:rPr>
        <w:lastRenderedPageBreak/>
        <w:t>Bien vivre</w:t>
      </w:r>
      <w:r w:rsidRPr="00F813CA">
        <w:rPr>
          <w:rFonts w:eastAsia="Century Gothic"/>
        </w:rPr>
        <w:t xml:space="preserve">  </w:t>
      </w:r>
    </w:p>
    <w:p w:rsidR="00EC599D" w:rsidRPr="00F813CA" w:rsidRDefault="00EC599D" w:rsidP="00EC599D">
      <w:pPr>
        <w:spacing w:after="237" w:line="266" w:lineRule="auto"/>
        <w:ind w:left="585" w:right="1055" w:firstLine="708"/>
        <w:jc w:val="both"/>
        <w:rPr>
          <w:lang w:val="fr-FR"/>
        </w:rPr>
      </w:pPr>
      <w:r w:rsidRPr="00F813CA">
        <w:rPr>
          <w:rFonts w:eastAsia="Century Gothic"/>
          <w:lang w:val="fr-FR"/>
        </w:rPr>
        <w:t xml:space="preserve">Afin que les collaborateurs se sentent bien dans l’entreprise, ils ont droit bien évidemment à la CNAPS et l’OSTIE, mais aussi à une prime quotidienne de panier repas. Les horaires sont flexibles selon les préférences des collaborateurs.  </w:t>
      </w:r>
    </w:p>
    <w:p w:rsidR="00EC599D" w:rsidRPr="00F813CA" w:rsidRDefault="00EC599D" w:rsidP="00EC599D">
      <w:pPr>
        <w:jc w:val="both"/>
        <w:rPr>
          <w:rFonts w:eastAsia="Century Gothic"/>
          <w:lang w:val="fr-FR"/>
        </w:rPr>
      </w:pPr>
      <w:r w:rsidRPr="00F813CA">
        <w:rPr>
          <w:sz w:val="32"/>
          <w:lang w:val="fr-FR"/>
        </w:rPr>
        <w:t>Organigramme</w:t>
      </w:r>
    </w:p>
    <w:p w:rsidR="00EC599D" w:rsidRPr="00F813CA" w:rsidRDefault="00EC599D" w:rsidP="00EC599D">
      <w:pPr>
        <w:spacing w:after="87" w:line="266" w:lineRule="auto"/>
        <w:ind w:left="961" w:right="1055" w:hanging="10"/>
        <w:jc w:val="both"/>
        <w:rPr>
          <w:lang w:val="fr-FR"/>
        </w:rPr>
      </w:pPr>
      <w:r w:rsidRPr="00F813CA">
        <w:rPr>
          <w:rFonts w:eastAsia="Century Gothic"/>
          <w:lang w:val="fr-FR"/>
        </w:rPr>
        <w:t xml:space="preserve">La figure 3 présente l’organigramme de </w:t>
      </w:r>
      <w:proofErr w:type="spellStart"/>
      <w:r w:rsidRPr="00F813CA">
        <w:rPr>
          <w:rFonts w:eastAsia="Century Gothic"/>
          <w:lang w:val="fr-FR"/>
        </w:rPr>
        <w:t>Netapsys</w:t>
      </w:r>
      <w:proofErr w:type="spellEnd"/>
      <w:r w:rsidRPr="00F813CA">
        <w:rPr>
          <w:rFonts w:eastAsia="Century Gothic"/>
          <w:lang w:val="fr-FR"/>
        </w:rPr>
        <w:t xml:space="preserve"> Madagascar.  </w:t>
      </w:r>
    </w:p>
    <w:p w:rsidR="00EC599D" w:rsidRPr="00F813CA" w:rsidRDefault="00EC599D">
      <w:pPr>
        <w:rPr>
          <w:rFonts w:eastAsia="Cambria"/>
          <w:sz w:val="32"/>
        </w:rPr>
      </w:pPr>
      <w:r w:rsidRPr="00F813CA">
        <w:rPr>
          <w:rFonts w:eastAsia="Cambria"/>
          <w:sz w:val="32"/>
        </w:rPr>
        <w:t xml:space="preserve">Les </w:t>
      </w:r>
      <w:proofErr w:type="spellStart"/>
      <w:r w:rsidRPr="00F813CA">
        <w:rPr>
          <w:rFonts w:eastAsia="Cambria"/>
          <w:sz w:val="32"/>
        </w:rPr>
        <w:t>valeurs</w:t>
      </w:r>
      <w:proofErr w:type="spellEnd"/>
      <w:r w:rsidRPr="00F813CA">
        <w:rPr>
          <w:rFonts w:eastAsia="Cambria"/>
          <w:sz w:val="32"/>
        </w:rPr>
        <w:t xml:space="preserve"> du </w:t>
      </w:r>
      <w:proofErr w:type="spellStart"/>
      <w:proofErr w:type="gramStart"/>
      <w:r w:rsidRPr="00F813CA">
        <w:rPr>
          <w:rFonts w:eastAsia="Cambria"/>
          <w:sz w:val="32"/>
        </w:rPr>
        <w:t>Groupe</w:t>
      </w:r>
      <w:proofErr w:type="spellEnd"/>
      <w:r w:rsidRPr="00F813CA">
        <w:rPr>
          <w:rFonts w:eastAsia="Cambria"/>
          <w:sz w:val="32"/>
        </w:rPr>
        <w:t xml:space="preserve"> :</w:t>
      </w:r>
      <w:proofErr w:type="gramEnd"/>
    </w:p>
    <w:p w:rsidR="00EC599D" w:rsidRPr="00F813CA" w:rsidRDefault="00EC599D" w:rsidP="00EC599D">
      <w:pPr>
        <w:pStyle w:val="Titre3"/>
        <w:tabs>
          <w:tab w:val="center" w:pos="962"/>
          <w:tab w:val="center" w:pos="2532"/>
        </w:tabs>
        <w:spacing w:after="132"/>
        <w:rPr>
          <w:rFonts w:ascii="Calibri" w:hAnsi="Calibri" w:cs="Calibri"/>
          <w:lang w:val="fr-FR"/>
        </w:rPr>
      </w:pPr>
      <w:r w:rsidRPr="00F813CA">
        <w:rPr>
          <w:rFonts w:ascii="Calibri" w:hAnsi="Calibri" w:cs="Calibri"/>
          <w:sz w:val="18"/>
          <w:lang w:val="fr-FR"/>
        </w:rPr>
        <w:t>-</w:t>
      </w:r>
      <w:r w:rsidRPr="00F813CA">
        <w:rPr>
          <w:rFonts w:ascii="Calibri" w:eastAsia="Arial" w:hAnsi="Calibri" w:cs="Calibri"/>
          <w:sz w:val="18"/>
          <w:lang w:val="fr-FR"/>
        </w:rPr>
        <w:t xml:space="preserve"> </w:t>
      </w:r>
      <w:r w:rsidRPr="00F813CA">
        <w:rPr>
          <w:rFonts w:ascii="Calibri" w:eastAsia="Arial" w:hAnsi="Calibri" w:cs="Calibri"/>
          <w:sz w:val="18"/>
          <w:lang w:val="fr-FR"/>
        </w:rPr>
        <w:tab/>
      </w:r>
      <w:r w:rsidRPr="00F813CA">
        <w:rPr>
          <w:rFonts w:ascii="Calibri" w:eastAsia="Century Gothic" w:hAnsi="Calibri" w:cs="Calibri"/>
          <w:sz w:val="22"/>
          <w:u w:val="single" w:color="000000"/>
          <w:lang w:val="fr-FR"/>
        </w:rPr>
        <w:t>Culture d’engagement</w:t>
      </w:r>
      <w:r w:rsidRPr="00F813CA">
        <w:rPr>
          <w:rFonts w:ascii="Calibri" w:eastAsia="Century Gothic" w:hAnsi="Calibri" w:cs="Calibri"/>
          <w:sz w:val="22"/>
          <w:lang w:val="fr-FR"/>
        </w:rPr>
        <w:t xml:space="preserve">  </w:t>
      </w:r>
    </w:p>
    <w:p w:rsidR="00EC599D" w:rsidRPr="00F813CA" w:rsidRDefault="00EC599D" w:rsidP="00EC599D">
      <w:pPr>
        <w:spacing w:after="3" w:line="365" w:lineRule="auto"/>
        <w:ind w:left="585" w:right="1519" w:firstLine="842"/>
        <w:rPr>
          <w:lang w:val="fr-FR"/>
        </w:rPr>
      </w:pPr>
      <w:r w:rsidRPr="00F813CA">
        <w:rPr>
          <w:rFonts w:eastAsia="Century Gothic"/>
          <w:lang w:val="fr-FR"/>
        </w:rPr>
        <w:t xml:space="preserve">Bâtie sur deux principes fondamentaux, l’expertise technologique et la maîtrise de la conduite d’opérations en mode projet, </w:t>
      </w:r>
      <w:proofErr w:type="spellStart"/>
      <w:r w:rsidRPr="00F813CA">
        <w:rPr>
          <w:rFonts w:eastAsia="Century Gothic"/>
          <w:lang w:val="fr-FR"/>
        </w:rPr>
        <w:t>Netapsys</w:t>
      </w:r>
      <w:proofErr w:type="spellEnd"/>
      <w:r w:rsidRPr="00F813CA">
        <w:rPr>
          <w:rFonts w:eastAsia="Century Gothic"/>
          <w:lang w:val="fr-FR"/>
        </w:rPr>
        <w:t xml:space="preserve"> se démarque par sa capacité à s’engager auprès de ses clients.  </w:t>
      </w:r>
    </w:p>
    <w:p w:rsidR="00EC599D" w:rsidRPr="00F813CA" w:rsidRDefault="00EC599D" w:rsidP="00EC599D">
      <w:pPr>
        <w:numPr>
          <w:ilvl w:val="0"/>
          <w:numId w:val="10"/>
        </w:numPr>
        <w:spacing w:after="4" w:line="352" w:lineRule="auto"/>
        <w:ind w:right="1305" w:hanging="360"/>
        <w:jc w:val="both"/>
        <w:rPr>
          <w:lang w:val="fr-FR"/>
        </w:rPr>
      </w:pPr>
      <w:r w:rsidRPr="00F813CA">
        <w:rPr>
          <w:rFonts w:eastAsia="Century Gothic"/>
          <w:lang w:val="fr-FR"/>
        </w:rPr>
        <w:t xml:space="preserve">Engagement à proposer la solution (fonctionnelle, technique et organisationnelle) la plus adaptée au contexte du projet et à la stratégie du client.  </w:t>
      </w:r>
    </w:p>
    <w:p w:rsidR="00EC599D" w:rsidRPr="00F813CA" w:rsidRDefault="00EC599D" w:rsidP="00EC599D">
      <w:pPr>
        <w:numPr>
          <w:ilvl w:val="0"/>
          <w:numId w:val="10"/>
        </w:numPr>
        <w:spacing w:after="142" w:line="268" w:lineRule="auto"/>
        <w:ind w:right="1305" w:hanging="360"/>
        <w:jc w:val="both"/>
        <w:rPr>
          <w:lang w:val="fr-FR"/>
        </w:rPr>
      </w:pPr>
      <w:r w:rsidRPr="00F813CA">
        <w:rPr>
          <w:rFonts w:eastAsia="Century Gothic"/>
          <w:lang w:val="fr-FR"/>
        </w:rPr>
        <w:t xml:space="preserve">Engagement clair sur les résultats : exhaustivité des livrables ; qualité des travaux (en accord avec les normes du client, l’état de l’art du marché et la politique interne de </w:t>
      </w:r>
      <w:proofErr w:type="spellStart"/>
      <w:r w:rsidRPr="00F813CA">
        <w:rPr>
          <w:rFonts w:eastAsia="Century Gothic"/>
          <w:lang w:val="fr-FR"/>
        </w:rPr>
        <w:t>Netapsys</w:t>
      </w:r>
      <w:proofErr w:type="spellEnd"/>
      <w:r w:rsidRPr="00F813CA">
        <w:rPr>
          <w:rFonts w:eastAsia="Century Gothic"/>
          <w:lang w:val="fr-FR"/>
        </w:rPr>
        <w:t xml:space="preserve"> d’industrialisation des développements) et respect des délais.  </w:t>
      </w:r>
    </w:p>
    <w:p w:rsidR="00EC599D" w:rsidRPr="00F813CA" w:rsidRDefault="00EC599D" w:rsidP="00EC599D">
      <w:pPr>
        <w:pStyle w:val="Titre3"/>
        <w:tabs>
          <w:tab w:val="center" w:pos="962"/>
          <w:tab w:val="center" w:pos="3187"/>
        </w:tabs>
        <w:spacing w:after="110"/>
        <w:rPr>
          <w:rFonts w:ascii="Calibri" w:hAnsi="Calibri" w:cs="Calibri"/>
          <w:lang w:val="fr-FR"/>
        </w:rPr>
      </w:pPr>
      <w:r w:rsidRPr="00F813CA">
        <w:rPr>
          <w:rFonts w:ascii="Calibri" w:eastAsia="Calibri" w:hAnsi="Calibri" w:cs="Calibri"/>
          <w:sz w:val="22"/>
          <w:lang w:val="fr-FR"/>
        </w:rPr>
        <w:tab/>
      </w:r>
      <w:r w:rsidRPr="00F813CA">
        <w:rPr>
          <w:rFonts w:ascii="Calibri" w:hAnsi="Calibri" w:cs="Calibri"/>
          <w:sz w:val="18"/>
          <w:lang w:val="fr-FR"/>
        </w:rPr>
        <w:t>-</w:t>
      </w:r>
      <w:r w:rsidRPr="00F813CA">
        <w:rPr>
          <w:rFonts w:ascii="Calibri" w:eastAsia="Arial" w:hAnsi="Calibri" w:cs="Calibri"/>
          <w:sz w:val="18"/>
          <w:lang w:val="fr-FR"/>
        </w:rPr>
        <w:t xml:space="preserve"> </w:t>
      </w:r>
      <w:r w:rsidRPr="00F813CA">
        <w:rPr>
          <w:rFonts w:ascii="Calibri" w:eastAsia="Arial" w:hAnsi="Calibri" w:cs="Calibri"/>
          <w:sz w:val="18"/>
          <w:lang w:val="fr-FR"/>
        </w:rPr>
        <w:tab/>
      </w:r>
      <w:r w:rsidRPr="00F813CA">
        <w:rPr>
          <w:rFonts w:ascii="Calibri" w:eastAsia="Century Gothic" w:hAnsi="Calibri" w:cs="Calibri"/>
          <w:sz w:val="22"/>
          <w:u w:val="single" w:color="000000"/>
          <w:lang w:val="fr-FR"/>
        </w:rPr>
        <w:t>Démarche d’amélioration continue</w:t>
      </w:r>
      <w:r w:rsidRPr="00F813CA">
        <w:rPr>
          <w:rFonts w:ascii="Calibri" w:eastAsia="Century Gothic" w:hAnsi="Calibri" w:cs="Calibri"/>
          <w:sz w:val="22"/>
          <w:lang w:val="fr-FR"/>
        </w:rPr>
        <w:t xml:space="preserve">  </w:t>
      </w:r>
    </w:p>
    <w:p w:rsidR="00EC599D" w:rsidRPr="00F813CA" w:rsidRDefault="00EC599D" w:rsidP="00EC599D">
      <w:pPr>
        <w:spacing w:after="167" w:line="257" w:lineRule="auto"/>
        <w:ind w:left="585" w:right="1263" w:firstLine="206"/>
        <w:rPr>
          <w:lang w:val="fr-FR"/>
        </w:rPr>
      </w:pPr>
      <w:r w:rsidRPr="00F813CA">
        <w:rPr>
          <w:rFonts w:eastAsia="Century Gothic"/>
          <w:lang w:val="fr-FR"/>
        </w:rPr>
        <w:t xml:space="preserve">Le partage des connaissances et le développement des compétences techniques sont au cœur de la culture </w:t>
      </w:r>
      <w:proofErr w:type="spellStart"/>
      <w:r w:rsidRPr="00F813CA">
        <w:rPr>
          <w:rFonts w:eastAsia="Century Gothic"/>
          <w:lang w:val="fr-FR"/>
        </w:rPr>
        <w:t>Netapsys</w:t>
      </w:r>
      <w:proofErr w:type="spellEnd"/>
      <w:r w:rsidRPr="00F813CA">
        <w:rPr>
          <w:rFonts w:eastAsia="Century Gothic"/>
          <w:lang w:val="fr-FR"/>
        </w:rPr>
        <w:t xml:space="preserve">. L’ambition, portée par l’ensemble des équipes, est de devenir une référence française sur les nouvelles technologies. Pour atteindre cet objectif, </w:t>
      </w:r>
      <w:proofErr w:type="spellStart"/>
      <w:r w:rsidRPr="00F813CA">
        <w:rPr>
          <w:rFonts w:eastAsia="Century Gothic"/>
          <w:lang w:val="fr-FR"/>
        </w:rPr>
        <w:t>Netapsys</w:t>
      </w:r>
      <w:proofErr w:type="spellEnd"/>
      <w:r w:rsidRPr="00F813CA">
        <w:rPr>
          <w:rFonts w:eastAsia="Century Gothic"/>
          <w:lang w:val="fr-FR"/>
        </w:rPr>
        <w:t xml:space="preserve"> s’inscrit dans une démarche d’amélioration continue et s’appuie sur :  </w:t>
      </w:r>
    </w:p>
    <w:p w:rsidR="00EC599D" w:rsidRPr="00F813CA" w:rsidRDefault="00EC599D" w:rsidP="00EC599D">
      <w:pPr>
        <w:numPr>
          <w:ilvl w:val="0"/>
          <w:numId w:val="11"/>
        </w:numPr>
        <w:spacing w:after="183" w:line="352" w:lineRule="auto"/>
        <w:ind w:right="1056" w:hanging="360"/>
        <w:jc w:val="both"/>
        <w:rPr>
          <w:lang w:val="fr-FR"/>
        </w:rPr>
      </w:pPr>
      <w:r w:rsidRPr="00F813CA">
        <w:rPr>
          <w:rFonts w:eastAsia="Century Gothic"/>
          <w:lang w:val="fr-FR"/>
        </w:rPr>
        <w:t xml:space="preserve">Une montée en compétence continue de ses équipes (formation continue, </w:t>
      </w:r>
      <w:proofErr w:type="spellStart"/>
      <w:r w:rsidRPr="00F813CA">
        <w:rPr>
          <w:rFonts w:eastAsia="Century Gothic"/>
          <w:lang w:val="fr-FR"/>
        </w:rPr>
        <w:t>technical</w:t>
      </w:r>
      <w:proofErr w:type="spellEnd"/>
      <w:r w:rsidRPr="00F813CA">
        <w:rPr>
          <w:rFonts w:eastAsia="Century Gothic"/>
          <w:lang w:val="fr-FR"/>
        </w:rPr>
        <w:t xml:space="preserve"> breakfast, politique de certification ...)  </w:t>
      </w:r>
    </w:p>
    <w:p w:rsidR="00EC599D" w:rsidRPr="00F813CA" w:rsidRDefault="00EC599D" w:rsidP="00EC599D">
      <w:pPr>
        <w:numPr>
          <w:ilvl w:val="0"/>
          <w:numId w:val="11"/>
        </w:numPr>
        <w:spacing w:after="4" w:line="354" w:lineRule="auto"/>
        <w:ind w:right="1056" w:hanging="360"/>
        <w:jc w:val="both"/>
        <w:rPr>
          <w:lang w:val="fr-FR"/>
        </w:rPr>
      </w:pPr>
      <w:r w:rsidRPr="00F813CA">
        <w:rPr>
          <w:rFonts w:eastAsia="Century Gothic"/>
          <w:lang w:val="fr-FR"/>
        </w:rPr>
        <w:t xml:space="preserve">Un développement de son outillage logiciel (intégration continue, mesure permanente de la qualité des développements, gestion de projet, documentation...)  </w:t>
      </w:r>
    </w:p>
    <w:p w:rsidR="00EC599D" w:rsidRPr="00F813CA" w:rsidRDefault="00EC599D" w:rsidP="00EC599D">
      <w:pPr>
        <w:numPr>
          <w:ilvl w:val="0"/>
          <w:numId w:val="11"/>
        </w:numPr>
        <w:spacing w:after="76" w:line="268" w:lineRule="auto"/>
        <w:ind w:right="1056" w:hanging="360"/>
        <w:jc w:val="both"/>
        <w:rPr>
          <w:lang w:val="fr-FR"/>
        </w:rPr>
      </w:pPr>
      <w:r w:rsidRPr="00F813CA">
        <w:rPr>
          <w:rFonts w:eastAsia="Century Gothic"/>
          <w:lang w:val="fr-FR"/>
        </w:rPr>
        <w:t>Des méthodes de travail inspirées des</w:t>
      </w:r>
      <w:hyperlink r:id="rId47">
        <w:r w:rsidRPr="00F813CA">
          <w:rPr>
            <w:rFonts w:eastAsia="Century Gothic"/>
            <w:u w:val="single" w:color="000000"/>
            <w:lang w:val="fr-FR"/>
          </w:rPr>
          <w:t xml:space="preserve"> </w:t>
        </w:r>
      </w:hyperlink>
      <w:hyperlink r:id="rId48">
        <w:r w:rsidRPr="00F813CA">
          <w:rPr>
            <w:rFonts w:eastAsia="Century Gothic"/>
            <w:u w:val="single" w:color="000000"/>
            <w:lang w:val="fr-FR"/>
          </w:rPr>
          <w:t>méthodologies agile</w:t>
        </w:r>
      </w:hyperlink>
      <w:hyperlink r:id="rId49">
        <w:r w:rsidRPr="00F813CA">
          <w:rPr>
            <w:rFonts w:eastAsia="Century Gothic"/>
            <w:u w:val="single" w:color="000000"/>
            <w:lang w:val="fr-FR"/>
          </w:rPr>
          <w:t>s</w:t>
        </w:r>
      </w:hyperlink>
      <w:hyperlink r:id="rId50">
        <w:r w:rsidRPr="00F813CA">
          <w:rPr>
            <w:rFonts w:eastAsia="Century Gothic"/>
            <w:lang w:val="fr-FR"/>
          </w:rPr>
          <w:t xml:space="preserve">  </w:t>
        </w:r>
      </w:hyperlink>
    </w:p>
    <w:p w:rsidR="00EC599D" w:rsidRPr="00F813CA" w:rsidRDefault="00EC599D" w:rsidP="00EC599D">
      <w:pPr>
        <w:tabs>
          <w:tab w:val="center" w:pos="591"/>
          <w:tab w:val="center" w:pos="3535"/>
        </w:tabs>
        <w:spacing w:after="149"/>
        <w:rPr>
          <w:lang w:val="fr-FR"/>
        </w:rPr>
      </w:pPr>
      <w:r w:rsidRPr="00F813CA">
        <w:rPr>
          <w:lang w:val="fr-FR"/>
        </w:rPr>
        <w:tab/>
      </w:r>
      <w:r w:rsidRPr="00F813CA">
        <w:rPr>
          <w:rFonts w:eastAsia="Century Gothic"/>
          <w:lang w:val="fr-FR"/>
        </w:rPr>
        <w:t xml:space="preserve"> </w:t>
      </w:r>
      <w:r w:rsidRPr="00F813CA">
        <w:rPr>
          <w:rFonts w:eastAsia="Century Gothic"/>
          <w:lang w:val="fr-FR"/>
        </w:rPr>
        <w:tab/>
      </w:r>
      <w:r w:rsidRPr="00F813CA">
        <w:rPr>
          <w:rFonts w:eastAsia="Century Gothic"/>
          <w:sz w:val="18"/>
          <w:lang w:val="fr-FR"/>
        </w:rPr>
        <w:t xml:space="preserve">- </w:t>
      </w:r>
      <w:r w:rsidRPr="00F813CA">
        <w:rPr>
          <w:rFonts w:eastAsia="Century Gothic"/>
          <w:u w:val="single" w:color="000000"/>
          <w:lang w:val="fr-FR"/>
        </w:rPr>
        <w:t>Solidarité, convivialité, développement durable</w:t>
      </w:r>
      <w:r w:rsidRPr="00F813CA">
        <w:rPr>
          <w:rFonts w:eastAsia="Century Gothic"/>
          <w:lang w:val="fr-FR"/>
        </w:rPr>
        <w:t xml:space="preserve">  </w:t>
      </w:r>
    </w:p>
    <w:p w:rsidR="00EC599D" w:rsidRPr="00F813CA" w:rsidRDefault="00EC599D" w:rsidP="00EC599D">
      <w:pPr>
        <w:spacing w:after="77" w:line="354" w:lineRule="auto"/>
        <w:ind w:left="576" w:right="1300" w:firstLine="852"/>
        <w:rPr>
          <w:lang w:val="fr-FR"/>
        </w:rPr>
      </w:pPr>
      <w:proofErr w:type="spellStart"/>
      <w:r w:rsidRPr="00F813CA">
        <w:rPr>
          <w:rFonts w:eastAsia="Century Gothic"/>
          <w:lang w:val="fr-FR"/>
        </w:rPr>
        <w:lastRenderedPageBreak/>
        <w:t>Netapsys</w:t>
      </w:r>
      <w:proofErr w:type="spellEnd"/>
      <w:r w:rsidRPr="00F813CA">
        <w:rPr>
          <w:rFonts w:eastAsia="Century Gothic"/>
          <w:lang w:val="fr-FR"/>
        </w:rPr>
        <w:t xml:space="preserve"> recherche une performance qui n’est pas uniquement financière, mais aussi humaine. Cela se traduit par la mise en place de pratiques fondées sur des valeurs éthiques et une politique RH visant à mettre en adéquation les envies personnelles et les projets de la société par :  </w:t>
      </w:r>
    </w:p>
    <w:p w:rsidR="00EC599D" w:rsidRPr="00F813CA" w:rsidRDefault="00EC599D" w:rsidP="00EC599D">
      <w:pPr>
        <w:numPr>
          <w:ilvl w:val="0"/>
          <w:numId w:val="12"/>
        </w:numPr>
        <w:spacing w:after="4" w:line="370" w:lineRule="auto"/>
        <w:ind w:right="1056" w:firstLine="358"/>
        <w:jc w:val="both"/>
        <w:rPr>
          <w:lang w:val="fr-FR"/>
        </w:rPr>
      </w:pPr>
      <w:r w:rsidRPr="00F813CA">
        <w:rPr>
          <w:rFonts w:eastAsia="Century Gothic"/>
          <w:lang w:val="fr-FR"/>
        </w:rPr>
        <w:t xml:space="preserve">La dynamique collective, qui se traduit par le partage des résultats (accord d'intéressement ou participation), la mise en place de standup meeting permettant de favoriser l’échange et la communication ainsi que </w:t>
      </w:r>
    </w:p>
    <w:p w:rsidR="00EC599D" w:rsidRPr="00F813CA" w:rsidRDefault="00EC599D" w:rsidP="00EC599D">
      <w:pPr>
        <w:spacing w:after="145" w:line="266" w:lineRule="auto"/>
        <w:ind w:left="1309" w:right="1055" w:hanging="10"/>
        <w:jc w:val="both"/>
        <w:rPr>
          <w:lang w:val="fr-FR"/>
        </w:rPr>
      </w:pPr>
      <w:proofErr w:type="gramStart"/>
      <w:r w:rsidRPr="00F813CA">
        <w:rPr>
          <w:rFonts w:eastAsia="Century Gothic"/>
          <w:lang w:val="fr-FR"/>
        </w:rPr>
        <w:t>l’animation</w:t>
      </w:r>
      <w:proofErr w:type="gramEnd"/>
      <w:r w:rsidRPr="00F813CA">
        <w:rPr>
          <w:rFonts w:eastAsia="Century Gothic"/>
          <w:lang w:val="fr-FR"/>
        </w:rPr>
        <w:t xml:space="preserve"> de </w:t>
      </w:r>
      <w:proofErr w:type="spellStart"/>
      <w:r w:rsidRPr="00F813CA">
        <w:rPr>
          <w:rFonts w:eastAsia="Century Gothic"/>
          <w:lang w:val="fr-FR"/>
        </w:rPr>
        <w:t>technical</w:t>
      </w:r>
      <w:proofErr w:type="spellEnd"/>
      <w:r w:rsidRPr="00F813CA">
        <w:rPr>
          <w:rFonts w:eastAsia="Century Gothic"/>
          <w:lang w:val="fr-FR"/>
        </w:rPr>
        <w:t xml:space="preserve"> breakfasts,  </w:t>
      </w:r>
    </w:p>
    <w:p w:rsidR="00EC599D" w:rsidRPr="00F813CA" w:rsidRDefault="00EC599D" w:rsidP="00EC599D">
      <w:pPr>
        <w:spacing w:after="80" w:line="355" w:lineRule="auto"/>
        <w:ind w:left="1318" w:right="1055" w:hanging="10"/>
        <w:jc w:val="both"/>
        <w:rPr>
          <w:lang w:val="fr-FR"/>
        </w:rPr>
      </w:pPr>
      <w:r w:rsidRPr="00F813CA">
        <w:rPr>
          <w:rFonts w:eastAsia="Century Gothic"/>
          <w:lang w:val="fr-FR"/>
        </w:rPr>
        <w:t xml:space="preserve">2 à 3 fois par semaine, durant lesquels un collaborateur présente à l’ensemble de la société un sujet technique.  </w:t>
      </w:r>
    </w:p>
    <w:p w:rsidR="00EC599D" w:rsidRPr="00F813CA" w:rsidRDefault="00EC599D" w:rsidP="00EC599D">
      <w:pPr>
        <w:numPr>
          <w:ilvl w:val="0"/>
          <w:numId w:val="12"/>
        </w:numPr>
        <w:spacing w:after="4" w:line="362" w:lineRule="auto"/>
        <w:ind w:right="1056" w:firstLine="358"/>
        <w:jc w:val="both"/>
        <w:rPr>
          <w:lang w:val="fr-FR"/>
        </w:rPr>
      </w:pPr>
      <w:r w:rsidRPr="00F813CA">
        <w:rPr>
          <w:rFonts w:eastAsia="Century Gothic"/>
          <w:lang w:val="fr-FR"/>
        </w:rPr>
        <w:t xml:space="preserve">L’attention particulière accordée à la convivialité (budgets dédiés à la vie des pôles, séminaires, soirées, sponsoring d’évènements sportifs type marathons relais ou ludiques). L'équipe féminine </w:t>
      </w:r>
      <w:proofErr w:type="spellStart"/>
      <w:r w:rsidRPr="00F813CA">
        <w:rPr>
          <w:rFonts w:eastAsia="Century Gothic"/>
          <w:lang w:val="fr-FR"/>
        </w:rPr>
        <w:t>Netapsys</w:t>
      </w:r>
      <w:proofErr w:type="spellEnd"/>
      <w:r w:rsidRPr="00F813CA">
        <w:rPr>
          <w:rFonts w:eastAsia="Century Gothic"/>
          <w:lang w:val="fr-FR"/>
        </w:rPr>
        <w:t xml:space="preserve"> a participé en 2012 à La parisienne, une course pour soutenir la lutte contre le cancer du </w:t>
      </w:r>
    </w:p>
    <w:p w:rsidR="00EC599D" w:rsidRPr="00F813CA" w:rsidRDefault="00EC599D" w:rsidP="00EC599D">
      <w:pPr>
        <w:spacing w:after="278" w:line="268" w:lineRule="auto"/>
        <w:ind w:left="1309" w:right="1056" w:hanging="10"/>
        <w:jc w:val="both"/>
        <w:rPr>
          <w:lang w:val="fr-FR"/>
        </w:rPr>
      </w:pPr>
      <w:proofErr w:type="gramStart"/>
      <w:r w:rsidRPr="00F813CA">
        <w:rPr>
          <w:rFonts w:eastAsia="Century Gothic"/>
          <w:lang w:val="fr-FR"/>
        </w:rPr>
        <w:t>sein</w:t>
      </w:r>
      <w:proofErr w:type="gramEnd"/>
      <w:r w:rsidRPr="00F813CA">
        <w:rPr>
          <w:rFonts w:eastAsia="Century Gothic"/>
          <w:lang w:val="fr-FR"/>
        </w:rPr>
        <w:t xml:space="preserve">.  </w:t>
      </w:r>
    </w:p>
    <w:p w:rsidR="00EC599D" w:rsidRPr="00F813CA" w:rsidRDefault="00EC599D">
      <w:pPr>
        <w:rPr>
          <w:sz w:val="32"/>
          <w:lang w:val="fr-FR"/>
        </w:rPr>
      </w:pPr>
      <w:r w:rsidRPr="00F813CA">
        <w:rPr>
          <w:rFonts w:eastAsia="Cambria"/>
          <w:sz w:val="32"/>
          <w:u w:val="single" w:color="000000"/>
          <w:lang w:val="fr-FR"/>
        </w:rPr>
        <w:t>Technologies et outils maitrisés</w:t>
      </w:r>
      <w:r w:rsidRPr="00F813CA">
        <w:rPr>
          <w:sz w:val="32"/>
          <w:lang w:val="fr-FR"/>
        </w:rPr>
        <w:t xml:space="preserve"> </w:t>
      </w:r>
    </w:p>
    <w:p w:rsidR="00EC599D" w:rsidRPr="00F813CA" w:rsidRDefault="00EC599D" w:rsidP="00EC599D">
      <w:pPr>
        <w:spacing w:after="77" w:line="355" w:lineRule="auto"/>
        <w:ind w:left="585" w:right="1056" w:firstLine="708"/>
        <w:jc w:val="both"/>
        <w:rPr>
          <w:lang w:val="fr-FR"/>
        </w:rPr>
      </w:pPr>
      <w:r w:rsidRPr="00F813CA">
        <w:rPr>
          <w:rFonts w:eastAsia="Century Gothic"/>
          <w:lang w:val="fr-FR"/>
        </w:rPr>
        <w:t xml:space="preserve">Pour réaliser des projets conformes aux attentes des clients, la société propose à ses clients les technologies et les outils de dernière génération.  </w:t>
      </w:r>
    </w:p>
    <w:p w:rsidR="00EC599D" w:rsidRPr="00F813CA" w:rsidRDefault="00EC599D" w:rsidP="00EC599D">
      <w:pPr>
        <w:spacing w:after="53"/>
        <w:ind w:left="727" w:hanging="10"/>
      </w:pPr>
      <w:proofErr w:type="gramStart"/>
      <w:r w:rsidRPr="00F813CA">
        <w:rPr>
          <w:rFonts w:eastAsia="Century Gothic"/>
          <w:i/>
        </w:rPr>
        <w:t>2.5.1.</w:t>
      </w:r>
      <w:r w:rsidRPr="00F813CA">
        <w:rPr>
          <w:rFonts w:eastAsia="Arial"/>
          <w:i/>
        </w:rPr>
        <w:t xml:space="preserve"> </w:t>
      </w:r>
      <w:r w:rsidRPr="00F813CA">
        <w:rPr>
          <w:rFonts w:eastAsia="Century Gothic"/>
          <w:i/>
        </w:rPr>
        <w:t>.</w:t>
      </w:r>
      <w:proofErr w:type="gramEnd"/>
      <w:r w:rsidRPr="00F813CA">
        <w:rPr>
          <w:rFonts w:eastAsia="Century Gothic"/>
          <w:i/>
        </w:rPr>
        <w:t xml:space="preserve"> </w:t>
      </w:r>
      <w:proofErr w:type="spellStart"/>
      <w:r w:rsidRPr="00F813CA">
        <w:rPr>
          <w:rFonts w:eastAsia="Century Gothic"/>
          <w:i/>
        </w:rPr>
        <w:t>Industrialisation</w:t>
      </w:r>
      <w:proofErr w:type="spellEnd"/>
      <w:r w:rsidRPr="00F813CA">
        <w:rPr>
          <w:rFonts w:eastAsia="Century Gothic"/>
          <w:i/>
        </w:rPr>
        <w:t xml:space="preserve"> des savoir-faire  </w:t>
      </w:r>
    </w:p>
    <w:p w:rsidR="00EC599D" w:rsidRPr="00F813CA" w:rsidRDefault="00EC599D" w:rsidP="00EC599D">
      <w:pPr>
        <w:numPr>
          <w:ilvl w:val="0"/>
          <w:numId w:val="12"/>
        </w:numPr>
        <w:spacing w:after="162" w:line="268" w:lineRule="auto"/>
        <w:ind w:right="1056" w:firstLine="358"/>
        <w:jc w:val="both"/>
      </w:pPr>
      <w:proofErr w:type="spellStart"/>
      <w:r w:rsidRPr="00F813CA">
        <w:rPr>
          <w:rFonts w:eastAsia="Century Gothic"/>
        </w:rPr>
        <w:t>Utilisation</w:t>
      </w:r>
      <w:proofErr w:type="spellEnd"/>
      <w:r w:rsidRPr="00F813CA">
        <w:rPr>
          <w:rFonts w:eastAsia="Century Gothic"/>
        </w:rPr>
        <w:t xml:space="preserve"> de </w:t>
      </w:r>
      <w:proofErr w:type="gramStart"/>
      <w:r w:rsidRPr="00F813CA">
        <w:rPr>
          <w:rFonts w:eastAsia="Century Gothic"/>
        </w:rPr>
        <w:t>Framework ;</w:t>
      </w:r>
      <w:proofErr w:type="gramEnd"/>
      <w:r w:rsidRPr="00F813CA">
        <w:rPr>
          <w:rFonts w:eastAsia="Century Gothic"/>
        </w:rPr>
        <w:t xml:space="preserve">  </w:t>
      </w:r>
    </w:p>
    <w:p w:rsidR="00EC599D" w:rsidRPr="00F813CA" w:rsidRDefault="00EC599D" w:rsidP="00EC599D">
      <w:pPr>
        <w:numPr>
          <w:ilvl w:val="0"/>
          <w:numId w:val="12"/>
        </w:numPr>
        <w:spacing w:after="162" w:line="268" w:lineRule="auto"/>
        <w:ind w:right="1056" w:firstLine="358"/>
        <w:jc w:val="both"/>
      </w:pPr>
      <w:proofErr w:type="spellStart"/>
      <w:r w:rsidRPr="00F813CA">
        <w:rPr>
          <w:rFonts w:eastAsia="Century Gothic"/>
        </w:rPr>
        <w:t>Mutualisation</w:t>
      </w:r>
      <w:proofErr w:type="spellEnd"/>
      <w:r w:rsidRPr="00F813CA">
        <w:rPr>
          <w:rFonts w:eastAsia="Century Gothic"/>
        </w:rPr>
        <w:t xml:space="preserve"> des </w:t>
      </w:r>
      <w:proofErr w:type="spellStart"/>
      <w:proofErr w:type="gramStart"/>
      <w:r w:rsidRPr="00F813CA">
        <w:rPr>
          <w:rFonts w:eastAsia="Century Gothic"/>
        </w:rPr>
        <w:t>développements</w:t>
      </w:r>
      <w:proofErr w:type="spellEnd"/>
      <w:r w:rsidRPr="00F813CA">
        <w:rPr>
          <w:rFonts w:eastAsia="Century Gothic"/>
        </w:rPr>
        <w:t xml:space="preserve"> ;</w:t>
      </w:r>
      <w:proofErr w:type="gramEnd"/>
      <w:r w:rsidRPr="00F813CA">
        <w:rPr>
          <w:rFonts w:eastAsia="Century Gothic"/>
        </w:rPr>
        <w:t xml:space="preserve">  </w:t>
      </w:r>
    </w:p>
    <w:p w:rsidR="00EC599D" w:rsidRPr="00F813CA" w:rsidRDefault="00EC599D" w:rsidP="00EC599D">
      <w:pPr>
        <w:numPr>
          <w:ilvl w:val="0"/>
          <w:numId w:val="12"/>
        </w:numPr>
        <w:spacing w:after="162" w:line="268" w:lineRule="auto"/>
        <w:ind w:right="1056" w:firstLine="358"/>
        <w:jc w:val="both"/>
        <w:rPr>
          <w:lang w:val="fr-FR"/>
        </w:rPr>
      </w:pPr>
      <w:r w:rsidRPr="00F813CA">
        <w:rPr>
          <w:rFonts w:eastAsia="Century Gothic"/>
          <w:lang w:val="fr-FR"/>
        </w:rPr>
        <w:t xml:space="preserve">Partage des méthodes et bonnes pratiques ;  </w:t>
      </w:r>
    </w:p>
    <w:p w:rsidR="00EC599D" w:rsidRPr="00F813CA" w:rsidRDefault="00EC599D" w:rsidP="00EC599D">
      <w:pPr>
        <w:numPr>
          <w:ilvl w:val="0"/>
          <w:numId w:val="12"/>
        </w:numPr>
        <w:spacing w:after="162" w:line="268" w:lineRule="auto"/>
        <w:ind w:right="1056" w:firstLine="358"/>
        <w:jc w:val="both"/>
      </w:pPr>
      <w:proofErr w:type="spellStart"/>
      <w:r w:rsidRPr="00F813CA">
        <w:rPr>
          <w:rFonts w:eastAsia="Century Gothic"/>
        </w:rPr>
        <w:t>Normalisation</w:t>
      </w:r>
      <w:proofErr w:type="spellEnd"/>
      <w:r w:rsidRPr="00F813CA">
        <w:rPr>
          <w:rFonts w:eastAsia="Century Gothic"/>
        </w:rPr>
        <w:t xml:space="preserve"> des </w:t>
      </w:r>
      <w:proofErr w:type="spellStart"/>
      <w:proofErr w:type="gramStart"/>
      <w:r w:rsidRPr="00F813CA">
        <w:rPr>
          <w:rFonts w:eastAsia="Century Gothic"/>
        </w:rPr>
        <w:t>recettes</w:t>
      </w:r>
      <w:proofErr w:type="spellEnd"/>
      <w:r w:rsidRPr="00F813CA">
        <w:rPr>
          <w:rFonts w:eastAsia="Century Gothic"/>
        </w:rPr>
        <w:t xml:space="preserve"> ;</w:t>
      </w:r>
      <w:proofErr w:type="gramEnd"/>
      <w:r w:rsidRPr="00F813CA">
        <w:rPr>
          <w:rFonts w:eastAsia="Century Gothic"/>
        </w:rPr>
        <w:t xml:space="preserve">  </w:t>
      </w:r>
    </w:p>
    <w:p w:rsidR="00EC599D" w:rsidRPr="00F813CA" w:rsidRDefault="00EC599D" w:rsidP="00EC599D">
      <w:pPr>
        <w:numPr>
          <w:ilvl w:val="0"/>
          <w:numId w:val="12"/>
        </w:numPr>
        <w:spacing w:line="268" w:lineRule="auto"/>
        <w:ind w:right="1056" w:firstLine="358"/>
        <w:jc w:val="both"/>
      </w:pPr>
      <w:r w:rsidRPr="00F813CA">
        <w:rPr>
          <w:rFonts w:eastAsia="Century Gothic"/>
        </w:rPr>
        <w:t xml:space="preserve">Documents </w:t>
      </w:r>
      <w:proofErr w:type="spellStart"/>
      <w:r w:rsidRPr="00F813CA">
        <w:rPr>
          <w:rFonts w:eastAsia="Century Gothic"/>
        </w:rPr>
        <w:t>génériques</w:t>
      </w:r>
      <w:proofErr w:type="spellEnd"/>
      <w:r w:rsidRPr="00F813CA">
        <w:rPr>
          <w:rFonts w:eastAsia="Century Gothic"/>
        </w:rPr>
        <w:t xml:space="preserve"> de </w:t>
      </w:r>
      <w:proofErr w:type="spellStart"/>
      <w:proofErr w:type="gramStart"/>
      <w:r w:rsidRPr="00F813CA">
        <w:rPr>
          <w:rFonts w:eastAsia="Century Gothic"/>
        </w:rPr>
        <w:t>spécifications</w:t>
      </w:r>
      <w:proofErr w:type="spellEnd"/>
      <w:r w:rsidRPr="00F813CA">
        <w:rPr>
          <w:rFonts w:eastAsia="Century Gothic"/>
        </w:rPr>
        <w:t xml:space="preserve"> ;</w:t>
      </w:r>
      <w:proofErr w:type="gramEnd"/>
      <w:r w:rsidRPr="00F813CA">
        <w:rPr>
          <w:rFonts w:eastAsia="Century Gothic"/>
        </w:rPr>
        <w:t xml:space="preserve">  </w:t>
      </w:r>
    </w:p>
    <w:p w:rsidR="00EC599D" w:rsidRPr="00F813CA" w:rsidRDefault="00EC599D" w:rsidP="00EC599D">
      <w:pPr>
        <w:numPr>
          <w:ilvl w:val="0"/>
          <w:numId w:val="12"/>
        </w:numPr>
        <w:spacing w:after="188" w:line="268" w:lineRule="auto"/>
        <w:ind w:right="1056" w:firstLine="358"/>
        <w:jc w:val="both"/>
      </w:pPr>
      <w:proofErr w:type="spellStart"/>
      <w:proofErr w:type="gramStart"/>
      <w:r w:rsidRPr="00F813CA">
        <w:rPr>
          <w:rFonts w:eastAsia="Century Gothic"/>
        </w:rPr>
        <w:t>Méthodes</w:t>
      </w:r>
      <w:proofErr w:type="spellEnd"/>
      <w:r w:rsidRPr="00F813CA">
        <w:rPr>
          <w:rFonts w:eastAsia="Century Gothic"/>
        </w:rPr>
        <w:t xml:space="preserve"> :</w:t>
      </w:r>
      <w:proofErr w:type="gramEnd"/>
      <w:r w:rsidRPr="00F813CA">
        <w:rPr>
          <w:rFonts w:eastAsia="Century Gothic"/>
        </w:rPr>
        <w:t xml:space="preserve"> UML, </w:t>
      </w:r>
      <w:proofErr w:type="spellStart"/>
      <w:r w:rsidRPr="00F813CA">
        <w:rPr>
          <w:rFonts w:eastAsia="Century Gothic"/>
        </w:rPr>
        <w:t>Merise</w:t>
      </w:r>
      <w:proofErr w:type="spellEnd"/>
      <w:r w:rsidRPr="00F813CA">
        <w:rPr>
          <w:rFonts w:eastAsia="Century Gothic"/>
        </w:rPr>
        <w:t xml:space="preserve">, AGILES.  </w:t>
      </w:r>
    </w:p>
    <w:p w:rsidR="00EC599D" w:rsidRPr="00F813CA" w:rsidRDefault="00EC599D" w:rsidP="00EC599D">
      <w:pPr>
        <w:spacing w:after="53"/>
        <w:ind w:left="727" w:hanging="10"/>
      </w:pPr>
      <w:r w:rsidRPr="00F813CA">
        <w:rPr>
          <w:rFonts w:eastAsia="Century Gothic"/>
          <w:i/>
        </w:rPr>
        <w:t>2.5.2.</w:t>
      </w:r>
      <w:r w:rsidRPr="00F813CA">
        <w:rPr>
          <w:rFonts w:eastAsia="Arial"/>
          <w:i/>
        </w:rPr>
        <w:t xml:space="preserve"> </w:t>
      </w:r>
      <w:proofErr w:type="spellStart"/>
      <w:r w:rsidRPr="00F813CA">
        <w:rPr>
          <w:rFonts w:eastAsia="Century Gothic"/>
          <w:i/>
        </w:rPr>
        <w:t>Partage</w:t>
      </w:r>
      <w:proofErr w:type="spellEnd"/>
      <w:r w:rsidRPr="00F813CA">
        <w:rPr>
          <w:rFonts w:eastAsia="Century Gothic"/>
          <w:i/>
        </w:rPr>
        <w:t xml:space="preserve"> et diffusion des </w:t>
      </w:r>
      <w:proofErr w:type="spellStart"/>
      <w:r w:rsidRPr="00F813CA">
        <w:rPr>
          <w:rFonts w:eastAsia="Century Gothic"/>
          <w:i/>
        </w:rPr>
        <w:t>connaissances</w:t>
      </w:r>
      <w:proofErr w:type="spellEnd"/>
      <w:r w:rsidRPr="00F813CA">
        <w:rPr>
          <w:rFonts w:eastAsia="Century Gothic"/>
          <w:i/>
        </w:rPr>
        <w:t xml:space="preserve">  </w:t>
      </w:r>
    </w:p>
    <w:p w:rsidR="00EC599D" w:rsidRPr="00F813CA" w:rsidRDefault="00EC599D" w:rsidP="00EC599D">
      <w:pPr>
        <w:numPr>
          <w:ilvl w:val="0"/>
          <w:numId w:val="12"/>
        </w:numPr>
        <w:spacing w:after="202" w:line="268" w:lineRule="auto"/>
        <w:ind w:right="1056" w:firstLine="358"/>
        <w:jc w:val="both"/>
        <w:rPr>
          <w:lang w:val="fr-FR"/>
        </w:rPr>
      </w:pPr>
      <w:r w:rsidRPr="00F813CA">
        <w:rPr>
          <w:rFonts w:eastAsia="Century Gothic"/>
          <w:lang w:val="fr-FR"/>
        </w:rPr>
        <w:t xml:space="preserve">Intranet collaboratif de partage des méthodes, </w:t>
      </w:r>
      <w:proofErr w:type="spellStart"/>
      <w:r w:rsidRPr="00F813CA">
        <w:rPr>
          <w:rFonts w:eastAsia="Century Gothic"/>
          <w:lang w:val="fr-FR"/>
        </w:rPr>
        <w:t>process</w:t>
      </w:r>
      <w:proofErr w:type="spellEnd"/>
      <w:r w:rsidRPr="00F813CA">
        <w:rPr>
          <w:rFonts w:eastAsia="Century Gothic"/>
          <w:lang w:val="fr-FR"/>
        </w:rPr>
        <w:t xml:space="preserve"> et documentations techniques  </w:t>
      </w:r>
    </w:p>
    <w:p w:rsidR="00EC599D" w:rsidRPr="00F813CA" w:rsidRDefault="00EC599D" w:rsidP="00EC599D">
      <w:pPr>
        <w:numPr>
          <w:ilvl w:val="0"/>
          <w:numId w:val="12"/>
        </w:numPr>
        <w:spacing w:after="165" w:line="266" w:lineRule="auto"/>
        <w:ind w:right="1056" w:firstLine="358"/>
        <w:jc w:val="both"/>
        <w:rPr>
          <w:lang w:val="fr-FR"/>
        </w:rPr>
      </w:pPr>
      <w:r w:rsidRPr="00F813CA">
        <w:rPr>
          <w:rFonts w:eastAsia="Century Gothic"/>
          <w:lang w:val="fr-FR"/>
        </w:rPr>
        <w:t xml:space="preserve">Échange et partage de liens et sources d’information ;  </w:t>
      </w:r>
    </w:p>
    <w:p w:rsidR="00EC599D" w:rsidRPr="00F813CA" w:rsidRDefault="00EC599D" w:rsidP="00EC599D">
      <w:pPr>
        <w:numPr>
          <w:ilvl w:val="0"/>
          <w:numId w:val="12"/>
        </w:numPr>
        <w:spacing w:after="163" w:line="268" w:lineRule="auto"/>
        <w:ind w:right="1056" w:firstLine="358"/>
        <w:jc w:val="both"/>
        <w:rPr>
          <w:lang w:val="fr-FR"/>
        </w:rPr>
      </w:pPr>
      <w:r w:rsidRPr="00F813CA">
        <w:rPr>
          <w:rFonts w:eastAsia="Century Gothic"/>
          <w:lang w:val="fr-FR"/>
        </w:rPr>
        <w:lastRenderedPageBreak/>
        <w:t xml:space="preserve">Recensement exhaustif des modules et librairies utilisés ;  </w:t>
      </w:r>
    </w:p>
    <w:p w:rsidR="00EC599D" w:rsidRPr="00F813CA" w:rsidRDefault="00EC599D" w:rsidP="00EC599D">
      <w:pPr>
        <w:numPr>
          <w:ilvl w:val="0"/>
          <w:numId w:val="12"/>
        </w:numPr>
        <w:spacing w:after="4" w:line="268" w:lineRule="auto"/>
        <w:ind w:right="1056" w:firstLine="358"/>
        <w:jc w:val="both"/>
        <w:rPr>
          <w:lang w:val="fr-FR"/>
        </w:rPr>
      </w:pPr>
      <w:r w:rsidRPr="00F813CA">
        <w:rPr>
          <w:rFonts w:eastAsia="Century Gothic"/>
          <w:lang w:val="fr-FR"/>
        </w:rPr>
        <w:t xml:space="preserve">Formations continues : 100 heures de formation dispensées chaque année.  </w:t>
      </w:r>
    </w:p>
    <w:p w:rsidR="00EC599D" w:rsidRPr="00F813CA" w:rsidRDefault="00EC599D" w:rsidP="00EC599D">
      <w:pPr>
        <w:spacing w:after="53"/>
        <w:ind w:left="727" w:hanging="10"/>
      </w:pPr>
      <w:r w:rsidRPr="00F813CA">
        <w:rPr>
          <w:rFonts w:eastAsia="Century Gothic"/>
          <w:i/>
        </w:rPr>
        <w:t>2.5.3.</w:t>
      </w:r>
      <w:r w:rsidRPr="00F813CA">
        <w:rPr>
          <w:rFonts w:eastAsia="Arial"/>
          <w:i/>
        </w:rPr>
        <w:t xml:space="preserve"> </w:t>
      </w:r>
      <w:proofErr w:type="spellStart"/>
      <w:r w:rsidRPr="00F813CA">
        <w:rPr>
          <w:rFonts w:eastAsia="Century Gothic"/>
          <w:i/>
        </w:rPr>
        <w:t>Outils</w:t>
      </w:r>
      <w:proofErr w:type="spellEnd"/>
      <w:r w:rsidRPr="00F813CA">
        <w:rPr>
          <w:rFonts w:eastAsia="Century Gothic"/>
          <w:i/>
        </w:rPr>
        <w:t xml:space="preserve"> de pilotage </w:t>
      </w:r>
      <w:proofErr w:type="spellStart"/>
      <w:r w:rsidRPr="00F813CA">
        <w:rPr>
          <w:rFonts w:eastAsia="Century Gothic"/>
          <w:i/>
        </w:rPr>
        <w:t>projets</w:t>
      </w:r>
      <w:proofErr w:type="spellEnd"/>
      <w:r w:rsidRPr="00F813CA">
        <w:rPr>
          <w:rFonts w:eastAsia="Century Gothic"/>
          <w:i/>
        </w:rPr>
        <w:t xml:space="preserve">  </w:t>
      </w:r>
    </w:p>
    <w:p w:rsidR="00EC599D" w:rsidRPr="00F813CA" w:rsidRDefault="00EC599D" w:rsidP="00EC599D">
      <w:pPr>
        <w:numPr>
          <w:ilvl w:val="0"/>
          <w:numId w:val="12"/>
        </w:numPr>
        <w:spacing w:after="4" w:line="376" w:lineRule="auto"/>
        <w:ind w:right="1056" w:firstLine="358"/>
        <w:jc w:val="both"/>
        <w:rPr>
          <w:lang w:val="fr-FR"/>
        </w:rPr>
      </w:pPr>
      <w:proofErr w:type="spellStart"/>
      <w:r w:rsidRPr="00F813CA">
        <w:rPr>
          <w:rFonts w:eastAsia="Century Gothic"/>
          <w:lang w:val="fr-FR"/>
        </w:rPr>
        <w:t>TinyPM</w:t>
      </w:r>
      <w:proofErr w:type="spellEnd"/>
      <w:r w:rsidRPr="00F813CA">
        <w:rPr>
          <w:rFonts w:eastAsia="Century Gothic"/>
          <w:lang w:val="fr-FR"/>
        </w:rPr>
        <w:t xml:space="preserve"> : une plateforme collaborative de gestion de projets qui permet de centraliser l’ensemble des informations relatives à un projet et permet un suivi en </w:t>
      </w:r>
    </w:p>
    <w:p w:rsidR="00EC599D" w:rsidRPr="00F813CA" w:rsidRDefault="00EC599D" w:rsidP="00EC599D">
      <w:pPr>
        <w:spacing w:after="177" w:line="266" w:lineRule="auto"/>
        <w:ind w:left="595" w:right="1055" w:hanging="10"/>
        <w:jc w:val="both"/>
        <w:rPr>
          <w:lang w:val="fr-FR"/>
        </w:rPr>
      </w:pPr>
      <w:proofErr w:type="gramStart"/>
      <w:r w:rsidRPr="00F813CA">
        <w:rPr>
          <w:rFonts w:eastAsia="Century Gothic"/>
          <w:lang w:val="fr-FR"/>
        </w:rPr>
        <w:t>temps</w:t>
      </w:r>
      <w:proofErr w:type="gramEnd"/>
      <w:r w:rsidRPr="00F813CA">
        <w:rPr>
          <w:rFonts w:eastAsia="Century Gothic"/>
          <w:lang w:val="fr-FR"/>
        </w:rPr>
        <w:t xml:space="preserve"> réel de l’avancement du projet.  </w:t>
      </w:r>
    </w:p>
    <w:p w:rsidR="00EC599D" w:rsidRPr="00F813CA" w:rsidRDefault="00EC599D" w:rsidP="00EC599D">
      <w:pPr>
        <w:numPr>
          <w:ilvl w:val="0"/>
          <w:numId w:val="12"/>
        </w:numPr>
        <w:spacing w:after="51" w:line="355" w:lineRule="auto"/>
        <w:ind w:right="1056" w:firstLine="358"/>
        <w:jc w:val="both"/>
        <w:rPr>
          <w:lang w:val="fr-FR"/>
        </w:rPr>
      </w:pPr>
      <w:r w:rsidRPr="00F813CA">
        <w:rPr>
          <w:rFonts w:eastAsia="Century Gothic"/>
          <w:lang w:val="fr-FR"/>
        </w:rPr>
        <w:t xml:space="preserve">Une Plateforme de gestion des recettes projet : </w:t>
      </w:r>
      <w:proofErr w:type="spellStart"/>
      <w:r w:rsidRPr="00F813CA">
        <w:rPr>
          <w:rFonts w:eastAsia="Century Gothic"/>
          <w:lang w:val="fr-FR"/>
        </w:rPr>
        <w:t>Netapsys</w:t>
      </w:r>
      <w:proofErr w:type="spellEnd"/>
      <w:r w:rsidRPr="00F813CA">
        <w:rPr>
          <w:rFonts w:eastAsia="Century Gothic"/>
          <w:lang w:val="fr-FR"/>
        </w:rPr>
        <w:t xml:space="preserve"> a développé sous technologie Flex son propre outil de recettes, afin de coordonner au mieux cette phase cruciale avant livraison ;  </w:t>
      </w:r>
    </w:p>
    <w:p w:rsidR="00EC599D" w:rsidRPr="00F813CA" w:rsidRDefault="00EC599D" w:rsidP="00EC599D">
      <w:pPr>
        <w:numPr>
          <w:ilvl w:val="0"/>
          <w:numId w:val="12"/>
        </w:numPr>
        <w:spacing w:after="79" w:line="357" w:lineRule="auto"/>
        <w:ind w:right="1056" w:firstLine="358"/>
        <w:jc w:val="both"/>
        <w:rPr>
          <w:lang w:val="fr-FR"/>
        </w:rPr>
      </w:pPr>
      <w:r w:rsidRPr="00F813CA">
        <w:rPr>
          <w:rFonts w:eastAsia="Century Gothic"/>
          <w:lang w:val="fr-FR"/>
        </w:rPr>
        <w:t xml:space="preserve">JIRA : un système de suivi de bugs, un système de gestion des incidents, et un système de gestion de projets, gestions des temps consacrés pour chaque sous tâche développé par </w:t>
      </w:r>
      <w:proofErr w:type="spellStart"/>
      <w:r w:rsidRPr="00F813CA">
        <w:rPr>
          <w:rFonts w:eastAsia="Century Gothic"/>
          <w:lang w:val="fr-FR"/>
        </w:rPr>
        <w:t>Atlassian</w:t>
      </w:r>
      <w:proofErr w:type="spellEnd"/>
      <w:r w:rsidRPr="00F813CA">
        <w:rPr>
          <w:rFonts w:eastAsia="Century Gothic"/>
          <w:lang w:val="fr-FR"/>
        </w:rPr>
        <w:t xml:space="preserve"> Software </w:t>
      </w:r>
      <w:proofErr w:type="spellStart"/>
      <w:r w:rsidRPr="00F813CA">
        <w:rPr>
          <w:rFonts w:eastAsia="Century Gothic"/>
          <w:lang w:val="fr-FR"/>
        </w:rPr>
        <w:t>Systems</w:t>
      </w:r>
      <w:proofErr w:type="spellEnd"/>
      <w:r w:rsidRPr="00F813CA">
        <w:rPr>
          <w:rFonts w:eastAsia="Century Gothic"/>
          <w:lang w:val="fr-FR"/>
        </w:rPr>
        <w:t xml:space="preserve"> ;  </w:t>
      </w:r>
    </w:p>
    <w:p w:rsidR="00EC599D" w:rsidRPr="00F813CA" w:rsidRDefault="00EC599D" w:rsidP="00EC599D">
      <w:pPr>
        <w:numPr>
          <w:ilvl w:val="0"/>
          <w:numId w:val="12"/>
        </w:numPr>
        <w:spacing w:line="266" w:lineRule="auto"/>
        <w:ind w:right="1056" w:firstLine="358"/>
        <w:jc w:val="both"/>
        <w:rPr>
          <w:lang w:val="fr-FR"/>
        </w:rPr>
      </w:pPr>
      <w:proofErr w:type="spellStart"/>
      <w:r w:rsidRPr="00F813CA">
        <w:rPr>
          <w:rFonts w:eastAsia="Century Gothic"/>
          <w:lang w:val="fr-FR"/>
        </w:rPr>
        <w:t>Projeqtor</w:t>
      </w:r>
      <w:proofErr w:type="spellEnd"/>
      <w:r w:rsidRPr="00F813CA">
        <w:rPr>
          <w:rFonts w:eastAsia="Century Gothic"/>
          <w:lang w:val="fr-FR"/>
        </w:rPr>
        <w:t xml:space="preserve"> : un système de gestion de projet, permettant d’imputer le temps dans un projet   </w:t>
      </w:r>
    </w:p>
    <w:p w:rsidR="00EC599D" w:rsidRPr="00F813CA" w:rsidRDefault="00EC599D" w:rsidP="00EC599D">
      <w:pPr>
        <w:numPr>
          <w:ilvl w:val="0"/>
          <w:numId w:val="12"/>
        </w:numPr>
        <w:spacing w:after="154" w:line="268" w:lineRule="auto"/>
        <w:ind w:right="1056" w:firstLine="358"/>
        <w:jc w:val="both"/>
        <w:rPr>
          <w:lang w:val="fr-FR"/>
        </w:rPr>
      </w:pPr>
      <w:proofErr w:type="spellStart"/>
      <w:r w:rsidRPr="00F813CA">
        <w:rPr>
          <w:rFonts w:eastAsia="Century Gothic"/>
          <w:lang w:val="fr-FR"/>
        </w:rPr>
        <w:t>Mantis</w:t>
      </w:r>
      <w:proofErr w:type="spellEnd"/>
      <w:r w:rsidRPr="00F813CA">
        <w:rPr>
          <w:rFonts w:eastAsia="Century Gothic"/>
          <w:lang w:val="fr-FR"/>
        </w:rPr>
        <w:t xml:space="preserve"> Bug </w:t>
      </w:r>
      <w:proofErr w:type="spellStart"/>
      <w:r w:rsidRPr="00F813CA">
        <w:rPr>
          <w:rFonts w:eastAsia="Century Gothic"/>
          <w:lang w:val="fr-FR"/>
        </w:rPr>
        <w:t>Tracker</w:t>
      </w:r>
      <w:proofErr w:type="spellEnd"/>
      <w:r w:rsidRPr="00F813CA">
        <w:rPr>
          <w:rFonts w:eastAsia="Century Gothic"/>
          <w:lang w:val="fr-FR"/>
        </w:rPr>
        <w:t xml:space="preserve"> : plateforme de gestion d'événements Open Source.  </w:t>
      </w:r>
    </w:p>
    <w:p w:rsidR="00EC599D" w:rsidRPr="00F813CA" w:rsidRDefault="00EC599D" w:rsidP="00EC599D">
      <w:pPr>
        <w:rPr>
          <w:lang w:val="fr-FR"/>
        </w:rPr>
      </w:pPr>
      <w:r w:rsidRPr="00F813CA">
        <w:rPr>
          <w:rFonts w:eastAsia="Century Gothic"/>
          <w:lang w:val="fr-FR"/>
        </w:rPr>
        <w:t xml:space="preserve">GIT : </w:t>
      </w:r>
      <w:proofErr w:type="spellStart"/>
      <w:r w:rsidRPr="00F813CA">
        <w:rPr>
          <w:rFonts w:eastAsia="Century Gothic"/>
          <w:lang w:val="fr-FR"/>
        </w:rPr>
        <w:t>Netapsys</w:t>
      </w:r>
      <w:proofErr w:type="spellEnd"/>
      <w:r w:rsidRPr="00F813CA">
        <w:rPr>
          <w:rFonts w:eastAsia="Century Gothic"/>
          <w:lang w:val="fr-FR"/>
        </w:rPr>
        <w:t xml:space="preserve"> utilise cet outil de gestionnaire des versions (ou gestionnaire des sources) pour assurer le développement en équipe. </w:t>
      </w:r>
      <w:r w:rsidRPr="00F813CA">
        <w:rPr>
          <w:lang w:val="fr-FR"/>
        </w:rPr>
        <w:t xml:space="preserve"> </w:t>
      </w:r>
    </w:p>
    <w:p w:rsidR="00EC599D" w:rsidRPr="00F813CA" w:rsidRDefault="00EC599D" w:rsidP="00EC599D">
      <w:pPr>
        <w:rPr>
          <w:sz w:val="32"/>
          <w:lang w:val="fr-FR"/>
        </w:rPr>
      </w:pPr>
      <w:r w:rsidRPr="00F813CA">
        <w:rPr>
          <w:sz w:val="32"/>
          <w:lang w:val="fr-FR"/>
        </w:rPr>
        <w:t xml:space="preserve">Références clients : </w:t>
      </w:r>
    </w:p>
    <w:p w:rsidR="00EC599D" w:rsidRPr="00F813CA" w:rsidRDefault="00EC599D" w:rsidP="00EC599D">
      <w:pPr>
        <w:spacing w:after="3" w:line="257" w:lineRule="auto"/>
        <w:ind w:left="585" w:right="1025" w:firstLine="708"/>
        <w:rPr>
          <w:lang w:val="fr-FR"/>
        </w:rPr>
      </w:pPr>
      <w:r w:rsidRPr="00F813CA">
        <w:rPr>
          <w:rFonts w:eastAsia="Century Gothic"/>
          <w:lang w:val="fr-FR"/>
        </w:rPr>
        <w:t xml:space="preserve">La Société a une clientèle prestigieuse tant sur le marché local qu’à l’étranger. Le tableau 5 présente une liste (non exhaustive) de cette clientèle avec les projets réalisés et leurs domaines :  </w:t>
      </w:r>
      <w:r w:rsidRPr="00F813CA">
        <w:rPr>
          <w:lang w:val="fr-FR"/>
        </w:rPr>
        <w:t xml:space="preserve"> </w:t>
      </w:r>
    </w:p>
    <w:tbl>
      <w:tblPr>
        <w:tblStyle w:val="TableGrid"/>
        <w:tblW w:w="9012" w:type="dxa"/>
        <w:tblInd w:w="600" w:type="dxa"/>
        <w:tblCellMar>
          <w:top w:w="41" w:type="dxa"/>
          <w:left w:w="0" w:type="dxa"/>
          <w:bottom w:w="62" w:type="dxa"/>
          <w:right w:w="11" w:type="dxa"/>
        </w:tblCellMar>
        <w:tblLook w:val="04A0" w:firstRow="1" w:lastRow="0" w:firstColumn="1" w:lastColumn="0" w:noHBand="0" w:noVBand="1"/>
      </w:tblPr>
      <w:tblGrid>
        <w:gridCol w:w="2545"/>
        <w:gridCol w:w="3596"/>
        <w:gridCol w:w="339"/>
        <w:gridCol w:w="2532"/>
      </w:tblGrid>
      <w:tr w:rsidR="00EC599D" w:rsidRPr="00F813CA" w:rsidTr="00EC599D">
        <w:trPr>
          <w:trHeight w:val="482"/>
        </w:trPr>
        <w:tc>
          <w:tcPr>
            <w:tcW w:w="2543" w:type="dxa"/>
            <w:tcBorders>
              <w:top w:val="single" w:sz="4" w:space="0" w:color="000000"/>
              <w:left w:val="single" w:sz="4" w:space="0" w:color="000000"/>
              <w:bottom w:val="single" w:sz="8" w:space="0" w:color="A5A5A5"/>
              <w:right w:val="single" w:sz="4" w:space="0" w:color="000000"/>
            </w:tcBorders>
            <w:shd w:val="clear" w:color="auto" w:fill="A5A5A5"/>
          </w:tcPr>
          <w:p w:rsidR="00EC599D" w:rsidRPr="00F813CA" w:rsidRDefault="00EC599D" w:rsidP="00EC599D">
            <w:pPr>
              <w:ind w:left="35"/>
              <w:jc w:val="center"/>
            </w:pPr>
            <w:r w:rsidRPr="00F813CA">
              <w:rPr>
                <w:color w:val="FFFFFF"/>
              </w:rPr>
              <w:t xml:space="preserve">Clients </w:t>
            </w:r>
            <w:r w:rsidRPr="00F813CA">
              <w:t xml:space="preserve"> </w:t>
            </w:r>
          </w:p>
        </w:tc>
        <w:tc>
          <w:tcPr>
            <w:tcW w:w="3596" w:type="dxa"/>
            <w:tcBorders>
              <w:top w:val="single" w:sz="4" w:space="0" w:color="000000"/>
              <w:left w:val="single" w:sz="4" w:space="0" w:color="000000"/>
              <w:bottom w:val="single" w:sz="8" w:space="0" w:color="A5A5A5"/>
              <w:right w:val="nil"/>
            </w:tcBorders>
            <w:shd w:val="clear" w:color="auto" w:fill="A5A5A5"/>
          </w:tcPr>
          <w:p w:rsidR="00EC599D" w:rsidRPr="00F813CA" w:rsidRDefault="00EC599D" w:rsidP="00EC599D">
            <w:pPr>
              <w:ind w:left="350"/>
              <w:jc w:val="center"/>
            </w:pPr>
            <w:proofErr w:type="spellStart"/>
            <w:r w:rsidRPr="00F813CA">
              <w:rPr>
                <w:color w:val="FFFFFF"/>
              </w:rPr>
              <w:t>Projet</w:t>
            </w:r>
            <w:proofErr w:type="spellEnd"/>
            <w:r w:rsidRPr="00F813CA">
              <w:rPr>
                <w:color w:val="FFFFFF"/>
              </w:rPr>
              <w:t xml:space="preserve"> </w:t>
            </w:r>
            <w:r w:rsidRPr="00F813CA">
              <w:t xml:space="preserve"> </w:t>
            </w:r>
          </w:p>
        </w:tc>
        <w:tc>
          <w:tcPr>
            <w:tcW w:w="339" w:type="dxa"/>
            <w:tcBorders>
              <w:top w:val="single" w:sz="4" w:space="0" w:color="000000"/>
              <w:left w:val="nil"/>
              <w:bottom w:val="single" w:sz="8" w:space="0" w:color="A5A5A5"/>
              <w:right w:val="single" w:sz="4" w:space="0" w:color="000000"/>
            </w:tcBorders>
            <w:shd w:val="clear" w:color="auto" w:fill="A5A5A5"/>
          </w:tcPr>
          <w:p w:rsidR="00EC599D" w:rsidRPr="00F813CA" w:rsidRDefault="00EC599D" w:rsidP="00EC599D">
            <w:r w:rsidRPr="00F813CA">
              <w:t xml:space="preserve"> </w:t>
            </w:r>
          </w:p>
        </w:tc>
        <w:tc>
          <w:tcPr>
            <w:tcW w:w="2532" w:type="dxa"/>
            <w:tcBorders>
              <w:top w:val="single" w:sz="4" w:space="0" w:color="000000"/>
              <w:left w:val="single" w:sz="4" w:space="0" w:color="000000"/>
              <w:bottom w:val="single" w:sz="8" w:space="0" w:color="A5A5A5"/>
              <w:right w:val="single" w:sz="4" w:space="0" w:color="000000"/>
            </w:tcBorders>
            <w:shd w:val="clear" w:color="auto" w:fill="A5A5A5"/>
          </w:tcPr>
          <w:p w:rsidR="00EC599D" w:rsidRPr="00F813CA" w:rsidRDefault="00EC599D" w:rsidP="00EC599D">
            <w:pPr>
              <w:ind w:left="11"/>
              <w:jc w:val="center"/>
            </w:pPr>
            <w:r w:rsidRPr="00F813CA">
              <w:rPr>
                <w:color w:val="FFFFFF"/>
              </w:rPr>
              <w:t xml:space="preserve">Domaine </w:t>
            </w:r>
            <w:r w:rsidRPr="00F813CA">
              <w:t xml:space="preserve"> </w:t>
            </w:r>
          </w:p>
        </w:tc>
      </w:tr>
      <w:tr w:rsidR="00EC599D" w:rsidRPr="00F813CA" w:rsidTr="00EC599D">
        <w:trPr>
          <w:trHeight w:val="2136"/>
        </w:trPr>
        <w:tc>
          <w:tcPr>
            <w:tcW w:w="2543" w:type="dxa"/>
            <w:tcBorders>
              <w:top w:val="single" w:sz="8" w:space="0" w:color="A5A5A5"/>
              <w:left w:val="single" w:sz="8" w:space="0" w:color="A5A5A5"/>
              <w:bottom w:val="single" w:sz="8" w:space="0" w:color="A5A5A5"/>
              <w:right w:val="single" w:sz="4" w:space="0" w:color="000000"/>
            </w:tcBorders>
            <w:vAlign w:val="bottom"/>
          </w:tcPr>
          <w:p w:rsidR="00EC599D" w:rsidRPr="00F813CA" w:rsidRDefault="00EC599D" w:rsidP="00EC599D">
            <w:pPr>
              <w:spacing w:after="39"/>
              <w:ind w:left="588"/>
            </w:pPr>
            <w:r w:rsidRPr="00F813CA">
              <w:rPr>
                <w:noProof/>
              </w:rPr>
              <w:drawing>
                <wp:inline distT="0" distB="0" distL="0" distR="0" wp14:anchorId="3DB0D82C" wp14:editId="4461F7FC">
                  <wp:extent cx="871855" cy="605790"/>
                  <wp:effectExtent l="0" t="0" r="0" b="0"/>
                  <wp:docPr id="3290" name="Picture 3290"/>
                  <wp:cNvGraphicFramePr/>
                  <a:graphic xmlns:a="http://schemas.openxmlformats.org/drawingml/2006/main">
                    <a:graphicData uri="http://schemas.openxmlformats.org/drawingml/2006/picture">
                      <pic:pic xmlns:pic="http://schemas.openxmlformats.org/drawingml/2006/picture">
                        <pic:nvPicPr>
                          <pic:cNvPr id="3290" name="Picture 3290"/>
                          <pic:cNvPicPr/>
                        </pic:nvPicPr>
                        <pic:blipFill>
                          <a:blip r:embed="rId51"/>
                          <a:stretch>
                            <a:fillRect/>
                          </a:stretch>
                        </pic:blipFill>
                        <pic:spPr>
                          <a:xfrm>
                            <a:off x="0" y="0"/>
                            <a:ext cx="871855" cy="605790"/>
                          </a:xfrm>
                          <a:prstGeom prst="rect">
                            <a:avLst/>
                          </a:prstGeom>
                        </pic:spPr>
                      </pic:pic>
                    </a:graphicData>
                  </a:graphic>
                </wp:inline>
              </w:drawing>
            </w:r>
            <w:r w:rsidRPr="00F813CA">
              <w:rPr>
                <w:sz w:val="20"/>
              </w:rPr>
              <w:t xml:space="preserve"> </w:t>
            </w:r>
            <w:r w:rsidRPr="00F813CA">
              <w:t xml:space="preserve"> </w:t>
            </w:r>
          </w:p>
          <w:p w:rsidR="00EC599D" w:rsidRPr="00F813CA" w:rsidRDefault="00EC599D" w:rsidP="00EC599D">
            <w:pPr>
              <w:ind w:left="33"/>
              <w:jc w:val="center"/>
            </w:pPr>
            <w:r w:rsidRPr="00F813CA">
              <w:t xml:space="preserve">France  </w:t>
            </w:r>
          </w:p>
        </w:tc>
        <w:tc>
          <w:tcPr>
            <w:tcW w:w="3596" w:type="dxa"/>
            <w:tcBorders>
              <w:top w:val="single" w:sz="8" w:space="0" w:color="A5A5A5"/>
              <w:left w:val="single" w:sz="4" w:space="0" w:color="000000"/>
              <w:bottom w:val="single" w:sz="8" w:space="0" w:color="A5A5A5"/>
              <w:right w:val="nil"/>
            </w:tcBorders>
          </w:tcPr>
          <w:p w:rsidR="00EC599D" w:rsidRPr="00F813CA" w:rsidRDefault="00EC599D" w:rsidP="00EC599D">
            <w:pPr>
              <w:tabs>
                <w:tab w:val="center" w:pos="2246"/>
              </w:tabs>
              <w:spacing w:after="38"/>
              <w:rPr>
                <w:lang w:val="fr-FR"/>
              </w:rPr>
            </w:pPr>
            <w:proofErr w:type="gramStart"/>
            <w:r w:rsidRPr="00F813CA">
              <w:rPr>
                <w:lang w:val="fr-FR"/>
              </w:rPr>
              <w:t xml:space="preserve">Refonte  </w:t>
            </w:r>
            <w:r w:rsidRPr="00F813CA">
              <w:rPr>
                <w:lang w:val="fr-FR"/>
              </w:rPr>
              <w:tab/>
            </w:r>
            <w:proofErr w:type="gramEnd"/>
            <w:r w:rsidRPr="00F813CA">
              <w:rPr>
                <w:lang w:val="fr-FR"/>
              </w:rPr>
              <w:t xml:space="preserve">du  réseau  social </w:t>
            </w:r>
          </w:p>
          <w:p w:rsidR="00EC599D" w:rsidRPr="00F813CA" w:rsidRDefault="00EC599D" w:rsidP="00EC599D">
            <w:pPr>
              <w:ind w:left="5"/>
              <w:rPr>
                <w:lang w:val="fr-FR"/>
              </w:rPr>
            </w:pPr>
            <w:r w:rsidRPr="00F813CA">
              <w:rPr>
                <w:lang w:val="fr-FR"/>
              </w:rPr>
              <w:t xml:space="preserve">L’entreprise  </w:t>
            </w:r>
          </w:p>
        </w:tc>
        <w:tc>
          <w:tcPr>
            <w:tcW w:w="339" w:type="dxa"/>
            <w:tcBorders>
              <w:top w:val="single" w:sz="8" w:space="0" w:color="A5A5A5"/>
              <w:left w:val="nil"/>
              <w:bottom w:val="single" w:sz="8" w:space="0" w:color="A5A5A5"/>
              <w:right w:val="single" w:sz="4" w:space="0" w:color="000000"/>
            </w:tcBorders>
          </w:tcPr>
          <w:p w:rsidR="00EC599D" w:rsidRPr="00F813CA" w:rsidRDefault="00EC599D" w:rsidP="00EC599D">
            <w:pPr>
              <w:jc w:val="both"/>
            </w:pPr>
            <w:r w:rsidRPr="00F813CA">
              <w:t xml:space="preserve">de </w:t>
            </w:r>
          </w:p>
        </w:tc>
        <w:tc>
          <w:tcPr>
            <w:tcW w:w="2532" w:type="dxa"/>
            <w:tcBorders>
              <w:top w:val="single" w:sz="8" w:space="0" w:color="A5A5A5"/>
              <w:left w:val="single" w:sz="4" w:space="0" w:color="000000"/>
              <w:bottom w:val="single" w:sz="8" w:space="0" w:color="A5A5A5"/>
              <w:right w:val="single" w:sz="8" w:space="0" w:color="A5A5A5"/>
            </w:tcBorders>
          </w:tcPr>
          <w:p w:rsidR="00EC599D" w:rsidRPr="00F813CA" w:rsidRDefault="00EC599D" w:rsidP="00EC599D">
            <w:pPr>
              <w:tabs>
                <w:tab w:val="center" w:pos="1263"/>
              </w:tabs>
              <w:ind w:left="-12"/>
            </w:pPr>
            <w:r w:rsidRPr="00F813CA">
              <w:t xml:space="preserve"> </w:t>
            </w:r>
            <w:r w:rsidRPr="00F813CA">
              <w:tab/>
              <w:t xml:space="preserve">TRANSPORT  </w:t>
            </w:r>
          </w:p>
        </w:tc>
      </w:tr>
      <w:tr w:rsidR="00EC599D" w:rsidRPr="00F813CA" w:rsidTr="00EC599D">
        <w:tblPrEx>
          <w:tblCellMar>
            <w:top w:w="0" w:type="dxa"/>
            <w:bottom w:w="0" w:type="dxa"/>
            <w:right w:w="19" w:type="dxa"/>
          </w:tblCellMar>
        </w:tblPrEx>
        <w:trPr>
          <w:trHeight w:val="4431"/>
        </w:trPr>
        <w:tc>
          <w:tcPr>
            <w:tcW w:w="2545" w:type="dxa"/>
            <w:tcBorders>
              <w:top w:val="single" w:sz="8" w:space="0" w:color="A5A5A5"/>
              <w:left w:val="single" w:sz="4" w:space="0" w:color="000000"/>
              <w:bottom w:val="single" w:sz="8" w:space="0" w:color="A5A5A5"/>
              <w:right w:val="single" w:sz="4" w:space="0" w:color="000000"/>
            </w:tcBorders>
            <w:vAlign w:val="bottom"/>
          </w:tcPr>
          <w:p w:rsidR="00EC599D" w:rsidRPr="00F813CA" w:rsidRDefault="00EC599D" w:rsidP="00EC599D">
            <w:pPr>
              <w:spacing w:after="39"/>
              <w:ind w:left="549"/>
            </w:pPr>
            <w:r w:rsidRPr="00F813CA">
              <w:rPr>
                <w:noProof/>
              </w:rPr>
              <w:lastRenderedPageBreak/>
              <w:drawing>
                <wp:inline distT="0" distB="0" distL="0" distR="0" wp14:anchorId="52EF9964" wp14:editId="4CDC749C">
                  <wp:extent cx="914400" cy="669925"/>
                  <wp:effectExtent l="0" t="0" r="0" b="0"/>
                  <wp:docPr id="3456" name="Picture 3456"/>
                  <wp:cNvGraphicFramePr/>
                  <a:graphic xmlns:a="http://schemas.openxmlformats.org/drawingml/2006/main">
                    <a:graphicData uri="http://schemas.openxmlformats.org/drawingml/2006/picture">
                      <pic:pic xmlns:pic="http://schemas.openxmlformats.org/drawingml/2006/picture">
                        <pic:nvPicPr>
                          <pic:cNvPr id="3456" name="Picture 3456"/>
                          <pic:cNvPicPr/>
                        </pic:nvPicPr>
                        <pic:blipFill>
                          <a:blip r:embed="rId52"/>
                          <a:stretch>
                            <a:fillRect/>
                          </a:stretch>
                        </pic:blipFill>
                        <pic:spPr>
                          <a:xfrm>
                            <a:off x="0" y="0"/>
                            <a:ext cx="914400" cy="669925"/>
                          </a:xfrm>
                          <a:prstGeom prst="rect">
                            <a:avLst/>
                          </a:prstGeom>
                        </pic:spPr>
                      </pic:pic>
                    </a:graphicData>
                  </a:graphic>
                </wp:inline>
              </w:drawing>
            </w:r>
            <w:r w:rsidRPr="00F813CA">
              <w:rPr>
                <w:sz w:val="20"/>
              </w:rPr>
              <w:t xml:space="preserve"> </w:t>
            </w:r>
            <w:r w:rsidRPr="00F813CA">
              <w:t xml:space="preserve"> </w:t>
            </w:r>
          </w:p>
          <w:p w:rsidR="00EC599D" w:rsidRPr="00F813CA" w:rsidRDefault="00EC599D" w:rsidP="00EC599D">
            <w:pPr>
              <w:spacing w:after="84"/>
              <w:ind w:left="37"/>
              <w:jc w:val="center"/>
            </w:pPr>
            <w:r w:rsidRPr="00F813CA">
              <w:t xml:space="preserve">France  </w:t>
            </w:r>
          </w:p>
          <w:p w:rsidR="00EC599D" w:rsidRPr="00F813CA" w:rsidRDefault="00EC599D" w:rsidP="00EC599D">
            <w:pPr>
              <w:spacing w:after="11"/>
              <w:ind w:right="332"/>
              <w:jc w:val="right"/>
            </w:pPr>
            <w:r w:rsidRPr="00F813CA">
              <w:rPr>
                <w:noProof/>
              </w:rPr>
              <w:drawing>
                <wp:inline distT="0" distB="0" distL="0" distR="0" wp14:anchorId="40725200" wp14:editId="7CC08EDB">
                  <wp:extent cx="967740" cy="690880"/>
                  <wp:effectExtent l="0" t="0" r="0" b="0"/>
                  <wp:docPr id="3458" name="Picture 3458"/>
                  <wp:cNvGraphicFramePr/>
                  <a:graphic xmlns:a="http://schemas.openxmlformats.org/drawingml/2006/main">
                    <a:graphicData uri="http://schemas.openxmlformats.org/drawingml/2006/picture">
                      <pic:pic xmlns:pic="http://schemas.openxmlformats.org/drawingml/2006/picture">
                        <pic:nvPicPr>
                          <pic:cNvPr id="3458" name="Picture 3458"/>
                          <pic:cNvPicPr/>
                        </pic:nvPicPr>
                        <pic:blipFill>
                          <a:blip r:embed="rId53"/>
                          <a:stretch>
                            <a:fillRect/>
                          </a:stretch>
                        </pic:blipFill>
                        <pic:spPr>
                          <a:xfrm>
                            <a:off x="0" y="0"/>
                            <a:ext cx="967740" cy="690880"/>
                          </a:xfrm>
                          <a:prstGeom prst="rect">
                            <a:avLst/>
                          </a:prstGeom>
                        </pic:spPr>
                      </pic:pic>
                    </a:graphicData>
                  </a:graphic>
                </wp:inline>
              </w:drawing>
            </w:r>
            <w:r w:rsidRPr="00F813CA">
              <w:t xml:space="preserve">  </w:t>
            </w:r>
          </w:p>
          <w:p w:rsidR="00EC599D" w:rsidRPr="00F813CA" w:rsidRDefault="00EC599D" w:rsidP="00EC599D">
            <w:pPr>
              <w:ind w:left="45"/>
              <w:jc w:val="center"/>
            </w:pPr>
            <w:r w:rsidRPr="00F813CA">
              <w:t xml:space="preserve">La </w:t>
            </w:r>
            <w:proofErr w:type="spellStart"/>
            <w:r w:rsidRPr="00F813CA">
              <w:t>Réunion</w:t>
            </w:r>
            <w:proofErr w:type="spellEnd"/>
            <w:r w:rsidRPr="00F813CA">
              <w:t xml:space="preserve">  </w:t>
            </w:r>
          </w:p>
        </w:tc>
        <w:tc>
          <w:tcPr>
            <w:tcW w:w="3935" w:type="dxa"/>
            <w:gridSpan w:val="2"/>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tabs>
                <w:tab w:val="center" w:pos="3596"/>
              </w:tabs>
              <w:spacing w:after="146"/>
              <w:rPr>
                <w:lang w:val="fr-FR"/>
              </w:rPr>
            </w:pPr>
            <w:r w:rsidRPr="00F813CA">
              <w:rPr>
                <w:lang w:val="fr-FR"/>
              </w:rPr>
              <w:t xml:space="preserve">Gestion demande de crédits   </w:t>
            </w:r>
            <w:r w:rsidRPr="00F813CA">
              <w:rPr>
                <w:lang w:val="fr-FR"/>
              </w:rPr>
              <w:tab/>
              <w:t xml:space="preserve"> </w:t>
            </w:r>
          </w:p>
          <w:p w:rsidR="00EC599D" w:rsidRPr="00F813CA" w:rsidRDefault="00EC599D" w:rsidP="00EC599D">
            <w:pPr>
              <w:spacing w:after="129"/>
              <w:ind w:left="108"/>
              <w:rPr>
                <w:lang w:val="fr-FR"/>
              </w:rPr>
            </w:pPr>
            <w:r w:rsidRPr="00F813CA">
              <w:rPr>
                <w:lang w:val="fr-FR"/>
              </w:rPr>
              <w:t xml:space="preserve">Outil de contrôle des risques  </w:t>
            </w:r>
          </w:p>
          <w:p w:rsidR="00EC599D" w:rsidRPr="00F813CA" w:rsidRDefault="00EC599D" w:rsidP="00EC599D">
            <w:pPr>
              <w:spacing w:after="127"/>
              <w:ind w:left="108"/>
              <w:rPr>
                <w:lang w:val="fr-FR"/>
              </w:rPr>
            </w:pPr>
            <w:r w:rsidRPr="00F813CA">
              <w:rPr>
                <w:lang w:val="fr-FR"/>
              </w:rPr>
              <w:t xml:space="preserve">  </w:t>
            </w:r>
          </w:p>
          <w:p w:rsidR="00EC599D" w:rsidRPr="00F813CA" w:rsidRDefault="00EC599D" w:rsidP="00EC599D">
            <w:pPr>
              <w:spacing w:after="129"/>
              <w:ind w:left="108"/>
              <w:rPr>
                <w:lang w:val="fr-FR"/>
              </w:rPr>
            </w:pPr>
            <w:r w:rsidRPr="00F813CA">
              <w:rPr>
                <w:lang w:val="fr-FR"/>
              </w:rPr>
              <w:t xml:space="preserve">  </w:t>
            </w:r>
          </w:p>
          <w:p w:rsidR="00EC599D" w:rsidRPr="00F813CA" w:rsidRDefault="00EC599D" w:rsidP="00EC599D">
            <w:pPr>
              <w:spacing w:after="127"/>
              <w:ind w:left="108"/>
              <w:rPr>
                <w:lang w:val="fr-FR"/>
              </w:rPr>
            </w:pPr>
            <w:r w:rsidRPr="00F813CA">
              <w:rPr>
                <w:lang w:val="fr-FR"/>
              </w:rPr>
              <w:t xml:space="preserve">  </w:t>
            </w:r>
          </w:p>
          <w:p w:rsidR="00EC599D" w:rsidRPr="00F813CA" w:rsidRDefault="00EC599D" w:rsidP="00EC599D">
            <w:pPr>
              <w:spacing w:after="129"/>
              <w:ind w:left="108"/>
              <w:rPr>
                <w:lang w:val="fr-FR"/>
              </w:rPr>
            </w:pPr>
            <w:r w:rsidRPr="00F813CA">
              <w:rPr>
                <w:lang w:val="fr-FR"/>
              </w:rPr>
              <w:t xml:space="preserve">Suivi des commerciaux   </w:t>
            </w:r>
          </w:p>
          <w:p w:rsidR="00EC599D" w:rsidRPr="00F813CA" w:rsidRDefault="00EC599D" w:rsidP="00EC599D">
            <w:pPr>
              <w:spacing w:after="110" w:line="274" w:lineRule="auto"/>
              <w:ind w:left="108" w:right="290"/>
              <w:rPr>
                <w:lang w:val="fr-FR"/>
              </w:rPr>
            </w:pPr>
            <w:r w:rsidRPr="00F813CA">
              <w:rPr>
                <w:lang w:val="fr-FR"/>
              </w:rPr>
              <w:t xml:space="preserve">Aide à la vente de crédit/épargne   </w:t>
            </w:r>
          </w:p>
          <w:p w:rsidR="00EC599D" w:rsidRPr="00F813CA" w:rsidRDefault="00EC599D" w:rsidP="00EC599D">
            <w:pPr>
              <w:ind w:left="108"/>
              <w:rPr>
                <w:lang w:val="fr-FR"/>
              </w:rPr>
            </w:pPr>
            <w:r w:rsidRPr="00F813CA">
              <w:rPr>
                <w:lang w:val="fr-FR"/>
              </w:rPr>
              <w:t xml:space="preserve">App mobile classement des agences  </w:t>
            </w:r>
          </w:p>
        </w:tc>
        <w:tc>
          <w:tcPr>
            <w:tcW w:w="2532" w:type="dxa"/>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ind w:left="18"/>
              <w:jc w:val="center"/>
            </w:pPr>
            <w:r w:rsidRPr="00F813CA">
              <w:t xml:space="preserve">BANQUE  </w:t>
            </w:r>
          </w:p>
        </w:tc>
      </w:tr>
      <w:tr w:rsidR="00EC599D" w:rsidRPr="00F813CA" w:rsidTr="00EC599D">
        <w:tblPrEx>
          <w:tblCellMar>
            <w:top w:w="0" w:type="dxa"/>
            <w:bottom w:w="0" w:type="dxa"/>
            <w:right w:w="19" w:type="dxa"/>
          </w:tblCellMar>
        </w:tblPrEx>
        <w:trPr>
          <w:trHeight w:val="2280"/>
        </w:trPr>
        <w:tc>
          <w:tcPr>
            <w:tcW w:w="2545" w:type="dxa"/>
            <w:tcBorders>
              <w:top w:val="single" w:sz="8" w:space="0" w:color="A5A5A5"/>
              <w:left w:val="single" w:sz="8" w:space="0" w:color="A5A5A5"/>
              <w:bottom w:val="single" w:sz="8" w:space="0" w:color="A5A5A5"/>
              <w:right w:val="single" w:sz="4" w:space="0" w:color="000000"/>
            </w:tcBorders>
            <w:vAlign w:val="bottom"/>
          </w:tcPr>
          <w:p w:rsidR="00EC599D" w:rsidRPr="00F813CA" w:rsidRDefault="00EC599D" w:rsidP="00EC599D">
            <w:pPr>
              <w:spacing w:after="9"/>
              <w:ind w:right="359"/>
              <w:jc w:val="right"/>
            </w:pPr>
            <w:r w:rsidRPr="00F813CA">
              <w:rPr>
                <w:noProof/>
              </w:rPr>
              <w:drawing>
                <wp:inline distT="0" distB="0" distL="0" distR="0" wp14:anchorId="023564FE" wp14:editId="55701A72">
                  <wp:extent cx="935355" cy="701675"/>
                  <wp:effectExtent l="0" t="0" r="0" b="0"/>
                  <wp:docPr id="3460" name="Picture 3460"/>
                  <wp:cNvGraphicFramePr/>
                  <a:graphic xmlns:a="http://schemas.openxmlformats.org/drawingml/2006/main">
                    <a:graphicData uri="http://schemas.openxmlformats.org/drawingml/2006/picture">
                      <pic:pic xmlns:pic="http://schemas.openxmlformats.org/drawingml/2006/picture">
                        <pic:nvPicPr>
                          <pic:cNvPr id="3460" name="Picture 3460"/>
                          <pic:cNvPicPr/>
                        </pic:nvPicPr>
                        <pic:blipFill>
                          <a:blip r:embed="rId54"/>
                          <a:stretch>
                            <a:fillRect/>
                          </a:stretch>
                        </pic:blipFill>
                        <pic:spPr>
                          <a:xfrm>
                            <a:off x="0" y="0"/>
                            <a:ext cx="935355" cy="701675"/>
                          </a:xfrm>
                          <a:prstGeom prst="rect">
                            <a:avLst/>
                          </a:prstGeom>
                        </pic:spPr>
                      </pic:pic>
                    </a:graphicData>
                  </a:graphic>
                </wp:inline>
              </w:drawing>
            </w:r>
            <w:r w:rsidRPr="00F813CA">
              <w:t xml:space="preserve">  </w:t>
            </w:r>
          </w:p>
          <w:p w:rsidR="00EC599D" w:rsidRPr="00F813CA" w:rsidRDefault="00EC599D" w:rsidP="00EC599D">
            <w:pPr>
              <w:ind w:left="42"/>
              <w:jc w:val="center"/>
            </w:pPr>
            <w:r w:rsidRPr="00F813CA">
              <w:t xml:space="preserve">France  </w:t>
            </w:r>
          </w:p>
        </w:tc>
        <w:tc>
          <w:tcPr>
            <w:tcW w:w="3935" w:type="dxa"/>
            <w:gridSpan w:val="2"/>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spacing w:after="14"/>
              <w:ind w:left="108"/>
              <w:rPr>
                <w:lang w:val="fr-FR"/>
              </w:rPr>
            </w:pPr>
            <w:r w:rsidRPr="00F813CA">
              <w:rPr>
                <w:lang w:val="fr-FR"/>
              </w:rPr>
              <w:t xml:space="preserve">Mise en place du site team </w:t>
            </w:r>
          </w:p>
          <w:p w:rsidR="00EC599D" w:rsidRPr="00F813CA" w:rsidRDefault="00EC599D" w:rsidP="00EC599D">
            <w:pPr>
              <w:ind w:left="108"/>
            </w:pPr>
            <w:proofErr w:type="spellStart"/>
            <w:r w:rsidRPr="00F813CA">
              <w:t>Europcar</w:t>
            </w:r>
            <w:proofErr w:type="spellEnd"/>
            <w:r w:rsidRPr="00F813CA">
              <w:t xml:space="preserve">  </w:t>
            </w:r>
          </w:p>
        </w:tc>
        <w:tc>
          <w:tcPr>
            <w:tcW w:w="2532" w:type="dxa"/>
            <w:tcBorders>
              <w:top w:val="single" w:sz="8" w:space="0" w:color="A5A5A5"/>
              <w:left w:val="single" w:sz="4" w:space="0" w:color="000000"/>
              <w:bottom w:val="single" w:sz="8" w:space="0" w:color="A5A5A5"/>
              <w:right w:val="single" w:sz="8" w:space="0" w:color="A5A5A5"/>
            </w:tcBorders>
          </w:tcPr>
          <w:p w:rsidR="00EC599D" w:rsidRPr="00F813CA" w:rsidRDefault="00EC599D" w:rsidP="00EC599D">
            <w:pPr>
              <w:ind w:left="15"/>
              <w:jc w:val="center"/>
            </w:pPr>
            <w:r w:rsidRPr="00F813CA">
              <w:t xml:space="preserve">SPORT  </w:t>
            </w:r>
          </w:p>
        </w:tc>
      </w:tr>
      <w:tr w:rsidR="00EC599D" w:rsidRPr="00F813CA" w:rsidTr="00EC599D">
        <w:tblPrEx>
          <w:tblCellMar>
            <w:top w:w="0" w:type="dxa"/>
            <w:bottom w:w="0" w:type="dxa"/>
            <w:right w:w="19" w:type="dxa"/>
          </w:tblCellMar>
        </w:tblPrEx>
        <w:trPr>
          <w:trHeight w:val="4242"/>
        </w:trPr>
        <w:tc>
          <w:tcPr>
            <w:tcW w:w="2545" w:type="dxa"/>
            <w:tcBorders>
              <w:top w:val="single" w:sz="8" w:space="0" w:color="A5A5A5"/>
              <w:left w:val="single" w:sz="4" w:space="0" w:color="000000"/>
              <w:bottom w:val="single" w:sz="8" w:space="0" w:color="A5A5A5"/>
              <w:right w:val="single" w:sz="4" w:space="0" w:color="000000"/>
            </w:tcBorders>
            <w:vAlign w:val="bottom"/>
          </w:tcPr>
          <w:p w:rsidR="00EC599D" w:rsidRPr="00F813CA" w:rsidRDefault="00EC599D" w:rsidP="00EC599D">
            <w:pPr>
              <w:spacing w:line="228" w:lineRule="auto"/>
              <w:ind w:left="781" w:right="532"/>
              <w:jc w:val="both"/>
            </w:pPr>
            <w:r w:rsidRPr="00F813CA">
              <w:rPr>
                <w:noProof/>
              </w:rPr>
              <w:drawing>
                <wp:inline distT="0" distB="0" distL="0" distR="0" wp14:anchorId="48B36DC5" wp14:editId="2686EDB1">
                  <wp:extent cx="669925" cy="563245"/>
                  <wp:effectExtent l="0" t="0" r="0" b="0"/>
                  <wp:docPr id="3462" name="Picture 3462"/>
                  <wp:cNvGraphicFramePr/>
                  <a:graphic xmlns:a="http://schemas.openxmlformats.org/drawingml/2006/main">
                    <a:graphicData uri="http://schemas.openxmlformats.org/drawingml/2006/picture">
                      <pic:pic xmlns:pic="http://schemas.openxmlformats.org/drawingml/2006/picture">
                        <pic:nvPicPr>
                          <pic:cNvPr id="3462" name="Picture 3462"/>
                          <pic:cNvPicPr/>
                        </pic:nvPicPr>
                        <pic:blipFill>
                          <a:blip r:embed="rId55"/>
                          <a:stretch>
                            <a:fillRect/>
                          </a:stretch>
                        </pic:blipFill>
                        <pic:spPr>
                          <a:xfrm>
                            <a:off x="0" y="0"/>
                            <a:ext cx="669925" cy="563245"/>
                          </a:xfrm>
                          <a:prstGeom prst="rect">
                            <a:avLst/>
                          </a:prstGeom>
                        </pic:spPr>
                      </pic:pic>
                    </a:graphicData>
                  </a:graphic>
                </wp:inline>
              </w:drawing>
            </w:r>
            <w:r w:rsidRPr="00F813CA">
              <w:t xml:space="preserve">  </w:t>
            </w:r>
            <w:r w:rsidRPr="00F813CA">
              <w:rPr>
                <w:noProof/>
              </w:rPr>
              <w:drawing>
                <wp:inline distT="0" distB="0" distL="0" distR="0" wp14:anchorId="215971F3" wp14:editId="7F753829">
                  <wp:extent cx="669925" cy="553085"/>
                  <wp:effectExtent l="0" t="0" r="0" b="0"/>
                  <wp:docPr id="3464" name="Picture 3464"/>
                  <wp:cNvGraphicFramePr/>
                  <a:graphic xmlns:a="http://schemas.openxmlformats.org/drawingml/2006/main">
                    <a:graphicData uri="http://schemas.openxmlformats.org/drawingml/2006/picture">
                      <pic:pic xmlns:pic="http://schemas.openxmlformats.org/drawingml/2006/picture">
                        <pic:nvPicPr>
                          <pic:cNvPr id="3464" name="Picture 3464"/>
                          <pic:cNvPicPr/>
                        </pic:nvPicPr>
                        <pic:blipFill>
                          <a:blip r:embed="rId56"/>
                          <a:stretch>
                            <a:fillRect/>
                          </a:stretch>
                        </pic:blipFill>
                        <pic:spPr>
                          <a:xfrm>
                            <a:off x="0" y="0"/>
                            <a:ext cx="669925" cy="553085"/>
                          </a:xfrm>
                          <a:prstGeom prst="rect">
                            <a:avLst/>
                          </a:prstGeom>
                        </pic:spPr>
                      </pic:pic>
                    </a:graphicData>
                  </a:graphic>
                </wp:inline>
              </w:drawing>
            </w:r>
            <w:r w:rsidRPr="00F813CA">
              <w:t xml:space="preserve">  </w:t>
            </w:r>
          </w:p>
          <w:p w:rsidR="00EC599D" w:rsidRPr="00F813CA" w:rsidRDefault="00EC599D" w:rsidP="00EC599D">
            <w:pPr>
              <w:ind w:left="251"/>
              <w:jc w:val="center"/>
            </w:pPr>
            <w:r w:rsidRPr="00F813CA">
              <w:rPr>
                <w:noProof/>
              </w:rPr>
              <w:drawing>
                <wp:inline distT="0" distB="0" distL="0" distR="0" wp14:anchorId="4EF888A3" wp14:editId="2F9EA5EA">
                  <wp:extent cx="723265" cy="531495"/>
                  <wp:effectExtent l="0" t="0" r="0" b="0"/>
                  <wp:docPr id="3466" name="Picture 3466"/>
                  <wp:cNvGraphicFramePr/>
                  <a:graphic xmlns:a="http://schemas.openxmlformats.org/drawingml/2006/main">
                    <a:graphicData uri="http://schemas.openxmlformats.org/drawingml/2006/picture">
                      <pic:pic xmlns:pic="http://schemas.openxmlformats.org/drawingml/2006/picture">
                        <pic:nvPicPr>
                          <pic:cNvPr id="3466" name="Picture 3466"/>
                          <pic:cNvPicPr/>
                        </pic:nvPicPr>
                        <pic:blipFill>
                          <a:blip r:embed="rId57"/>
                          <a:stretch>
                            <a:fillRect/>
                          </a:stretch>
                        </pic:blipFill>
                        <pic:spPr>
                          <a:xfrm>
                            <a:off x="0" y="0"/>
                            <a:ext cx="723265" cy="531495"/>
                          </a:xfrm>
                          <a:prstGeom prst="rect">
                            <a:avLst/>
                          </a:prstGeom>
                        </pic:spPr>
                      </pic:pic>
                    </a:graphicData>
                  </a:graphic>
                </wp:inline>
              </w:drawing>
            </w:r>
            <w:r w:rsidRPr="00F813CA">
              <w:t xml:space="preserve">  </w:t>
            </w:r>
          </w:p>
        </w:tc>
        <w:tc>
          <w:tcPr>
            <w:tcW w:w="3935" w:type="dxa"/>
            <w:gridSpan w:val="2"/>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spacing w:after="14"/>
              <w:ind w:left="108"/>
              <w:rPr>
                <w:lang w:val="fr-FR"/>
              </w:rPr>
            </w:pPr>
            <w:r w:rsidRPr="00F813CA">
              <w:rPr>
                <w:lang w:val="fr-FR"/>
              </w:rPr>
              <w:t xml:space="preserve">  </w:t>
            </w:r>
          </w:p>
          <w:p w:rsidR="00EC599D" w:rsidRPr="00F813CA" w:rsidRDefault="00EC599D" w:rsidP="00EC599D">
            <w:pPr>
              <w:spacing w:after="38"/>
              <w:ind w:left="108"/>
              <w:rPr>
                <w:lang w:val="fr-FR"/>
              </w:rPr>
            </w:pPr>
            <w:r w:rsidRPr="00F813CA">
              <w:rPr>
                <w:lang w:val="fr-FR"/>
              </w:rPr>
              <w:t xml:space="preserve">Site orange.mg </w:t>
            </w:r>
          </w:p>
          <w:p w:rsidR="00EC599D" w:rsidRPr="00F813CA" w:rsidRDefault="00EC599D" w:rsidP="00EC599D">
            <w:pPr>
              <w:spacing w:after="38"/>
              <w:ind w:left="108"/>
              <w:rPr>
                <w:lang w:val="fr-FR"/>
              </w:rPr>
            </w:pPr>
            <w:r w:rsidRPr="00F813CA">
              <w:rPr>
                <w:lang w:val="fr-FR"/>
              </w:rPr>
              <w:t xml:space="preserve">Service d’actualités   </w:t>
            </w:r>
          </w:p>
          <w:p w:rsidR="00EC599D" w:rsidRPr="00F813CA" w:rsidRDefault="00EC599D" w:rsidP="00EC599D">
            <w:pPr>
              <w:spacing w:after="129"/>
              <w:ind w:left="108"/>
              <w:rPr>
                <w:lang w:val="fr-FR"/>
              </w:rPr>
            </w:pPr>
            <w:r w:rsidRPr="00F813CA">
              <w:rPr>
                <w:lang w:val="fr-FR"/>
              </w:rPr>
              <w:t xml:space="preserve">Vidéo streaming   </w:t>
            </w:r>
          </w:p>
          <w:p w:rsidR="00EC599D" w:rsidRPr="00F813CA" w:rsidRDefault="00EC599D" w:rsidP="00EC599D">
            <w:pPr>
              <w:spacing w:after="156" w:line="274" w:lineRule="auto"/>
              <w:ind w:left="108"/>
              <w:rPr>
                <w:lang w:val="fr-FR"/>
              </w:rPr>
            </w:pPr>
            <w:r w:rsidRPr="00F813CA">
              <w:rPr>
                <w:lang w:val="fr-FR"/>
              </w:rPr>
              <w:t xml:space="preserve">Interconnexion du SI de Telma et de  </w:t>
            </w:r>
          </w:p>
          <w:p w:rsidR="00EC599D" w:rsidRPr="00F813CA" w:rsidRDefault="00EC599D" w:rsidP="00EC599D">
            <w:pPr>
              <w:spacing w:after="129"/>
              <w:ind w:left="108"/>
              <w:rPr>
                <w:lang w:val="fr-FR"/>
              </w:rPr>
            </w:pPr>
            <w:proofErr w:type="spellStart"/>
            <w:r w:rsidRPr="00F813CA">
              <w:rPr>
                <w:lang w:val="fr-FR"/>
              </w:rPr>
              <w:t>Blueline</w:t>
            </w:r>
            <w:proofErr w:type="spellEnd"/>
            <w:r w:rsidRPr="00F813CA">
              <w:rPr>
                <w:lang w:val="fr-FR"/>
              </w:rPr>
              <w:t xml:space="preserve"> pour vendre de l’</w:t>
            </w:r>
            <w:proofErr w:type="spellStart"/>
            <w:r w:rsidRPr="00F813CA">
              <w:rPr>
                <w:lang w:val="fr-FR"/>
              </w:rPr>
              <w:t>Airtime</w:t>
            </w:r>
            <w:proofErr w:type="spellEnd"/>
            <w:r w:rsidRPr="00F813CA">
              <w:rPr>
                <w:lang w:val="fr-FR"/>
              </w:rPr>
              <w:t xml:space="preserve">  </w:t>
            </w:r>
          </w:p>
          <w:p w:rsidR="00EC599D" w:rsidRPr="00F813CA" w:rsidRDefault="00EC599D" w:rsidP="00EC599D">
            <w:pPr>
              <w:spacing w:after="14"/>
              <w:ind w:left="108"/>
              <w:rPr>
                <w:lang w:val="fr-FR"/>
              </w:rPr>
            </w:pPr>
            <w:proofErr w:type="spellStart"/>
            <w:r w:rsidRPr="00F813CA">
              <w:rPr>
                <w:lang w:val="fr-FR"/>
              </w:rPr>
              <w:t>Mvola</w:t>
            </w:r>
            <w:proofErr w:type="spellEnd"/>
            <w:r w:rsidRPr="00F813CA">
              <w:rPr>
                <w:lang w:val="fr-FR"/>
              </w:rPr>
              <w:t xml:space="preserve">  </w:t>
            </w:r>
          </w:p>
          <w:p w:rsidR="00EC599D" w:rsidRPr="00F813CA" w:rsidRDefault="00EC599D" w:rsidP="00EC599D">
            <w:pPr>
              <w:spacing w:after="16"/>
              <w:ind w:left="108"/>
              <w:rPr>
                <w:lang w:val="fr-FR"/>
              </w:rPr>
            </w:pPr>
            <w:r w:rsidRPr="00F813CA">
              <w:rPr>
                <w:lang w:val="fr-FR"/>
              </w:rPr>
              <w:t xml:space="preserve">Gestion de clients   </w:t>
            </w:r>
          </w:p>
          <w:p w:rsidR="00EC599D" w:rsidRPr="00F813CA" w:rsidRDefault="00EC599D" w:rsidP="00EC599D">
            <w:pPr>
              <w:spacing w:after="14"/>
              <w:ind w:left="108"/>
              <w:rPr>
                <w:lang w:val="fr-FR"/>
              </w:rPr>
            </w:pPr>
            <w:r w:rsidRPr="00F813CA">
              <w:rPr>
                <w:lang w:val="fr-FR"/>
              </w:rPr>
              <w:t xml:space="preserve">Application de covoiturage   </w:t>
            </w:r>
          </w:p>
          <w:p w:rsidR="00EC599D" w:rsidRPr="00F813CA" w:rsidRDefault="00EC599D" w:rsidP="00EC599D">
            <w:pPr>
              <w:spacing w:after="127"/>
              <w:ind w:left="108"/>
            </w:pPr>
            <w:proofErr w:type="spellStart"/>
            <w:r w:rsidRPr="00F813CA">
              <w:t>Création</w:t>
            </w:r>
            <w:proofErr w:type="spellEnd"/>
            <w:r w:rsidRPr="00F813CA">
              <w:t xml:space="preserve"> du SI </w:t>
            </w:r>
            <w:proofErr w:type="spellStart"/>
            <w:r w:rsidRPr="00F813CA">
              <w:t>Comores</w:t>
            </w:r>
            <w:proofErr w:type="spellEnd"/>
            <w:r w:rsidRPr="00F813CA">
              <w:t xml:space="preserve">   </w:t>
            </w:r>
          </w:p>
          <w:p w:rsidR="00EC599D" w:rsidRPr="00F813CA" w:rsidRDefault="00EC599D" w:rsidP="00EC599D">
            <w:pPr>
              <w:ind w:left="108"/>
            </w:pPr>
            <w:r w:rsidRPr="00F813CA">
              <w:t xml:space="preserve">  </w:t>
            </w:r>
          </w:p>
        </w:tc>
        <w:tc>
          <w:tcPr>
            <w:tcW w:w="2532" w:type="dxa"/>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ind w:left="158"/>
            </w:pPr>
            <w:r w:rsidRPr="00F813CA">
              <w:t xml:space="preserve">TELE-OPERATEURS </w:t>
            </w:r>
          </w:p>
        </w:tc>
      </w:tr>
      <w:tr w:rsidR="00EC599D" w:rsidRPr="00F813CA" w:rsidTr="00EC599D">
        <w:tblPrEx>
          <w:tblCellMar>
            <w:top w:w="0" w:type="dxa"/>
            <w:bottom w:w="0" w:type="dxa"/>
            <w:right w:w="19" w:type="dxa"/>
          </w:tblCellMar>
        </w:tblPrEx>
        <w:trPr>
          <w:trHeight w:val="667"/>
        </w:trPr>
        <w:tc>
          <w:tcPr>
            <w:tcW w:w="2545" w:type="dxa"/>
            <w:tcBorders>
              <w:top w:val="single" w:sz="8" w:space="0" w:color="A5A5A5"/>
              <w:left w:val="single" w:sz="8" w:space="0" w:color="A5A5A5"/>
              <w:bottom w:val="nil"/>
              <w:right w:val="single" w:sz="4" w:space="0" w:color="000000"/>
            </w:tcBorders>
          </w:tcPr>
          <w:p w:rsidR="00EC599D" w:rsidRPr="00F813CA" w:rsidRDefault="00EC599D" w:rsidP="00EC599D">
            <w:pPr>
              <w:ind w:left="193"/>
              <w:jc w:val="center"/>
            </w:pPr>
            <w:r w:rsidRPr="00F813CA">
              <w:t xml:space="preserve">  </w:t>
            </w:r>
          </w:p>
        </w:tc>
        <w:tc>
          <w:tcPr>
            <w:tcW w:w="3935" w:type="dxa"/>
            <w:gridSpan w:val="2"/>
            <w:tcBorders>
              <w:top w:val="single" w:sz="8" w:space="0" w:color="A5A5A5"/>
              <w:left w:val="single" w:sz="4" w:space="0" w:color="000000"/>
              <w:bottom w:val="nil"/>
              <w:right w:val="single" w:sz="4" w:space="0" w:color="000000"/>
            </w:tcBorders>
          </w:tcPr>
          <w:p w:rsidR="00EC599D" w:rsidRPr="00F813CA" w:rsidRDefault="00EC599D" w:rsidP="00EC599D"/>
        </w:tc>
        <w:tc>
          <w:tcPr>
            <w:tcW w:w="2532" w:type="dxa"/>
            <w:tcBorders>
              <w:top w:val="single" w:sz="8" w:space="0" w:color="A5A5A5"/>
              <w:left w:val="single" w:sz="4" w:space="0" w:color="000000"/>
              <w:bottom w:val="nil"/>
              <w:right w:val="single" w:sz="8" w:space="0" w:color="A5A5A5"/>
            </w:tcBorders>
          </w:tcPr>
          <w:p w:rsidR="00EC599D" w:rsidRPr="00F813CA" w:rsidRDefault="00EC599D" w:rsidP="00EC599D">
            <w:pPr>
              <w:ind w:right="50"/>
              <w:jc w:val="center"/>
            </w:pPr>
            <w:r w:rsidRPr="00F813CA">
              <w:t xml:space="preserve">MEDIA  </w:t>
            </w:r>
          </w:p>
        </w:tc>
      </w:tr>
      <w:tr w:rsidR="00EC599D" w:rsidRPr="00F813CA" w:rsidTr="00EC599D">
        <w:tblPrEx>
          <w:tblCellMar>
            <w:top w:w="0" w:type="dxa"/>
            <w:bottom w:w="0" w:type="dxa"/>
            <w:right w:w="19" w:type="dxa"/>
          </w:tblCellMar>
        </w:tblPrEx>
        <w:trPr>
          <w:trHeight w:val="1997"/>
        </w:trPr>
        <w:tc>
          <w:tcPr>
            <w:tcW w:w="2545" w:type="dxa"/>
            <w:tcBorders>
              <w:top w:val="nil"/>
              <w:left w:val="single" w:sz="8" w:space="0" w:color="A5A5A5"/>
              <w:bottom w:val="single" w:sz="8" w:space="0" w:color="A5A5A5"/>
              <w:right w:val="single" w:sz="4" w:space="0" w:color="000000"/>
            </w:tcBorders>
            <w:vAlign w:val="bottom"/>
          </w:tcPr>
          <w:p w:rsidR="00EC599D" w:rsidRPr="00F813CA" w:rsidRDefault="00EC599D" w:rsidP="00EC599D">
            <w:pPr>
              <w:spacing w:after="9"/>
              <w:ind w:right="25"/>
              <w:jc w:val="right"/>
            </w:pPr>
            <w:r w:rsidRPr="00F813CA">
              <w:rPr>
                <w:noProof/>
              </w:rPr>
              <w:lastRenderedPageBreak/>
              <w:drawing>
                <wp:inline distT="0" distB="0" distL="0" distR="0" wp14:anchorId="744FCD88" wp14:editId="348CDE35">
                  <wp:extent cx="1212215" cy="935355"/>
                  <wp:effectExtent l="0" t="0" r="0" b="0"/>
                  <wp:docPr id="3468" name="Picture 3468"/>
                  <wp:cNvGraphicFramePr/>
                  <a:graphic xmlns:a="http://schemas.openxmlformats.org/drawingml/2006/main">
                    <a:graphicData uri="http://schemas.openxmlformats.org/drawingml/2006/picture">
                      <pic:pic xmlns:pic="http://schemas.openxmlformats.org/drawingml/2006/picture">
                        <pic:nvPicPr>
                          <pic:cNvPr id="3468" name="Picture 3468"/>
                          <pic:cNvPicPr/>
                        </pic:nvPicPr>
                        <pic:blipFill>
                          <a:blip r:embed="rId58"/>
                          <a:stretch>
                            <a:fillRect/>
                          </a:stretch>
                        </pic:blipFill>
                        <pic:spPr>
                          <a:xfrm>
                            <a:off x="0" y="0"/>
                            <a:ext cx="1212215" cy="935355"/>
                          </a:xfrm>
                          <a:prstGeom prst="rect">
                            <a:avLst/>
                          </a:prstGeom>
                        </pic:spPr>
                      </pic:pic>
                    </a:graphicData>
                  </a:graphic>
                </wp:inline>
              </w:drawing>
            </w:r>
            <w:r w:rsidRPr="00F813CA">
              <w:t xml:space="preserve">  </w:t>
            </w:r>
          </w:p>
          <w:p w:rsidR="00EC599D" w:rsidRPr="00F813CA" w:rsidRDefault="00EC599D" w:rsidP="00EC599D">
            <w:pPr>
              <w:ind w:right="11"/>
              <w:jc w:val="center"/>
            </w:pPr>
            <w:r w:rsidRPr="00F813CA">
              <w:t xml:space="preserve">France  </w:t>
            </w:r>
          </w:p>
        </w:tc>
        <w:tc>
          <w:tcPr>
            <w:tcW w:w="3935" w:type="dxa"/>
            <w:gridSpan w:val="2"/>
            <w:tcBorders>
              <w:top w:val="nil"/>
              <w:left w:val="single" w:sz="4" w:space="0" w:color="000000"/>
              <w:bottom w:val="single" w:sz="8" w:space="0" w:color="A5A5A5"/>
              <w:right w:val="single" w:sz="4" w:space="0" w:color="000000"/>
            </w:tcBorders>
          </w:tcPr>
          <w:p w:rsidR="00EC599D" w:rsidRPr="00F813CA" w:rsidRDefault="00EC599D" w:rsidP="00EC599D">
            <w:pPr>
              <w:spacing w:after="14"/>
              <w:rPr>
                <w:lang w:val="fr-FR"/>
              </w:rPr>
            </w:pPr>
            <w:r w:rsidRPr="00F813CA">
              <w:rPr>
                <w:lang w:val="fr-FR"/>
              </w:rPr>
              <w:t xml:space="preserve">Site d’émissions   </w:t>
            </w:r>
          </w:p>
          <w:p w:rsidR="00EC599D" w:rsidRPr="00F813CA" w:rsidRDefault="00EC599D" w:rsidP="00EC599D">
            <w:pPr>
              <w:rPr>
                <w:lang w:val="fr-FR"/>
              </w:rPr>
            </w:pPr>
            <w:r w:rsidRPr="00F813CA">
              <w:rPr>
                <w:lang w:val="fr-FR"/>
              </w:rPr>
              <w:t xml:space="preserve">(ONPQDC, nouvelles écritures)  </w:t>
            </w:r>
          </w:p>
        </w:tc>
        <w:tc>
          <w:tcPr>
            <w:tcW w:w="2532" w:type="dxa"/>
            <w:tcBorders>
              <w:top w:val="nil"/>
              <w:left w:val="single" w:sz="4" w:space="0" w:color="000000"/>
              <w:bottom w:val="single" w:sz="8" w:space="0" w:color="A5A5A5"/>
              <w:right w:val="single" w:sz="8" w:space="0" w:color="A5A5A5"/>
            </w:tcBorders>
          </w:tcPr>
          <w:p w:rsidR="00EC599D" w:rsidRPr="00F813CA" w:rsidRDefault="00EC599D" w:rsidP="00EC599D">
            <w:pPr>
              <w:rPr>
                <w:lang w:val="fr-FR"/>
              </w:rPr>
            </w:pPr>
          </w:p>
        </w:tc>
      </w:tr>
      <w:tr w:rsidR="00EC599D" w:rsidRPr="00F813CA" w:rsidTr="00EC599D">
        <w:tblPrEx>
          <w:tblCellMar>
            <w:top w:w="0" w:type="dxa"/>
            <w:bottom w:w="0" w:type="dxa"/>
            <w:right w:w="19" w:type="dxa"/>
          </w:tblCellMar>
        </w:tblPrEx>
        <w:trPr>
          <w:trHeight w:val="4331"/>
        </w:trPr>
        <w:tc>
          <w:tcPr>
            <w:tcW w:w="2545" w:type="dxa"/>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spacing w:after="105"/>
              <w:ind w:left="115"/>
              <w:jc w:val="center"/>
              <w:rPr>
                <w:lang w:val="fr-FR"/>
              </w:rPr>
            </w:pPr>
            <w:r w:rsidRPr="00F813CA">
              <w:rPr>
                <w:sz w:val="10"/>
                <w:lang w:val="fr-FR"/>
              </w:rPr>
              <w:t xml:space="preserve"> </w:t>
            </w:r>
            <w:r w:rsidRPr="00F813CA">
              <w:rPr>
                <w:lang w:val="fr-FR"/>
              </w:rPr>
              <w:t xml:space="preserve"> </w:t>
            </w:r>
          </w:p>
          <w:p w:rsidR="00EC599D" w:rsidRPr="00F813CA" w:rsidRDefault="00EC599D" w:rsidP="00EC599D">
            <w:pPr>
              <w:spacing w:after="162"/>
              <w:ind w:left="195"/>
              <w:jc w:val="center"/>
              <w:rPr>
                <w:lang w:val="fr-FR"/>
              </w:rPr>
            </w:pPr>
            <w:r w:rsidRPr="00F813CA">
              <w:rPr>
                <w:sz w:val="20"/>
                <w:lang w:val="fr-FR"/>
              </w:rPr>
              <w:t xml:space="preserve"> </w:t>
            </w:r>
            <w:r w:rsidRPr="00F813CA">
              <w:rPr>
                <w:lang w:val="fr-FR"/>
              </w:rPr>
              <w:t xml:space="preserve"> </w:t>
            </w:r>
          </w:p>
          <w:p w:rsidR="00EC599D" w:rsidRPr="00F813CA" w:rsidRDefault="00EC599D" w:rsidP="00EC599D">
            <w:pPr>
              <w:spacing w:after="130"/>
              <w:ind w:right="83"/>
              <w:jc w:val="right"/>
            </w:pPr>
            <w:r w:rsidRPr="00F813CA">
              <w:rPr>
                <w:noProof/>
              </w:rPr>
              <w:drawing>
                <wp:inline distT="0" distB="0" distL="0" distR="0" wp14:anchorId="1B355E37" wp14:editId="696C17FA">
                  <wp:extent cx="808355" cy="659130"/>
                  <wp:effectExtent l="0" t="0" r="0" b="0"/>
                  <wp:docPr id="3565" name="Picture 3565"/>
                  <wp:cNvGraphicFramePr/>
                  <a:graphic xmlns:a="http://schemas.openxmlformats.org/drawingml/2006/main">
                    <a:graphicData uri="http://schemas.openxmlformats.org/drawingml/2006/picture">
                      <pic:pic xmlns:pic="http://schemas.openxmlformats.org/drawingml/2006/picture">
                        <pic:nvPicPr>
                          <pic:cNvPr id="3565" name="Picture 3565"/>
                          <pic:cNvPicPr/>
                        </pic:nvPicPr>
                        <pic:blipFill>
                          <a:blip r:embed="rId59"/>
                          <a:stretch>
                            <a:fillRect/>
                          </a:stretch>
                        </pic:blipFill>
                        <pic:spPr>
                          <a:xfrm>
                            <a:off x="0" y="0"/>
                            <a:ext cx="808355" cy="659130"/>
                          </a:xfrm>
                          <a:prstGeom prst="rect">
                            <a:avLst/>
                          </a:prstGeom>
                        </pic:spPr>
                      </pic:pic>
                    </a:graphicData>
                  </a:graphic>
                </wp:inline>
              </w:drawing>
            </w:r>
            <w:r w:rsidRPr="00F813CA">
              <w:rPr>
                <w:sz w:val="20"/>
              </w:rPr>
              <w:t xml:space="preserve"> </w:t>
            </w:r>
            <w:r w:rsidRPr="00F813CA">
              <w:t xml:space="preserve"> </w:t>
            </w:r>
          </w:p>
          <w:p w:rsidR="00EC599D" w:rsidRPr="00F813CA" w:rsidRDefault="00EC599D" w:rsidP="00EC599D">
            <w:pPr>
              <w:spacing w:after="177"/>
              <w:ind w:right="98"/>
              <w:jc w:val="center"/>
            </w:pPr>
            <w:r w:rsidRPr="00F813CA">
              <w:t xml:space="preserve">France  </w:t>
            </w:r>
          </w:p>
          <w:p w:rsidR="00EC599D" w:rsidRPr="00F813CA" w:rsidRDefault="00EC599D" w:rsidP="00EC599D">
            <w:pPr>
              <w:spacing w:after="106"/>
              <w:ind w:left="814"/>
            </w:pPr>
            <w:r w:rsidRPr="00F813CA">
              <w:rPr>
                <w:noProof/>
              </w:rPr>
              <w:drawing>
                <wp:inline distT="0" distB="0" distL="0" distR="0" wp14:anchorId="72E0D445" wp14:editId="363C3DF9">
                  <wp:extent cx="701675" cy="499745"/>
                  <wp:effectExtent l="0" t="0" r="0" b="0"/>
                  <wp:docPr id="3567" name="Picture 3567"/>
                  <wp:cNvGraphicFramePr/>
                  <a:graphic xmlns:a="http://schemas.openxmlformats.org/drawingml/2006/main">
                    <a:graphicData uri="http://schemas.openxmlformats.org/drawingml/2006/picture">
                      <pic:pic xmlns:pic="http://schemas.openxmlformats.org/drawingml/2006/picture">
                        <pic:nvPicPr>
                          <pic:cNvPr id="3567" name="Picture 3567"/>
                          <pic:cNvPicPr/>
                        </pic:nvPicPr>
                        <pic:blipFill>
                          <a:blip r:embed="rId60"/>
                          <a:stretch>
                            <a:fillRect/>
                          </a:stretch>
                        </pic:blipFill>
                        <pic:spPr>
                          <a:xfrm>
                            <a:off x="0" y="0"/>
                            <a:ext cx="701675" cy="499745"/>
                          </a:xfrm>
                          <a:prstGeom prst="rect">
                            <a:avLst/>
                          </a:prstGeom>
                        </pic:spPr>
                      </pic:pic>
                    </a:graphicData>
                  </a:graphic>
                </wp:inline>
              </w:drawing>
            </w:r>
            <w:r w:rsidRPr="00F813CA">
              <w:t xml:space="preserve">  </w:t>
            </w:r>
          </w:p>
          <w:p w:rsidR="00EC599D" w:rsidRPr="00F813CA" w:rsidRDefault="00EC599D" w:rsidP="00EC599D">
            <w:pPr>
              <w:spacing w:after="124"/>
              <w:ind w:left="816"/>
            </w:pPr>
            <w:r w:rsidRPr="00F813CA">
              <w:t xml:space="preserve">Madagascar  </w:t>
            </w:r>
          </w:p>
          <w:p w:rsidR="00EC599D" w:rsidRPr="00F813CA" w:rsidRDefault="00EC599D" w:rsidP="00EC599D">
            <w:pPr>
              <w:ind w:left="187"/>
              <w:jc w:val="center"/>
            </w:pPr>
            <w:r w:rsidRPr="00F813CA">
              <w:t xml:space="preserve">  </w:t>
            </w:r>
          </w:p>
        </w:tc>
        <w:tc>
          <w:tcPr>
            <w:tcW w:w="3935" w:type="dxa"/>
            <w:gridSpan w:val="2"/>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spacing w:after="129"/>
              <w:ind w:left="5"/>
              <w:rPr>
                <w:lang w:val="fr-FR"/>
              </w:rPr>
            </w:pPr>
            <w:r w:rsidRPr="00F813CA">
              <w:rPr>
                <w:lang w:val="fr-FR"/>
              </w:rPr>
              <w:t xml:space="preserve">  </w:t>
            </w:r>
          </w:p>
          <w:p w:rsidR="00EC599D" w:rsidRPr="00F813CA" w:rsidRDefault="00EC599D" w:rsidP="00EC599D">
            <w:pPr>
              <w:spacing w:after="2" w:line="376" w:lineRule="auto"/>
              <w:ind w:left="5"/>
              <w:rPr>
                <w:lang w:val="fr-FR"/>
              </w:rPr>
            </w:pPr>
            <w:r w:rsidRPr="00F813CA">
              <w:rPr>
                <w:lang w:val="fr-FR"/>
              </w:rPr>
              <w:t xml:space="preserve">App de génération des notices de présentation pour tous les salons automobiles du monde  </w:t>
            </w:r>
          </w:p>
          <w:p w:rsidR="00EC599D" w:rsidRPr="00F813CA" w:rsidRDefault="00EC599D" w:rsidP="00EC599D">
            <w:pPr>
              <w:spacing w:after="14"/>
              <w:ind w:left="5"/>
              <w:rPr>
                <w:lang w:val="fr-FR"/>
              </w:rPr>
            </w:pPr>
            <w:r w:rsidRPr="00F813CA">
              <w:rPr>
                <w:lang w:val="fr-FR"/>
              </w:rPr>
              <w:t xml:space="preserve">  </w:t>
            </w:r>
          </w:p>
          <w:p w:rsidR="00EC599D" w:rsidRPr="00F813CA" w:rsidRDefault="00EC599D" w:rsidP="00EC599D">
            <w:pPr>
              <w:spacing w:after="14"/>
              <w:ind w:left="5"/>
              <w:rPr>
                <w:lang w:val="fr-FR"/>
              </w:rPr>
            </w:pPr>
            <w:r w:rsidRPr="00F813CA">
              <w:rPr>
                <w:lang w:val="fr-FR"/>
              </w:rPr>
              <w:t xml:space="preserve">  </w:t>
            </w:r>
          </w:p>
          <w:p w:rsidR="00EC599D" w:rsidRPr="00F813CA" w:rsidRDefault="00EC599D" w:rsidP="00EC599D">
            <w:pPr>
              <w:spacing w:after="14"/>
              <w:ind w:left="5"/>
              <w:rPr>
                <w:lang w:val="fr-FR"/>
              </w:rPr>
            </w:pPr>
            <w:r w:rsidRPr="00F813CA">
              <w:rPr>
                <w:lang w:val="fr-FR"/>
              </w:rPr>
              <w:t xml:space="preserve">  </w:t>
            </w:r>
          </w:p>
          <w:p w:rsidR="00EC599D" w:rsidRPr="00F813CA" w:rsidRDefault="00EC599D" w:rsidP="00EC599D">
            <w:pPr>
              <w:spacing w:after="14"/>
              <w:ind w:left="5"/>
              <w:rPr>
                <w:lang w:val="fr-FR"/>
              </w:rPr>
            </w:pPr>
            <w:r w:rsidRPr="00F813CA">
              <w:rPr>
                <w:lang w:val="fr-FR"/>
              </w:rPr>
              <w:t xml:space="preserve">App tablette fête de la bière   </w:t>
            </w:r>
          </w:p>
          <w:p w:rsidR="00EC599D" w:rsidRPr="00F813CA" w:rsidRDefault="00EC599D" w:rsidP="00EC599D">
            <w:pPr>
              <w:spacing w:after="131"/>
              <w:ind w:left="5"/>
              <w:jc w:val="both"/>
              <w:rPr>
                <w:lang w:val="fr-FR"/>
              </w:rPr>
            </w:pPr>
            <w:r w:rsidRPr="00F813CA">
              <w:rPr>
                <w:lang w:val="fr-FR"/>
              </w:rPr>
              <w:t xml:space="preserve">Gestion documentaire pour la norme </w:t>
            </w:r>
          </w:p>
          <w:p w:rsidR="00EC599D" w:rsidRPr="00F813CA" w:rsidRDefault="00EC599D" w:rsidP="00EC599D">
            <w:pPr>
              <w:spacing w:after="127"/>
              <w:ind w:left="5"/>
              <w:rPr>
                <w:lang w:val="fr-FR"/>
              </w:rPr>
            </w:pPr>
            <w:r w:rsidRPr="00F813CA">
              <w:rPr>
                <w:lang w:val="fr-FR"/>
              </w:rPr>
              <w:t xml:space="preserve">Iso 9001  </w:t>
            </w:r>
          </w:p>
          <w:p w:rsidR="00EC599D" w:rsidRPr="00F813CA" w:rsidRDefault="00EC599D" w:rsidP="00EC599D">
            <w:pPr>
              <w:ind w:left="5"/>
              <w:rPr>
                <w:lang w:val="fr-FR"/>
              </w:rPr>
            </w:pPr>
            <w:r w:rsidRPr="00F813CA">
              <w:rPr>
                <w:lang w:val="fr-FR"/>
              </w:rPr>
              <w:t xml:space="preserve">  </w:t>
            </w:r>
          </w:p>
        </w:tc>
        <w:tc>
          <w:tcPr>
            <w:tcW w:w="2532" w:type="dxa"/>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spacing w:after="2618"/>
              <w:ind w:right="43"/>
              <w:jc w:val="center"/>
            </w:pPr>
            <w:r w:rsidRPr="00F813CA">
              <w:t xml:space="preserve">INDUSTRIE  </w:t>
            </w:r>
          </w:p>
          <w:p w:rsidR="00EC599D" w:rsidRPr="00F813CA" w:rsidRDefault="00EC599D" w:rsidP="00EC599D">
            <w:pPr>
              <w:ind w:left="-17"/>
            </w:pPr>
            <w:r w:rsidRPr="00F813CA">
              <w:t xml:space="preserve"> </w:t>
            </w:r>
          </w:p>
        </w:tc>
      </w:tr>
      <w:tr w:rsidR="00EC599D" w:rsidRPr="00F813CA" w:rsidTr="00EC599D">
        <w:tblPrEx>
          <w:tblCellMar>
            <w:top w:w="0" w:type="dxa"/>
            <w:bottom w:w="0" w:type="dxa"/>
            <w:right w:w="19" w:type="dxa"/>
          </w:tblCellMar>
        </w:tblPrEx>
        <w:trPr>
          <w:trHeight w:val="1718"/>
        </w:trPr>
        <w:tc>
          <w:tcPr>
            <w:tcW w:w="2545" w:type="dxa"/>
            <w:tcBorders>
              <w:top w:val="single" w:sz="8" w:space="0" w:color="A5A5A5"/>
              <w:left w:val="single" w:sz="8" w:space="0" w:color="A5A5A5"/>
              <w:bottom w:val="single" w:sz="8" w:space="0" w:color="A5A5A5"/>
              <w:right w:val="single" w:sz="4" w:space="0" w:color="000000"/>
            </w:tcBorders>
          </w:tcPr>
          <w:p w:rsidR="00EC599D" w:rsidRPr="00F813CA" w:rsidRDefault="00EC599D" w:rsidP="00EC599D">
            <w:pPr>
              <w:spacing w:after="86"/>
              <w:ind w:left="192"/>
              <w:jc w:val="center"/>
            </w:pPr>
            <w:r w:rsidRPr="00F813CA">
              <w:t xml:space="preserve">  </w:t>
            </w:r>
          </w:p>
          <w:p w:rsidR="00EC599D" w:rsidRPr="00F813CA" w:rsidRDefault="00EC599D" w:rsidP="00EC599D">
            <w:pPr>
              <w:ind w:left="194"/>
              <w:jc w:val="center"/>
            </w:pPr>
            <w:r w:rsidRPr="00F813CA">
              <w:rPr>
                <w:noProof/>
              </w:rPr>
              <w:drawing>
                <wp:inline distT="0" distB="0" distL="0" distR="0" wp14:anchorId="40224A4E" wp14:editId="7E896BCC">
                  <wp:extent cx="680720" cy="488950"/>
                  <wp:effectExtent l="0" t="0" r="0" b="0"/>
                  <wp:docPr id="3569" name="Picture 3569"/>
                  <wp:cNvGraphicFramePr/>
                  <a:graphic xmlns:a="http://schemas.openxmlformats.org/drawingml/2006/main">
                    <a:graphicData uri="http://schemas.openxmlformats.org/drawingml/2006/picture">
                      <pic:pic xmlns:pic="http://schemas.openxmlformats.org/drawingml/2006/picture">
                        <pic:nvPicPr>
                          <pic:cNvPr id="3569" name="Picture 3569"/>
                          <pic:cNvPicPr/>
                        </pic:nvPicPr>
                        <pic:blipFill>
                          <a:blip r:embed="rId61"/>
                          <a:stretch>
                            <a:fillRect/>
                          </a:stretch>
                        </pic:blipFill>
                        <pic:spPr>
                          <a:xfrm>
                            <a:off x="0" y="0"/>
                            <a:ext cx="680720" cy="488950"/>
                          </a:xfrm>
                          <a:prstGeom prst="rect">
                            <a:avLst/>
                          </a:prstGeom>
                        </pic:spPr>
                      </pic:pic>
                    </a:graphicData>
                  </a:graphic>
                </wp:inline>
              </w:drawing>
            </w:r>
            <w:r w:rsidRPr="00F813CA">
              <w:t xml:space="preserve">  </w:t>
            </w:r>
          </w:p>
          <w:p w:rsidR="00EC599D" w:rsidRPr="00F813CA" w:rsidRDefault="00EC599D" w:rsidP="00EC599D">
            <w:pPr>
              <w:ind w:right="11"/>
              <w:jc w:val="center"/>
            </w:pPr>
            <w:r w:rsidRPr="00F813CA">
              <w:t xml:space="preserve">France  </w:t>
            </w:r>
          </w:p>
        </w:tc>
        <w:tc>
          <w:tcPr>
            <w:tcW w:w="3935" w:type="dxa"/>
            <w:gridSpan w:val="2"/>
            <w:tcBorders>
              <w:top w:val="single" w:sz="8" w:space="0" w:color="A5A5A5"/>
              <w:left w:val="single" w:sz="4" w:space="0" w:color="000000"/>
              <w:bottom w:val="single" w:sz="8" w:space="0" w:color="A5A5A5"/>
              <w:right w:val="single" w:sz="4" w:space="0" w:color="000000"/>
            </w:tcBorders>
          </w:tcPr>
          <w:p w:rsidR="00EC599D" w:rsidRPr="00F813CA" w:rsidRDefault="00EC599D" w:rsidP="00EC599D">
            <w:pPr>
              <w:ind w:left="5"/>
              <w:rPr>
                <w:lang w:val="fr-FR"/>
              </w:rPr>
            </w:pPr>
            <w:r w:rsidRPr="00F813CA">
              <w:rPr>
                <w:lang w:val="fr-FR"/>
              </w:rPr>
              <w:t xml:space="preserve">Outils de production : Vente et publication de rapports de notation sur le marché de l’informatique  </w:t>
            </w:r>
          </w:p>
        </w:tc>
        <w:tc>
          <w:tcPr>
            <w:tcW w:w="2532" w:type="dxa"/>
            <w:tcBorders>
              <w:top w:val="single" w:sz="8" w:space="0" w:color="A5A5A5"/>
              <w:left w:val="single" w:sz="4" w:space="0" w:color="000000"/>
              <w:bottom w:val="single" w:sz="8" w:space="0" w:color="A5A5A5"/>
              <w:right w:val="single" w:sz="8" w:space="0" w:color="A5A5A5"/>
            </w:tcBorders>
          </w:tcPr>
          <w:p w:rsidR="00EC599D" w:rsidRPr="00F813CA" w:rsidRDefault="00EC599D" w:rsidP="00EC599D">
            <w:pPr>
              <w:ind w:right="45"/>
              <w:jc w:val="center"/>
            </w:pPr>
            <w:r w:rsidRPr="00F813CA">
              <w:t xml:space="preserve">SERVICE  </w:t>
            </w:r>
          </w:p>
        </w:tc>
      </w:tr>
    </w:tbl>
    <w:p w:rsidR="00EC599D" w:rsidRPr="00F813CA" w:rsidRDefault="00EC599D" w:rsidP="00EC599D">
      <w:pPr>
        <w:rPr>
          <w:rFonts w:eastAsia="Century Gothic"/>
          <w:lang w:val="fr-FR"/>
        </w:rPr>
      </w:pPr>
    </w:p>
    <w:p w:rsidR="00EC599D" w:rsidRPr="00F813CA" w:rsidRDefault="00EC599D">
      <w:pPr>
        <w:rPr>
          <w:rFonts w:eastAsia="Century Gothic"/>
          <w:lang w:val="fr-FR"/>
        </w:rPr>
      </w:pPr>
      <w:r w:rsidRPr="00F813CA">
        <w:rPr>
          <w:rFonts w:eastAsia="Century Gothic"/>
          <w:lang w:val="fr-FR"/>
        </w:rPr>
        <w:br w:type="page"/>
      </w:r>
    </w:p>
    <w:p w:rsidR="00EC599D" w:rsidRPr="00F813CA" w:rsidRDefault="00EC599D" w:rsidP="00EC599D">
      <w:pPr>
        <w:rPr>
          <w:rFonts w:eastAsia="Century Gothic"/>
          <w:lang w:val="fr-FR"/>
        </w:rPr>
      </w:pPr>
      <w:r w:rsidRPr="00F813CA">
        <w:rPr>
          <w:rFonts w:eastAsia="Century Gothic"/>
          <w:lang w:val="fr-FR"/>
        </w:rPr>
        <w:lastRenderedPageBreak/>
        <w:t>Description du projet</w:t>
      </w:r>
      <w:r w:rsidRPr="00F813CA">
        <w:rPr>
          <w:rFonts w:eastAsia="Century Gothic"/>
          <w:lang w:val="fr-FR"/>
        </w:rPr>
        <w:br w:type="page"/>
      </w:r>
      <w:bookmarkStart w:id="0" w:name="_GoBack"/>
      <w:bookmarkEnd w:id="0"/>
    </w:p>
    <w:p w:rsidR="00EC599D" w:rsidRPr="00F813CA" w:rsidRDefault="00EC599D" w:rsidP="00EC599D">
      <w:pPr>
        <w:pStyle w:val="Paragraphedeliste"/>
        <w:numPr>
          <w:ilvl w:val="0"/>
          <w:numId w:val="8"/>
        </w:numPr>
        <w:contextualSpacing w:val="0"/>
        <w:jc w:val="both"/>
        <w:rPr>
          <w:lang w:val="fr-FR"/>
        </w:rPr>
      </w:pPr>
    </w:p>
    <w:sectPr w:rsidR="00EC599D" w:rsidRPr="00F81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34CDD"/>
    <w:multiLevelType w:val="hybridMultilevel"/>
    <w:tmpl w:val="EA181FAA"/>
    <w:lvl w:ilvl="0" w:tplc="1616C904">
      <w:start w:val="1"/>
      <w:numFmt w:val="bullet"/>
      <w:lvlText w:val="•"/>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86142A">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B449D2">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325D4A">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6CA7E4">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DABF2C">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94180E">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188BFC">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4A3DAE">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F82D41"/>
    <w:multiLevelType w:val="hybridMultilevel"/>
    <w:tmpl w:val="86E6A118"/>
    <w:lvl w:ilvl="0" w:tplc="82FC7E7C">
      <w:start w:val="1"/>
      <w:numFmt w:val="bullet"/>
      <w:lvlText w:val="•"/>
      <w:lvlJc w:val="left"/>
      <w:pPr>
        <w:ind w:left="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72A23E">
      <w:start w:val="1"/>
      <w:numFmt w:val="bullet"/>
      <w:lvlText w:val="o"/>
      <w:lvlJc w:val="left"/>
      <w:pPr>
        <w:ind w:left="1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66A044">
      <w:start w:val="1"/>
      <w:numFmt w:val="bullet"/>
      <w:lvlText w:val="▪"/>
      <w:lvlJc w:val="left"/>
      <w:pPr>
        <w:ind w:left="2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52A1A0">
      <w:start w:val="1"/>
      <w:numFmt w:val="bullet"/>
      <w:lvlText w:val="•"/>
      <w:lvlJc w:val="left"/>
      <w:pPr>
        <w:ind w:left="2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562108">
      <w:start w:val="1"/>
      <w:numFmt w:val="bullet"/>
      <w:lvlText w:val="o"/>
      <w:lvlJc w:val="left"/>
      <w:pPr>
        <w:ind w:left="35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32B89C">
      <w:start w:val="1"/>
      <w:numFmt w:val="bullet"/>
      <w:lvlText w:val="▪"/>
      <w:lvlJc w:val="left"/>
      <w:pPr>
        <w:ind w:left="43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36C80C">
      <w:start w:val="1"/>
      <w:numFmt w:val="bullet"/>
      <w:lvlText w:val="•"/>
      <w:lvlJc w:val="left"/>
      <w:pPr>
        <w:ind w:left="50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C87916">
      <w:start w:val="1"/>
      <w:numFmt w:val="bullet"/>
      <w:lvlText w:val="o"/>
      <w:lvlJc w:val="left"/>
      <w:pPr>
        <w:ind w:left="57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0E5954">
      <w:start w:val="1"/>
      <w:numFmt w:val="bullet"/>
      <w:lvlText w:val="▪"/>
      <w:lvlJc w:val="left"/>
      <w:pPr>
        <w:ind w:left="6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836F85"/>
    <w:multiLevelType w:val="hybridMultilevel"/>
    <w:tmpl w:val="3EACA170"/>
    <w:lvl w:ilvl="0" w:tplc="EB6E8F52">
      <w:start w:val="1"/>
      <w:numFmt w:val="bullet"/>
      <w:lvlText w:val="•"/>
      <w:lvlJc w:val="left"/>
      <w:pPr>
        <w:ind w:left="1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A5B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8D7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B819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64CE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0ED1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680E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619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5EE4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9619A4"/>
    <w:multiLevelType w:val="hybridMultilevel"/>
    <w:tmpl w:val="A5A89DA4"/>
    <w:lvl w:ilvl="0" w:tplc="3188A4E2">
      <w:start w:val="1"/>
      <w:numFmt w:val="bullet"/>
      <w:lvlText w:val="•"/>
      <w:lvlJc w:val="left"/>
      <w:pPr>
        <w:ind w:left="5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3E38E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1E2D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6ED4D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AC981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A8F63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704CCA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107D1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BA941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412B97"/>
    <w:multiLevelType w:val="hybridMultilevel"/>
    <w:tmpl w:val="FCDA0346"/>
    <w:lvl w:ilvl="0" w:tplc="0EB463FC">
      <w:start w:val="1"/>
      <w:numFmt w:val="bullet"/>
      <w:lvlText w:val="•"/>
      <w:lvlJc w:val="left"/>
      <w:pPr>
        <w:ind w:left="20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1E22D3E">
      <w:start w:val="1"/>
      <w:numFmt w:val="bullet"/>
      <w:lvlText w:val="o"/>
      <w:lvlJc w:val="left"/>
      <w:pPr>
        <w:ind w:left="214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584DF9A">
      <w:start w:val="1"/>
      <w:numFmt w:val="bullet"/>
      <w:lvlText w:val="▪"/>
      <w:lvlJc w:val="left"/>
      <w:pPr>
        <w:ind w:left="286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C7EA8E2">
      <w:start w:val="1"/>
      <w:numFmt w:val="bullet"/>
      <w:lvlText w:val="•"/>
      <w:lvlJc w:val="left"/>
      <w:pPr>
        <w:ind w:left="358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9EA8A94">
      <w:start w:val="1"/>
      <w:numFmt w:val="bullet"/>
      <w:lvlText w:val="o"/>
      <w:lvlJc w:val="left"/>
      <w:pPr>
        <w:ind w:left="430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B94A144">
      <w:start w:val="1"/>
      <w:numFmt w:val="bullet"/>
      <w:lvlText w:val="▪"/>
      <w:lvlJc w:val="left"/>
      <w:pPr>
        <w:ind w:left="502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241CA58C">
      <w:start w:val="1"/>
      <w:numFmt w:val="bullet"/>
      <w:lvlText w:val="•"/>
      <w:lvlJc w:val="left"/>
      <w:pPr>
        <w:ind w:left="574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66224D4">
      <w:start w:val="1"/>
      <w:numFmt w:val="bullet"/>
      <w:lvlText w:val="o"/>
      <w:lvlJc w:val="left"/>
      <w:pPr>
        <w:ind w:left="646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518842AA">
      <w:start w:val="1"/>
      <w:numFmt w:val="bullet"/>
      <w:lvlText w:val="▪"/>
      <w:lvlJc w:val="left"/>
      <w:pPr>
        <w:ind w:left="718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6177F6C"/>
    <w:multiLevelType w:val="hybridMultilevel"/>
    <w:tmpl w:val="5F62B710"/>
    <w:lvl w:ilvl="0" w:tplc="7B003BA8">
      <w:start w:val="1"/>
      <w:numFmt w:val="bullet"/>
      <w:lvlText w:val="•"/>
      <w:lvlJc w:val="left"/>
      <w:pPr>
        <w:ind w:left="2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D05026">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72309C">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D8C8CC">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F65A1E">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3881AC">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DC5D8C">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423E52">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DC146C">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FD28B2"/>
    <w:multiLevelType w:val="hybridMultilevel"/>
    <w:tmpl w:val="03A8961A"/>
    <w:lvl w:ilvl="0" w:tplc="EB387CCE">
      <w:start w:val="1"/>
      <w:numFmt w:val="bullet"/>
      <w:lvlText w:val="-"/>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AA67E8">
      <w:start w:val="1"/>
      <w:numFmt w:val="bullet"/>
      <w:lvlText w:val="o"/>
      <w:lvlJc w:val="left"/>
      <w:pPr>
        <w:ind w:left="2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AAA556">
      <w:start w:val="1"/>
      <w:numFmt w:val="bullet"/>
      <w:lvlText w:val="▪"/>
      <w:lvlJc w:val="left"/>
      <w:pPr>
        <w:ind w:left="2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6C56EE">
      <w:start w:val="1"/>
      <w:numFmt w:val="bullet"/>
      <w:lvlText w:val="•"/>
      <w:lvlJc w:val="left"/>
      <w:pPr>
        <w:ind w:left="3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E899FC">
      <w:start w:val="1"/>
      <w:numFmt w:val="bullet"/>
      <w:lvlText w:val="o"/>
      <w:lvlJc w:val="left"/>
      <w:pPr>
        <w:ind w:left="43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42E13C">
      <w:start w:val="1"/>
      <w:numFmt w:val="bullet"/>
      <w:lvlText w:val="▪"/>
      <w:lvlJc w:val="left"/>
      <w:pPr>
        <w:ind w:left="50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C08268">
      <w:start w:val="1"/>
      <w:numFmt w:val="bullet"/>
      <w:lvlText w:val="•"/>
      <w:lvlJc w:val="left"/>
      <w:pPr>
        <w:ind w:left="5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047D70">
      <w:start w:val="1"/>
      <w:numFmt w:val="bullet"/>
      <w:lvlText w:val="o"/>
      <w:lvlJc w:val="left"/>
      <w:pPr>
        <w:ind w:left="6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9010A4">
      <w:start w:val="1"/>
      <w:numFmt w:val="bullet"/>
      <w:lvlText w:val="▪"/>
      <w:lvlJc w:val="left"/>
      <w:pPr>
        <w:ind w:left="7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80132C1"/>
    <w:multiLevelType w:val="hybridMultilevel"/>
    <w:tmpl w:val="8118D8DE"/>
    <w:lvl w:ilvl="0" w:tplc="6FC8E842">
      <w:start w:val="1"/>
      <w:numFmt w:val="bullet"/>
      <w:lvlText w:val="-"/>
      <w:lvlJc w:val="left"/>
      <w:pPr>
        <w:ind w:left="1299"/>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C04CDAF4">
      <w:start w:val="1"/>
      <w:numFmt w:val="bullet"/>
      <w:lvlText w:val="o"/>
      <w:lvlJc w:val="left"/>
      <w:pPr>
        <w:ind w:left="14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4B5C6D9C">
      <w:start w:val="1"/>
      <w:numFmt w:val="bullet"/>
      <w:lvlText w:val="▪"/>
      <w:lvlJc w:val="left"/>
      <w:pPr>
        <w:ind w:left="21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6B82EC04">
      <w:start w:val="1"/>
      <w:numFmt w:val="bullet"/>
      <w:lvlText w:val="•"/>
      <w:lvlJc w:val="left"/>
      <w:pPr>
        <w:ind w:left="28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0F20A472">
      <w:start w:val="1"/>
      <w:numFmt w:val="bullet"/>
      <w:lvlText w:val="o"/>
      <w:lvlJc w:val="left"/>
      <w:pPr>
        <w:ind w:left="36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26A614FC">
      <w:start w:val="1"/>
      <w:numFmt w:val="bullet"/>
      <w:lvlText w:val="▪"/>
      <w:lvlJc w:val="left"/>
      <w:pPr>
        <w:ind w:left="43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871CE426">
      <w:start w:val="1"/>
      <w:numFmt w:val="bullet"/>
      <w:lvlText w:val="•"/>
      <w:lvlJc w:val="left"/>
      <w:pPr>
        <w:ind w:left="50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02140A86">
      <w:start w:val="1"/>
      <w:numFmt w:val="bullet"/>
      <w:lvlText w:val="o"/>
      <w:lvlJc w:val="left"/>
      <w:pPr>
        <w:ind w:left="57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FF00572A">
      <w:start w:val="1"/>
      <w:numFmt w:val="bullet"/>
      <w:lvlText w:val="▪"/>
      <w:lvlJc w:val="left"/>
      <w:pPr>
        <w:ind w:left="64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6C3E57EE"/>
    <w:multiLevelType w:val="hybridMultilevel"/>
    <w:tmpl w:val="1DDA9E10"/>
    <w:lvl w:ilvl="0" w:tplc="35767CE8">
      <w:start w:val="1"/>
      <w:numFmt w:val="bullet"/>
      <w:lvlText w:val="•"/>
      <w:lvlJc w:val="left"/>
      <w:pPr>
        <w:ind w:left="2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FC5370">
      <w:start w:val="1"/>
      <w:numFmt w:val="bullet"/>
      <w:lvlText w:val="o"/>
      <w:lvlJc w:val="left"/>
      <w:pPr>
        <w:ind w:left="28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C61FC4">
      <w:start w:val="1"/>
      <w:numFmt w:val="bullet"/>
      <w:lvlText w:val="▪"/>
      <w:lvlJc w:val="left"/>
      <w:pPr>
        <w:ind w:left="35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0CFC6A">
      <w:start w:val="1"/>
      <w:numFmt w:val="bullet"/>
      <w:lvlText w:val="•"/>
      <w:lvlJc w:val="left"/>
      <w:pPr>
        <w:ind w:left="4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7C7B1C">
      <w:start w:val="1"/>
      <w:numFmt w:val="bullet"/>
      <w:lvlText w:val="o"/>
      <w:lvlJc w:val="left"/>
      <w:pPr>
        <w:ind w:left="5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C86B5A">
      <w:start w:val="1"/>
      <w:numFmt w:val="bullet"/>
      <w:lvlText w:val="▪"/>
      <w:lvlJc w:val="left"/>
      <w:pPr>
        <w:ind w:left="5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4ECB7C">
      <w:start w:val="1"/>
      <w:numFmt w:val="bullet"/>
      <w:lvlText w:val="•"/>
      <w:lvlJc w:val="left"/>
      <w:pPr>
        <w:ind w:left="6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56660E">
      <w:start w:val="1"/>
      <w:numFmt w:val="bullet"/>
      <w:lvlText w:val="o"/>
      <w:lvlJc w:val="left"/>
      <w:pPr>
        <w:ind w:left="7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B47E38">
      <w:start w:val="1"/>
      <w:numFmt w:val="bullet"/>
      <w:lvlText w:val="▪"/>
      <w:lvlJc w:val="left"/>
      <w:pPr>
        <w:ind w:left="7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FF24E8"/>
    <w:multiLevelType w:val="hybridMultilevel"/>
    <w:tmpl w:val="2728799A"/>
    <w:lvl w:ilvl="0" w:tplc="9A205220">
      <w:start w:val="1"/>
      <w:numFmt w:val="bullet"/>
      <w:lvlText w:val="•"/>
      <w:lvlJc w:val="left"/>
      <w:pPr>
        <w:ind w:left="2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DA0DD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4831EA">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3AB442">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5EDC12">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AEFF3A">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FA5FE8">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28293A">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D27E90">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4011AA1"/>
    <w:multiLevelType w:val="hybridMultilevel"/>
    <w:tmpl w:val="B40003DC"/>
    <w:lvl w:ilvl="0" w:tplc="67EEA416">
      <w:start w:val="1"/>
      <w:numFmt w:val="bullet"/>
      <w:lvlText w:val="•"/>
      <w:lvlJc w:val="left"/>
      <w:pPr>
        <w:ind w:left="1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580C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407D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A08C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6A6B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38F8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A2CC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3218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F883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943EB4"/>
    <w:multiLevelType w:val="hybridMultilevel"/>
    <w:tmpl w:val="5C021D22"/>
    <w:lvl w:ilvl="0" w:tplc="00A036EE">
      <w:start w:val="1"/>
      <w:numFmt w:val="bullet"/>
      <w:lvlText w:val="•"/>
      <w:lvlJc w:val="left"/>
      <w:pPr>
        <w:ind w:left="11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B8CA5C">
      <w:start w:val="1"/>
      <w:numFmt w:val="bullet"/>
      <w:lvlText w:val="o"/>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8A9A40">
      <w:start w:val="1"/>
      <w:numFmt w:val="bullet"/>
      <w:lvlText w:val="▪"/>
      <w:lvlJc w:val="left"/>
      <w:pPr>
        <w:ind w:left="2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6C422A">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A6E0E2">
      <w:start w:val="1"/>
      <w:numFmt w:val="bullet"/>
      <w:lvlText w:val="o"/>
      <w:lvlJc w:val="left"/>
      <w:pPr>
        <w:ind w:left="3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36174E">
      <w:start w:val="1"/>
      <w:numFmt w:val="bullet"/>
      <w:lvlText w:val="▪"/>
      <w:lvlJc w:val="left"/>
      <w:pPr>
        <w:ind w:left="4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B431F2">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BC0BBA">
      <w:start w:val="1"/>
      <w:numFmt w:val="bullet"/>
      <w:lvlText w:val="o"/>
      <w:lvlJc w:val="left"/>
      <w:pPr>
        <w:ind w:left="5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58991C">
      <w:start w:val="1"/>
      <w:numFmt w:val="bullet"/>
      <w:lvlText w:val="▪"/>
      <w:lvlJc w:val="left"/>
      <w:pPr>
        <w:ind w:left="6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10"/>
  </w:num>
  <w:num w:numId="4">
    <w:abstractNumId w:val="8"/>
  </w:num>
  <w:num w:numId="5">
    <w:abstractNumId w:val="2"/>
  </w:num>
  <w:num w:numId="6">
    <w:abstractNumId w:val="6"/>
  </w:num>
  <w:num w:numId="7">
    <w:abstractNumId w:val="9"/>
  </w:num>
  <w:num w:numId="8">
    <w:abstractNumId w:val="7"/>
  </w:num>
  <w:num w:numId="9">
    <w:abstractNumId w:val="0"/>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9D"/>
    <w:rsid w:val="00E4175D"/>
    <w:rsid w:val="00EC599D"/>
    <w:rsid w:val="00F8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1F2A"/>
  <w15:chartTrackingRefBased/>
  <w15:docId w15:val="{C0F9D1A2-DACF-4F9A-B03A-92C4DE92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99D"/>
    <w:rPr>
      <w:rFonts w:ascii="Calibri" w:eastAsia="Calibri" w:hAnsi="Calibri" w:cs="Calibri"/>
      <w:color w:val="000000"/>
    </w:rPr>
  </w:style>
  <w:style w:type="paragraph" w:styleId="Titre1">
    <w:name w:val="heading 1"/>
    <w:next w:val="Normal"/>
    <w:link w:val="Titre1Car"/>
    <w:uiPriority w:val="9"/>
    <w:unhideWhenUsed/>
    <w:qFormat/>
    <w:rsid w:val="00EC599D"/>
    <w:pPr>
      <w:keepNext/>
      <w:keepLines/>
      <w:spacing w:after="0"/>
      <w:ind w:left="242" w:hanging="10"/>
      <w:jc w:val="center"/>
      <w:outlineLvl w:val="0"/>
    </w:pPr>
    <w:rPr>
      <w:rFonts w:ascii="Calibri" w:eastAsia="Calibri" w:hAnsi="Calibri" w:cs="Calibri"/>
      <w:b/>
      <w:color w:val="000000"/>
      <w:sz w:val="36"/>
    </w:rPr>
  </w:style>
  <w:style w:type="paragraph" w:styleId="Titre2">
    <w:name w:val="heading 2"/>
    <w:basedOn w:val="Normal"/>
    <w:next w:val="Normal"/>
    <w:link w:val="Titre2Car"/>
    <w:uiPriority w:val="9"/>
    <w:semiHidden/>
    <w:unhideWhenUsed/>
    <w:qFormat/>
    <w:rsid w:val="00EC5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C5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5">
    <w:name w:val="heading 5"/>
    <w:basedOn w:val="Normal"/>
    <w:next w:val="Normal"/>
    <w:link w:val="Titre5Car"/>
    <w:uiPriority w:val="9"/>
    <w:semiHidden/>
    <w:unhideWhenUsed/>
    <w:qFormat/>
    <w:rsid w:val="00EC59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C599D"/>
    <w:rPr>
      <w:rFonts w:ascii="Calibri" w:eastAsia="Calibri" w:hAnsi="Calibri" w:cs="Calibri"/>
      <w:b/>
      <w:color w:val="000000"/>
      <w:sz w:val="36"/>
    </w:rPr>
  </w:style>
  <w:style w:type="table" w:customStyle="1" w:styleId="TableGrid">
    <w:name w:val="TableGrid"/>
    <w:rsid w:val="00EC599D"/>
    <w:pPr>
      <w:spacing w:after="0" w:line="240" w:lineRule="auto"/>
    </w:pPr>
    <w:rPr>
      <w:rFonts w:eastAsiaTheme="minorEastAsia"/>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EC599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C599D"/>
    <w:pPr>
      <w:ind w:left="720"/>
      <w:contextualSpacing/>
    </w:pPr>
  </w:style>
  <w:style w:type="character" w:customStyle="1" w:styleId="Titre5Car">
    <w:name w:val="Titre 5 Car"/>
    <w:basedOn w:val="Policepardfaut"/>
    <w:link w:val="Titre5"/>
    <w:rsid w:val="00EC599D"/>
    <w:rPr>
      <w:rFonts w:asciiTheme="majorHAnsi" w:eastAsiaTheme="majorEastAsia" w:hAnsiTheme="majorHAnsi" w:cstheme="majorBidi"/>
      <w:color w:val="2E74B5" w:themeColor="accent1" w:themeShade="BF"/>
    </w:rPr>
  </w:style>
  <w:style w:type="character" w:customStyle="1" w:styleId="Titre3Car">
    <w:name w:val="Titre 3 Car"/>
    <w:basedOn w:val="Policepardfaut"/>
    <w:link w:val="Titre3"/>
    <w:uiPriority w:val="9"/>
    <w:semiHidden/>
    <w:rsid w:val="00EC59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www.netapsys.fr/demarche-agile" TargetMode="External"/><Relationship Id="rId50" Type="http://schemas.openxmlformats.org/officeDocument/2006/relationships/hyperlink" Target="https://www.netapsys.fr/demarche-agile" TargetMode="External"/><Relationship Id="rId55" Type="http://schemas.openxmlformats.org/officeDocument/2006/relationships/image" Target="media/image47.jp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5.jpg"/><Relationship Id="rId58" Type="http://schemas.openxmlformats.org/officeDocument/2006/relationships/image" Target="media/image50.jpg"/><Relationship Id="rId5" Type="http://schemas.openxmlformats.org/officeDocument/2006/relationships/image" Target="media/image1.png"/><Relationship Id="rId61" Type="http://schemas.openxmlformats.org/officeDocument/2006/relationships/image" Target="media/image53.jp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netapsys.fr/demarche-agile" TargetMode="External"/><Relationship Id="rId56" Type="http://schemas.openxmlformats.org/officeDocument/2006/relationships/image" Target="media/image48.jpg"/><Relationship Id="rId8" Type="http://schemas.openxmlformats.org/officeDocument/2006/relationships/image" Target="media/image4.png"/><Relationship Id="rId51" Type="http://schemas.openxmlformats.org/officeDocument/2006/relationships/image" Target="media/image43.jp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1.jp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6.jp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netapsys.fr/demarche-agile" TargetMode="External"/><Relationship Id="rId57" Type="http://schemas.openxmlformats.org/officeDocument/2006/relationships/image" Target="media/image49.jp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4.jpg"/><Relationship Id="rId60" Type="http://schemas.openxmlformats.org/officeDocument/2006/relationships/image" Target="media/image52.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5538</Words>
  <Characters>31567</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judicael RJA</dc:creator>
  <cp:keywords/>
  <dc:description/>
  <cp:lastModifiedBy>judicael RJA</cp:lastModifiedBy>
  <cp:revision>1</cp:revision>
  <dcterms:created xsi:type="dcterms:W3CDTF">2017-12-25T15:26:00Z</dcterms:created>
  <dcterms:modified xsi:type="dcterms:W3CDTF">2017-12-25T15:37:00Z</dcterms:modified>
</cp:coreProperties>
</file>