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229D" w14:textId="1E7D89A3" w:rsidR="00E745EB" w:rsidRPr="00E745EB" w:rsidRDefault="00E745EB" w:rsidP="00E745EB">
      <w:pPr>
        <w:jc w:val="center"/>
        <w:rPr>
          <w:b/>
          <w:bCs/>
          <w:sz w:val="32"/>
          <w:szCs w:val="32"/>
        </w:rPr>
      </w:pPr>
      <w:r w:rsidRPr="00E745EB">
        <w:rPr>
          <w:b/>
          <w:bCs/>
          <w:sz w:val="32"/>
          <w:szCs w:val="32"/>
        </w:rPr>
        <w:t>Reports &amp; Ticket Time Analysis Design Specification &amp; Functional Documentation</w:t>
      </w:r>
    </w:p>
    <w:p w14:paraId="632EEC06" w14:textId="15E3EC49" w:rsidR="00E745EB" w:rsidRPr="00E745EB" w:rsidRDefault="00E745EB" w:rsidP="00E745EB">
      <w:r w:rsidRPr="00E745EB">
        <w:rPr>
          <w:b/>
          <w:bCs/>
        </w:rPr>
        <w:t>Version:</w:t>
      </w:r>
      <w:r w:rsidRPr="00E745EB">
        <w:t xml:space="preserve"> v1.0</w:t>
      </w:r>
      <w:r w:rsidRPr="00E745EB">
        <w:br/>
      </w:r>
      <w:r w:rsidRPr="00E745EB">
        <w:rPr>
          <w:b/>
          <w:bCs/>
        </w:rPr>
        <w:t>Prepared By:</w:t>
      </w:r>
      <w:r w:rsidRPr="00E745EB">
        <w:t xml:space="preserve"> Engineering Team</w:t>
      </w:r>
      <w:r w:rsidRPr="00E745EB">
        <w:br/>
      </w:r>
      <w:r w:rsidR="00CD4225" w:rsidRPr="00CE68B9">
        <w:rPr>
          <w:b/>
          <w:bCs/>
          <w:highlight w:val="green"/>
        </w:rPr>
        <w:t>Status: </w:t>
      </w:r>
      <w:r w:rsidR="00CD4225" w:rsidRPr="00CE68B9">
        <w:rPr>
          <w:highlight w:val="green"/>
        </w:rPr>
        <w:t>Approved</w:t>
      </w:r>
      <w:r w:rsidRPr="00E745EB">
        <w:br/>
      </w:r>
      <w:r w:rsidRPr="00E745EB">
        <w:rPr>
          <w:b/>
          <w:bCs/>
        </w:rPr>
        <w:t>Modules Covered:</w:t>
      </w:r>
    </w:p>
    <w:p w14:paraId="1A21A049" w14:textId="77777777" w:rsidR="00E745EB" w:rsidRPr="00E745EB" w:rsidRDefault="00E745EB" w:rsidP="00E745EB">
      <w:pPr>
        <w:numPr>
          <w:ilvl w:val="0"/>
          <w:numId w:val="1"/>
        </w:numPr>
      </w:pPr>
      <w:r w:rsidRPr="00E745EB">
        <w:t>Ticket Time Analysis (Single Ticket View)</w:t>
      </w:r>
    </w:p>
    <w:p w14:paraId="170EDEE6" w14:textId="77777777" w:rsidR="00E745EB" w:rsidRDefault="00E745EB" w:rsidP="00E745EB">
      <w:pPr>
        <w:numPr>
          <w:ilvl w:val="0"/>
          <w:numId w:val="1"/>
        </w:numPr>
      </w:pPr>
      <w:r w:rsidRPr="00E745EB">
        <w:t>Ticket Timeline Report (Multiple Tickets View)</w:t>
      </w:r>
    </w:p>
    <w:p w14:paraId="1EE53FB9" w14:textId="59E43107" w:rsidR="002E2A1F" w:rsidRPr="00E745EB" w:rsidRDefault="002E2A1F" w:rsidP="002E2A1F">
      <w:r w:rsidRPr="00744837">
        <w:rPr>
          <w:b/>
          <w:bCs/>
        </w:rPr>
        <w:t>Date: </w:t>
      </w:r>
      <w:r>
        <w:t>16</w:t>
      </w:r>
      <w:r w:rsidRPr="00744837">
        <w:t>-01-2026 </w:t>
      </w:r>
    </w:p>
    <w:p w14:paraId="3089D0E2" w14:textId="77777777" w:rsidR="00E745EB" w:rsidRPr="00E745EB" w:rsidRDefault="00000000" w:rsidP="00E745EB">
      <w:r>
        <w:pict w14:anchorId="0A872823">
          <v:rect id="_x0000_i1025" style="width:0;height:1.5pt" o:hralign="center" o:hrstd="t" o:hr="t" fillcolor="#a0a0a0" stroked="f"/>
        </w:pict>
      </w:r>
    </w:p>
    <w:p w14:paraId="321F31D7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1. Purpose</w:t>
      </w:r>
    </w:p>
    <w:p w14:paraId="71C7C05F" w14:textId="134C46A6" w:rsidR="00E745EB" w:rsidRPr="00E745EB" w:rsidRDefault="00E745EB" w:rsidP="00E745EB">
      <w:r w:rsidRPr="00E745EB">
        <w:t xml:space="preserve">This document defines the design, structure, and behaviour of the </w:t>
      </w:r>
      <w:r w:rsidRPr="00E745EB">
        <w:rPr>
          <w:b/>
          <w:bCs/>
        </w:rPr>
        <w:t>Ticket Time Analysis visualization</w:t>
      </w:r>
      <w:r w:rsidRPr="00E745EB">
        <w:t>, which is used in two contexts:</w:t>
      </w:r>
    </w:p>
    <w:p w14:paraId="172BF05B" w14:textId="62DA226B" w:rsidR="00E745EB" w:rsidRPr="00E745EB" w:rsidRDefault="00E745EB" w:rsidP="00E745EB">
      <w:pPr>
        <w:numPr>
          <w:ilvl w:val="0"/>
          <w:numId w:val="2"/>
        </w:numPr>
      </w:pPr>
      <w:r w:rsidRPr="00E745EB">
        <w:rPr>
          <w:b/>
          <w:bCs/>
        </w:rPr>
        <w:t>Time Analysis Module</w:t>
      </w:r>
      <w:r w:rsidRPr="00E745EB">
        <w:t xml:space="preserve"> – to analyse the lifecycle of a </w:t>
      </w:r>
      <w:r w:rsidRPr="00E745EB">
        <w:rPr>
          <w:b/>
          <w:bCs/>
        </w:rPr>
        <w:t>single ticket</w:t>
      </w:r>
    </w:p>
    <w:p w14:paraId="0BB07FA5" w14:textId="73648021" w:rsidR="00E745EB" w:rsidRPr="00E745EB" w:rsidRDefault="00E745EB" w:rsidP="00E745EB">
      <w:pPr>
        <w:numPr>
          <w:ilvl w:val="0"/>
          <w:numId w:val="2"/>
        </w:numPr>
      </w:pPr>
      <w:r w:rsidRPr="00E745EB">
        <w:rPr>
          <w:b/>
          <w:bCs/>
        </w:rPr>
        <w:t>Reports Module</w:t>
      </w:r>
      <w:r w:rsidRPr="00E745EB">
        <w:t xml:space="preserve"> – to analyse and compare the lifecycle of </w:t>
      </w:r>
      <w:r w:rsidRPr="00E745EB">
        <w:rPr>
          <w:b/>
          <w:bCs/>
        </w:rPr>
        <w:t>multiple tickets</w:t>
      </w:r>
    </w:p>
    <w:p w14:paraId="0D1D9358" w14:textId="5F1BE220" w:rsidR="00E745EB" w:rsidRPr="00E745EB" w:rsidRDefault="00E745EB" w:rsidP="00E745EB">
      <w:r w:rsidRPr="00E745EB">
        <w:t xml:space="preserve">Both contexts use the </w:t>
      </w:r>
      <w:r w:rsidRPr="00E745EB">
        <w:rPr>
          <w:b/>
          <w:bCs/>
        </w:rPr>
        <w:t>same timeline visualization, milestone logic, colour rules, and interaction behaviour</w:t>
      </w:r>
      <w:r w:rsidRPr="00E745EB">
        <w:t>.</w:t>
      </w:r>
    </w:p>
    <w:p w14:paraId="42AA4580" w14:textId="77777777" w:rsidR="00E745EB" w:rsidRPr="00E745EB" w:rsidRDefault="00000000" w:rsidP="00E745EB">
      <w:r>
        <w:pict w14:anchorId="7E1B9037">
          <v:rect id="_x0000_i1026" style="width:0;height:1.5pt" o:hralign="center" o:hrstd="t" o:hr="t" fillcolor="#a0a0a0" stroked="f"/>
        </w:pict>
      </w:r>
    </w:p>
    <w:p w14:paraId="193911A0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2. Scope</w:t>
      </w:r>
    </w:p>
    <w:p w14:paraId="3D65DD99" w14:textId="77777777" w:rsidR="00E745EB" w:rsidRPr="00E745EB" w:rsidRDefault="00E745EB" w:rsidP="00E745EB">
      <w:r w:rsidRPr="00E745EB">
        <w:t>This specification covers:</w:t>
      </w:r>
    </w:p>
    <w:p w14:paraId="69104637" w14:textId="77777777" w:rsidR="00E745EB" w:rsidRPr="00744837" w:rsidRDefault="00E745EB" w:rsidP="00E745EB">
      <w:pPr>
        <w:numPr>
          <w:ilvl w:val="0"/>
          <w:numId w:val="3"/>
        </w:numPr>
      </w:pPr>
      <w:r w:rsidRPr="00744837">
        <w:t xml:space="preserve">Visualize ticket journey in a </w:t>
      </w:r>
      <w:r w:rsidRPr="00744837">
        <w:rPr>
          <w:b/>
          <w:bCs/>
        </w:rPr>
        <w:t>timeline / bar graph format</w:t>
      </w:r>
    </w:p>
    <w:p w14:paraId="13176D6B" w14:textId="77777777" w:rsidR="00E745EB" w:rsidRPr="00E745EB" w:rsidRDefault="00E745EB" w:rsidP="00E745EB">
      <w:pPr>
        <w:numPr>
          <w:ilvl w:val="0"/>
          <w:numId w:val="3"/>
        </w:numPr>
      </w:pPr>
      <w:r w:rsidRPr="00E745EB">
        <w:t>Milestone-level time distribution</w:t>
      </w:r>
    </w:p>
    <w:p w14:paraId="54D1632F" w14:textId="4506BA52" w:rsidR="00E745EB" w:rsidRDefault="00E745EB" w:rsidP="00E745EB">
      <w:pPr>
        <w:numPr>
          <w:ilvl w:val="0"/>
          <w:numId w:val="3"/>
        </w:numPr>
      </w:pPr>
      <w:r w:rsidRPr="00E745EB">
        <w:t>Tooltip behaviour and user interaction rules</w:t>
      </w:r>
    </w:p>
    <w:p w14:paraId="24083217" w14:textId="77777777" w:rsidR="00E745EB" w:rsidRPr="00744837" w:rsidRDefault="00E745EB" w:rsidP="00E745EB">
      <w:pPr>
        <w:numPr>
          <w:ilvl w:val="0"/>
          <w:numId w:val="3"/>
        </w:numPr>
      </w:pPr>
      <w:r w:rsidRPr="00744837">
        <w:t xml:space="preserve">Allow users to filter tickets by </w:t>
      </w:r>
      <w:r w:rsidRPr="00744837">
        <w:rPr>
          <w:b/>
          <w:bCs/>
        </w:rPr>
        <w:t>Start Date</w:t>
      </w:r>
      <w:r w:rsidRPr="00744837">
        <w:t xml:space="preserve"> and </w:t>
      </w:r>
      <w:r w:rsidRPr="00744837">
        <w:rPr>
          <w:b/>
          <w:bCs/>
        </w:rPr>
        <w:t>End Date</w:t>
      </w:r>
    </w:p>
    <w:p w14:paraId="2F633D43" w14:textId="2AD02702" w:rsidR="00E745EB" w:rsidRPr="00E745EB" w:rsidRDefault="00E745EB" w:rsidP="00E745EB">
      <w:pPr>
        <w:numPr>
          <w:ilvl w:val="0"/>
          <w:numId w:val="3"/>
        </w:numPr>
      </w:pPr>
      <w:r w:rsidRPr="00744837">
        <w:t>Provide high-level visibility into ticket progress and priority</w:t>
      </w:r>
    </w:p>
    <w:p w14:paraId="6F9BF722" w14:textId="77777777" w:rsidR="00E745EB" w:rsidRPr="00E745EB" w:rsidRDefault="00E745EB" w:rsidP="00E745EB">
      <w:r w:rsidRPr="00E745EB">
        <w:t>No data modification or interaction beyond viewing is supported.</w:t>
      </w:r>
    </w:p>
    <w:p w14:paraId="4D64BEA7" w14:textId="77777777" w:rsidR="00E745EB" w:rsidRPr="00E745EB" w:rsidRDefault="00000000" w:rsidP="00E745EB">
      <w:r>
        <w:pict w14:anchorId="02789574">
          <v:rect id="_x0000_i1027" style="width:0;height:1.5pt" o:hralign="center" o:hrstd="t" o:hr="t" fillcolor="#a0a0a0" stroked="f"/>
        </w:pict>
      </w:r>
    </w:p>
    <w:p w14:paraId="2CF2DB6B" w14:textId="7A6B7F06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 xml:space="preserve">3. Module Relationship </w:t>
      </w:r>
    </w:p>
    <w:p w14:paraId="39024B20" w14:textId="77777777" w:rsidR="00E745EB" w:rsidRPr="00E745EB" w:rsidRDefault="00E745EB" w:rsidP="00E745EB">
      <w:r w:rsidRPr="00E745EB">
        <w:rPr>
          <w:b/>
          <w:bCs/>
        </w:rPr>
        <w:t>Ticket Time Analysis is a reusable sub-module of the Reports module.</w:t>
      </w:r>
    </w:p>
    <w:p w14:paraId="2808EE35" w14:textId="77777777" w:rsidR="00E745EB" w:rsidRPr="00E745EB" w:rsidRDefault="00E745EB" w:rsidP="00E745EB">
      <w:pPr>
        <w:numPr>
          <w:ilvl w:val="0"/>
          <w:numId w:val="4"/>
        </w:numPr>
      </w:pPr>
      <w:r w:rsidRPr="00E745EB">
        <w:lastRenderedPageBreak/>
        <w:t xml:space="preserve">The </w:t>
      </w:r>
      <w:r w:rsidRPr="00E745EB">
        <w:rPr>
          <w:b/>
          <w:bCs/>
        </w:rPr>
        <w:t>Time Analysis module</w:t>
      </w:r>
      <w:r w:rsidRPr="00E745EB">
        <w:t xml:space="preserve"> displays the timeline for </w:t>
      </w:r>
      <w:r w:rsidRPr="00E745EB">
        <w:rPr>
          <w:b/>
          <w:bCs/>
        </w:rPr>
        <w:t>one ticket</w:t>
      </w:r>
    </w:p>
    <w:p w14:paraId="79A72A16" w14:textId="0FF36F26" w:rsidR="00E745EB" w:rsidRPr="00E745EB" w:rsidRDefault="00E745EB" w:rsidP="00E745EB">
      <w:pPr>
        <w:numPr>
          <w:ilvl w:val="0"/>
          <w:numId w:val="4"/>
        </w:numPr>
      </w:pPr>
      <w:r w:rsidRPr="00E745EB">
        <w:t xml:space="preserve">The </w:t>
      </w:r>
      <w:r w:rsidRPr="00E745EB">
        <w:rPr>
          <w:b/>
          <w:bCs/>
        </w:rPr>
        <w:t>Reports module</w:t>
      </w:r>
      <w:r w:rsidRPr="00E745EB">
        <w:t xml:space="preserve"> displays the same timeline visualization for </w:t>
      </w:r>
      <w:r w:rsidRPr="00E745EB">
        <w:rPr>
          <w:b/>
          <w:bCs/>
        </w:rPr>
        <w:t>multiple tickets</w:t>
      </w:r>
      <w:r w:rsidRPr="00E745EB">
        <w:t xml:space="preserve">, stacked </w:t>
      </w:r>
      <w:r w:rsidR="00330A97">
        <w:t>horizontally</w:t>
      </w:r>
    </w:p>
    <w:p w14:paraId="1D068F19" w14:textId="271C0EAB" w:rsidR="00E745EB" w:rsidRPr="00E745EB" w:rsidRDefault="00E745EB" w:rsidP="00E745EB">
      <w:r w:rsidRPr="00E745EB">
        <w:t xml:space="preserve">There is </w:t>
      </w:r>
      <w:r w:rsidRPr="00E745EB">
        <w:rPr>
          <w:b/>
          <w:bCs/>
        </w:rPr>
        <w:t>no difference in visualization rules, calculations, or behaviour</w:t>
      </w:r>
      <w:r w:rsidRPr="00E745EB">
        <w:t xml:space="preserve"> between the two.</w:t>
      </w:r>
    </w:p>
    <w:p w14:paraId="1FAC645C" w14:textId="77777777" w:rsidR="00E745EB" w:rsidRPr="00E745EB" w:rsidRDefault="00000000" w:rsidP="00E745EB">
      <w:r>
        <w:pict w14:anchorId="670A4633">
          <v:rect id="_x0000_i1028" style="width:0;height:1.5pt" o:hralign="center" o:hrstd="t" o:hr="t" fillcolor="#a0a0a0" stroked="f"/>
        </w:pict>
      </w:r>
    </w:p>
    <w:p w14:paraId="3392F2B1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4. Availability &amp; Entry Points</w:t>
      </w:r>
    </w:p>
    <w:p w14:paraId="27753EE7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4.1 Time Analysis (Single Ticket)</w:t>
      </w:r>
    </w:p>
    <w:p w14:paraId="57FAEC26" w14:textId="0F4CAA9D" w:rsidR="00E745EB" w:rsidRPr="00E745EB" w:rsidRDefault="00E745EB" w:rsidP="00E745EB">
      <w:pPr>
        <w:numPr>
          <w:ilvl w:val="0"/>
          <w:numId w:val="5"/>
        </w:numPr>
      </w:pPr>
      <w:r w:rsidRPr="00E745EB">
        <w:t xml:space="preserve">Located in the </w:t>
      </w:r>
      <w:r w:rsidRPr="00E745EB">
        <w:rPr>
          <w:b/>
          <w:bCs/>
        </w:rPr>
        <w:t>Request</w:t>
      </w:r>
      <w:r w:rsidRPr="00E745EB">
        <w:t xml:space="preserve"> tab → </w:t>
      </w:r>
      <w:r w:rsidRPr="00E745EB">
        <w:rPr>
          <w:b/>
          <w:bCs/>
        </w:rPr>
        <w:t>Time Analysis</w:t>
      </w:r>
      <w:r w:rsidRPr="00E745EB">
        <w:t xml:space="preserve"> sub-menu.</w:t>
      </w:r>
    </w:p>
    <w:p w14:paraId="1A58CFE4" w14:textId="77777777" w:rsidR="00E745EB" w:rsidRPr="00E745EB" w:rsidRDefault="00E745EB" w:rsidP="00E745EB">
      <w:pPr>
        <w:numPr>
          <w:ilvl w:val="0"/>
          <w:numId w:val="5"/>
        </w:numPr>
      </w:pPr>
      <w:r w:rsidRPr="00E745EB">
        <w:t>Shows timeline data for the selected ticket only</w:t>
      </w:r>
    </w:p>
    <w:p w14:paraId="5C2C20BD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4.2 Reports (Multiple Tickets)</w:t>
      </w:r>
    </w:p>
    <w:p w14:paraId="23F0D45E" w14:textId="77777777" w:rsidR="00E745EB" w:rsidRPr="00E745EB" w:rsidRDefault="00E745EB" w:rsidP="00E745EB">
      <w:pPr>
        <w:numPr>
          <w:ilvl w:val="0"/>
          <w:numId w:val="6"/>
        </w:numPr>
      </w:pPr>
      <w:r w:rsidRPr="00E745EB">
        <w:t xml:space="preserve">Available under </w:t>
      </w:r>
      <w:r w:rsidRPr="00E745EB">
        <w:rPr>
          <w:b/>
          <w:bCs/>
        </w:rPr>
        <w:t>Reports</w:t>
      </w:r>
      <w:r w:rsidRPr="00E745EB">
        <w:t xml:space="preserve"> in the top navigation bar</w:t>
      </w:r>
    </w:p>
    <w:p w14:paraId="690FEE97" w14:textId="77777777" w:rsidR="00E745EB" w:rsidRPr="00E745EB" w:rsidRDefault="00E745EB" w:rsidP="00E745EB">
      <w:pPr>
        <w:numPr>
          <w:ilvl w:val="0"/>
          <w:numId w:val="6"/>
        </w:numPr>
      </w:pPr>
      <w:r w:rsidRPr="00E745EB">
        <w:t xml:space="preserve">Default landing view: </w:t>
      </w:r>
      <w:r w:rsidRPr="00E745EB">
        <w:rPr>
          <w:b/>
          <w:bCs/>
        </w:rPr>
        <w:t>Ticket Timeline Report</w:t>
      </w:r>
    </w:p>
    <w:p w14:paraId="23410BE5" w14:textId="77777777" w:rsidR="00E745EB" w:rsidRPr="00E745EB" w:rsidRDefault="00E745EB" w:rsidP="00E745EB">
      <w:pPr>
        <w:numPr>
          <w:ilvl w:val="0"/>
          <w:numId w:val="6"/>
        </w:numPr>
      </w:pPr>
      <w:r w:rsidRPr="00E745EB">
        <w:t>Displays timelines for multiple tickets based on applied filters</w:t>
      </w:r>
    </w:p>
    <w:p w14:paraId="4B8E7C2A" w14:textId="3C1AFE72" w:rsidR="00E745EB" w:rsidRPr="00E745EB" w:rsidRDefault="00000000" w:rsidP="00E745EB">
      <w:r>
        <w:pict w14:anchorId="36443531">
          <v:rect id="_x0000_i1029" style="width:0;height:1.5pt" o:hralign="center" o:hrstd="t" o:hr="t" fillcolor="#a0a0a0" stroked="f"/>
        </w:pict>
      </w:r>
    </w:p>
    <w:p w14:paraId="343E2F13" w14:textId="644FD15F" w:rsidR="00E745EB" w:rsidRPr="00E745EB" w:rsidRDefault="009A73D6" w:rsidP="00E745EB">
      <w:pPr>
        <w:rPr>
          <w:b/>
          <w:bCs/>
        </w:rPr>
      </w:pPr>
      <w:r>
        <w:rPr>
          <w:b/>
          <w:bCs/>
        </w:rPr>
        <w:t>5</w:t>
      </w:r>
      <w:r w:rsidR="00E745EB" w:rsidRPr="00E745EB">
        <w:rPr>
          <w:b/>
          <w:bCs/>
        </w:rPr>
        <w:t>. Filters &amp; Controls (Reports Module Only)</w:t>
      </w:r>
    </w:p>
    <w:p w14:paraId="50A0C13F" w14:textId="18E55D18" w:rsidR="00E745EB" w:rsidRPr="00E745EB" w:rsidRDefault="009A73D6" w:rsidP="00E745EB">
      <w:pPr>
        <w:rPr>
          <w:b/>
          <w:bCs/>
        </w:rPr>
      </w:pPr>
      <w:r>
        <w:rPr>
          <w:b/>
          <w:bCs/>
        </w:rPr>
        <w:t>5</w:t>
      </w:r>
      <w:r w:rsidR="00E745EB" w:rsidRPr="00E745EB">
        <w:rPr>
          <w:b/>
          <w:bCs/>
        </w:rPr>
        <w:t>.1 Date Range Filter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95"/>
      </w:tblGrid>
      <w:tr w:rsidR="00E745EB" w:rsidRPr="00E745EB" w14:paraId="2184BC26" w14:textId="77777777" w:rsidTr="009A73D6">
        <w:trPr>
          <w:tblHeader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2226374" w14:textId="77777777" w:rsidR="00E745EB" w:rsidRPr="00E745EB" w:rsidRDefault="00E745EB" w:rsidP="00E745EB">
            <w:pPr>
              <w:rPr>
                <w:b/>
                <w:bCs/>
              </w:rPr>
            </w:pPr>
            <w:r w:rsidRPr="00E745EB">
              <w:rPr>
                <w:b/>
                <w:bCs/>
              </w:rPr>
              <w:t>Field</w:t>
            </w:r>
          </w:p>
        </w:tc>
        <w:tc>
          <w:tcPr>
            <w:tcW w:w="2550" w:type="dxa"/>
            <w:vAlign w:val="center"/>
            <w:hideMark/>
          </w:tcPr>
          <w:p w14:paraId="3C4E439D" w14:textId="77777777" w:rsidR="00E745EB" w:rsidRPr="00E745EB" w:rsidRDefault="00E745EB" w:rsidP="00E745EB">
            <w:pPr>
              <w:rPr>
                <w:b/>
                <w:bCs/>
              </w:rPr>
            </w:pPr>
            <w:r w:rsidRPr="00E745EB">
              <w:rPr>
                <w:b/>
                <w:bCs/>
              </w:rPr>
              <w:t>Description</w:t>
            </w:r>
          </w:p>
        </w:tc>
      </w:tr>
      <w:tr w:rsidR="00E745EB" w:rsidRPr="00E745EB" w14:paraId="7709AEAE" w14:textId="77777777" w:rsidTr="009A73D6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C32B6AC" w14:textId="77777777" w:rsidR="00E745EB" w:rsidRPr="00E745EB" w:rsidRDefault="00E745EB" w:rsidP="00E745EB">
            <w:r w:rsidRPr="00E745EB">
              <w:t>Start Date</w:t>
            </w:r>
          </w:p>
        </w:tc>
        <w:tc>
          <w:tcPr>
            <w:tcW w:w="2550" w:type="dxa"/>
            <w:vAlign w:val="center"/>
            <w:hideMark/>
          </w:tcPr>
          <w:p w14:paraId="4096DF84" w14:textId="77777777" w:rsidR="00E745EB" w:rsidRPr="00E745EB" w:rsidRDefault="00E745EB" w:rsidP="00E745EB">
            <w:r w:rsidRPr="00E745EB">
              <w:t>Beginning of reporting period</w:t>
            </w:r>
          </w:p>
        </w:tc>
      </w:tr>
      <w:tr w:rsidR="00E745EB" w:rsidRPr="00E745EB" w14:paraId="3CCC2612" w14:textId="77777777" w:rsidTr="009A73D6">
        <w:trPr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497F4059" w14:textId="77777777" w:rsidR="00E745EB" w:rsidRPr="00E745EB" w:rsidRDefault="00E745EB" w:rsidP="00E745EB">
            <w:r w:rsidRPr="00E745EB">
              <w:t>End Date</w:t>
            </w:r>
          </w:p>
        </w:tc>
        <w:tc>
          <w:tcPr>
            <w:tcW w:w="2550" w:type="dxa"/>
            <w:vAlign w:val="center"/>
            <w:hideMark/>
          </w:tcPr>
          <w:p w14:paraId="31D468FB" w14:textId="77777777" w:rsidR="00E745EB" w:rsidRPr="00E745EB" w:rsidRDefault="00E745EB" w:rsidP="00E745EB">
            <w:r w:rsidRPr="00E745EB">
              <w:t>End of reporting period</w:t>
            </w:r>
          </w:p>
        </w:tc>
      </w:tr>
    </w:tbl>
    <w:p w14:paraId="7EDD65EA" w14:textId="77777777" w:rsidR="00E745EB" w:rsidRPr="00E745EB" w:rsidRDefault="00E745EB" w:rsidP="00E745EB">
      <w:r w:rsidRPr="00E745EB">
        <w:rPr>
          <w:b/>
          <w:bCs/>
        </w:rPr>
        <w:t>Rules:</w:t>
      </w:r>
    </w:p>
    <w:p w14:paraId="0E9BB8FF" w14:textId="77777777" w:rsidR="00E745EB" w:rsidRPr="00E745EB" w:rsidRDefault="00E745EB" w:rsidP="00E745EB">
      <w:pPr>
        <w:numPr>
          <w:ilvl w:val="0"/>
          <w:numId w:val="8"/>
        </w:numPr>
      </w:pPr>
      <w:r w:rsidRPr="00E745EB">
        <w:t>Both fields are mandatory</w:t>
      </w:r>
    </w:p>
    <w:p w14:paraId="0714D333" w14:textId="77777777" w:rsidR="00E745EB" w:rsidRPr="00E745EB" w:rsidRDefault="00E745EB" w:rsidP="00E745EB">
      <w:pPr>
        <w:numPr>
          <w:ilvl w:val="0"/>
          <w:numId w:val="8"/>
        </w:numPr>
      </w:pPr>
      <w:r w:rsidRPr="00E745EB">
        <w:t>End Date cannot be earlier than Start Date</w:t>
      </w:r>
    </w:p>
    <w:p w14:paraId="0AAF7010" w14:textId="759438E2" w:rsidR="002E2A1F" w:rsidRDefault="009A73D6" w:rsidP="002E2A1F">
      <w:pPr>
        <w:numPr>
          <w:ilvl w:val="0"/>
          <w:numId w:val="8"/>
        </w:numPr>
      </w:pPr>
      <w:r w:rsidRPr="00744837">
        <w:t xml:space="preserve">Tickets that are </w:t>
      </w:r>
      <w:r w:rsidRPr="00744837">
        <w:rPr>
          <w:b/>
          <w:bCs/>
        </w:rPr>
        <w:t>opened at any point within the selected date range</w:t>
      </w:r>
      <w:r w:rsidRPr="00744837">
        <w:t xml:space="preserve"> are included in the report</w:t>
      </w:r>
    </w:p>
    <w:p w14:paraId="369E22E4" w14:textId="6BAD670F" w:rsidR="00457F6B" w:rsidRPr="00744837" w:rsidRDefault="00457F6B" w:rsidP="00457F6B">
      <w:r>
        <w:rPr>
          <w:noProof/>
        </w:rPr>
        <w:lastRenderedPageBreak/>
        <w:drawing>
          <wp:inline distT="0" distB="0" distL="0" distR="0" wp14:anchorId="7657894E" wp14:editId="2774CA88">
            <wp:extent cx="6419850" cy="4109082"/>
            <wp:effectExtent l="0" t="0" r="0" b="6350"/>
            <wp:docPr id="1633445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74" cy="411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ADB7" w14:textId="77777777" w:rsidR="00E745EB" w:rsidRPr="00E745EB" w:rsidRDefault="00000000" w:rsidP="00E745EB">
      <w:r>
        <w:pict w14:anchorId="71B95F28">
          <v:rect id="_x0000_i1030" style="width:0;height:1.5pt" o:hralign="center" o:hrstd="t" o:hr="t" fillcolor="#a0a0a0" stroked="f"/>
        </w:pict>
      </w:r>
    </w:p>
    <w:p w14:paraId="7B1A1C65" w14:textId="20ADA956" w:rsidR="00E745EB" w:rsidRDefault="009A73D6" w:rsidP="00E745EB">
      <w:pPr>
        <w:rPr>
          <w:b/>
          <w:bCs/>
        </w:rPr>
      </w:pPr>
      <w:r>
        <w:rPr>
          <w:b/>
          <w:bCs/>
        </w:rPr>
        <w:t>5</w:t>
      </w:r>
      <w:r w:rsidR="00E745EB" w:rsidRPr="00E745EB">
        <w:rPr>
          <w:b/>
          <w:bCs/>
        </w:rPr>
        <w:t>.2 Assign To (Resolved By) Filter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0"/>
        <w:gridCol w:w="2633"/>
      </w:tblGrid>
      <w:tr w:rsidR="009A73D6" w:rsidRPr="00744837" w14:paraId="78E86FCB" w14:textId="77777777" w:rsidTr="00614F77">
        <w:trPr>
          <w:tblHeader/>
          <w:tblCellSpacing w:w="15" w:type="dxa"/>
          <w:jc w:val="center"/>
        </w:trPr>
        <w:tc>
          <w:tcPr>
            <w:tcW w:w="2223" w:type="dxa"/>
            <w:gridSpan w:val="2"/>
            <w:vAlign w:val="center"/>
            <w:hideMark/>
          </w:tcPr>
          <w:p w14:paraId="69100172" w14:textId="77777777" w:rsidR="009A73D6" w:rsidRPr="00744837" w:rsidRDefault="009A73D6" w:rsidP="00614F77">
            <w:pPr>
              <w:rPr>
                <w:b/>
                <w:bCs/>
              </w:rPr>
            </w:pPr>
            <w:r w:rsidRPr="00744837">
              <w:rPr>
                <w:b/>
                <w:bCs/>
              </w:rPr>
              <w:t>Field</w:t>
            </w:r>
          </w:p>
        </w:tc>
        <w:tc>
          <w:tcPr>
            <w:tcW w:w="1382" w:type="dxa"/>
            <w:vAlign w:val="center"/>
            <w:hideMark/>
          </w:tcPr>
          <w:p w14:paraId="26146EB9" w14:textId="77777777" w:rsidR="009A73D6" w:rsidRPr="00744837" w:rsidRDefault="009A73D6" w:rsidP="00614F77">
            <w:pPr>
              <w:rPr>
                <w:b/>
                <w:bCs/>
              </w:rPr>
            </w:pPr>
            <w:r w:rsidRPr="00744837">
              <w:rPr>
                <w:b/>
                <w:bCs/>
              </w:rPr>
              <w:t>Description</w:t>
            </w:r>
          </w:p>
        </w:tc>
      </w:tr>
      <w:tr w:rsidR="009A73D6" w:rsidRPr="00744837" w14:paraId="0B3A9460" w14:textId="77777777" w:rsidTr="00614F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5AE9E" w14:textId="77777777" w:rsidR="009A73D6" w:rsidRPr="00744837" w:rsidRDefault="009A73D6" w:rsidP="00614F77">
            <w:r w:rsidRPr="00744837">
              <w:t>Assign 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D89E38" w14:textId="77777777" w:rsidR="009A73D6" w:rsidRPr="00744837" w:rsidRDefault="009A73D6" w:rsidP="00614F77">
            <w:r w:rsidRPr="00744837">
              <w:t>User selection dropdown</w:t>
            </w:r>
          </w:p>
        </w:tc>
      </w:tr>
    </w:tbl>
    <w:p w14:paraId="5288D4AF" w14:textId="77777777" w:rsidR="009A73D6" w:rsidRPr="00744837" w:rsidRDefault="009A73D6" w:rsidP="009A73D6">
      <w:pPr>
        <w:rPr>
          <w:b/>
          <w:bCs/>
        </w:rPr>
      </w:pPr>
      <w:r w:rsidRPr="00744837">
        <w:rPr>
          <w:b/>
          <w:bCs/>
        </w:rPr>
        <w:t>Functional Rules</w:t>
      </w:r>
    </w:p>
    <w:p w14:paraId="66542AAB" w14:textId="77777777" w:rsidR="009A73D6" w:rsidRPr="00744837" w:rsidRDefault="009A73D6" w:rsidP="009A73D6">
      <w:pPr>
        <w:numPr>
          <w:ilvl w:val="0"/>
          <w:numId w:val="25"/>
        </w:numPr>
      </w:pPr>
      <w:bookmarkStart w:id="0" w:name="user1"/>
      <w:r w:rsidRPr="00744837">
        <w:t xml:space="preserve">The filter represents the </w:t>
      </w:r>
      <w:r w:rsidRPr="00744837">
        <w:rPr>
          <w:b/>
          <w:bCs/>
        </w:rPr>
        <w:t>user who last handled or resolved the ticket</w:t>
      </w:r>
    </w:p>
    <w:bookmarkEnd w:id="0"/>
    <w:p w14:paraId="45F5CDF1" w14:textId="77777777" w:rsidR="009A73D6" w:rsidRPr="00744837" w:rsidRDefault="009A73D6" w:rsidP="009A73D6">
      <w:pPr>
        <w:numPr>
          <w:ilvl w:val="0"/>
          <w:numId w:val="25"/>
        </w:numPr>
      </w:pPr>
      <w:r w:rsidRPr="00744837">
        <w:t xml:space="preserve">If a ticket is resolved, the selected user is treated as </w:t>
      </w:r>
      <w:r w:rsidRPr="00744837">
        <w:rPr>
          <w:b/>
          <w:bCs/>
        </w:rPr>
        <w:t>Resolved By</w:t>
      </w:r>
      <w:r w:rsidRPr="00744837">
        <w:t xml:space="preserve">, and the ticket status is </w:t>
      </w:r>
      <w:r w:rsidRPr="00744837">
        <w:rPr>
          <w:b/>
          <w:bCs/>
        </w:rPr>
        <w:t>Closed</w:t>
      </w:r>
    </w:p>
    <w:p w14:paraId="01EA7F01" w14:textId="77777777" w:rsidR="009A73D6" w:rsidRPr="00744837" w:rsidRDefault="009A73D6" w:rsidP="009A73D6">
      <w:pPr>
        <w:numPr>
          <w:ilvl w:val="0"/>
          <w:numId w:val="25"/>
        </w:numPr>
      </w:pPr>
      <w:r w:rsidRPr="00744837">
        <w:t xml:space="preserve">If a ticket is still open, the filter reflects the </w:t>
      </w:r>
      <w:r w:rsidRPr="00744837">
        <w:rPr>
          <w:b/>
          <w:bCs/>
        </w:rPr>
        <w:t>current assignee</w:t>
      </w:r>
    </w:p>
    <w:p w14:paraId="1C1704C9" w14:textId="77777777" w:rsidR="009A73D6" w:rsidRPr="00744837" w:rsidRDefault="009A73D6" w:rsidP="009A73D6">
      <w:pPr>
        <w:rPr>
          <w:b/>
          <w:bCs/>
        </w:rPr>
      </w:pPr>
      <w:r w:rsidRPr="00744837">
        <w:rPr>
          <w:b/>
          <w:bCs/>
        </w:rPr>
        <w:t>Multi-User Handling Rule</w:t>
      </w:r>
    </w:p>
    <w:p w14:paraId="3A1F4812" w14:textId="77777777" w:rsidR="009A73D6" w:rsidRPr="00744837" w:rsidRDefault="009A73D6" w:rsidP="009A73D6">
      <w:pPr>
        <w:numPr>
          <w:ilvl w:val="0"/>
          <w:numId w:val="26"/>
        </w:numPr>
      </w:pPr>
      <w:r w:rsidRPr="00744837">
        <w:t>If multiple users have worked on the same ticket:</w:t>
      </w:r>
    </w:p>
    <w:p w14:paraId="5D1CBC18" w14:textId="77777777" w:rsidR="009A73D6" w:rsidRPr="00744837" w:rsidRDefault="009A73D6" w:rsidP="009A73D6">
      <w:pPr>
        <w:numPr>
          <w:ilvl w:val="1"/>
          <w:numId w:val="26"/>
        </w:numPr>
      </w:pPr>
      <w:r w:rsidRPr="00744837">
        <w:t>Tickets are included the user was the final assignee</w:t>
      </w:r>
    </w:p>
    <w:p w14:paraId="1B050A84" w14:textId="77777777" w:rsidR="00E745EB" w:rsidRPr="00E745EB" w:rsidRDefault="00000000" w:rsidP="00E745EB">
      <w:r>
        <w:pict w14:anchorId="6F8470DF">
          <v:rect id="_x0000_i1031" style="width:0;height:1.5pt" o:hralign="center" o:hrstd="t" o:hr="t" fillcolor="#a0a0a0" stroked="f"/>
        </w:pict>
      </w:r>
    </w:p>
    <w:p w14:paraId="2B711C62" w14:textId="3931E157" w:rsidR="00E745EB" w:rsidRPr="00E745EB" w:rsidRDefault="009A73D6" w:rsidP="00E745EB">
      <w:pPr>
        <w:rPr>
          <w:b/>
          <w:bCs/>
        </w:rPr>
      </w:pPr>
      <w:r>
        <w:rPr>
          <w:b/>
          <w:bCs/>
        </w:rPr>
        <w:t>5</w:t>
      </w:r>
      <w:r w:rsidR="00E745EB" w:rsidRPr="00E745EB">
        <w:rPr>
          <w:b/>
          <w:bCs/>
        </w:rPr>
        <w:t>.3 Priority Filter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073"/>
      </w:tblGrid>
      <w:tr w:rsidR="009A73D6" w:rsidRPr="00744837" w14:paraId="46B3B95F" w14:textId="77777777" w:rsidTr="00614F77">
        <w:trPr>
          <w:tblHeader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249FA14D" w14:textId="77777777" w:rsidR="009A73D6" w:rsidRPr="00744837" w:rsidRDefault="009A73D6" w:rsidP="00614F77">
            <w:pPr>
              <w:rPr>
                <w:b/>
                <w:bCs/>
              </w:rPr>
            </w:pPr>
            <w:r w:rsidRPr="00744837">
              <w:rPr>
                <w:b/>
                <w:bCs/>
              </w:rPr>
              <w:lastRenderedPageBreak/>
              <w:t>Field</w:t>
            </w:r>
          </w:p>
        </w:tc>
        <w:tc>
          <w:tcPr>
            <w:tcW w:w="2028" w:type="dxa"/>
            <w:vAlign w:val="center"/>
            <w:hideMark/>
          </w:tcPr>
          <w:p w14:paraId="1AFBBDF9" w14:textId="77777777" w:rsidR="009A73D6" w:rsidRPr="00744837" w:rsidRDefault="009A73D6" w:rsidP="00614F77">
            <w:pPr>
              <w:rPr>
                <w:b/>
                <w:bCs/>
              </w:rPr>
            </w:pPr>
            <w:r w:rsidRPr="00744837">
              <w:rPr>
                <w:b/>
                <w:bCs/>
              </w:rPr>
              <w:t>Description</w:t>
            </w:r>
          </w:p>
        </w:tc>
      </w:tr>
      <w:tr w:rsidR="009A73D6" w:rsidRPr="00744837" w14:paraId="77435600" w14:textId="77777777" w:rsidTr="00614F77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77DB4906" w14:textId="77777777" w:rsidR="009A73D6" w:rsidRPr="00744837" w:rsidRDefault="009A73D6" w:rsidP="00614F77">
            <w:r w:rsidRPr="00744837">
              <w:t>Priority</w:t>
            </w:r>
          </w:p>
        </w:tc>
        <w:tc>
          <w:tcPr>
            <w:tcW w:w="2028" w:type="dxa"/>
            <w:vAlign w:val="center"/>
            <w:hideMark/>
          </w:tcPr>
          <w:p w14:paraId="328D7161" w14:textId="77777777" w:rsidR="009A73D6" w:rsidRPr="00744837" w:rsidRDefault="009A73D6" w:rsidP="00614F77">
            <w:r w:rsidRPr="00744837">
              <w:t>Critical / High / Medium / Low</w:t>
            </w:r>
          </w:p>
        </w:tc>
      </w:tr>
    </w:tbl>
    <w:p w14:paraId="6D472DF1" w14:textId="77777777" w:rsidR="009A73D6" w:rsidRPr="00744837" w:rsidRDefault="009A73D6" w:rsidP="009A73D6">
      <w:pPr>
        <w:rPr>
          <w:b/>
          <w:bCs/>
        </w:rPr>
      </w:pPr>
      <w:r w:rsidRPr="00744837">
        <w:rPr>
          <w:b/>
          <w:bCs/>
        </w:rPr>
        <w:t>Functional Rules</w:t>
      </w:r>
    </w:p>
    <w:p w14:paraId="5EBA5EC6" w14:textId="77777777" w:rsidR="009A73D6" w:rsidRPr="00744837" w:rsidRDefault="009A73D6" w:rsidP="009A73D6">
      <w:pPr>
        <w:numPr>
          <w:ilvl w:val="0"/>
          <w:numId w:val="27"/>
        </w:numPr>
      </w:pPr>
      <w:r w:rsidRPr="00744837">
        <w:t>Users can filter tickets by one or more priority values</w:t>
      </w:r>
    </w:p>
    <w:p w14:paraId="76720404" w14:textId="521EF948" w:rsidR="00B024EE" w:rsidRPr="00744837" w:rsidRDefault="009A73D6" w:rsidP="00B024EE">
      <w:pPr>
        <w:numPr>
          <w:ilvl w:val="0"/>
          <w:numId w:val="27"/>
        </w:numPr>
      </w:pPr>
      <w:r w:rsidRPr="00744837">
        <w:t>Priority filter works in combination with Date Range and Assign To filters</w:t>
      </w:r>
    </w:p>
    <w:p w14:paraId="59CCF909" w14:textId="6FBB4752" w:rsidR="009A73D6" w:rsidRDefault="00000000" w:rsidP="00E745EB">
      <w:r>
        <w:pict w14:anchorId="5408C6B1">
          <v:rect id="_x0000_i1032" style="width:0;height:1.5pt" o:hralign="center" o:hrstd="t" o:hr="t" fillcolor="#a0a0a0" stroked="f"/>
        </w:pict>
      </w:r>
    </w:p>
    <w:p w14:paraId="277AA710" w14:textId="77777777" w:rsidR="009A73D6" w:rsidRPr="00744837" w:rsidRDefault="009A73D6" w:rsidP="009A73D6">
      <w:pPr>
        <w:rPr>
          <w:b/>
          <w:bCs/>
        </w:rPr>
      </w:pPr>
      <w:r w:rsidRPr="00744837">
        <w:rPr>
          <w:b/>
          <w:bCs/>
        </w:rPr>
        <w:t>6. Report Layout Structure</w:t>
      </w:r>
    </w:p>
    <w:p w14:paraId="2767CDA8" w14:textId="77777777" w:rsidR="009A73D6" w:rsidRPr="00744837" w:rsidRDefault="009A73D6" w:rsidP="009A73D6">
      <w:pPr>
        <w:rPr>
          <w:b/>
          <w:bCs/>
        </w:rPr>
      </w:pPr>
      <w:r w:rsidRPr="00744837">
        <w:rPr>
          <w:b/>
          <w:bCs/>
        </w:rPr>
        <w:t xml:space="preserve">6.1 Report </w:t>
      </w:r>
      <w:r>
        <w:rPr>
          <w:b/>
          <w:bCs/>
        </w:rPr>
        <w:t xml:space="preserve">Table </w:t>
      </w:r>
      <w:r w:rsidRPr="00744837">
        <w:rPr>
          <w:b/>
          <w:bCs/>
        </w:rPr>
        <w:t>Sections</w:t>
      </w:r>
    </w:p>
    <w:p w14:paraId="54496C63" w14:textId="77777777" w:rsidR="009A73D6" w:rsidRPr="00744837" w:rsidRDefault="009A73D6" w:rsidP="009A73D6">
      <w:r w:rsidRPr="00744837">
        <w:t>The report layout is divided into three primary columns:</w:t>
      </w:r>
    </w:p>
    <w:p w14:paraId="1FD00150" w14:textId="77777777" w:rsidR="009A73D6" w:rsidRPr="00744837" w:rsidRDefault="009A73D6" w:rsidP="009A73D6">
      <w:pPr>
        <w:numPr>
          <w:ilvl w:val="0"/>
          <w:numId w:val="28"/>
        </w:numPr>
      </w:pPr>
      <w:r w:rsidRPr="00744837">
        <w:rPr>
          <w:b/>
          <w:bCs/>
        </w:rPr>
        <w:t>Ticket ID Column</w:t>
      </w:r>
    </w:p>
    <w:p w14:paraId="09CF0A65" w14:textId="77777777" w:rsidR="009A73D6" w:rsidRPr="00744837" w:rsidRDefault="009A73D6" w:rsidP="009A73D6">
      <w:pPr>
        <w:numPr>
          <w:ilvl w:val="0"/>
          <w:numId w:val="28"/>
        </w:numPr>
      </w:pPr>
      <w:r w:rsidRPr="00744837">
        <w:rPr>
          <w:b/>
          <w:bCs/>
        </w:rPr>
        <w:t>Ticket Progress (Timeline Bar Graph)</w:t>
      </w:r>
    </w:p>
    <w:p w14:paraId="132A8B6F" w14:textId="4AF28FAA" w:rsidR="004076A9" w:rsidRDefault="009A73D6" w:rsidP="004076A9">
      <w:pPr>
        <w:numPr>
          <w:ilvl w:val="0"/>
          <w:numId w:val="28"/>
        </w:numPr>
      </w:pPr>
      <w:r w:rsidRPr="00744837">
        <w:rPr>
          <w:b/>
          <w:bCs/>
        </w:rPr>
        <w:t>Priority Column</w:t>
      </w:r>
    </w:p>
    <w:p w14:paraId="5F1FD5F4" w14:textId="126752B6" w:rsidR="001D6D3E" w:rsidRPr="004B5ACE" w:rsidRDefault="001D6D3E" w:rsidP="004076A9">
      <w:r>
        <w:rPr>
          <w:noProof/>
        </w:rPr>
        <w:drawing>
          <wp:inline distT="0" distB="0" distL="0" distR="0" wp14:anchorId="20DCCD56" wp14:editId="0D6381EF">
            <wp:extent cx="6505575" cy="4163827"/>
            <wp:effectExtent l="0" t="0" r="0" b="8255"/>
            <wp:docPr id="1256534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016" cy="416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D055" w14:textId="73247C99" w:rsidR="00E745EB" w:rsidRPr="00E745EB" w:rsidRDefault="00000000" w:rsidP="00E745EB">
      <w:r>
        <w:pict w14:anchorId="46EB1838">
          <v:rect id="_x0000_i1033" style="width:0;height:1.5pt" o:hralign="center" o:hrstd="t" o:hr="t" fillcolor="#a0a0a0" stroked="f"/>
        </w:pict>
      </w:r>
    </w:p>
    <w:p w14:paraId="1FDD5327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lastRenderedPageBreak/>
        <w:t>7. Timeline Visualization Specification</w:t>
      </w:r>
    </w:p>
    <w:p w14:paraId="08CBC5D4" w14:textId="77777777" w:rsidR="00E745EB" w:rsidRPr="00E745EB" w:rsidRDefault="00E745EB" w:rsidP="00E745EB">
      <w:r w:rsidRPr="00E745EB">
        <w:rPr>
          <w:i/>
          <w:iCs/>
        </w:rPr>
        <w:t>(Applies to both Time Analysis and Reports)</w:t>
      </w:r>
    </w:p>
    <w:p w14:paraId="0C711482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7.1 Horizontal Timeline Bar</w:t>
      </w:r>
    </w:p>
    <w:p w14:paraId="692C856F" w14:textId="77777777" w:rsidR="00E745EB" w:rsidRPr="00E745EB" w:rsidRDefault="00E745EB" w:rsidP="00E745EB">
      <w:pPr>
        <w:numPr>
          <w:ilvl w:val="0"/>
          <w:numId w:val="11"/>
        </w:numPr>
      </w:pPr>
      <w:r w:rsidRPr="00E745EB">
        <w:t xml:space="preserve">Each ticket is represented by </w:t>
      </w:r>
      <w:r w:rsidRPr="00E745EB">
        <w:rPr>
          <w:b/>
          <w:bCs/>
        </w:rPr>
        <w:t>one horizontal timeline bar</w:t>
      </w:r>
    </w:p>
    <w:p w14:paraId="6C07D4BB" w14:textId="77777777" w:rsidR="00E745EB" w:rsidRPr="00E745EB" w:rsidRDefault="00E745EB" w:rsidP="00E745EB">
      <w:pPr>
        <w:numPr>
          <w:ilvl w:val="0"/>
          <w:numId w:val="11"/>
        </w:numPr>
      </w:pPr>
      <w:r w:rsidRPr="00E745EB">
        <w:t>Timeline spans from:</w:t>
      </w:r>
    </w:p>
    <w:p w14:paraId="0378E8DF" w14:textId="77777777" w:rsidR="00E745EB" w:rsidRPr="00E745EB" w:rsidRDefault="00E745EB" w:rsidP="00E745EB">
      <w:pPr>
        <w:numPr>
          <w:ilvl w:val="1"/>
          <w:numId w:val="11"/>
        </w:numPr>
      </w:pPr>
      <w:r w:rsidRPr="00E745EB">
        <w:rPr>
          <w:b/>
          <w:bCs/>
        </w:rPr>
        <w:t>Ticket creation date &amp; time</w:t>
      </w:r>
    </w:p>
    <w:p w14:paraId="508A6BE2" w14:textId="77777777" w:rsidR="00E745EB" w:rsidRPr="00E745EB" w:rsidRDefault="00E745EB" w:rsidP="00E745EB">
      <w:pPr>
        <w:numPr>
          <w:ilvl w:val="1"/>
          <w:numId w:val="11"/>
        </w:numPr>
      </w:pPr>
      <w:r w:rsidRPr="00E745EB">
        <w:t xml:space="preserve">To the </w:t>
      </w:r>
      <w:r w:rsidRPr="00E745EB">
        <w:rPr>
          <w:b/>
          <w:bCs/>
        </w:rPr>
        <w:t>latest milestone activity</w:t>
      </w:r>
      <w:r w:rsidRPr="00E745EB">
        <w:t xml:space="preserve"> within the selected date range</w:t>
      </w:r>
    </w:p>
    <w:p w14:paraId="2C3A1626" w14:textId="27DBE4F5" w:rsidR="00E745EB" w:rsidRPr="00E745EB" w:rsidRDefault="00E745EB" w:rsidP="00330A97">
      <w:pPr>
        <w:numPr>
          <w:ilvl w:val="0"/>
          <w:numId w:val="11"/>
        </w:numPr>
      </w:pPr>
      <w:r w:rsidRPr="00E745EB">
        <w:t>Timeline bars are:</w:t>
      </w:r>
    </w:p>
    <w:p w14:paraId="4B7072A4" w14:textId="77777777" w:rsidR="00E745EB" w:rsidRPr="00E745EB" w:rsidRDefault="00E745EB" w:rsidP="00E745EB">
      <w:pPr>
        <w:numPr>
          <w:ilvl w:val="1"/>
          <w:numId w:val="11"/>
        </w:numPr>
      </w:pPr>
      <w:r w:rsidRPr="00E745EB">
        <w:t xml:space="preserve">Displayed in </w:t>
      </w:r>
      <w:r w:rsidRPr="00E745EB">
        <w:rPr>
          <w:b/>
          <w:bCs/>
        </w:rPr>
        <w:t>reverse chronological order</w:t>
      </w:r>
      <w:r w:rsidRPr="00E745EB">
        <w:t xml:space="preserve"> (latest tickets on top) when multiple tickets are shown</w:t>
      </w:r>
    </w:p>
    <w:p w14:paraId="33EAD851" w14:textId="77777777" w:rsidR="00E745EB" w:rsidRPr="00E745EB" w:rsidRDefault="00E745EB" w:rsidP="00E745EB">
      <w:r w:rsidRPr="00E745EB">
        <w:rPr>
          <w:b/>
          <w:bCs/>
        </w:rPr>
        <w:t>Usage Context:</w:t>
      </w:r>
    </w:p>
    <w:p w14:paraId="537973FD" w14:textId="4804A1F4" w:rsidR="00E745EB" w:rsidRDefault="007E03F3" w:rsidP="00E745EB">
      <w:pPr>
        <w:numPr>
          <w:ilvl w:val="0"/>
          <w:numId w:val="12"/>
        </w:numPr>
      </w:pPr>
      <w:r>
        <w:t>Time Analysis</w:t>
      </w:r>
      <w:r w:rsidR="00BD6779">
        <w:t xml:space="preserve"> </w:t>
      </w:r>
      <w:r w:rsidR="00E745EB" w:rsidRPr="00E745EB">
        <w:t>→ One timeline bar</w:t>
      </w:r>
    </w:p>
    <w:p w14:paraId="11A40F40" w14:textId="5DE9BD80" w:rsidR="00B024EE" w:rsidRPr="00E745EB" w:rsidRDefault="00B024EE" w:rsidP="00B024EE">
      <w:pPr>
        <w:ind w:left="720"/>
      </w:pPr>
      <w:r>
        <w:rPr>
          <w:noProof/>
        </w:rPr>
        <w:drawing>
          <wp:inline distT="0" distB="0" distL="0" distR="0" wp14:anchorId="6B17BAA1" wp14:editId="1ADBF5ED">
            <wp:extent cx="5731510" cy="3822718"/>
            <wp:effectExtent l="0" t="0" r="2540" b="6350"/>
            <wp:docPr id="1296092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02944" name="Picture 557302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A592" w14:textId="77777777" w:rsidR="00E745EB" w:rsidRDefault="00E745EB" w:rsidP="00E745EB">
      <w:pPr>
        <w:numPr>
          <w:ilvl w:val="0"/>
          <w:numId w:val="12"/>
        </w:numPr>
      </w:pPr>
      <w:r w:rsidRPr="00E745EB">
        <w:t>Report → Multiple stacked timeline bars</w:t>
      </w:r>
    </w:p>
    <w:p w14:paraId="18294BBA" w14:textId="2E05A8A4" w:rsidR="00B024EE" w:rsidRPr="00E745EB" w:rsidRDefault="001D6D3E" w:rsidP="001D6D3E">
      <w:pPr>
        <w:ind w:left="360"/>
      </w:pPr>
      <w:r w:rsidRPr="001D6D3E">
        <w:rPr>
          <w:noProof/>
        </w:rPr>
        <w:lastRenderedPageBreak/>
        <w:drawing>
          <wp:inline distT="0" distB="0" distL="0" distR="0" wp14:anchorId="2A236D54" wp14:editId="03C31C8B">
            <wp:extent cx="6229350" cy="3713826"/>
            <wp:effectExtent l="0" t="0" r="0" b="1270"/>
            <wp:docPr id="36072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0231" cy="37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CB20" w14:textId="77777777" w:rsidR="00E745EB" w:rsidRPr="00E745EB" w:rsidRDefault="00000000" w:rsidP="00E745EB">
      <w:r>
        <w:pict w14:anchorId="440CE3E6">
          <v:rect id="_x0000_i1034" style="width:0;height:1.5pt" o:hralign="center" o:hrstd="t" o:hr="t" fillcolor="#a0a0a0" stroked="f"/>
        </w:pict>
      </w:r>
    </w:p>
    <w:p w14:paraId="7A24527A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7.2 Milestone Components within Timeline</w:t>
      </w:r>
    </w:p>
    <w:p w14:paraId="5E7D19F0" w14:textId="77777777" w:rsidR="00E745EB" w:rsidRPr="00E745EB" w:rsidRDefault="00E745EB" w:rsidP="00E745EB">
      <w:pPr>
        <w:numPr>
          <w:ilvl w:val="0"/>
          <w:numId w:val="13"/>
        </w:numPr>
      </w:pPr>
      <w:r w:rsidRPr="00E745EB">
        <w:t xml:space="preserve">Each timeline bar is divided into </w:t>
      </w:r>
      <w:r w:rsidRPr="00E745EB">
        <w:rPr>
          <w:b/>
          <w:bCs/>
        </w:rPr>
        <w:t>multiple milestone segments</w:t>
      </w:r>
    </w:p>
    <w:p w14:paraId="005903B4" w14:textId="77777777" w:rsidR="00E745EB" w:rsidRPr="00E745EB" w:rsidRDefault="00E745EB" w:rsidP="00E745EB">
      <w:pPr>
        <w:numPr>
          <w:ilvl w:val="0"/>
          <w:numId w:val="13"/>
        </w:numPr>
      </w:pPr>
      <w:r w:rsidRPr="00E745EB">
        <w:t xml:space="preserve">Each segment represents a </w:t>
      </w:r>
      <w:r w:rsidRPr="00E745EB">
        <w:rPr>
          <w:b/>
          <w:bCs/>
        </w:rPr>
        <w:t>distinct phase of the ticket lifecycle</w:t>
      </w:r>
    </w:p>
    <w:p w14:paraId="5CCCD893" w14:textId="77777777" w:rsidR="00E745EB" w:rsidRPr="00E745EB" w:rsidRDefault="00000000" w:rsidP="00E745EB">
      <w:r>
        <w:pict w14:anchorId="3D8FDA4D">
          <v:rect id="_x0000_i1035" style="width:0;height:1.5pt" o:hralign="center" o:hrstd="t" o:hr="t" fillcolor="#a0a0a0" stroked="f"/>
        </w:pict>
      </w:r>
    </w:p>
    <w:p w14:paraId="399D6156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7.3 Milestone Visualization Rules</w:t>
      </w:r>
    </w:p>
    <w:p w14:paraId="65ABE33A" w14:textId="5991E491" w:rsidR="00E745EB" w:rsidRPr="00E745EB" w:rsidRDefault="00E745EB" w:rsidP="00E745EB">
      <w:pPr>
        <w:numPr>
          <w:ilvl w:val="0"/>
          <w:numId w:val="14"/>
        </w:numPr>
      </w:pPr>
      <w:r w:rsidRPr="00E745EB">
        <w:t xml:space="preserve">Each milestone is displayed as a </w:t>
      </w:r>
      <w:r w:rsidR="00330A97" w:rsidRPr="00E745EB">
        <w:rPr>
          <w:b/>
          <w:bCs/>
        </w:rPr>
        <w:t>coloured</w:t>
      </w:r>
      <w:r w:rsidRPr="00E745EB">
        <w:rPr>
          <w:b/>
          <w:bCs/>
        </w:rPr>
        <w:t xml:space="preserve"> rectangular block</w:t>
      </w:r>
    </w:p>
    <w:p w14:paraId="0E3910C0" w14:textId="77777777" w:rsidR="00E745EB" w:rsidRPr="00E745EB" w:rsidRDefault="00E745EB" w:rsidP="00E745EB">
      <w:pPr>
        <w:numPr>
          <w:ilvl w:val="0"/>
          <w:numId w:val="14"/>
        </w:numPr>
      </w:pPr>
      <w:r w:rsidRPr="00E745EB">
        <w:rPr>
          <w:b/>
          <w:bCs/>
        </w:rPr>
        <w:t>Width is proportional to the actual time spent</w:t>
      </w:r>
      <w:r w:rsidRPr="00E745EB">
        <w:t xml:space="preserve"> in that milestone</w:t>
      </w:r>
    </w:p>
    <w:p w14:paraId="3E443FB6" w14:textId="77777777" w:rsidR="00E745EB" w:rsidRPr="00E745EB" w:rsidRDefault="00E745EB" w:rsidP="00E745EB">
      <w:pPr>
        <w:numPr>
          <w:ilvl w:val="0"/>
          <w:numId w:val="14"/>
        </w:numPr>
      </w:pPr>
      <w:r w:rsidRPr="00E745EB">
        <w:t xml:space="preserve">Milestones are arranged </w:t>
      </w:r>
      <w:r w:rsidRPr="00E745EB">
        <w:rPr>
          <w:b/>
          <w:bCs/>
        </w:rPr>
        <w:t>chronologically from left to right</w:t>
      </w:r>
    </w:p>
    <w:p w14:paraId="3035BBBC" w14:textId="072EC96B" w:rsidR="00330A97" w:rsidRPr="00E745EB" w:rsidRDefault="00E745EB" w:rsidP="00330A97">
      <w:pPr>
        <w:numPr>
          <w:ilvl w:val="0"/>
          <w:numId w:val="14"/>
        </w:numPr>
      </w:pPr>
      <w:r w:rsidRPr="00E745EB">
        <w:t xml:space="preserve">Follow-up milestones appear as independent </w:t>
      </w:r>
      <w:r w:rsidR="00330A97" w:rsidRPr="00744837">
        <w:t xml:space="preserve">milestone </w:t>
      </w:r>
      <w:r w:rsidRPr="00E745EB">
        <w:t>segments</w:t>
      </w:r>
    </w:p>
    <w:p w14:paraId="32D9554D" w14:textId="77777777" w:rsidR="00E745EB" w:rsidRPr="00E745EB" w:rsidRDefault="00000000" w:rsidP="00E745EB">
      <w:r>
        <w:pict w14:anchorId="52B69D74">
          <v:rect id="_x0000_i1036" style="width:0;height:1.5pt" o:hralign="center" o:hrstd="t" o:hr="t" fillcolor="#a0a0a0" stroked="f"/>
        </w:pict>
      </w:r>
    </w:p>
    <w:p w14:paraId="56AA2FFB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7.4 Status and Colour Encoding</w:t>
      </w:r>
    </w:p>
    <w:p w14:paraId="59FF9530" w14:textId="190002C3" w:rsidR="00E745EB" w:rsidRDefault="00E745EB" w:rsidP="00E745EB">
      <w:r w:rsidRPr="00E745EB">
        <w:t xml:space="preserve">Milestone blocks use </w:t>
      </w:r>
      <w:r w:rsidR="00330A97" w:rsidRPr="00E745EB">
        <w:t>colour</w:t>
      </w:r>
      <w:r w:rsidRPr="00E745EB">
        <w:t xml:space="preserve"> to convey execution status: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330A97" w:rsidRPr="00E745EB" w14:paraId="7BDEFBB0" w14:textId="77777777" w:rsidTr="00614F77">
        <w:trPr>
          <w:tblHeader/>
          <w:tblCellSpacing w:w="15" w:type="dxa"/>
        </w:trPr>
        <w:tc>
          <w:tcPr>
            <w:tcW w:w="0" w:type="auto"/>
            <w:hideMark/>
          </w:tcPr>
          <w:p w14:paraId="77272989" w14:textId="6001FCC6" w:rsidR="00330A97" w:rsidRPr="00E745EB" w:rsidRDefault="00330A97" w:rsidP="00614F77">
            <w:pPr>
              <w:rPr>
                <w:b/>
                <w:bCs/>
              </w:rPr>
            </w:pPr>
          </w:p>
        </w:tc>
      </w:tr>
      <w:tr w:rsidR="00330A97" w:rsidRPr="00E745EB" w14:paraId="38B1940E" w14:textId="77777777" w:rsidTr="00614F77">
        <w:trPr>
          <w:tblCellSpacing w:w="15" w:type="dxa"/>
        </w:trPr>
        <w:tc>
          <w:tcPr>
            <w:tcW w:w="0" w:type="auto"/>
            <w:hideMark/>
          </w:tcPr>
          <w:tbl>
            <w:tblPr>
              <w:tblStyle w:val="PlainTable3"/>
              <w:tblW w:w="9206" w:type="dxa"/>
              <w:tblLook w:val="04A0" w:firstRow="1" w:lastRow="0" w:firstColumn="1" w:lastColumn="0" w:noHBand="0" w:noVBand="1"/>
            </w:tblPr>
            <w:tblGrid>
              <w:gridCol w:w="4602"/>
              <w:gridCol w:w="4604"/>
            </w:tblGrid>
            <w:tr w:rsidR="00330A97" w:rsidRPr="00C4098E" w14:paraId="2378B4CC" w14:textId="77777777" w:rsidTr="00330A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7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602" w:type="dxa"/>
                </w:tcPr>
                <w:p w14:paraId="346A822E" w14:textId="77777777" w:rsidR="00330A97" w:rsidRPr="00C4098E" w:rsidRDefault="00330A97" w:rsidP="00614F77">
                  <w:pPr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sz w:val="22"/>
                      <w:szCs w:val="22"/>
                    </w:rPr>
                    <w:t>COLOR</w:t>
                  </w:r>
                </w:p>
              </w:tc>
              <w:tc>
                <w:tcPr>
                  <w:tcW w:w="4604" w:type="dxa"/>
                </w:tcPr>
                <w:p w14:paraId="7510E045" w14:textId="77777777" w:rsidR="00330A97" w:rsidRPr="00C4098E" w:rsidRDefault="00330A97" w:rsidP="00614F7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sz w:val="22"/>
                      <w:szCs w:val="22"/>
                    </w:rPr>
                    <w:t>sTATUS</w:t>
                  </w:r>
                </w:p>
              </w:tc>
            </w:tr>
            <w:tr w:rsidR="00330A97" w:rsidRPr="00C4098E" w14:paraId="104C350B" w14:textId="77777777" w:rsidTr="00330A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02" w:type="dxa"/>
                </w:tcPr>
                <w:p w14:paraId="68BCC827" w14:textId="77777777" w:rsidR="00330A97" w:rsidRPr="00C4098E" w:rsidRDefault="00330A97" w:rsidP="00614F77">
                  <w:pPr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  <w:t>GrEEN</w:t>
                  </w:r>
                </w:p>
              </w:tc>
              <w:tc>
                <w:tcPr>
                  <w:tcW w:w="4604" w:type="dxa"/>
                </w:tcPr>
                <w:p w14:paraId="2D577C67" w14:textId="77777777" w:rsidR="00330A97" w:rsidRPr="00C4098E" w:rsidRDefault="00330A97" w:rsidP="00614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sz w:val="22"/>
                      <w:szCs w:val="22"/>
                    </w:rPr>
                    <w:t>Completed within deadline</w:t>
                  </w:r>
                </w:p>
              </w:tc>
            </w:tr>
            <w:tr w:rsidR="00330A97" w:rsidRPr="00C4098E" w14:paraId="1D7DBEB4" w14:textId="77777777" w:rsidTr="00330A97">
              <w:trPr>
                <w:trHeight w:val="3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02" w:type="dxa"/>
                </w:tcPr>
                <w:p w14:paraId="569B8E42" w14:textId="77777777" w:rsidR="00330A97" w:rsidRPr="00C4098E" w:rsidRDefault="00330A97" w:rsidP="00614F77">
                  <w:pPr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  <w:t>Yellow</w:t>
                  </w:r>
                </w:p>
              </w:tc>
              <w:tc>
                <w:tcPr>
                  <w:tcW w:w="4604" w:type="dxa"/>
                </w:tcPr>
                <w:p w14:paraId="28AD5AB6" w14:textId="77777777" w:rsidR="00330A97" w:rsidRPr="00C4098E" w:rsidRDefault="00330A97" w:rsidP="00614F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sz w:val="22"/>
                      <w:szCs w:val="22"/>
                    </w:rPr>
                    <w:t>In progress</w:t>
                  </w:r>
                </w:p>
              </w:tc>
            </w:tr>
            <w:tr w:rsidR="00330A97" w:rsidRPr="00C4098E" w14:paraId="6EFC3946" w14:textId="77777777" w:rsidTr="00330A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02" w:type="dxa"/>
                </w:tcPr>
                <w:p w14:paraId="7C09B6E9" w14:textId="77777777" w:rsidR="00330A97" w:rsidRPr="00C4098E" w:rsidRDefault="00330A97" w:rsidP="00614F77">
                  <w:pPr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b w:val="0"/>
                      <w:bCs w:val="0"/>
                      <w:sz w:val="22"/>
                      <w:szCs w:val="22"/>
                    </w:rPr>
                    <w:t>Red</w:t>
                  </w:r>
                </w:p>
              </w:tc>
              <w:tc>
                <w:tcPr>
                  <w:tcW w:w="4604" w:type="dxa"/>
                </w:tcPr>
                <w:p w14:paraId="1BBAF957" w14:textId="77777777" w:rsidR="00330A97" w:rsidRPr="00C4098E" w:rsidRDefault="00330A97" w:rsidP="00614F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4098E">
                    <w:rPr>
                      <w:rFonts w:asciiTheme="majorHAnsi" w:hAnsiTheme="majorHAnsi"/>
                      <w:sz w:val="22"/>
                      <w:szCs w:val="22"/>
                    </w:rPr>
                    <w:t>Deadline missed</w:t>
                  </w:r>
                </w:p>
              </w:tc>
            </w:tr>
          </w:tbl>
          <w:p w14:paraId="5D2E14E2" w14:textId="77777777" w:rsidR="00330A97" w:rsidRPr="00E745EB" w:rsidRDefault="00330A97" w:rsidP="00614F77"/>
        </w:tc>
      </w:tr>
    </w:tbl>
    <w:p w14:paraId="75A5DD49" w14:textId="77777777" w:rsidR="00330A97" w:rsidRPr="00E745EB" w:rsidRDefault="00330A97" w:rsidP="00E745EB"/>
    <w:p w14:paraId="0793D6D1" w14:textId="576D6F50" w:rsidR="00E745EB" w:rsidRPr="00B024EE" w:rsidRDefault="00330A97" w:rsidP="00E745EB">
      <w:pPr>
        <w:numPr>
          <w:ilvl w:val="0"/>
          <w:numId w:val="15"/>
        </w:numPr>
      </w:pPr>
      <w:r w:rsidRPr="00E745EB">
        <w:t>Colour</w:t>
      </w:r>
      <w:r w:rsidR="00E745EB" w:rsidRPr="00E745EB">
        <w:t xml:space="preserve"> evaluation is </w:t>
      </w:r>
      <w:r w:rsidR="00E745EB" w:rsidRPr="00E745EB">
        <w:rPr>
          <w:b/>
          <w:bCs/>
        </w:rPr>
        <w:t>system-driven</w:t>
      </w:r>
    </w:p>
    <w:p w14:paraId="1787F7AB" w14:textId="563516D7" w:rsidR="00B024EE" w:rsidRPr="00E745EB" w:rsidRDefault="00B024EE" w:rsidP="00B024EE">
      <w:r>
        <w:rPr>
          <w:noProof/>
        </w:rPr>
        <w:drawing>
          <wp:inline distT="0" distB="0" distL="0" distR="0" wp14:anchorId="4DBA0707" wp14:editId="5E4016EC">
            <wp:extent cx="6381750" cy="4256473"/>
            <wp:effectExtent l="0" t="0" r="0" b="0"/>
            <wp:docPr id="557302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02944" name="Picture 557302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91" cy="425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7780" w14:textId="77777777" w:rsidR="00E745EB" w:rsidRPr="00E745EB" w:rsidRDefault="00000000" w:rsidP="00E745EB">
      <w:r>
        <w:pict w14:anchorId="42C3510B">
          <v:rect id="_x0000_i1037" style="width:0;height:1.5pt" o:hralign="center" o:hrstd="t" o:hr="t" fillcolor="#a0a0a0" stroked="f"/>
        </w:pict>
      </w:r>
    </w:p>
    <w:p w14:paraId="4A9E4031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8. Tooltip &amp; Interaction Behaviour</w:t>
      </w:r>
    </w:p>
    <w:p w14:paraId="341177B6" w14:textId="77777777" w:rsidR="00E745EB" w:rsidRPr="00E745EB" w:rsidRDefault="00E745EB" w:rsidP="00E745EB">
      <w:r w:rsidRPr="00E745EB">
        <w:rPr>
          <w:i/>
          <w:iCs/>
        </w:rPr>
        <w:t>(Applies to both modules)</w:t>
      </w:r>
    </w:p>
    <w:p w14:paraId="1D2A47C7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8.1 Hover Interaction</w:t>
      </w:r>
    </w:p>
    <w:p w14:paraId="7A105BC8" w14:textId="77777777" w:rsidR="00E745EB" w:rsidRPr="00E745EB" w:rsidRDefault="00E745EB" w:rsidP="00E745EB">
      <w:pPr>
        <w:numPr>
          <w:ilvl w:val="0"/>
          <w:numId w:val="16"/>
        </w:numPr>
      </w:pPr>
      <w:r w:rsidRPr="00E745EB">
        <w:t>Hovering over any milestone segment displays a tooltip</w:t>
      </w:r>
    </w:p>
    <w:p w14:paraId="609DF43A" w14:textId="273F0D3E" w:rsidR="00E745EB" w:rsidRDefault="00E745EB" w:rsidP="00E745EB">
      <w:pPr>
        <w:numPr>
          <w:ilvl w:val="0"/>
          <w:numId w:val="16"/>
        </w:numPr>
      </w:pPr>
      <w:r w:rsidRPr="00E745EB">
        <w:t xml:space="preserve">Tooltip </w:t>
      </w:r>
      <w:r w:rsidR="009C2871" w:rsidRPr="00E745EB">
        <w:t>behaviour</w:t>
      </w:r>
      <w:r w:rsidRPr="00E745EB">
        <w:t xml:space="preserve"> is </w:t>
      </w:r>
      <w:r w:rsidRPr="00E745EB">
        <w:rPr>
          <w:b/>
          <w:bCs/>
        </w:rPr>
        <w:t>identical</w:t>
      </w:r>
      <w:r w:rsidRPr="00E745EB">
        <w:t xml:space="preserve"> in single-ticket and report views</w:t>
      </w:r>
    </w:p>
    <w:p w14:paraId="17D26975" w14:textId="56F14EE7" w:rsidR="00D07507" w:rsidRPr="00E745EB" w:rsidRDefault="00D07507" w:rsidP="00E745EB">
      <w:pPr>
        <w:numPr>
          <w:ilvl w:val="0"/>
          <w:numId w:val="16"/>
        </w:numPr>
      </w:pPr>
      <w:r w:rsidRPr="00D07507">
        <w:t>Hovering on ticket Id</w:t>
      </w:r>
      <w:r>
        <w:t>,</w:t>
      </w:r>
      <w:r w:rsidRPr="00D07507">
        <w:t xml:space="preserve"> the title of the ticket will be displayed. (Only for Reports) </w:t>
      </w:r>
    </w:p>
    <w:p w14:paraId="26AF368E" w14:textId="77777777" w:rsidR="00E745EB" w:rsidRPr="00E745EB" w:rsidRDefault="00000000" w:rsidP="00E745EB">
      <w:r>
        <w:pict w14:anchorId="5A08EE08">
          <v:rect id="_x0000_i1038" style="width:0;height:1.5pt" o:hralign="center" o:hrstd="t" o:hr="t" fillcolor="#a0a0a0" stroked="f"/>
        </w:pict>
      </w:r>
    </w:p>
    <w:p w14:paraId="2ACCA520" w14:textId="77777777" w:rsidR="00E745EB" w:rsidRPr="00E745EB" w:rsidRDefault="00E745EB" w:rsidP="00E745EB">
      <w:pPr>
        <w:rPr>
          <w:b/>
          <w:bCs/>
        </w:rPr>
      </w:pPr>
      <w:r w:rsidRPr="00E745EB">
        <w:rPr>
          <w:b/>
          <w:bCs/>
        </w:rPr>
        <w:t>8.2 Tooltip Details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041"/>
      </w:tblGrid>
      <w:tr w:rsidR="00E745EB" w:rsidRPr="00E745EB" w14:paraId="7EEF298E" w14:textId="77777777" w:rsidTr="009C2871">
        <w:trPr>
          <w:tblHeader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07E797AB" w14:textId="77777777" w:rsidR="00E745EB" w:rsidRPr="00E745EB" w:rsidRDefault="00E745EB" w:rsidP="00E745EB">
            <w:pPr>
              <w:rPr>
                <w:b/>
                <w:bCs/>
              </w:rPr>
            </w:pPr>
            <w:r w:rsidRPr="00E745EB">
              <w:rPr>
                <w:b/>
                <w:bCs/>
              </w:rPr>
              <w:t>Field</w:t>
            </w:r>
          </w:p>
        </w:tc>
        <w:tc>
          <w:tcPr>
            <w:tcW w:w="3996" w:type="dxa"/>
            <w:vAlign w:val="center"/>
            <w:hideMark/>
          </w:tcPr>
          <w:p w14:paraId="5AB222D5" w14:textId="77777777" w:rsidR="00E745EB" w:rsidRPr="00E745EB" w:rsidRDefault="00E745EB" w:rsidP="00E745EB">
            <w:pPr>
              <w:rPr>
                <w:b/>
                <w:bCs/>
              </w:rPr>
            </w:pPr>
            <w:r w:rsidRPr="00E745EB">
              <w:rPr>
                <w:b/>
                <w:bCs/>
              </w:rPr>
              <w:t>Description</w:t>
            </w:r>
          </w:p>
        </w:tc>
      </w:tr>
      <w:tr w:rsidR="00E745EB" w:rsidRPr="00E745EB" w14:paraId="4387D3AD" w14:textId="77777777" w:rsidTr="009C2871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381A272B" w14:textId="77777777" w:rsidR="00E745EB" w:rsidRPr="00E745EB" w:rsidRDefault="00E745EB" w:rsidP="00E745EB">
            <w:r w:rsidRPr="00E745EB">
              <w:t xml:space="preserve">Start </w:t>
            </w:r>
            <w:proofErr w:type="spellStart"/>
            <w:r w:rsidRPr="00E745EB">
              <w:t>DateTime</w:t>
            </w:r>
            <w:proofErr w:type="spellEnd"/>
          </w:p>
        </w:tc>
        <w:tc>
          <w:tcPr>
            <w:tcW w:w="3996" w:type="dxa"/>
            <w:vAlign w:val="center"/>
            <w:hideMark/>
          </w:tcPr>
          <w:p w14:paraId="5E5D7CC1" w14:textId="77777777" w:rsidR="00E745EB" w:rsidRPr="00E745EB" w:rsidRDefault="00E745EB" w:rsidP="00E745EB">
            <w:r w:rsidRPr="00E745EB">
              <w:t>Milestone start timestamp</w:t>
            </w:r>
          </w:p>
        </w:tc>
      </w:tr>
      <w:tr w:rsidR="00E745EB" w:rsidRPr="00E745EB" w14:paraId="0BD22A08" w14:textId="77777777" w:rsidTr="009C2871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CD06C56" w14:textId="77777777" w:rsidR="00E745EB" w:rsidRPr="00E745EB" w:rsidRDefault="00E745EB" w:rsidP="00E745EB">
            <w:r w:rsidRPr="00E745EB">
              <w:lastRenderedPageBreak/>
              <w:t xml:space="preserve">End </w:t>
            </w:r>
            <w:proofErr w:type="spellStart"/>
            <w:r w:rsidRPr="00E745EB">
              <w:t>DateTime</w:t>
            </w:r>
            <w:proofErr w:type="spellEnd"/>
          </w:p>
        </w:tc>
        <w:tc>
          <w:tcPr>
            <w:tcW w:w="3996" w:type="dxa"/>
            <w:vAlign w:val="center"/>
            <w:hideMark/>
          </w:tcPr>
          <w:p w14:paraId="72D90CEF" w14:textId="77777777" w:rsidR="00E745EB" w:rsidRPr="00E745EB" w:rsidRDefault="00E745EB" w:rsidP="00E745EB">
            <w:r w:rsidRPr="00E745EB">
              <w:t>Milestone end timestamp or current time</w:t>
            </w:r>
          </w:p>
        </w:tc>
      </w:tr>
      <w:tr w:rsidR="00E745EB" w:rsidRPr="00E745EB" w14:paraId="1F947685" w14:textId="77777777" w:rsidTr="009C2871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18A33C77" w14:textId="77777777" w:rsidR="00E745EB" w:rsidRPr="00E745EB" w:rsidRDefault="00E745EB" w:rsidP="00E745EB">
            <w:r w:rsidRPr="00E745EB">
              <w:t>Assigned To</w:t>
            </w:r>
          </w:p>
        </w:tc>
        <w:tc>
          <w:tcPr>
            <w:tcW w:w="3996" w:type="dxa"/>
            <w:vAlign w:val="center"/>
            <w:hideMark/>
          </w:tcPr>
          <w:p w14:paraId="4953669D" w14:textId="77777777" w:rsidR="00E745EB" w:rsidRPr="00E745EB" w:rsidRDefault="00E745EB" w:rsidP="00E745EB">
            <w:r w:rsidRPr="00E745EB">
              <w:t>User responsible for the milestone</w:t>
            </w:r>
          </w:p>
        </w:tc>
      </w:tr>
    </w:tbl>
    <w:p w14:paraId="79249287" w14:textId="49CDCA16" w:rsidR="00E745EB" w:rsidRPr="00E745EB" w:rsidRDefault="00000000" w:rsidP="00E745EB">
      <w:r>
        <w:pict w14:anchorId="02880F07">
          <v:rect id="_x0000_i1039" style="width:0;height:1.5pt" o:hralign="center" o:hrstd="t" o:hr="t" fillcolor="#a0a0a0" stroked="f"/>
        </w:pict>
      </w:r>
    </w:p>
    <w:p w14:paraId="0B163417" w14:textId="22B2E895" w:rsidR="00E745EB" w:rsidRPr="00E745EB" w:rsidRDefault="00D348C5" w:rsidP="00E745EB">
      <w:pPr>
        <w:rPr>
          <w:b/>
          <w:bCs/>
        </w:rPr>
      </w:pPr>
      <w:r>
        <w:rPr>
          <w:b/>
          <w:bCs/>
        </w:rPr>
        <w:t>9</w:t>
      </w:r>
      <w:r w:rsidR="00E745EB" w:rsidRPr="00E745EB">
        <w:rPr>
          <w:b/>
          <w:bCs/>
        </w:rPr>
        <w:t>. Audit, Data Integrity &amp; Analytics</w:t>
      </w:r>
    </w:p>
    <w:p w14:paraId="6DD91152" w14:textId="77777777" w:rsidR="00E745EB" w:rsidRPr="00E745EB" w:rsidRDefault="00E745EB" w:rsidP="00E745EB">
      <w:pPr>
        <w:numPr>
          <w:ilvl w:val="0"/>
          <w:numId w:val="20"/>
        </w:numPr>
      </w:pPr>
      <w:r w:rsidRPr="00E745EB">
        <w:t>Timeline data is derived from:</w:t>
      </w:r>
    </w:p>
    <w:p w14:paraId="3B7A751E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System audit logs</w:t>
      </w:r>
    </w:p>
    <w:p w14:paraId="63EBE354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Ticket milestone history</w:t>
      </w:r>
    </w:p>
    <w:p w14:paraId="6B7CE8C7" w14:textId="77777777" w:rsidR="00E745EB" w:rsidRPr="00E745EB" w:rsidRDefault="00E745EB" w:rsidP="00E745EB">
      <w:pPr>
        <w:numPr>
          <w:ilvl w:val="0"/>
          <w:numId w:val="20"/>
        </w:numPr>
      </w:pPr>
      <w:r w:rsidRPr="00E745EB">
        <w:t>All data is:</w:t>
      </w:r>
    </w:p>
    <w:p w14:paraId="31FAFD46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System-generated</w:t>
      </w:r>
    </w:p>
    <w:p w14:paraId="04D33E53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Immutable</w:t>
      </w:r>
    </w:p>
    <w:p w14:paraId="370AAC1A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Read-only</w:t>
      </w:r>
    </w:p>
    <w:p w14:paraId="2F7932E5" w14:textId="77777777" w:rsidR="00E745EB" w:rsidRPr="00E745EB" w:rsidRDefault="00E745EB" w:rsidP="00E745EB">
      <w:pPr>
        <w:numPr>
          <w:ilvl w:val="0"/>
          <w:numId w:val="20"/>
        </w:numPr>
      </w:pPr>
      <w:r w:rsidRPr="00E745EB">
        <w:t>Supports:</w:t>
      </w:r>
    </w:p>
    <w:p w14:paraId="0671AA71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Audit review</w:t>
      </w:r>
    </w:p>
    <w:p w14:paraId="51A45551" w14:textId="77777777" w:rsidR="00E745EB" w:rsidRPr="00E745EB" w:rsidRDefault="00E745EB" w:rsidP="00E745EB">
      <w:pPr>
        <w:numPr>
          <w:ilvl w:val="1"/>
          <w:numId w:val="20"/>
        </w:numPr>
      </w:pPr>
      <w:r w:rsidRPr="00E745EB">
        <w:t>Performance analysis</w:t>
      </w:r>
    </w:p>
    <w:p w14:paraId="68B300E2" w14:textId="77777777" w:rsidR="00FF53A8" w:rsidRDefault="00FF53A8"/>
    <w:sectPr w:rsidR="00FF5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CB3"/>
    <w:multiLevelType w:val="multilevel"/>
    <w:tmpl w:val="7F74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AFB"/>
    <w:multiLevelType w:val="multilevel"/>
    <w:tmpl w:val="33F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6DA5"/>
    <w:multiLevelType w:val="multilevel"/>
    <w:tmpl w:val="342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2389"/>
    <w:multiLevelType w:val="multilevel"/>
    <w:tmpl w:val="0972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513EF"/>
    <w:multiLevelType w:val="multilevel"/>
    <w:tmpl w:val="E25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56750"/>
    <w:multiLevelType w:val="multilevel"/>
    <w:tmpl w:val="8A9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05F8F"/>
    <w:multiLevelType w:val="multilevel"/>
    <w:tmpl w:val="6BC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40F53"/>
    <w:multiLevelType w:val="multilevel"/>
    <w:tmpl w:val="34F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35FE3"/>
    <w:multiLevelType w:val="multilevel"/>
    <w:tmpl w:val="C44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0462B"/>
    <w:multiLevelType w:val="multilevel"/>
    <w:tmpl w:val="618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F0478"/>
    <w:multiLevelType w:val="multilevel"/>
    <w:tmpl w:val="492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00B7B"/>
    <w:multiLevelType w:val="multilevel"/>
    <w:tmpl w:val="430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32FE0"/>
    <w:multiLevelType w:val="multilevel"/>
    <w:tmpl w:val="D8F4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00C45"/>
    <w:multiLevelType w:val="multilevel"/>
    <w:tmpl w:val="DED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1507E"/>
    <w:multiLevelType w:val="multilevel"/>
    <w:tmpl w:val="552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F6ABD"/>
    <w:multiLevelType w:val="multilevel"/>
    <w:tmpl w:val="4FC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2B1E"/>
    <w:multiLevelType w:val="multilevel"/>
    <w:tmpl w:val="BCC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3E78"/>
    <w:multiLevelType w:val="multilevel"/>
    <w:tmpl w:val="603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26932"/>
    <w:multiLevelType w:val="multilevel"/>
    <w:tmpl w:val="F39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4091A"/>
    <w:multiLevelType w:val="multilevel"/>
    <w:tmpl w:val="CD1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B6EDB"/>
    <w:multiLevelType w:val="multilevel"/>
    <w:tmpl w:val="1DB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84D3B"/>
    <w:multiLevelType w:val="multilevel"/>
    <w:tmpl w:val="179E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2331C"/>
    <w:multiLevelType w:val="multilevel"/>
    <w:tmpl w:val="D8E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01F4B"/>
    <w:multiLevelType w:val="multilevel"/>
    <w:tmpl w:val="636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97392"/>
    <w:multiLevelType w:val="multilevel"/>
    <w:tmpl w:val="14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A1B8C"/>
    <w:multiLevelType w:val="multilevel"/>
    <w:tmpl w:val="FA8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858DE"/>
    <w:multiLevelType w:val="multilevel"/>
    <w:tmpl w:val="2DA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85B9F"/>
    <w:multiLevelType w:val="multilevel"/>
    <w:tmpl w:val="47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85531"/>
    <w:multiLevelType w:val="multilevel"/>
    <w:tmpl w:val="0CC8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375341">
    <w:abstractNumId w:val="0"/>
  </w:num>
  <w:num w:numId="2" w16cid:durableId="1014770494">
    <w:abstractNumId w:val="3"/>
  </w:num>
  <w:num w:numId="3" w16cid:durableId="1764112268">
    <w:abstractNumId w:val="8"/>
  </w:num>
  <w:num w:numId="4" w16cid:durableId="845827970">
    <w:abstractNumId w:val="14"/>
  </w:num>
  <w:num w:numId="5" w16cid:durableId="1664619872">
    <w:abstractNumId w:val="24"/>
  </w:num>
  <w:num w:numId="6" w16cid:durableId="170996430">
    <w:abstractNumId w:val="15"/>
  </w:num>
  <w:num w:numId="7" w16cid:durableId="1465343993">
    <w:abstractNumId w:val="20"/>
  </w:num>
  <w:num w:numId="8" w16cid:durableId="1524787986">
    <w:abstractNumId w:val="4"/>
  </w:num>
  <w:num w:numId="9" w16cid:durableId="155852593">
    <w:abstractNumId w:val="21"/>
  </w:num>
  <w:num w:numId="10" w16cid:durableId="870990557">
    <w:abstractNumId w:val="22"/>
  </w:num>
  <w:num w:numId="11" w16cid:durableId="1280841371">
    <w:abstractNumId w:val="23"/>
  </w:num>
  <w:num w:numId="12" w16cid:durableId="872498151">
    <w:abstractNumId w:val="25"/>
  </w:num>
  <w:num w:numId="13" w16cid:durableId="1046756279">
    <w:abstractNumId w:val="11"/>
  </w:num>
  <w:num w:numId="14" w16cid:durableId="1179273794">
    <w:abstractNumId w:val="6"/>
  </w:num>
  <w:num w:numId="15" w16cid:durableId="86584123">
    <w:abstractNumId w:val="13"/>
  </w:num>
  <w:num w:numId="16" w16cid:durableId="1404140375">
    <w:abstractNumId w:val="5"/>
  </w:num>
  <w:num w:numId="17" w16cid:durableId="2058433533">
    <w:abstractNumId w:val="9"/>
  </w:num>
  <w:num w:numId="18" w16cid:durableId="1792936511">
    <w:abstractNumId w:val="10"/>
  </w:num>
  <w:num w:numId="19" w16cid:durableId="210729425">
    <w:abstractNumId w:val="17"/>
  </w:num>
  <w:num w:numId="20" w16cid:durableId="1373110847">
    <w:abstractNumId w:val="1"/>
  </w:num>
  <w:num w:numId="21" w16cid:durableId="424302051">
    <w:abstractNumId w:val="27"/>
  </w:num>
  <w:num w:numId="22" w16cid:durableId="1161578913">
    <w:abstractNumId w:val="7"/>
  </w:num>
  <w:num w:numId="23" w16cid:durableId="281233941">
    <w:abstractNumId w:val="2"/>
  </w:num>
  <w:num w:numId="24" w16cid:durableId="1245265000">
    <w:abstractNumId w:val="26"/>
  </w:num>
  <w:num w:numId="25" w16cid:durableId="2070498013">
    <w:abstractNumId w:val="12"/>
  </w:num>
  <w:num w:numId="26" w16cid:durableId="1481342891">
    <w:abstractNumId w:val="18"/>
  </w:num>
  <w:num w:numId="27" w16cid:durableId="1782450813">
    <w:abstractNumId w:val="16"/>
  </w:num>
  <w:num w:numId="28" w16cid:durableId="518548961">
    <w:abstractNumId w:val="28"/>
  </w:num>
  <w:num w:numId="29" w16cid:durableId="10393570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EB"/>
    <w:rsid w:val="001D6D3E"/>
    <w:rsid w:val="002E2A1F"/>
    <w:rsid w:val="00330A97"/>
    <w:rsid w:val="004076A9"/>
    <w:rsid w:val="00457F6B"/>
    <w:rsid w:val="007C31EE"/>
    <w:rsid w:val="007E03F3"/>
    <w:rsid w:val="00844C81"/>
    <w:rsid w:val="009A73D6"/>
    <w:rsid w:val="009C2871"/>
    <w:rsid w:val="00B024EE"/>
    <w:rsid w:val="00BD6779"/>
    <w:rsid w:val="00CD4225"/>
    <w:rsid w:val="00D07507"/>
    <w:rsid w:val="00D348C5"/>
    <w:rsid w:val="00E745EB"/>
    <w:rsid w:val="00F75C0B"/>
    <w:rsid w:val="00F80B8E"/>
    <w:rsid w:val="00FF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8E5D"/>
  <w15:chartTrackingRefBased/>
  <w15:docId w15:val="{B38FC2C7-9F5A-42DD-9BEC-5AFEF181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5EB"/>
  </w:style>
  <w:style w:type="paragraph" w:styleId="Heading1">
    <w:name w:val="heading 1"/>
    <w:basedOn w:val="Normal"/>
    <w:next w:val="Normal"/>
    <w:link w:val="Heading1Char"/>
    <w:uiPriority w:val="9"/>
    <w:qFormat/>
    <w:rsid w:val="00E7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5EB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330A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730</Words>
  <Characters>4077</Characters>
  <Application>Microsoft Office Word</Application>
  <DocSecurity>0</DocSecurity>
  <Lines>156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Maity</dc:creator>
  <cp:keywords/>
  <dc:description/>
  <cp:lastModifiedBy>Shubhradeep Maity</cp:lastModifiedBy>
  <cp:revision>11</cp:revision>
  <dcterms:created xsi:type="dcterms:W3CDTF">2026-01-16T06:26:00Z</dcterms:created>
  <dcterms:modified xsi:type="dcterms:W3CDTF">2026-02-09T11:29:00Z</dcterms:modified>
</cp:coreProperties>
</file>