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FC1A4" w14:textId="6631A1DE" w:rsidR="00D02071" w:rsidRPr="00D02071" w:rsidRDefault="00D02071" w:rsidP="00D02071">
      <w:pPr>
        <w:jc w:val="center"/>
        <w:rPr>
          <w:b/>
          <w:bCs/>
          <w:sz w:val="32"/>
          <w:szCs w:val="32"/>
        </w:rPr>
      </w:pPr>
      <w:r w:rsidRPr="00D02071">
        <w:rPr>
          <w:b/>
          <w:bCs/>
          <w:sz w:val="32"/>
          <w:szCs w:val="32"/>
        </w:rPr>
        <w:t>Reports - Design Specification &amp; Functional Documentation</w:t>
      </w:r>
    </w:p>
    <w:p w14:paraId="0CA4A0D3" w14:textId="77777777" w:rsidR="00D02071" w:rsidRDefault="00000000" w:rsidP="00D02071">
      <w:r>
        <w:pict w14:anchorId="14E2E07A">
          <v:rect id="_x0000_i1025" style="width:0;height:1.5pt" o:hralign="center" o:hrstd="t" o:hr="t" fillcolor="#a0a0a0" stroked="f"/>
        </w:pict>
      </w:r>
    </w:p>
    <w:p w14:paraId="55FAEBBD" w14:textId="1C5F766F" w:rsidR="00744837" w:rsidRPr="00744837" w:rsidRDefault="00744837" w:rsidP="00D02071">
      <w:pPr>
        <w:rPr>
          <w:b/>
          <w:bCs/>
          <w:sz w:val="32"/>
          <w:szCs w:val="32"/>
        </w:rPr>
      </w:pPr>
      <w:r w:rsidRPr="00744837">
        <w:rPr>
          <w:b/>
          <w:bCs/>
        </w:rPr>
        <w:t>Document Name: </w:t>
      </w:r>
      <w:r w:rsidRPr="00D02071">
        <w:t xml:space="preserve">Reports </w:t>
      </w:r>
      <w:r w:rsidRPr="00744837">
        <w:t xml:space="preserve">- </w:t>
      </w:r>
      <w:r w:rsidRPr="00D02071">
        <w:t>Design Specification &amp; Functional Documentation</w:t>
      </w:r>
      <w:r w:rsidRPr="00744837">
        <w:br/>
      </w:r>
      <w:r w:rsidRPr="00744837">
        <w:rPr>
          <w:b/>
          <w:bCs/>
        </w:rPr>
        <w:t>Version: </w:t>
      </w:r>
      <w:r w:rsidRPr="00744837">
        <w:t>v</w:t>
      </w:r>
      <w:r>
        <w:t>1</w:t>
      </w:r>
      <w:r w:rsidRPr="00744837">
        <w:t>.0 </w:t>
      </w:r>
      <w:r w:rsidRPr="00744837">
        <w:br/>
      </w:r>
      <w:r w:rsidRPr="00744837">
        <w:rPr>
          <w:b/>
          <w:bCs/>
        </w:rPr>
        <w:t>Prepared By: </w:t>
      </w:r>
      <w:r w:rsidRPr="00744837">
        <w:t>Engineering Team </w:t>
      </w:r>
      <w:r w:rsidRPr="00744837">
        <w:br/>
      </w:r>
      <w:r w:rsidRPr="00744837">
        <w:rPr>
          <w:b/>
          <w:bCs/>
        </w:rPr>
        <w:t>Date: </w:t>
      </w:r>
      <w:r w:rsidRPr="00744837">
        <w:t>05-01-2026 </w:t>
      </w:r>
      <w:r w:rsidRPr="00744837">
        <w:br/>
      </w:r>
      <w:r w:rsidRPr="00CE68B9">
        <w:rPr>
          <w:b/>
          <w:bCs/>
          <w:highlight w:val="green"/>
        </w:rPr>
        <w:t>Status: </w:t>
      </w:r>
      <w:r w:rsidR="00CE68B9" w:rsidRPr="00CE68B9">
        <w:rPr>
          <w:highlight w:val="green"/>
        </w:rPr>
        <w:t>Approved</w:t>
      </w:r>
    </w:p>
    <w:p w14:paraId="140C09A1" w14:textId="77777777" w:rsidR="00744837" w:rsidRPr="00744837" w:rsidRDefault="00000000" w:rsidP="00744837">
      <w:r>
        <w:pict w14:anchorId="7226BC25">
          <v:rect id="_x0000_i1026" style="width:0;height:1.5pt" o:hralign="center" o:hrstd="t" o:hr="t" fillcolor="#a0a0a0" stroked="f"/>
        </w:pict>
      </w:r>
    </w:p>
    <w:p w14:paraId="2CDA2960" w14:textId="77777777" w:rsidR="00744837" w:rsidRPr="00744837" w:rsidRDefault="00744837" w:rsidP="00744837">
      <w:pPr>
        <w:rPr>
          <w:b/>
          <w:bCs/>
        </w:rPr>
      </w:pPr>
      <w:r w:rsidRPr="00744837">
        <w:rPr>
          <w:b/>
          <w:bCs/>
        </w:rPr>
        <w:t>1. Purpose</w:t>
      </w:r>
    </w:p>
    <w:p w14:paraId="48721114" w14:textId="77777777" w:rsidR="00744837" w:rsidRPr="00744837" w:rsidRDefault="00744837" w:rsidP="00744837">
      <w:r w:rsidRPr="00744837">
        <w:t xml:space="preserve">The </w:t>
      </w:r>
      <w:r w:rsidRPr="00744837">
        <w:rPr>
          <w:b/>
          <w:bCs/>
        </w:rPr>
        <w:t>Reports Module</w:t>
      </w:r>
      <w:r w:rsidRPr="00744837">
        <w:t xml:space="preserve"> provides a visual representation of each ticket’s lifecycle in the form of a </w:t>
      </w:r>
      <w:r w:rsidRPr="00744837">
        <w:rPr>
          <w:b/>
          <w:bCs/>
        </w:rPr>
        <w:t>horizontal timeline bar graph</w:t>
      </w:r>
      <w:r w:rsidRPr="00744837">
        <w:t>. This report enables users to understand how time is consumed from ticket creation through assignment and across all milestones within a selected date range.</w:t>
      </w:r>
    </w:p>
    <w:p w14:paraId="5B0617DC" w14:textId="77777777" w:rsidR="00744837" w:rsidRPr="00744837" w:rsidRDefault="00000000" w:rsidP="00744837">
      <w:r>
        <w:pict w14:anchorId="530CBE64">
          <v:rect id="_x0000_i1027" style="width:0;height:1.5pt" o:hralign="center" o:hrstd="t" o:hr="t" fillcolor="#a0a0a0" stroked="f"/>
        </w:pict>
      </w:r>
    </w:p>
    <w:p w14:paraId="13CE4CD5" w14:textId="77777777" w:rsidR="00744837" w:rsidRPr="00744837" w:rsidRDefault="00744837" w:rsidP="00744837">
      <w:pPr>
        <w:rPr>
          <w:b/>
          <w:bCs/>
        </w:rPr>
      </w:pPr>
      <w:r w:rsidRPr="00744837">
        <w:rPr>
          <w:b/>
          <w:bCs/>
        </w:rPr>
        <w:t>2. Scope</w:t>
      </w:r>
    </w:p>
    <w:p w14:paraId="6C664F28" w14:textId="77777777" w:rsidR="00744837" w:rsidRPr="00744837" w:rsidRDefault="00744837" w:rsidP="00744837">
      <w:pPr>
        <w:numPr>
          <w:ilvl w:val="0"/>
          <w:numId w:val="20"/>
        </w:numPr>
      </w:pPr>
      <w:r w:rsidRPr="00744837">
        <w:t xml:space="preserve">Visualize ticket journey in a </w:t>
      </w:r>
      <w:r w:rsidRPr="00744837">
        <w:rPr>
          <w:b/>
          <w:bCs/>
        </w:rPr>
        <w:t>timeline / bar graph format</w:t>
      </w:r>
    </w:p>
    <w:p w14:paraId="2BF7B22F" w14:textId="77777777" w:rsidR="00744837" w:rsidRPr="00744837" w:rsidRDefault="00744837" w:rsidP="00744837">
      <w:pPr>
        <w:numPr>
          <w:ilvl w:val="0"/>
          <w:numId w:val="20"/>
        </w:numPr>
      </w:pPr>
      <w:r w:rsidRPr="00744837">
        <w:t>Display time distribution across milestones</w:t>
      </w:r>
    </w:p>
    <w:p w14:paraId="587B8A44" w14:textId="77777777" w:rsidR="00744837" w:rsidRPr="00744837" w:rsidRDefault="00744837" w:rsidP="00744837">
      <w:pPr>
        <w:numPr>
          <w:ilvl w:val="0"/>
          <w:numId w:val="20"/>
        </w:numPr>
      </w:pPr>
      <w:r w:rsidRPr="00744837">
        <w:t xml:space="preserve">Allow users to filter tickets by </w:t>
      </w:r>
      <w:r w:rsidRPr="00744837">
        <w:rPr>
          <w:b/>
          <w:bCs/>
        </w:rPr>
        <w:t>Start Date</w:t>
      </w:r>
      <w:r w:rsidRPr="00744837">
        <w:t xml:space="preserve"> and </w:t>
      </w:r>
      <w:r w:rsidRPr="00744837">
        <w:rPr>
          <w:b/>
          <w:bCs/>
        </w:rPr>
        <w:t>End Date</w:t>
      </w:r>
    </w:p>
    <w:p w14:paraId="167440B3" w14:textId="77777777" w:rsidR="00744837" w:rsidRPr="00744837" w:rsidRDefault="00744837" w:rsidP="00744837">
      <w:pPr>
        <w:numPr>
          <w:ilvl w:val="0"/>
          <w:numId w:val="20"/>
        </w:numPr>
      </w:pPr>
      <w:r w:rsidRPr="00744837">
        <w:t>Provide high-level visibility into ticket progress and priority</w:t>
      </w:r>
    </w:p>
    <w:p w14:paraId="04E2DF62" w14:textId="77777777" w:rsidR="00744837" w:rsidRPr="00744837" w:rsidRDefault="00000000" w:rsidP="00744837">
      <w:r>
        <w:pict w14:anchorId="2AF0F259">
          <v:rect id="_x0000_i1028" style="width:0;height:1.5pt" o:hralign="center" o:hrstd="t" o:hr="t" fillcolor="#a0a0a0" stroked="f"/>
        </w:pict>
      </w:r>
    </w:p>
    <w:p w14:paraId="0EA0699A" w14:textId="77777777" w:rsidR="00744837" w:rsidRPr="00744837" w:rsidRDefault="00744837" w:rsidP="00744837">
      <w:pPr>
        <w:rPr>
          <w:b/>
          <w:bCs/>
        </w:rPr>
      </w:pPr>
      <w:r w:rsidRPr="00744837">
        <w:rPr>
          <w:b/>
          <w:bCs/>
        </w:rPr>
        <w:t>3. Actors &amp; Roles</w:t>
      </w:r>
    </w:p>
    <w:p w14:paraId="3AFFF8DC" w14:textId="116C1CBF" w:rsidR="00744837" w:rsidRPr="00744837" w:rsidRDefault="00744837" w:rsidP="00744837">
      <w:pPr>
        <w:rPr>
          <w:b/>
          <w:bCs/>
        </w:rPr>
      </w:pPr>
      <w:r w:rsidRPr="00744837">
        <w:rPr>
          <w:b/>
          <w:bCs/>
        </w:rPr>
        <w:t>3.1 User</w:t>
      </w:r>
      <w:r w:rsidR="004B5ACE">
        <w:rPr>
          <w:b/>
          <w:bCs/>
        </w:rPr>
        <w:t xml:space="preserve"> (</w:t>
      </w:r>
      <w:r w:rsidR="004B5ACE" w:rsidRPr="00744837">
        <w:rPr>
          <w:b/>
          <w:bCs/>
        </w:rPr>
        <w:t>A</w:t>
      </w:r>
      <w:r w:rsidR="004B5ACE">
        <w:rPr>
          <w:b/>
          <w:bCs/>
        </w:rPr>
        <w:t>dmin</w:t>
      </w:r>
      <w:r w:rsidR="004B5ACE" w:rsidRPr="00744837">
        <w:rPr>
          <w:b/>
          <w:bCs/>
        </w:rPr>
        <w:t xml:space="preserve"> / Manager</w:t>
      </w:r>
      <w:r w:rsidR="007C6763">
        <w:rPr>
          <w:b/>
          <w:bCs/>
        </w:rPr>
        <w:t>/ Technician</w:t>
      </w:r>
      <w:r w:rsidR="004B5ACE">
        <w:rPr>
          <w:b/>
          <w:bCs/>
        </w:rPr>
        <w:t>)</w:t>
      </w:r>
    </w:p>
    <w:p w14:paraId="08FAE771" w14:textId="77777777" w:rsidR="00744837" w:rsidRPr="00744837" w:rsidRDefault="00744837" w:rsidP="00744837">
      <w:pPr>
        <w:numPr>
          <w:ilvl w:val="0"/>
          <w:numId w:val="21"/>
        </w:numPr>
      </w:pPr>
      <w:r w:rsidRPr="00744837">
        <w:t>Views ticket timelines</w:t>
      </w:r>
    </w:p>
    <w:p w14:paraId="1C8D9386" w14:textId="77777777" w:rsidR="00744837" w:rsidRPr="00744837" w:rsidRDefault="00744837" w:rsidP="00744837">
      <w:pPr>
        <w:numPr>
          <w:ilvl w:val="0"/>
          <w:numId w:val="21"/>
        </w:numPr>
      </w:pPr>
      <w:r w:rsidRPr="00744837">
        <w:t>Applies date range filters</w:t>
      </w:r>
    </w:p>
    <w:p w14:paraId="732F6E1F" w14:textId="77777777" w:rsidR="00744837" w:rsidRPr="00744837" w:rsidRDefault="00744837" w:rsidP="00744837">
      <w:pPr>
        <w:numPr>
          <w:ilvl w:val="0"/>
          <w:numId w:val="22"/>
        </w:numPr>
      </w:pPr>
      <w:proofErr w:type="spellStart"/>
      <w:r w:rsidRPr="00744837">
        <w:t>Analyzes</w:t>
      </w:r>
      <w:proofErr w:type="spellEnd"/>
      <w:r w:rsidRPr="00744837">
        <w:t xml:space="preserve"> ticket progress and delays</w:t>
      </w:r>
    </w:p>
    <w:p w14:paraId="7DA08788" w14:textId="77777777" w:rsidR="00744837" w:rsidRPr="00744837" w:rsidRDefault="00744837" w:rsidP="00744837">
      <w:pPr>
        <w:numPr>
          <w:ilvl w:val="0"/>
          <w:numId w:val="22"/>
        </w:numPr>
      </w:pPr>
      <w:r w:rsidRPr="00744837">
        <w:t>Reviews milestone-wise time consumption</w:t>
      </w:r>
    </w:p>
    <w:p w14:paraId="127C5862" w14:textId="77777777" w:rsidR="00744837" w:rsidRPr="00744837" w:rsidRDefault="00000000" w:rsidP="00744837">
      <w:r>
        <w:pict w14:anchorId="788E0902">
          <v:rect id="_x0000_i1029" style="width:0;height:1.5pt" o:hralign="center" o:hrstd="t" o:hr="t" fillcolor="#a0a0a0" stroked="f"/>
        </w:pict>
      </w:r>
    </w:p>
    <w:p w14:paraId="47575156" w14:textId="77777777" w:rsidR="00744837" w:rsidRPr="00744837" w:rsidRDefault="00744837" w:rsidP="00744837">
      <w:pPr>
        <w:rPr>
          <w:b/>
          <w:bCs/>
        </w:rPr>
      </w:pPr>
      <w:r w:rsidRPr="00744837">
        <w:rPr>
          <w:b/>
          <w:bCs/>
        </w:rPr>
        <w:t>4. Navigation &amp; Entry Point</w:t>
      </w:r>
    </w:p>
    <w:p w14:paraId="7BD830BF" w14:textId="77777777" w:rsidR="00744837" w:rsidRPr="00744837" w:rsidRDefault="00744837" w:rsidP="00744837">
      <w:pPr>
        <w:numPr>
          <w:ilvl w:val="0"/>
          <w:numId w:val="23"/>
        </w:numPr>
      </w:pPr>
      <w:r w:rsidRPr="00744837">
        <w:t xml:space="preserve">Module Name: </w:t>
      </w:r>
      <w:r w:rsidRPr="00744837">
        <w:rPr>
          <w:b/>
          <w:bCs/>
        </w:rPr>
        <w:t>Reports</w:t>
      </w:r>
    </w:p>
    <w:p w14:paraId="2FD30DCB" w14:textId="77777777" w:rsidR="00744837" w:rsidRPr="00744837" w:rsidRDefault="00744837" w:rsidP="00744837">
      <w:pPr>
        <w:numPr>
          <w:ilvl w:val="0"/>
          <w:numId w:val="23"/>
        </w:numPr>
      </w:pPr>
      <w:r w:rsidRPr="00744837">
        <w:t>Accessible from the top navigation bar</w:t>
      </w:r>
    </w:p>
    <w:p w14:paraId="4EC4E8B5" w14:textId="77777777" w:rsidR="00744837" w:rsidRPr="003F6636" w:rsidRDefault="00744837" w:rsidP="00744837">
      <w:pPr>
        <w:numPr>
          <w:ilvl w:val="0"/>
          <w:numId w:val="23"/>
        </w:numPr>
      </w:pPr>
      <w:r w:rsidRPr="00744837">
        <w:lastRenderedPageBreak/>
        <w:t xml:space="preserve">Default landing view: </w:t>
      </w:r>
      <w:r w:rsidRPr="00744837">
        <w:rPr>
          <w:b/>
          <w:bCs/>
        </w:rPr>
        <w:t>Ticket Timeline Report</w:t>
      </w:r>
    </w:p>
    <w:p w14:paraId="038846D8" w14:textId="5C653CDA" w:rsidR="003F6636" w:rsidRPr="00744837" w:rsidRDefault="003F6636" w:rsidP="003F6636">
      <w:r>
        <w:rPr>
          <w:noProof/>
        </w:rPr>
        <w:drawing>
          <wp:inline distT="0" distB="0" distL="0" distR="0" wp14:anchorId="4B7BFD8C" wp14:editId="6A9E1A9F">
            <wp:extent cx="6304249" cy="4035669"/>
            <wp:effectExtent l="0" t="0" r="1905" b="3175"/>
            <wp:docPr id="1835878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screenshot of a computer&#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13835" cy="4041805"/>
                    </a:xfrm>
                    <a:prstGeom prst="rect">
                      <a:avLst/>
                    </a:prstGeom>
                    <a:noFill/>
                    <a:ln>
                      <a:noFill/>
                    </a:ln>
                  </pic:spPr>
                </pic:pic>
              </a:graphicData>
            </a:graphic>
          </wp:inline>
        </w:drawing>
      </w:r>
    </w:p>
    <w:p w14:paraId="732037ED" w14:textId="77777777" w:rsidR="00744837" w:rsidRPr="00744837" w:rsidRDefault="00000000" w:rsidP="00744837">
      <w:r>
        <w:pict w14:anchorId="7BFC9945">
          <v:rect id="_x0000_i1030" style="width:0;height:1.5pt" o:hralign="center" o:hrstd="t" o:hr="t" fillcolor="#a0a0a0" stroked="f"/>
        </w:pict>
      </w:r>
    </w:p>
    <w:p w14:paraId="360E6693" w14:textId="77777777" w:rsidR="00744837" w:rsidRPr="00744837" w:rsidRDefault="00744837" w:rsidP="00744837">
      <w:pPr>
        <w:rPr>
          <w:b/>
          <w:bCs/>
        </w:rPr>
      </w:pPr>
      <w:r w:rsidRPr="00744837">
        <w:rPr>
          <w:b/>
          <w:bCs/>
        </w:rPr>
        <w:t>5. Filters &amp; Controls</w:t>
      </w:r>
    </w:p>
    <w:p w14:paraId="6181E965" w14:textId="77777777" w:rsidR="00744837" w:rsidRPr="00744837" w:rsidRDefault="00744837" w:rsidP="00744837">
      <w:r w:rsidRPr="00744837">
        <w:t>The Reports module provides multiple filters to refine ticket timeline visibility based on time range, ownership, and priority.</w:t>
      </w:r>
    </w:p>
    <w:p w14:paraId="4FE3B948" w14:textId="77777777" w:rsidR="00744837" w:rsidRPr="00744837" w:rsidRDefault="00744837" w:rsidP="00744837">
      <w:pPr>
        <w:rPr>
          <w:b/>
          <w:bCs/>
        </w:rPr>
      </w:pPr>
      <w:r w:rsidRPr="00744837">
        <w:rPr>
          <w:b/>
          <w:bCs/>
        </w:rPr>
        <w:t>5.1 Date Range Filter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522"/>
        <w:gridCol w:w="30"/>
        <w:gridCol w:w="4585"/>
      </w:tblGrid>
      <w:tr w:rsidR="00744837" w:rsidRPr="00744837" w14:paraId="5468F3AF" w14:textId="77777777" w:rsidTr="00744837">
        <w:trPr>
          <w:tblHeader/>
          <w:tblCellSpacing w:w="15" w:type="dxa"/>
          <w:jc w:val="center"/>
        </w:trPr>
        <w:tc>
          <w:tcPr>
            <w:tcW w:w="2507" w:type="dxa"/>
            <w:gridSpan w:val="2"/>
            <w:vAlign w:val="center"/>
            <w:hideMark/>
          </w:tcPr>
          <w:p w14:paraId="6E47E714" w14:textId="77777777" w:rsidR="00744837" w:rsidRPr="00744837" w:rsidRDefault="00744837" w:rsidP="00744837">
            <w:pPr>
              <w:rPr>
                <w:b/>
                <w:bCs/>
              </w:rPr>
            </w:pPr>
            <w:r w:rsidRPr="00744837">
              <w:rPr>
                <w:b/>
                <w:bCs/>
              </w:rPr>
              <w:t>Field</w:t>
            </w:r>
          </w:p>
        </w:tc>
        <w:tc>
          <w:tcPr>
            <w:tcW w:w="3133" w:type="dxa"/>
            <w:vAlign w:val="center"/>
            <w:hideMark/>
          </w:tcPr>
          <w:p w14:paraId="5778E7FF" w14:textId="77777777" w:rsidR="00744837" w:rsidRPr="00744837" w:rsidRDefault="00744837" w:rsidP="00744837">
            <w:pPr>
              <w:rPr>
                <w:b/>
                <w:bCs/>
              </w:rPr>
            </w:pPr>
            <w:r w:rsidRPr="00744837">
              <w:rPr>
                <w:b/>
                <w:bCs/>
              </w:rPr>
              <w:t>Description</w:t>
            </w:r>
          </w:p>
        </w:tc>
      </w:tr>
      <w:tr w:rsidR="00744837" w:rsidRPr="00744837" w14:paraId="273EDFE6" w14:textId="77777777" w:rsidTr="00744837">
        <w:trPr>
          <w:tblCellSpacing w:w="15" w:type="dxa"/>
          <w:jc w:val="center"/>
        </w:trPr>
        <w:tc>
          <w:tcPr>
            <w:tcW w:w="0" w:type="auto"/>
            <w:vAlign w:val="center"/>
            <w:hideMark/>
          </w:tcPr>
          <w:p w14:paraId="59595671" w14:textId="77777777" w:rsidR="00744837" w:rsidRPr="00744837" w:rsidRDefault="00744837" w:rsidP="00744837">
            <w:r w:rsidRPr="00744837">
              <w:t>Start Date</w:t>
            </w:r>
          </w:p>
        </w:tc>
        <w:tc>
          <w:tcPr>
            <w:tcW w:w="0" w:type="auto"/>
            <w:gridSpan w:val="2"/>
            <w:vAlign w:val="center"/>
            <w:hideMark/>
          </w:tcPr>
          <w:p w14:paraId="53560D08" w14:textId="77777777" w:rsidR="00744837" w:rsidRPr="00744837" w:rsidRDefault="00744837" w:rsidP="00744837">
            <w:r w:rsidRPr="00744837">
              <w:t>Beginning of reporting period (YYYY-MM-DD)</w:t>
            </w:r>
          </w:p>
        </w:tc>
      </w:tr>
      <w:tr w:rsidR="00744837" w:rsidRPr="00744837" w14:paraId="145AA719" w14:textId="77777777" w:rsidTr="00744837">
        <w:trPr>
          <w:tblCellSpacing w:w="15" w:type="dxa"/>
          <w:jc w:val="center"/>
        </w:trPr>
        <w:tc>
          <w:tcPr>
            <w:tcW w:w="0" w:type="auto"/>
            <w:vAlign w:val="center"/>
            <w:hideMark/>
          </w:tcPr>
          <w:p w14:paraId="322034ED" w14:textId="77777777" w:rsidR="00744837" w:rsidRPr="00744837" w:rsidRDefault="00744837" w:rsidP="00744837">
            <w:r w:rsidRPr="00744837">
              <w:t>End Date</w:t>
            </w:r>
          </w:p>
        </w:tc>
        <w:tc>
          <w:tcPr>
            <w:tcW w:w="0" w:type="auto"/>
            <w:gridSpan w:val="2"/>
            <w:vAlign w:val="center"/>
            <w:hideMark/>
          </w:tcPr>
          <w:p w14:paraId="189B2EAF" w14:textId="77777777" w:rsidR="00744837" w:rsidRPr="00744837" w:rsidRDefault="00744837" w:rsidP="00744837">
            <w:r w:rsidRPr="00744837">
              <w:t>End of reporting period (YYYY-MM-DD)</w:t>
            </w:r>
          </w:p>
        </w:tc>
      </w:tr>
    </w:tbl>
    <w:p w14:paraId="74C93468" w14:textId="77777777" w:rsidR="00744837" w:rsidRPr="00744837" w:rsidRDefault="00744837" w:rsidP="00744837">
      <w:pPr>
        <w:rPr>
          <w:b/>
          <w:bCs/>
        </w:rPr>
      </w:pPr>
      <w:r w:rsidRPr="00744837">
        <w:rPr>
          <w:b/>
          <w:bCs/>
        </w:rPr>
        <w:t>Date Range Rules</w:t>
      </w:r>
    </w:p>
    <w:p w14:paraId="65EC812D" w14:textId="77777777" w:rsidR="00744837" w:rsidRPr="00744837" w:rsidRDefault="00744837" w:rsidP="00744837">
      <w:pPr>
        <w:numPr>
          <w:ilvl w:val="0"/>
          <w:numId w:val="24"/>
        </w:numPr>
      </w:pPr>
      <w:r w:rsidRPr="00744837">
        <w:t>Both Start Date and End Date are mandatory</w:t>
      </w:r>
    </w:p>
    <w:p w14:paraId="3D247DE1" w14:textId="77777777" w:rsidR="00744837" w:rsidRPr="00744837" w:rsidRDefault="00744837" w:rsidP="00744837">
      <w:pPr>
        <w:numPr>
          <w:ilvl w:val="0"/>
          <w:numId w:val="24"/>
        </w:numPr>
      </w:pPr>
      <w:r w:rsidRPr="00744837">
        <w:t>End Date cannot be earlier than Start Date</w:t>
      </w:r>
    </w:p>
    <w:p w14:paraId="3BFDF51C" w14:textId="052ADA31" w:rsidR="00744837" w:rsidRPr="00744837" w:rsidRDefault="00744837" w:rsidP="00744837">
      <w:pPr>
        <w:numPr>
          <w:ilvl w:val="0"/>
          <w:numId w:val="24"/>
        </w:numPr>
      </w:pPr>
      <w:r w:rsidRPr="00744837">
        <w:t xml:space="preserve">Tickets that are </w:t>
      </w:r>
      <w:r w:rsidRPr="00744837">
        <w:rPr>
          <w:b/>
          <w:bCs/>
        </w:rPr>
        <w:t>opened at any point within the selected date range</w:t>
      </w:r>
      <w:r w:rsidRPr="00744837">
        <w:t xml:space="preserve"> are included in the report</w:t>
      </w:r>
    </w:p>
    <w:p w14:paraId="18B0FAE2" w14:textId="77777777" w:rsidR="00744837" w:rsidRPr="00744837" w:rsidRDefault="00000000" w:rsidP="00744837">
      <w:r>
        <w:pict w14:anchorId="2490DC89">
          <v:rect id="_x0000_i1031" style="width:0;height:1.5pt" o:hralign="center" o:hrstd="t" o:hr="t" fillcolor="#a0a0a0" stroked="f"/>
        </w:pict>
      </w:r>
    </w:p>
    <w:p w14:paraId="58955D0F" w14:textId="77777777" w:rsidR="00744837" w:rsidRPr="00744837" w:rsidRDefault="00744837" w:rsidP="00744837">
      <w:pPr>
        <w:rPr>
          <w:b/>
          <w:bCs/>
        </w:rPr>
      </w:pPr>
      <w:r w:rsidRPr="00744837">
        <w:rPr>
          <w:b/>
          <w:bCs/>
        </w:rPr>
        <w:lastRenderedPageBreak/>
        <w:t>5.2 Assign To (Resolved By) Filter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38"/>
        <w:gridCol w:w="30"/>
        <w:gridCol w:w="2633"/>
      </w:tblGrid>
      <w:tr w:rsidR="00744837" w:rsidRPr="00744837" w14:paraId="2AF08C00" w14:textId="77777777" w:rsidTr="00744837">
        <w:trPr>
          <w:tblHeader/>
          <w:tblCellSpacing w:w="15" w:type="dxa"/>
          <w:jc w:val="center"/>
        </w:trPr>
        <w:tc>
          <w:tcPr>
            <w:tcW w:w="2223" w:type="dxa"/>
            <w:gridSpan w:val="2"/>
            <w:vAlign w:val="center"/>
            <w:hideMark/>
          </w:tcPr>
          <w:p w14:paraId="751FE1B0" w14:textId="77777777" w:rsidR="00744837" w:rsidRPr="00744837" w:rsidRDefault="00744837" w:rsidP="00744837">
            <w:pPr>
              <w:rPr>
                <w:b/>
                <w:bCs/>
              </w:rPr>
            </w:pPr>
            <w:r w:rsidRPr="00744837">
              <w:rPr>
                <w:b/>
                <w:bCs/>
              </w:rPr>
              <w:t>Field</w:t>
            </w:r>
          </w:p>
        </w:tc>
        <w:tc>
          <w:tcPr>
            <w:tcW w:w="1382" w:type="dxa"/>
            <w:vAlign w:val="center"/>
            <w:hideMark/>
          </w:tcPr>
          <w:p w14:paraId="63220396" w14:textId="77777777" w:rsidR="00744837" w:rsidRPr="00744837" w:rsidRDefault="00744837" w:rsidP="00744837">
            <w:pPr>
              <w:rPr>
                <w:b/>
                <w:bCs/>
              </w:rPr>
            </w:pPr>
            <w:r w:rsidRPr="00744837">
              <w:rPr>
                <w:b/>
                <w:bCs/>
              </w:rPr>
              <w:t>Description</w:t>
            </w:r>
          </w:p>
        </w:tc>
      </w:tr>
      <w:tr w:rsidR="00744837" w:rsidRPr="00744837" w14:paraId="11C154AB" w14:textId="77777777" w:rsidTr="00744837">
        <w:trPr>
          <w:tblCellSpacing w:w="15" w:type="dxa"/>
          <w:jc w:val="center"/>
        </w:trPr>
        <w:tc>
          <w:tcPr>
            <w:tcW w:w="0" w:type="auto"/>
            <w:vAlign w:val="center"/>
            <w:hideMark/>
          </w:tcPr>
          <w:p w14:paraId="6937B52A" w14:textId="77777777" w:rsidR="00744837" w:rsidRPr="00744837" w:rsidRDefault="00744837" w:rsidP="00744837">
            <w:r w:rsidRPr="00744837">
              <w:t>Assign To</w:t>
            </w:r>
          </w:p>
        </w:tc>
        <w:tc>
          <w:tcPr>
            <w:tcW w:w="0" w:type="auto"/>
            <w:gridSpan w:val="2"/>
            <w:vAlign w:val="center"/>
            <w:hideMark/>
          </w:tcPr>
          <w:p w14:paraId="192DEBF2" w14:textId="77777777" w:rsidR="00744837" w:rsidRPr="00744837" w:rsidRDefault="00744837" w:rsidP="00744837">
            <w:r w:rsidRPr="00744837">
              <w:t>User selection dropdown</w:t>
            </w:r>
          </w:p>
        </w:tc>
      </w:tr>
    </w:tbl>
    <w:p w14:paraId="40D9EEFA" w14:textId="77777777" w:rsidR="00744837" w:rsidRPr="00744837" w:rsidRDefault="00744837" w:rsidP="00744837">
      <w:pPr>
        <w:rPr>
          <w:b/>
          <w:bCs/>
        </w:rPr>
      </w:pPr>
      <w:r w:rsidRPr="00744837">
        <w:rPr>
          <w:b/>
          <w:bCs/>
        </w:rPr>
        <w:t>Functional Rules</w:t>
      </w:r>
    </w:p>
    <w:p w14:paraId="03B1B1E9" w14:textId="77777777" w:rsidR="00744837" w:rsidRPr="00744837" w:rsidRDefault="00744837" w:rsidP="00744837">
      <w:pPr>
        <w:numPr>
          <w:ilvl w:val="0"/>
          <w:numId w:val="25"/>
        </w:numPr>
      </w:pPr>
      <w:r w:rsidRPr="00744837">
        <w:t xml:space="preserve">The filter represents the </w:t>
      </w:r>
      <w:r w:rsidRPr="00744837">
        <w:rPr>
          <w:b/>
          <w:bCs/>
        </w:rPr>
        <w:t>user who last handled or resolved the ticket</w:t>
      </w:r>
    </w:p>
    <w:p w14:paraId="5302D6E4" w14:textId="77777777" w:rsidR="00744837" w:rsidRPr="00744837" w:rsidRDefault="00744837" w:rsidP="00744837">
      <w:pPr>
        <w:numPr>
          <w:ilvl w:val="0"/>
          <w:numId w:val="25"/>
        </w:numPr>
      </w:pPr>
      <w:r w:rsidRPr="00744837">
        <w:t xml:space="preserve">If a ticket is resolved, the selected user is treated as </w:t>
      </w:r>
      <w:r w:rsidRPr="00744837">
        <w:rPr>
          <w:b/>
          <w:bCs/>
        </w:rPr>
        <w:t>Resolved By</w:t>
      </w:r>
      <w:r w:rsidRPr="00744837">
        <w:t xml:space="preserve">, and the ticket status is </w:t>
      </w:r>
      <w:r w:rsidRPr="00744837">
        <w:rPr>
          <w:b/>
          <w:bCs/>
        </w:rPr>
        <w:t>Closed</w:t>
      </w:r>
    </w:p>
    <w:p w14:paraId="2EFAB8DA" w14:textId="77777777" w:rsidR="00744837" w:rsidRPr="00744837" w:rsidRDefault="00744837" w:rsidP="00744837">
      <w:pPr>
        <w:numPr>
          <w:ilvl w:val="0"/>
          <w:numId w:val="25"/>
        </w:numPr>
      </w:pPr>
      <w:r w:rsidRPr="00744837">
        <w:t xml:space="preserve">If a ticket is still open, the filter reflects the </w:t>
      </w:r>
      <w:r w:rsidRPr="00744837">
        <w:rPr>
          <w:b/>
          <w:bCs/>
        </w:rPr>
        <w:t>current assignee</w:t>
      </w:r>
    </w:p>
    <w:p w14:paraId="63925CBC" w14:textId="77777777" w:rsidR="00744837" w:rsidRPr="00744837" w:rsidRDefault="00744837" w:rsidP="00744837">
      <w:pPr>
        <w:rPr>
          <w:b/>
          <w:bCs/>
        </w:rPr>
      </w:pPr>
      <w:r w:rsidRPr="00744837">
        <w:rPr>
          <w:b/>
          <w:bCs/>
        </w:rPr>
        <w:t>Multi-User Handling Rule</w:t>
      </w:r>
    </w:p>
    <w:p w14:paraId="00FC7476" w14:textId="60A2682B" w:rsidR="00744837" w:rsidRPr="00744837" w:rsidRDefault="00744837" w:rsidP="00744837">
      <w:pPr>
        <w:numPr>
          <w:ilvl w:val="0"/>
          <w:numId w:val="26"/>
        </w:numPr>
      </w:pPr>
      <w:r w:rsidRPr="00744837">
        <w:t>If multiple users have worked on the same ticket:</w:t>
      </w:r>
    </w:p>
    <w:p w14:paraId="2DF1D3F8" w14:textId="5A80A853" w:rsidR="00744837" w:rsidRPr="00744837" w:rsidRDefault="00744837" w:rsidP="00744837">
      <w:pPr>
        <w:numPr>
          <w:ilvl w:val="1"/>
          <w:numId w:val="26"/>
        </w:numPr>
      </w:pPr>
      <w:r w:rsidRPr="00744837">
        <w:t>Tickets are included the user was the final assignee</w:t>
      </w:r>
    </w:p>
    <w:p w14:paraId="315D901C" w14:textId="77777777" w:rsidR="00744837" w:rsidRPr="00744837" w:rsidRDefault="00000000" w:rsidP="00744837">
      <w:r>
        <w:pict w14:anchorId="64693FF8">
          <v:rect id="_x0000_i1032" style="width:0;height:1.5pt" o:hralign="center" o:hrstd="t" o:hr="t" fillcolor="#a0a0a0" stroked="f"/>
        </w:pict>
      </w:r>
    </w:p>
    <w:p w14:paraId="6D6E52CB" w14:textId="77777777" w:rsidR="00744837" w:rsidRPr="00744837" w:rsidRDefault="00744837" w:rsidP="00744837">
      <w:pPr>
        <w:rPr>
          <w:b/>
          <w:bCs/>
        </w:rPr>
      </w:pPr>
      <w:r w:rsidRPr="00744837">
        <w:rPr>
          <w:b/>
          <w:bCs/>
        </w:rPr>
        <w:t>5.3 Priority Filter</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43"/>
        <w:gridCol w:w="2073"/>
      </w:tblGrid>
      <w:tr w:rsidR="00744837" w:rsidRPr="00744837" w14:paraId="1608B698" w14:textId="77777777" w:rsidTr="00D6110A">
        <w:trPr>
          <w:tblHeader/>
          <w:tblCellSpacing w:w="15" w:type="dxa"/>
          <w:jc w:val="center"/>
        </w:trPr>
        <w:tc>
          <w:tcPr>
            <w:tcW w:w="1798" w:type="dxa"/>
            <w:vAlign w:val="center"/>
            <w:hideMark/>
          </w:tcPr>
          <w:p w14:paraId="3C6B20AB" w14:textId="77777777" w:rsidR="00744837" w:rsidRPr="00744837" w:rsidRDefault="00744837" w:rsidP="00744837">
            <w:pPr>
              <w:rPr>
                <w:b/>
                <w:bCs/>
              </w:rPr>
            </w:pPr>
            <w:r w:rsidRPr="00744837">
              <w:rPr>
                <w:b/>
                <w:bCs/>
              </w:rPr>
              <w:t>Field</w:t>
            </w:r>
          </w:p>
        </w:tc>
        <w:tc>
          <w:tcPr>
            <w:tcW w:w="2028" w:type="dxa"/>
            <w:vAlign w:val="center"/>
            <w:hideMark/>
          </w:tcPr>
          <w:p w14:paraId="74D121C0" w14:textId="77777777" w:rsidR="00744837" w:rsidRPr="00744837" w:rsidRDefault="00744837" w:rsidP="00744837">
            <w:pPr>
              <w:rPr>
                <w:b/>
                <w:bCs/>
              </w:rPr>
            </w:pPr>
            <w:r w:rsidRPr="00744837">
              <w:rPr>
                <w:b/>
                <w:bCs/>
              </w:rPr>
              <w:t>Description</w:t>
            </w:r>
          </w:p>
        </w:tc>
      </w:tr>
      <w:tr w:rsidR="00744837" w:rsidRPr="00744837" w14:paraId="7820CCB0" w14:textId="77777777" w:rsidTr="00D6110A">
        <w:trPr>
          <w:tblCellSpacing w:w="15" w:type="dxa"/>
          <w:jc w:val="center"/>
        </w:trPr>
        <w:tc>
          <w:tcPr>
            <w:tcW w:w="1798" w:type="dxa"/>
            <w:vAlign w:val="center"/>
            <w:hideMark/>
          </w:tcPr>
          <w:p w14:paraId="675191CD" w14:textId="77777777" w:rsidR="00744837" w:rsidRPr="00744837" w:rsidRDefault="00744837" w:rsidP="00744837">
            <w:r w:rsidRPr="00744837">
              <w:t>Priority</w:t>
            </w:r>
          </w:p>
        </w:tc>
        <w:tc>
          <w:tcPr>
            <w:tcW w:w="2028" w:type="dxa"/>
            <w:vAlign w:val="center"/>
            <w:hideMark/>
          </w:tcPr>
          <w:p w14:paraId="3F53423C" w14:textId="77777777" w:rsidR="00744837" w:rsidRPr="00744837" w:rsidRDefault="00744837" w:rsidP="00744837">
            <w:r w:rsidRPr="00744837">
              <w:t>Critical / High / Medium / Low</w:t>
            </w:r>
          </w:p>
        </w:tc>
      </w:tr>
    </w:tbl>
    <w:p w14:paraId="1D59746D" w14:textId="77777777" w:rsidR="00744837" w:rsidRPr="00744837" w:rsidRDefault="00744837" w:rsidP="00744837">
      <w:pPr>
        <w:rPr>
          <w:b/>
          <w:bCs/>
        </w:rPr>
      </w:pPr>
      <w:r w:rsidRPr="00744837">
        <w:rPr>
          <w:b/>
          <w:bCs/>
        </w:rPr>
        <w:t>Functional Rules</w:t>
      </w:r>
    </w:p>
    <w:p w14:paraId="0BD43013" w14:textId="77777777" w:rsidR="00744837" w:rsidRPr="00744837" w:rsidRDefault="00744837" w:rsidP="00744837">
      <w:pPr>
        <w:numPr>
          <w:ilvl w:val="0"/>
          <w:numId w:val="27"/>
        </w:numPr>
      </w:pPr>
      <w:r w:rsidRPr="00744837">
        <w:t>Users can filter tickets by one or more priority values</w:t>
      </w:r>
    </w:p>
    <w:p w14:paraId="6644FE66" w14:textId="77777777" w:rsidR="00744837" w:rsidRPr="00744837" w:rsidRDefault="00744837" w:rsidP="00744837">
      <w:pPr>
        <w:numPr>
          <w:ilvl w:val="0"/>
          <w:numId w:val="27"/>
        </w:numPr>
      </w:pPr>
      <w:r w:rsidRPr="00744837">
        <w:t>Priority filter works in combination with Date Range and Assign To filters</w:t>
      </w:r>
    </w:p>
    <w:p w14:paraId="2BA20D4A" w14:textId="73FA5AE7" w:rsidR="00744837" w:rsidRPr="00744837" w:rsidRDefault="00000000" w:rsidP="00744837">
      <w:r>
        <w:pict w14:anchorId="78236041">
          <v:rect id="_x0000_i1033" style="width:0;height:1.5pt" o:hralign="center" o:hrstd="t" o:hr="t" fillcolor="#a0a0a0" stroked="f"/>
        </w:pict>
      </w:r>
    </w:p>
    <w:p w14:paraId="02E4A8FA" w14:textId="77777777" w:rsidR="00744837" w:rsidRPr="00744837" w:rsidRDefault="00744837" w:rsidP="00744837">
      <w:pPr>
        <w:rPr>
          <w:b/>
          <w:bCs/>
        </w:rPr>
      </w:pPr>
      <w:r w:rsidRPr="00744837">
        <w:rPr>
          <w:b/>
          <w:bCs/>
        </w:rPr>
        <w:t>6. Report Layout Structure</w:t>
      </w:r>
    </w:p>
    <w:p w14:paraId="1933312D" w14:textId="1992CB39" w:rsidR="00744837" w:rsidRPr="00744837" w:rsidRDefault="00744837" w:rsidP="00744837">
      <w:pPr>
        <w:rPr>
          <w:b/>
          <w:bCs/>
        </w:rPr>
      </w:pPr>
      <w:r w:rsidRPr="00744837">
        <w:rPr>
          <w:b/>
          <w:bCs/>
        </w:rPr>
        <w:t xml:space="preserve">6.1 Report </w:t>
      </w:r>
      <w:r w:rsidR="00A07F13">
        <w:rPr>
          <w:b/>
          <w:bCs/>
        </w:rPr>
        <w:t xml:space="preserve">Table </w:t>
      </w:r>
      <w:r w:rsidRPr="00744837">
        <w:rPr>
          <w:b/>
          <w:bCs/>
        </w:rPr>
        <w:t>Sections</w:t>
      </w:r>
    </w:p>
    <w:p w14:paraId="5BF24139" w14:textId="77777777" w:rsidR="00744837" w:rsidRPr="00744837" w:rsidRDefault="00744837" w:rsidP="00744837">
      <w:r w:rsidRPr="00744837">
        <w:t>The report layout is divided into three primary columns:</w:t>
      </w:r>
    </w:p>
    <w:p w14:paraId="77BD0930" w14:textId="77777777" w:rsidR="00744837" w:rsidRPr="00744837" w:rsidRDefault="00744837" w:rsidP="00744837">
      <w:pPr>
        <w:numPr>
          <w:ilvl w:val="0"/>
          <w:numId w:val="29"/>
        </w:numPr>
      </w:pPr>
      <w:r w:rsidRPr="00744837">
        <w:rPr>
          <w:b/>
          <w:bCs/>
        </w:rPr>
        <w:t>Ticket ID Column</w:t>
      </w:r>
    </w:p>
    <w:p w14:paraId="2A165C57" w14:textId="77777777" w:rsidR="00744837" w:rsidRPr="00744837" w:rsidRDefault="00744837" w:rsidP="00744837">
      <w:pPr>
        <w:numPr>
          <w:ilvl w:val="0"/>
          <w:numId w:val="29"/>
        </w:numPr>
      </w:pPr>
      <w:r w:rsidRPr="00744837">
        <w:rPr>
          <w:b/>
          <w:bCs/>
        </w:rPr>
        <w:t>Ticket Progress (Timeline Bar Graph)</w:t>
      </w:r>
    </w:p>
    <w:p w14:paraId="36E150A5" w14:textId="77777777" w:rsidR="00744837" w:rsidRPr="004B5ACE" w:rsidRDefault="00744837" w:rsidP="00744837">
      <w:pPr>
        <w:numPr>
          <w:ilvl w:val="0"/>
          <w:numId w:val="29"/>
        </w:numPr>
      </w:pPr>
      <w:r w:rsidRPr="00744837">
        <w:rPr>
          <w:b/>
          <w:bCs/>
        </w:rPr>
        <w:t>Priority Column</w:t>
      </w:r>
    </w:p>
    <w:p w14:paraId="1A3C793C" w14:textId="77777777" w:rsidR="004B5ACE" w:rsidRDefault="004B5ACE" w:rsidP="004B5ACE">
      <w:pPr>
        <w:rPr>
          <w:b/>
          <w:bCs/>
        </w:rPr>
      </w:pPr>
    </w:p>
    <w:p w14:paraId="30DD93CB" w14:textId="7D77C555" w:rsidR="004B5ACE" w:rsidRPr="00744837" w:rsidRDefault="004B5ACE" w:rsidP="004B5ACE">
      <w:r w:rsidRPr="004B5ACE">
        <w:rPr>
          <w:noProof/>
        </w:rPr>
        <w:lastRenderedPageBreak/>
        <w:drawing>
          <wp:inline distT="0" distB="0" distL="0" distR="0" wp14:anchorId="76DA3E45" wp14:editId="1B31B04D">
            <wp:extent cx="6524625" cy="4174574"/>
            <wp:effectExtent l="0" t="0" r="0" b="0"/>
            <wp:docPr id="740755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755367" name="Picture 1" descr="A screenshot of a computer&#10;&#10;AI-generated content may be incorrect."/>
                    <pic:cNvPicPr/>
                  </pic:nvPicPr>
                  <pic:blipFill>
                    <a:blip r:embed="rId6"/>
                    <a:stretch>
                      <a:fillRect/>
                    </a:stretch>
                  </pic:blipFill>
                  <pic:spPr>
                    <a:xfrm>
                      <a:off x="0" y="0"/>
                      <a:ext cx="6527635" cy="4176500"/>
                    </a:xfrm>
                    <a:prstGeom prst="rect">
                      <a:avLst/>
                    </a:prstGeom>
                  </pic:spPr>
                </pic:pic>
              </a:graphicData>
            </a:graphic>
          </wp:inline>
        </w:drawing>
      </w:r>
    </w:p>
    <w:p w14:paraId="7CDF9803" w14:textId="77777777" w:rsidR="00744837" w:rsidRPr="00744837" w:rsidRDefault="00000000" w:rsidP="00744837">
      <w:r>
        <w:pict w14:anchorId="00309ABF">
          <v:rect id="_x0000_i1034" style="width:0;height:1.5pt" o:hralign="center" o:hrstd="t" o:hr="t" fillcolor="#a0a0a0" stroked="f"/>
        </w:pict>
      </w:r>
    </w:p>
    <w:p w14:paraId="28D7B5A2" w14:textId="77777777" w:rsidR="00744837" w:rsidRPr="00744837" w:rsidRDefault="00744837" w:rsidP="00744837">
      <w:pPr>
        <w:rPr>
          <w:b/>
          <w:bCs/>
        </w:rPr>
      </w:pPr>
      <w:r w:rsidRPr="00744837">
        <w:rPr>
          <w:b/>
          <w:bCs/>
        </w:rPr>
        <w:t>7. Ticket Timeline Visualization</w:t>
      </w:r>
    </w:p>
    <w:p w14:paraId="765FDC25" w14:textId="77777777" w:rsidR="00744837" w:rsidRPr="00744837" w:rsidRDefault="00744837" w:rsidP="00744837">
      <w:pPr>
        <w:rPr>
          <w:b/>
          <w:bCs/>
        </w:rPr>
      </w:pPr>
      <w:r w:rsidRPr="00744837">
        <w:rPr>
          <w:b/>
          <w:bCs/>
        </w:rPr>
        <w:t>7.1 Horizontal Timeline Bar</w:t>
      </w:r>
    </w:p>
    <w:p w14:paraId="568D5E8B" w14:textId="77777777" w:rsidR="00744837" w:rsidRPr="00744837" w:rsidRDefault="00744837" w:rsidP="00744837">
      <w:pPr>
        <w:numPr>
          <w:ilvl w:val="0"/>
          <w:numId w:val="30"/>
        </w:numPr>
      </w:pPr>
      <w:r w:rsidRPr="00744837">
        <w:t xml:space="preserve">Each ticket is represented by a </w:t>
      </w:r>
      <w:r w:rsidRPr="00744837">
        <w:rPr>
          <w:b/>
          <w:bCs/>
        </w:rPr>
        <w:t>single horizontal bar</w:t>
      </w:r>
    </w:p>
    <w:p w14:paraId="0870D1F1" w14:textId="77777777" w:rsidR="00744837" w:rsidRPr="00744837" w:rsidRDefault="00744837" w:rsidP="00744837">
      <w:pPr>
        <w:numPr>
          <w:ilvl w:val="0"/>
          <w:numId w:val="30"/>
        </w:numPr>
      </w:pPr>
      <w:r w:rsidRPr="00744837">
        <w:t xml:space="preserve">The bar spans from </w:t>
      </w:r>
      <w:r w:rsidRPr="00744837">
        <w:rPr>
          <w:b/>
          <w:bCs/>
        </w:rPr>
        <w:t>ticket creation time</w:t>
      </w:r>
      <w:r w:rsidRPr="00744837">
        <w:t xml:space="preserve"> to the </w:t>
      </w:r>
      <w:r w:rsidRPr="00744837">
        <w:rPr>
          <w:b/>
          <w:bCs/>
        </w:rPr>
        <w:t>latest milestone activity</w:t>
      </w:r>
      <w:r w:rsidRPr="00744837">
        <w:t xml:space="preserve"> within the selected date range</w:t>
      </w:r>
    </w:p>
    <w:p w14:paraId="6B32BD0D" w14:textId="77777777" w:rsidR="00744837" w:rsidRDefault="00744837" w:rsidP="00744837">
      <w:pPr>
        <w:numPr>
          <w:ilvl w:val="0"/>
          <w:numId w:val="30"/>
        </w:numPr>
      </w:pPr>
      <w:r w:rsidRPr="00744837">
        <w:t>Timeline bars are aligned vertically for easy comparison</w:t>
      </w:r>
    </w:p>
    <w:p w14:paraId="47364A53" w14:textId="33E4FC6C" w:rsidR="002510EA" w:rsidRPr="00744837" w:rsidRDefault="002510EA" w:rsidP="00744837">
      <w:pPr>
        <w:numPr>
          <w:ilvl w:val="0"/>
          <w:numId w:val="30"/>
        </w:numPr>
      </w:pPr>
      <w:r>
        <w:t>T</w:t>
      </w:r>
      <w:r w:rsidRPr="002510EA">
        <w:t>imeline bars are arranged in a reverse chronological order from top to bottom. </w:t>
      </w:r>
    </w:p>
    <w:p w14:paraId="148B85E6" w14:textId="77777777" w:rsidR="00744837" w:rsidRPr="00744837" w:rsidRDefault="00000000" w:rsidP="00744837">
      <w:r>
        <w:pict w14:anchorId="63AD520C">
          <v:rect id="_x0000_i1035" style="width:0;height:1.5pt" o:hralign="center" o:hrstd="t" o:hr="t" fillcolor="#a0a0a0" stroked="f"/>
        </w:pict>
      </w:r>
    </w:p>
    <w:p w14:paraId="479C8ADE" w14:textId="77777777" w:rsidR="00744837" w:rsidRPr="00744837" w:rsidRDefault="00744837" w:rsidP="00744837">
      <w:pPr>
        <w:rPr>
          <w:b/>
          <w:bCs/>
        </w:rPr>
      </w:pPr>
      <w:r w:rsidRPr="00744837">
        <w:rPr>
          <w:b/>
          <w:bCs/>
        </w:rPr>
        <w:t>7.2 Milestone Components within Timeline</w:t>
      </w:r>
    </w:p>
    <w:p w14:paraId="5B8836F8" w14:textId="77777777" w:rsidR="00744837" w:rsidRPr="00744837" w:rsidRDefault="00744837" w:rsidP="00744837">
      <w:pPr>
        <w:numPr>
          <w:ilvl w:val="0"/>
          <w:numId w:val="31"/>
        </w:numPr>
      </w:pPr>
      <w:r w:rsidRPr="00744837">
        <w:t xml:space="preserve">Each timeline bar is composed of </w:t>
      </w:r>
      <w:r w:rsidRPr="00744837">
        <w:rPr>
          <w:b/>
          <w:bCs/>
        </w:rPr>
        <w:t>multiple smaller milestone segments</w:t>
      </w:r>
    </w:p>
    <w:p w14:paraId="13B1BD82" w14:textId="77777777" w:rsidR="00744837" w:rsidRPr="00744837" w:rsidRDefault="00744837" w:rsidP="00744837">
      <w:pPr>
        <w:numPr>
          <w:ilvl w:val="0"/>
          <w:numId w:val="31"/>
        </w:numPr>
      </w:pPr>
      <w:r w:rsidRPr="00744837">
        <w:t>Each segment represents a distinct phase of the ticket lifecycle</w:t>
      </w:r>
    </w:p>
    <w:p w14:paraId="74049955" w14:textId="77777777" w:rsidR="00744837" w:rsidRPr="00744837" w:rsidRDefault="00000000" w:rsidP="00744837">
      <w:r>
        <w:pict w14:anchorId="0B318D33">
          <v:rect id="_x0000_i1036" style="width:0;height:1.5pt" o:hralign="center" o:hrstd="t" o:hr="t" fillcolor="#a0a0a0" stroked="f"/>
        </w:pict>
      </w:r>
    </w:p>
    <w:p w14:paraId="6F7B3D66" w14:textId="77777777" w:rsidR="00744837" w:rsidRPr="00744837" w:rsidRDefault="00744837" w:rsidP="00744837">
      <w:pPr>
        <w:rPr>
          <w:b/>
          <w:bCs/>
        </w:rPr>
      </w:pPr>
      <w:r w:rsidRPr="00744837">
        <w:rPr>
          <w:b/>
          <w:bCs/>
        </w:rPr>
        <w:t>7.3 Milestone Visualization Rules</w:t>
      </w:r>
    </w:p>
    <w:p w14:paraId="65EF6511" w14:textId="77777777" w:rsidR="00744837" w:rsidRPr="00744837" w:rsidRDefault="00744837" w:rsidP="00744837">
      <w:pPr>
        <w:numPr>
          <w:ilvl w:val="0"/>
          <w:numId w:val="33"/>
        </w:numPr>
      </w:pPr>
      <w:r w:rsidRPr="00744837">
        <w:t xml:space="preserve">Each milestone is displayed as a </w:t>
      </w:r>
      <w:proofErr w:type="spellStart"/>
      <w:r w:rsidRPr="00744837">
        <w:rPr>
          <w:b/>
          <w:bCs/>
        </w:rPr>
        <w:t>colored</w:t>
      </w:r>
      <w:proofErr w:type="spellEnd"/>
      <w:r w:rsidRPr="00744837">
        <w:rPr>
          <w:b/>
          <w:bCs/>
        </w:rPr>
        <w:t xml:space="preserve"> block</w:t>
      </w:r>
      <w:r w:rsidRPr="00744837">
        <w:t xml:space="preserve"> within the timeline bar</w:t>
      </w:r>
    </w:p>
    <w:p w14:paraId="2C05367C" w14:textId="77777777" w:rsidR="00744837" w:rsidRPr="00744837" w:rsidRDefault="00744837" w:rsidP="00744837">
      <w:pPr>
        <w:numPr>
          <w:ilvl w:val="0"/>
          <w:numId w:val="33"/>
        </w:numPr>
      </w:pPr>
      <w:r w:rsidRPr="00744837">
        <w:lastRenderedPageBreak/>
        <w:t xml:space="preserve">Width of each block is proportional to the </w:t>
      </w:r>
      <w:r w:rsidRPr="00744837">
        <w:rPr>
          <w:b/>
          <w:bCs/>
        </w:rPr>
        <w:t>time spent in that milestone</w:t>
      </w:r>
    </w:p>
    <w:p w14:paraId="5F080FCE" w14:textId="77777777" w:rsidR="00744837" w:rsidRDefault="00744837" w:rsidP="00744837">
      <w:pPr>
        <w:numPr>
          <w:ilvl w:val="0"/>
          <w:numId w:val="33"/>
        </w:numPr>
      </w:pPr>
      <w:r w:rsidRPr="00744837">
        <w:t>Milestones are arranged chronologically from left to right</w:t>
      </w:r>
    </w:p>
    <w:p w14:paraId="2747B5DE" w14:textId="77777777" w:rsidR="008651A5" w:rsidRPr="008651A5" w:rsidRDefault="008651A5" w:rsidP="008651A5">
      <w:pPr>
        <w:rPr>
          <w:b/>
          <w:bCs/>
        </w:rPr>
      </w:pPr>
      <w:r w:rsidRPr="008651A5">
        <w:rPr>
          <w:b/>
          <w:bCs/>
        </w:rPr>
        <w:t>7.4. Status and Colour Encoding</w:t>
      </w:r>
    </w:p>
    <w:p w14:paraId="0518C08C" w14:textId="7EC99728" w:rsidR="008651A5" w:rsidRPr="008651A5" w:rsidRDefault="008651A5" w:rsidP="008651A5">
      <w:r>
        <w:t xml:space="preserve">Milestone block </w:t>
      </w:r>
      <w:r w:rsidRPr="008651A5">
        <w:t>use colour to convey execution status:</w:t>
      </w:r>
    </w:p>
    <w:tbl>
      <w:tblPr>
        <w:tblStyle w:val="PlainTable3"/>
        <w:tblW w:w="0" w:type="auto"/>
        <w:tblLook w:val="04A0" w:firstRow="1" w:lastRow="0" w:firstColumn="1" w:lastColumn="0" w:noHBand="0" w:noVBand="1"/>
      </w:tblPr>
      <w:tblGrid>
        <w:gridCol w:w="4508"/>
        <w:gridCol w:w="4508"/>
      </w:tblGrid>
      <w:tr w:rsidR="008651A5" w:rsidRPr="008651A5" w14:paraId="1C2CDD4D" w14:textId="77777777" w:rsidTr="00CE36B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219F657F" w14:textId="77777777" w:rsidR="008651A5" w:rsidRPr="008651A5" w:rsidRDefault="008651A5" w:rsidP="00CE36B0">
            <w:pPr>
              <w:rPr>
                <w:rFonts w:asciiTheme="majorHAnsi" w:hAnsiTheme="majorHAnsi"/>
                <w:sz w:val="22"/>
                <w:szCs w:val="22"/>
              </w:rPr>
            </w:pPr>
            <w:r w:rsidRPr="008651A5">
              <w:rPr>
                <w:rFonts w:asciiTheme="majorHAnsi" w:hAnsiTheme="majorHAnsi"/>
                <w:sz w:val="22"/>
                <w:szCs w:val="22"/>
              </w:rPr>
              <w:t>COLOR</w:t>
            </w:r>
          </w:p>
        </w:tc>
        <w:tc>
          <w:tcPr>
            <w:tcW w:w="4508" w:type="dxa"/>
          </w:tcPr>
          <w:p w14:paraId="7B057A2C" w14:textId="77777777" w:rsidR="008651A5" w:rsidRPr="008651A5" w:rsidRDefault="008651A5" w:rsidP="00CE36B0">
            <w:pPr>
              <w:cnfStyle w:val="100000000000" w:firstRow="1" w:lastRow="0" w:firstColumn="0" w:lastColumn="0" w:oddVBand="0" w:evenVBand="0" w:oddHBand="0" w:evenHBand="0" w:firstRowFirstColumn="0" w:firstRowLastColumn="0" w:lastRowFirstColumn="0" w:lastRowLastColumn="0"/>
              <w:rPr>
                <w:rFonts w:asciiTheme="majorHAnsi" w:hAnsiTheme="majorHAnsi"/>
                <w:sz w:val="22"/>
                <w:szCs w:val="22"/>
              </w:rPr>
            </w:pPr>
            <w:r w:rsidRPr="008651A5">
              <w:rPr>
                <w:rFonts w:asciiTheme="majorHAnsi" w:hAnsiTheme="majorHAnsi"/>
                <w:sz w:val="22"/>
                <w:szCs w:val="22"/>
              </w:rPr>
              <w:t>sTATUS</w:t>
            </w:r>
          </w:p>
        </w:tc>
      </w:tr>
      <w:tr w:rsidR="008651A5" w:rsidRPr="008651A5" w14:paraId="7693D58D" w14:textId="77777777" w:rsidTr="00CE3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0329B6F" w14:textId="77777777" w:rsidR="008651A5" w:rsidRPr="008651A5" w:rsidRDefault="008651A5" w:rsidP="00CE36B0">
            <w:pPr>
              <w:rPr>
                <w:rFonts w:asciiTheme="majorHAnsi" w:hAnsiTheme="majorHAnsi"/>
                <w:b w:val="0"/>
                <w:bCs w:val="0"/>
                <w:sz w:val="22"/>
                <w:szCs w:val="22"/>
              </w:rPr>
            </w:pPr>
            <w:r w:rsidRPr="008651A5">
              <w:rPr>
                <w:rFonts w:asciiTheme="majorHAnsi" w:hAnsiTheme="majorHAnsi"/>
                <w:b w:val="0"/>
                <w:bCs w:val="0"/>
                <w:sz w:val="22"/>
                <w:szCs w:val="22"/>
              </w:rPr>
              <w:t>GrEEN</w:t>
            </w:r>
          </w:p>
        </w:tc>
        <w:tc>
          <w:tcPr>
            <w:tcW w:w="4508" w:type="dxa"/>
          </w:tcPr>
          <w:p w14:paraId="3081973D" w14:textId="77777777" w:rsidR="008651A5" w:rsidRPr="008651A5" w:rsidRDefault="008651A5" w:rsidP="00CE36B0">
            <w:pP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8651A5">
              <w:rPr>
                <w:rFonts w:asciiTheme="majorHAnsi" w:hAnsiTheme="majorHAnsi"/>
                <w:sz w:val="22"/>
                <w:szCs w:val="22"/>
              </w:rPr>
              <w:t>Completed within deadline</w:t>
            </w:r>
          </w:p>
        </w:tc>
      </w:tr>
      <w:tr w:rsidR="008651A5" w:rsidRPr="008651A5" w14:paraId="20B17A48" w14:textId="77777777" w:rsidTr="00CE36B0">
        <w:tc>
          <w:tcPr>
            <w:cnfStyle w:val="001000000000" w:firstRow="0" w:lastRow="0" w:firstColumn="1" w:lastColumn="0" w:oddVBand="0" w:evenVBand="0" w:oddHBand="0" w:evenHBand="0" w:firstRowFirstColumn="0" w:firstRowLastColumn="0" w:lastRowFirstColumn="0" w:lastRowLastColumn="0"/>
            <w:tcW w:w="4508" w:type="dxa"/>
          </w:tcPr>
          <w:p w14:paraId="20747B02" w14:textId="77777777" w:rsidR="008651A5" w:rsidRPr="008651A5" w:rsidRDefault="008651A5" w:rsidP="00CE36B0">
            <w:pPr>
              <w:rPr>
                <w:rFonts w:asciiTheme="majorHAnsi" w:hAnsiTheme="majorHAnsi"/>
                <w:b w:val="0"/>
                <w:bCs w:val="0"/>
                <w:sz w:val="22"/>
                <w:szCs w:val="22"/>
              </w:rPr>
            </w:pPr>
            <w:r w:rsidRPr="008651A5">
              <w:rPr>
                <w:rFonts w:asciiTheme="majorHAnsi" w:hAnsiTheme="majorHAnsi"/>
                <w:b w:val="0"/>
                <w:bCs w:val="0"/>
                <w:sz w:val="22"/>
                <w:szCs w:val="22"/>
              </w:rPr>
              <w:t>Yellow</w:t>
            </w:r>
          </w:p>
        </w:tc>
        <w:tc>
          <w:tcPr>
            <w:tcW w:w="4508" w:type="dxa"/>
          </w:tcPr>
          <w:p w14:paraId="2F9FCE13" w14:textId="77777777" w:rsidR="008651A5" w:rsidRPr="008651A5" w:rsidRDefault="008651A5" w:rsidP="00CE36B0">
            <w:pPr>
              <w:cnfStyle w:val="000000000000" w:firstRow="0" w:lastRow="0" w:firstColumn="0" w:lastColumn="0" w:oddVBand="0" w:evenVBand="0" w:oddHBand="0" w:evenHBand="0" w:firstRowFirstColumn="0" w:firstRowLastColumn="0" w:lastRowFirstColumn="0" w:lastRowLastColumn="0"/>
              <w:rPr>
                <w:rFonts w:asciiTheme="majorHAnsi" w:hAnsiTheme="majorHAnsi"/>
                <w:sz w:val="22"/>
                <w:szCs w:val="22"/>
              </w:rPr>
            </w:pPr>
            <w:r w:rsidRPr="008651A5">
              <w:rPr>
                <w:rFonts w:asciiTheme="majorHAnsi" w:hAnsiTheme="majorHAnsi"/>
                <w:sz w:val="22"/>
                <w:szCs w:val="22"/>
              </w:rPr>
              <w:t>In progress</w:t>
            </w:r>
          </w:p>
        </w:tc>
      </w:tr>
      <w:tr w:rsidR="008651A5" w:rsidRPr="008651A5" w14:paraId="4C8AE02D" w14:textId="77777777" w:rsidTr="00CE36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3ACEBA7" w14:textId="77777777" w:rsidR="008651A5" w:rsidRPr="008651A5" w:rsidRDefault="008651A5" w:rsidP="00CE36B0">
            <w:pPr>
              <w:rPr>
                <w:rFonts w:asciiTheme="majorHAnsi" w:hAnsiTheme="majorHAnsi"/>
                <w:b w:val="0"/>
                <w:bCs w:val="0"/>
                <w:sz w:val="22"/>
                <w:szCs w:val="22"/>
              </w:rPr>
            </w:pPr>
            <w:r w:rsidRPr="008651A5">
              <w:rPr>
                <w:rFonts w:asciiTheme="majorHAnsi" w:hAnsiTheme="majorHAnsi"/>
                <w:b w:val="0"/>
                <w:bCs w:val="0"/>
                <w:sz w:val="22"/>
                <w:szCs w:val="22"/>
              </w:rPr>
              <w:t>Red</w:t>
            </w:r>
          </w:p>
        </w:tc>
        <w:tc>
          <w:tcPr>
            <w:tcW w:w="4508" w:type="dxa"/>
          </w:tcPr>
          <w:p w14:paraId="2BD95B28" w14:textId="77777777" w:rsidR="008651A5" w:rsidRPr="008651A5" w:rsidRDefault="008651A5" w:rsidP="00CE36B0">
            <w:pPr>
              <w:cnfStyle w:val="000000100000" w:firstRow="0" w:lastRow="0" w:firstColumn="0" w:lastColumn="0" w:oddVBand="0" w:evenVBand="0" w:oddHBand="1" w:evenHBand="0" w:firstRowFirstColumn="0" w:firstRowLastColumn="0" w:lastRowFirstColumn="0" w:lastRowLastColumn="0"/>
              <w:rPr>
                <w:rFonts w:asciiTheme="majorHAnsi" w:hAnsiTheme="majorHAnsi"/>
                <w:sz w:val="22"/>
                <w:szCs w:val="22"/>
              </w:rPr>
            </w:pPr>
            <w:r w:rsidRPr="008651A5">
              <w:rPr>
                <w:rFonts w:asciiTheme="majorHAnsi" w:hAnsiTheme="majorHAnsi"/>
                <w:sz w:val="22"/>
                <w:szCs w:val="22"/>
              </w:rPr>
              <w:t>Deadline missed</w:t>
            </w:r>
          </w:p>
        </w:tc>
      </w:tr>
    </w:tbl>
    <w:p w14:paraId="1648E014" w14:textId="1C2EA3F6" w:rsidR="008651A5" w:rsidRPr="00744837" w:rsidRDefault="008651A5" w:rsidP="008651A5"/>
    <w:p w14:paraId="53534D18" w14:textId="77777777" w:rsidR="00744837" w:rsidRPr="00744837" w:rsidRDefault="00000000" w:rsidP="00744837">
      <w:r>
        <w:pict w14:anchorId="0702A28A">
          <v:rect id="_x0000_i1037" style="width:0;height:1.5pt" o:hralign="center" o:hrstd="t" o:hr="t" fillcolor="#a0a0a0" stroked="f"/>
        </w:pict>
      </w:r>
    </w:p>
    <w:p w14:paraId="3DC163D7" w14:textId="50BFEFEE" w:rsidR="00744837" w:rsidRPr="00744837" w:rsidRDefault="00744837" w:rsidP="00744837">
      <w:pPr>
        <w:rPr>
          <w:b/>
          <w:bCs/>
        </w:rPr>
      </w:pPr>
      <w:r w:rsidRPr="00744837">
        <w:rPr>
          <w:b/>
          <w:bCs/>
        </w:rPr>
        <w:t xml:space="preserve">8. Tooltip &amp; Interaction </w:t>
      </w:r>
      <w:r w:rsidR="004B5ACE" w:rsidRPr="00744837">
        <w:rPr>
          <w:b/>
          <w:bCs/>
        </w:rPr>
        <w:t>Behaviour</w:t>
      </w:r>
    </w:p>
    <w:p w14:paraId="3F200BF1" w14:textId="77777777" w:rsidR="00744837" w:rsidRPr="00744837" w:rsidRDefault="00744837" w:rsidP="00744837">
      <w:pPr>
        <w:rPr>
          <w:b/>
          <w:bCs/>
        </w:rPr>
      </w:pPr>
      <w:r w:rsidRPr="00744837">
        <w:rPr>
          <w:b/>
          <w:bCs/>
        </w:rPr>
        <w:t>8.1 Hover Interaction</w:t>
      </w:r>
    </w:p>
    <w:p w14:paraId="4B76F86A" w14:textId="77777777" w:rsidR="00744837" w:rsidRPr="00744837" w:rsidRDefault="00744837" w:rsidP="00744837">
      <w:pPr>
        <w:numPr>
          <w:ilvl w:val="0"/>
          <w:numId w:val="34"/>
        </w:numPr>
      </w:pPr>
      <w:r w:rsidRPr="00744837">
        <w:t>On hovering over any milestone segment, a tooltip is displayed</w:t>
      </w:r>
    </w:p>
    <w:p w14:paraId="2E24C882" w14:textId="77777777" w:rsidR="00744837" w:rsidRPr="00744837" w:rsidRDefault="00744837" w:rsidP="00744837">
      <w:pPr>
        <w:rPr>
          <w:b/>
          <w:bCs/>
        </w:rPr>
      </w:pPr>
      <w:r w:rsidRPr="00744837">
        <w:rPr>
          <w:b/>
          <w:bCs/>
        </w:rPr>
        <w:t>8.2 Tooltip Details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10"/>
        <w:gridCol w:w="3260"/>
      </w:tblGrid>
      <w:tr w:rsidR="00744837" w:rsidRPr="00744837" w14:paraId="2B0C694E" w14:textId="77777777" w:rsidTr="00A07F13">
        <w:trPr>
          <w:tblHeader/>
          <w:tblCellSpacing w:w="15" w:type="dxa"/>
          <w:jc w:val="center"/>
        </w:trPr>
        <w:tc>
          <w:tcPr>
            <w:tcW w:w="2365" w:type="dxa"/>
            <w:vAlign w:val="center"/>
            <w:hideMark/>
          </w:tcPr>
          <w:p w14:paraId="542D0070" w14:textId="77777777" w:rsidR="00744837" w:rsidRPr="00744837" w:rsidRDefault="00744837" w:rsidP="00744837">
            <w:pPr>
              <w:rPr>
                <w:b/>
                <w:bCs/>
              </w:rPr>
            </w:pPr>
            <w:r w:rsidRPr="00744837">
              <w:rPr>
                <w:b/>
                <w:bCs/>
              </w:rPr>
              <w:t>Field</w:t>
            </w:r>
          </w:p>
        </w:tc>
        <w:tc>
          <w:tcPr>
            <w:tcW w:w="3215" w:type="dxa"/>
            <w:vAlign w:val="center"/>
            <w:hideMark/>
          </w:tcPr>
          <w:p w14:paraId="5D76A107" w14:textId="77777777" w:rsidR="00744837" w:rsidRPr="00744837" w:rsidRDefault="00744837" w:rsidP="00744837">
            <w:pPr>
              <w:rPr>
                <w:b/>
                <w:bCs/>
              </w:rPr>
            </w:pPr>
            <w:r w:rsidRPr="00744837">
              <w:rPr>
                <w:b/>
                <w:bCs/>
              </w:rPr>
              <w:t>Description</w:t>
            </w:r>
          </w:p>
        </w:tc>
      </w:tr>
      <w:tr w:rsidR="00744837" w:rsidRPr="00744837" w14:paraId="61627C88" w14:textId="77777777" w:rsidTr="00A07F13">
        <w:trPr>
          <w:tblCellSpacing w:w="15" w:type="dxa"/>
          <w:jc w:val="center"/>
        </w:trPr>
        <w:tc>
          <w:tcPr>
            <w:tcW w:w="2365" w:type="dxa"/>
            <w:vAlign w:val="center"/>
            <w:hideMark/>
          </w:tcPr>
          <w:p w14:paraId="16308E0F" w14:textId="77777777" w:rsidR="00744837" w:rsidRPr="00744837" w:rsidRDefault="00744837" w:rsidP="00744837">
            <w:r w:rsidRPr="00744837">
              <w:t xml:space="preserve">Start </w:t>
            </w:r>
            <w:proofErr w:type="spellStart"/>
            <w:r w:rsidRPr="00744837">
              <w:t>DateTime</w:t>
            </w:r>
            <w:proofErr w:type="spellEnd"/>
          </w:p>
        </w:tc>
        <w:tc>
          <w:tcPr>
            <w:tcW w:w="3215" w:type="dxa"/>
            <w:vAlign w:val="center"/>
            <w:hideMark/>
          </w:tcPr>
          <w:p w14:paraId="5FC69C2E" w14:textId="77777777" w:rsidR="00744837" w:rsidRPr="00744837" w:rsidRDefault="00744837" w:rsidP="00744837">
            <w:r w:rsidRPr="00744837">
              <w:t>Milestone start timestamp</w:t>
            </w:r>
          </w:p>
        </w:tc>
      </w:tr>
      <w:tr w:rsidR="00744837" w:rsidRPr="00744837" w14:paraId="2619A905" w14:textId="77777777" w:rsidTr="00A07F13">
        <w:trPr>
          <w:tblCellSpacing w:w="15" w:type="dxa"/>
          <w:jc w:val="center"/>
        </w:trPr>
        <w:tc>
          <w:tcPr>
            <w:tcW w:w="2365" w:type="dxa"/>
            <w:vAlign w:val="center"/>
            <w:hideMark/>
          </w:tcPr>
          <w:p w14:paraId="1A5055DC" w14:textId="77777777" w:rsidR="00744837" w:rsidRPr="00744837" w:rsidRDefault="00744837" w:rsidP="00744837">
            <w:r w:rsidRPr="00744837">
              <w:t xml:space="preserve">End </w:t>
            </w:r>
            <w:proofErr w:type="spellStart"/>
            <w:r w:rsidRPr="00744837">
              <w:t>DateTime</w:t>
            </w:r>
            <w:proofErr w:type="spellEnd"/>
          </w:p>
        </w:tc>
        <w:tc>
          <w:tcPr>
            <w:tcW w:w="3215" w:type="dxa"/>
            <w:vAlign w:val="center"/>
            <w:hideMark/>
          </w:tcPr>
          <w:p w14:paraId="16FA9458" w14:textId="77777777" w:rsidR="00744837" w:rsidRPr="00744837" w:rsidRDefault="00744837" w:rsidP="00744837">
            <w:r w:rsidRPr="00744837">
              <w:t>Milestone end timestamp</w:t>
            </w:r>
          </w:p>
        </w:tc>
      </w:tr>
      <w:tr w:rsidR="00744837" w:rsidRPr="00744837" w14:paraId="3FB72516" w14:textId="77777777" w:rsidTr="00A07F13">
        <w:trPr>
          <w:tblCellSpacing w:w="15" w:type="dxa"/>
          <w:jc w:val="center"/>
        </w:trPr>
        <w:tc>
          <w:tcPr>
            <w:tcW w:w="2365" w:type="dxa"/>
            <w:vAlign w:val="center"/>
            <w:hideMark/>
          </w:tcPr>
          <w:p w14:paraId="4175EF5F" w14:textId="77777777" w:rsidR="00744837" w:rsidRPr="00744837" w:rsidRDefault="00744837" w:rsidP="00744837">
            <w:r w:rsidRPr="00744837">
              <w:t>Assigned To</w:t>
            </w:r>
          </w:p>
        </w:tc>
        <w:tc>
          <w:tcPr>
            <w:tcW w:w="3215" w:type="dxa"/>
            <w:vAlign w:val="center"/>
            <w:hideMark/>
          </w:tcPr>
          <w:p w14:paraId="646CDF15" w14:textId="19DA7561" w:rsidR="00744837" w:rsidRPr="00744837" w:rsidRDefault="00744837" w:rsidP="00744837">
            <w:r w:rsidRPr="00744837">
              <w:t xml:space="preserve">User responsible </w:t>
            </w:r>
            <w:r w:rsidR="001E4D0B">
              <w:t xml:space="preserve">for </w:t>
            </w:r>
            <w:r w:rsidRPr="00744837">
              <w:t>that milestone</w:t>
            </w:r>
          </w:p>
        </w:tc>
      </w:tr>
    </w:tbl>
    <w:p w14:paraId="70168B84" w14:textId="77777777" w:rsidR="00744837" w:rsidRPr="00744837" w:rsidRDefault="00000000" w:rsidP="00744837">
      <w:r>
        <w:pict w14:anchorId="0B2246C7">
          <v:rect id="_x0000_i1038" style="width:0;height:1.5pt" o:hralign="center" o:hrstd="t" o:hr="t" fillcolor="#a0a0a0" stroked="f"/>
        </w:pict>
      </w:r>
    </w:p>
    <w:p w14:paraId="2BF32E95" w14:textId="77777777" w:rsidR="00744837" w:rsidRPr="00744837" w:rsidRDefault="00744837" w:rsidP="00744837">
      <w:pPr>
        <w:rPr>
          <w:b/>
          <w:bCs/>
        </w:rPr>
      </w:pPr>
      <w:r w:rsidRPr="00744837">
        <w:rPr>
          <w:b/>
          <w:bCs/>
        </w:rPr>
        <w:t>9. Priority Display</w:t>
      </w:r>
    </w:p>
    <w:p w14:paraId="2B4EC5B3" w14:textId="77777777" w:rsidR="00744837" w:rsidRPr="00744837" w:rsidRDefault="00744837" w:rsidP="00744837">
      <w:pPr>
        <w:rPr>
          <w:b/>
          <w:bCs/>
        </w:rPr>
      </w:pPr>
      <w:r w:rsidRPr="00744837">
        <w:rPr>
          <w:b/>
          <w:bCs/>
        </w:rPr>
        <w:t>9.1 Priority Column</w:t>
      </w:r>
    </w:p>
    <w:p w14:paraId="08032704" w14:textId="77777777" w:rsidR="00744837" w:rsidRPr="00744837" w:rsidRDefault="00744837" w:rsidP="00744837">
      <w:pPr>
        <w:numPr>
          <w:ilvl w:val="0"/>
          <w:numId w:val="35"/>
        </w:numPr>
      </w:pPr>
      <w:r w:rsidRPr="00744837">
        <w:t>Ticket priority is displayed on the right side of the report</w:t>
      </w:r>
    </w:p>
    <w:p w14:paraId="7BFC86C3" w14:textId="77777777" w:rsidR="00744837" w:rsidRPr="00744837" w:rsidRDefault="00744837" w:rsidP="00744837">
      <w:pPr>
        <w:numPr>
          <w:ilvl w:val="0"/>
          <w:numId w:val="35"/>
        </w:numPr>
      </w:pPr>
      <w:r w:rsidRPr="00744837">
        <w:t>Priority values include:</w:t>
      </w:r>
    </w:p>
    <w:p w14:paraId="21CADD87" w14:textId="77777777" w:rsidR="00744837" w:rsidRPr="00744837" w:rsidRDefault="00744837" w:rsidP="00744837">
      <w:pPr>
        <w:numPr>
          <w:ilvl w:val="1"/>
          <w:numId w:val="35"/>
        </w:numPr>
      </w:pPr>
      <w:r w:rsidRPr="00744837">
        <w:t>Critical</w:t>
      </w:r>
    </w:p>
    <w:p w14:paraId="7EA15317" w14:textId="77777777" w:rsidR="00744837" w:rsidRPr="00744837" w:rsidRDefault="00744837" w:rsidP="00744837">
      <w:pPr>
        <w:numPr>
          <w:ilvl w:val="1"/>
          <w:numId w:val="35"/>
        </w:numPr>
      </w:pPr>
      <w:r w:rsidRPr="00744837">
        <w:t>High</w:t>
      </w:r>
    </w:p>
    <w:p w14:paraId="0DFD8B66" w14:textId="77777777" w:rsidR="00744837" w:rsidRPr="00744837" w:rsidRDefault="00744837" w:rsidP="00744837">
      <w:pPr>
        <w:numPr>
          <w:ilvl w:val="1"/>
          <w:numId w:val="35"/>
        </w:numPr>
      </w:pPr>
      <w:r w:rsidRPr="00744837">
        <w:t>Medium</w:t>
      </w:r>
    </w:p>
    <w:p w14:paraId="52D98D36" w14:textId="77777777" w:rsidR="00744837" w:rsidRPr="00744837" w:rsidRDefault="00744837" w:rsidP="00744837">
      <w:pPr>
        <w:numPr>
          <w:ilvl w:val="1"/>
          <w:numId w:val="35"/>
        </w:numPr>
      </w:pPr>
      <w:r w:rsidRPr="00744837">
        <w:t>Low</w:t>
      </w:r>
    </w:p>
    <w:p w14:paraId="7F0B438E" w14:textId="77777777" w:rsidR="00744837" w:rsidRPr="00744837" w:rsidRDefault="00744837" w:rsidP="00744837">
      <w:pPr>
        <w:rPr>
          <w:b/>
          <w:bCs/>
        </w:rPr>
      </w:pPr>
      <w:r w:rsidRPr="00744837">
        <w:rPr>
          <w:b/>
          <w:bCs/>
        </w:rPr>
        <w:t>9.2 Visual Differentiation</w:t>
      </w:r>
    </w:p>
    <w:p w14:paraId="6E2B90D9" w14:textId="08801E09" w:rsidR="00744837" w:rsidRPr="00744837" w:rsidRDefault="00744837" w:rsidP="00744837">
      <w:pPr>
        <w:numPr>
          <w:ilvl w:val="0"/>
          <w:numId w:val="36"/>
        </w:numPr>
      </w:pPr>
      <w:r w:rsidRPr="00744837">
        <w:lastRenderedPageBreak/>
        <w:t xml:space="preserve">Priority is shown using </w:t>
      </w:r>
      <w:r w:rsidRPr="00744837">
        <w:rPr>
          <w:b/>
          <w:bCs/>
        </w:rPr>
        <w:t xml:space="preserve">distinct text </w:t>
      </w:r>
      <w:r w:rsidR="009A0DE0" w:rsidRPr="00744837">
        <w:rPr>
          <w:b/>
          <w:bCs/>
        </w:rPr>
        <w:t>colours</w:t>
      </w:r>
      <w:r w:rsidRPr="00744837">
        <w:t xml:space="preserve"> for quick identification</w:t>
      </w:r>
    </w:p>
    <w:p w14:paraId="1860D530" w14:textId="77777777" w:rsidR="00744837" w:rsidRPr="00744837" w:rsidRDefault="00744837" w:rsidP="00744837">
      <w:pPr>
        <w:numPr>
          <w:ilvl w:val="0"/>
          <w:numId w:val="36"/>
        </w:numPr>
      </w:pPr>
      <w:r w:rsidRPr="00744837">
        <w:t>Priority value remains static and does not affect timeline length</w:t>
      </w:r>
    </w:p>
    <w:p w14:paraId="0365521B" w14:textId="77777777" w:rsidR="00744837" w:rsidRPr="00744837" w:rsidRDefault="00000000" w:rsidP="00744837">
      <w:r>
        <w:pict w14:anchorId="7DB9717E">
          <v:rect id="_x0000_i1039" style="width:0;height:1.5pt" o:hralign="center" o:hrstd="t" o:hr="t" fillcolor="#a0a0a0" stroked="f"/>
        </w:pict>
      </w:r>
    </w:p>
    <w:p w14:paraId="610B792C" w14:textId="24DC080B" w:rsidR="00744837" w:rsidRPr="00744837" w:rsidRDefault="00744837" w:rsidP="00744837">
      <w:pPr>
        <w:rPr>
          <w:b/>
          <w:bCs/>
        </w:rPr>
      </w:pPr>
      <w:r w:rsidRPr="00744837">
        <w:rPr>
          <w:b/>
          <w:bCs/>
        </w:rPr>
        <w:t>1</w:t>
      </w:r>
      <w:r w:rsidR="00F83131">
        <w:rPr>
          <w:b/>
          <w:bCs/>
        </w:rPr>
        <w:t>0</w:t>
      </w:r>
      <w:r w:rsidRPr="00744837">
        <w:rPr>
          <w:b/>
          <w:bCs/>
        </w:rPr>
        <w:t>. Audit &amp; Traceability</w:t>
      </w:r>
    </w:p>
    <w:p w14:paraId="10348300" w14:textId="77777777" w:rsidR="00744837" w:rsidRPr="00744837" w:rsidRDefault="00744837" w:rsidP="00744837">
      <w:pPr>
        <w:numPr>
          <w:ilvl w:val="0"/>
          <w:numId w:val="42"/>
        </w:numPr>
      </w:pPr>
      <w:r w:rsidRPr="00744837">
        <w:t>Timeline data is derived from system audit logs and milestone history</w:t>
      </w:r>
    </w:p>
    <w:p w14:paraId="49924DB3" w14:textId="77777777" w:rsidR="00744837" w:rsidRPr="00744837" w:rsidRDefault="00744837" w:rsidP="00744837">
      <w:pPr>
        <w:numPr>
          <w:ilvl w:val="0"/>
          <w:numId w:val="42"/>
        </w:numPr>
      </w:pPr>
      <w:r w:rsidRPr="00744837">
        <w:t>No data modification is allowed from the Reports module</w:t>
      </w:r>
    </w:p>
    <w:p w14:paraId="0CBB966F" w14:textId="77777777" w:rsidR="00744837" w:rsidRPr="00744837" w:rsidRDefault="00000000" w:rsidP="00744837">
      <w:r>
        <w:pict w14:anchorId="4E43DABF">
          <v:rect id="_x0000_i1040" style="width:0;height:1.5pt" o:hralign="center" o:hrstd="t" o:hr="t" fillcolor="#a0a0a0" stroked="f"/>
        </w:pict>
      </w:r>
    </w:p>
    <w:p w14:paraId="1386E1F7" w14:textId="7062B502" w:rsidR="00744837" w:rsidRPr="00744837" w:rsidRDefault="00744837" w:rsidP="00744837">
      <w:pPr>
        <w:rPr>
          <w:b/>
          <w:bCs/>
        </w:rPr>
      </w:pPr>
      <w:r w:rsidRPr="00744837">
        <w:rPr>
          <w:b/>
          <w:bCs/>
        </w:rPr>
        <w:t>1</w:t>
      </w:r>
      <w:r w:rsidR="00F83131">
        <w:rPr>
          <w:b/>
          <w:bCs/>
        </w:rPr>
        <w:t>0</w:t>
      </w:r>
      <w:r w:rsidRPr="00744837">
        <w:rPr>
          <w:b/>
          <w:bCs/>
        </w:rPr>
        <w:t>. Summary</w:t>
      </w:r>
    </w:p>
    <w:p w14:paraId="389778B4" w14:textId="77777777" w:rsidR="00744837" w:rsidRPr="00744837" w:rsidRDefault="00744837" w:rsidP="00744837">
      <w:r w:rsidRPr="00744837">
        <w:t xml:space="preserve">The Reports module delivers a </w:t>
      </w:r>
      <w:r w:rsidRPr="00744837">
        <w:rPr>
          <w:b/>
          <w:bCs/>
        </w:rPr>
        <w:t>clear, visual, and time-based representation</w:t>
      </w:r>
      <w:r w:rsidRPr="00744837">
        <w:t xml:space="preserve"> of ticket journeys using horizontal timeline bar graphs. By breaking down each ticket into milestone components, the report enables users and managers to quickly identify delays, workload distribution, and overall ticket progress within a selected time window.</w:t>
      </w:r>
    </w:p>
    <w:p w14:paraId="368A885C" w14:textId="77777777" w:rsidR="00744837" w:rsidRPr="00D02071" w:rsidRDefault="00744837" w:rsidP="00D02071"/>
    <w:sectPr w:rsidR="00744837" w:rsidRPr="00D020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D2880"/>
    <w:multiLevelType w:val="multilevel"/>
    <w:tmpl w:val="C7A6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C2A6B"/>
    <w:multiLevelType w:val="multilevel"/>
    <w:tmpl w:val="26FE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E55C6"/>
    <w:multiLevelType w:val="multilevel"/>
    <w:tmpl w:val="8CE8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9099B"/>
    <w:multiLevelType w:val="multilevel"/>
    <w:tmpl w:val="3F0E7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A03FD"/>
    <w:multiLevelType w:val="multilevel"/>
    <w:tmpl w:val="3A5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75F5B"/>
    <w:multiLevelType w:val="multilevel"/>
    <w:tmpl w:val="CEA2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8252C"/>
    <w:multiLevelType w:val="multilevel"/>
    <w:tmpl w:val="A516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65567"/>
    <w:multiLevelType w:val="multilevel"/>
    <w:tmpl w:val="1714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76DA5"/>
    <w:multiLevelType w:val="multilevel"/>
    <w:tmpl w:val="3426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04150"/>
    <w:multiLevelType w:val="multilevel"/>
    <w:tmpl w:val="C84A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3754E"/>
    <w:multiLevelType w:val="multilevel"/>
    <w:tmpl w:val="18DE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664F1"/>
    <w:multiLevelType w:val="multilevel"/>
    <w:tmpl w:val="9D960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CB44F3"/>
    <w:multiLevelType w:val="multilevel"/>
    <w:tmpl w:val="E6F0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257AB"/>
    <w:multiLevelType w:val="multilevel"/>
    <w:tmpl w:val="27B2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C5546"/>
    <w:multiLevelType w:val="multilevel"/>
    <w:tmpl w:val="6534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D693D"/>
    <w:multiLevelType w:val="multilevel"/>
    <w:tmpl w:val="4438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B1A4C"/>
    <w:multiLevelType w:val="multilevel"/>
    <w:tmpl w:val="2C60B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3C70E9"/>
    <w:multiLevelType w:val="multilevel"/>
    <w:tmpl w:val="BE86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A571F"/>
    <w:multiLevelType w:val="multilevel"/>
    <w:tmpl w:val="F8BC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A2361"/>
    <w:multiLevelType w:val="multilevel"/>
    <w:tmpl w:val="FA6CB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32FE0"/>
    <w:multiLevelType w:val="multilevel"/>
    <w:tmpl w:val="D8F4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592913"/>
    <w:multiLevelType w:val="multilevel"/>
    <w:tmpl w:val="FB80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9F43AD"/>
    <w:multiLevelType w:val="multilevel"/>
    <w:tmpl w:val="EE223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32B1E"/>
    <w:multiLevelType w:val="multilevel"/>
    <w:tmpl w:val="BCCE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145357"/>
    <w:multiLevelType w:val="multilevel"/>
    <w:tmpl w:val="0D3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E6E71"/>
    <w:multiLevelType w:val="multilevel"/>
    <w:tmpl w:val="682E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5C69CE"/>
    <w:multiLevelType w:val="multilevel"/>
    <w:tmpl w:val="C578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626932"/>
    <w:multiLevelType w:val="multilevel"/>
    <w:tmpl w:val="F39A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887AF1"/>
    <w:multiLevelType w:val="multilevel"/>
    <w:tmpl w:val="80EE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A4091A"/>
    <w:multiLevelType w:val="multilevel"/>
    <w:tmpl w:val="CD12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195FF2"/>
    <w:multiLevelType w:val="multilevel"/>
    <w:tmpl w:val="121A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0C796F"/>
    <w:multiLevelType w:val="multilevel"/>
    <w:tmpl w:val="D9D6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E858DE"/>
    <w:multiLevelType w:val="multilevel"/>
    <w:tmpl w:val="2DA4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C57B54"/>
    <w:multiLevelType w:val="multilevel"/>
    <w:tmpl w:val="52D4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1A5DDE"/>
    <w:multiLevelType w:val="multilevel"/>
    <w:tmpl w:val="9C3C3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1D3C13"/>
    <w:multiLevelType w:val="multilevel"/>
    <w:tmpl w:val="CC90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9C4099"/>
    <w:multiLevelType w:val="multilevel"/>
    <w:tmpl w:val="C298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CE333B"/>
    <w:multiLevelType w:val="multilevel"/>
    <w:tmpl w:val="50EC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485531"/>
    <w:multiLevelType w:val="multilevel"/>
    <w:tmpl w:val="0CC8D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A70B24"/>
    <w:multiLevelType w:val="multilevel"/>
    <w:tmpl w:val="22685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167C33"/>
    <w:multiLevelType w:val="multilevel"/>
    <w:tmpl w:val="E44AA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F01568"/>
    <w:multiLevelType w:val="multilevel"/>
    <w:tmpl w:val="D194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540959">
    <w:abstractNumId w:val="21"/>
  </w:num>
  <w:num w:numId="2" w16cid:durableId="2133087878">
    <w:abstractNumId w:val="13"/>
  </w:num>
  <w:num w:numId="3" w16cid:durableId="1738624187">
    <w:abstractNumId w:val="4"/>
  </w:num>
  <w:num w:numId="4" w16cid:durableId="1154494361">
    <w:abstractNumId w:val="35"/>
  </w:num>
  <w:num w:numId="5" w16cid:durableId="618100456">
    <w:abstractNumId w:val="24"/>
  </w:num>
  <w:num w:numId="6" w16cid:durableId="2009479295">
    <w:abstractNumId w:val="33"/>
  </w:num>
  <w:num w:numId="7" w16cid:durableId="781340457">
    <w:abstractNumId w:val="7"/>
  </w:num>
  <w:num w:numId="8" w16cid:durableId="2074497964">
    <w:abstractNumId w:val="10"/>
  </w:num>
  <w:num w:numId="9" w16cid:durableId="893929322">
    <w:abstractNumId w:val="18"/>
  </w:num>
  <w:num w:numId="10" w16cid:durableId="2131433477">
    <w:abstractNumId w:val="34"/>
  </w:num>
  <w:num w:numId="11" w16cid:durableId="2086489392">
    <w:abstractNumId w:val="14"/>
  </w:num>
  <w:num w:numId="12" w16cid:durableId="1855875545">
    <w:abstractNumId w:val="11"/>
  </w:num>
  <w:num w:numId="13" w16cid:durableId="1786919881">
    <w:abstractNumId w:val="40"/>
  </w:num>
  <w:num w:numId="14" w16cid:durableId="1087776226">
    <w:abstractNumId w:val="25"/>
  </w:num>
  <w:num w:numId="15" w16cid:durableId="890459632">
    <w:abstractNumId w:val="37"/>
  </w:num>
  <w:num w:numId="16" w16cid:durableId="1788814418">
    <w:abstractNumId w:val="9"/>
  </w:num>
  <w:num w:numId="17" w16cid:durableId="2050106977">
    <w:abstractNumId w:val="16"/>
  </w:num>
  <w:num w:numId="18" w16cid:durableId="362364731">
    <w:abstractNumId w:val="2"/>
  </w:num>
  <w:num w:numId="19" w16cid:durableId="549616417">
    <w:abstractNumId w:val="41"/>
  </w:num>
  <w:num w:numId="20" w16cid:durableId="281233941">
    <w:abstractNumId w:val="8"/>
  </w:num>
  <w:num w:numId="21" w16cid:durableId="1281644776">
    <w:abstractNumId w:val="28"/>
  </w:num>
  <w:num w:numId="22" w16cid:durableId="417288197">
    <w:abstractNumId w:val="3"/>
  </w:num>
  <w:num w:numId="23" w16cid:durableId="2040204971">
    <w:abstractNumId w:val="12"/>
  </w:num>
  <w:num w:numId="24" w16cid:durableId="1245265000">
    <w:abstractNumId w:val="32"/>
  </w:num>
  <w:num w:numId="25" w16cid:durableId="2070498013">
    <w:abstractNumId w:val="20"/>
  </w:num>
  <w:num w:numId="26" w16cid:durableId="1481342891">
    <w:abstractNumId w:val="27"/>
  </w:num>
  <w:num w:numId="27" w16cid:durableId="1782450813">
    <w:abstractNumId w:val="23"/>
  </w:num>
  <w:num w:numId="28" w16cid:durableId="1168667648">
    <w:abstractNumId w:val="39"/>
  </w:num>
  <w:num w:numId="29" w16cid:durableId="518548961">
    <w:abstractNumId w:val="38"/>
  </w:num>
  <w:num w:numId="30" w16cid:durableId="255746233">
    <w:abstractNumId w:val="6"/>
  </w:num>
  <w:num w:numId="31" w16cid:durableId="1493569018">
    <w:abstractNumId w:val="26"/>
  </w:num>
  <w:num w:numId="32" w16cid:durableId="813834410">
    <w:abstractNumId w:val="30"/>
  </w:num>
  <w:num w:numId="33" w16cid:durableId="1039357047">
    <w:abstractNumId w:val="29"/>
  </w:num>
  <w:num w:numId="34" w16cid:durableId="776870073">
    <w:abstractNumId w:val="15"/>
  </w:num>
  <w:num w:numId="35" w16cid:durableId="687146373">
    <w:abstractNumId w:val="22"/>
  </w:num>
  <w:num w:numId="36" w16cid:durableId="1971276571">
    <w:abstractNumId w:val="31"/>
  </w:num>
  <w:num w:numId="37" w16cid:durableId="2025013465">
    <w:abstractNumId w:val="0"/>
  </w:num>
  <w:num w:numId="38" w16cid:durableId="1584220634">
    <w:abstractNumId w:val="5"/>
  </w:num>
  <w:num w:numId="39" w16cid:durableId="1161189947">
    <w:abstractNumId w:val="1"/>
  </w:num>
  <w:num w:numId="40" w16cid:durableId="1855067962">
    <w:abstractNumId w:val="19"/>
  </w:num>
  <w:num w:numId="41" w16cid:durableId="1476333424">
    <w:abstractNumId w:val="17"/>
  </w:num>
  <w:num w:numId="42" w16cid:durableId="209855390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071"/>
    <w:rsid w:val="001E4D0B"/>
    <w:rsid w:val="00232F5C"/>
    <w:rsid w:val="002510EA"/>
    <w:rsid w:val="00282AD2"/>
    <w:rsid w:val="00363BD5"/>
    <w:rsid w:val="003F6636"/>
    <w:rsid w:val="004B5ACE"/>
    <w:rsid w:val="004D3405"/>
    <w:rsid w:val="005A3917"/>
    <w:rsid w:val="00744837"/>
    <w:rsid w:val="00780B90"/>
    <w:rsid w:val="007C6763"/>
    <w:rsid w:val="008651A5"/>
    <w:rsid w:val="009A0DE0"/>
    <w:rsid w:val="00A07F13"/>
    <w:rsid w:val="00CE68B9"/>
    <w:rsid w:val="00D02071"/>
    <w:rsid w:val="00D227BC"/>
    <w:rsid w:val="00D6110A"/>
    <w:rsid w:val="00E00D51"/>
    <w:rsid w:val="00F75C0B"/>
    <w:rsid w:val="00F83131"/>
    <w:rsid w:val="00FF5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2D091"/>
  <w15:chartTrackingRefBased/>
  <w15:docId w15:val="{AB9A8ECC-EDEF-41C2-B4AC-7BE1008C4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ACE"/>
  </w:style>
  <w:style w:type="paragraph" w:styleId="Heading1">
    <w:name w:val="heading 1"/>
    <w:basedOn w:val="Normal"/>
    <w:next w:val="Normal"/>
    <w:link w:val="Heading1Char"/>
    <w:uiPriority w:val="9"/>
    <w:qFormat/>
    <w:rsid w:val="00D02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0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0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0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0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0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0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0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0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071"/>
    <w:rPr>
      <w:rFonts w:eastAsiaTheme="majorEastAsia" w:cstheme="majorBidi"/>
      <w:color w:val="272727" w:themeColor="text1" w:themeTint="D8"/>
    </w:rPr>
  </w:style>
  <w:style w:type="paragraph" w:styleId="Title">
    <w:name w:val="Title"/>
    <w:basedOn w:val="Normal"/>
    <w:next w:val="Normal"/>
    <w:link w:val="TitleChar"/>
    <w:uiPriority w:val="10"/>
    <w:qFormat/>
    <w:rsid w:val="00D02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071"/>
    <w:pPr>
      <w:spacing w:before="160"/>
      <w:jc w:val="center"/>
    </w:pPr>
    <w:rPr>
      <w:i/>
      <w:iCs/>
      <w:color w:val="404040" w:themeColor="text1" w:themeTint="BF"/>
    </w:rPr>
  </w:style>
  <w:style w:type="character" w:customStyle="1" w:styleId="QuoteChar">
    <w:name w:val="Quote Char"/>
    <w:basedOn w:val="DefaultParagraphFont"/>
    <w:link w:val="Quote"/>
    <w:uiPriority w:val="29"/>
    <w:rsid w:val="00D02071"/>
    <w:rPr>
      <w:i/>
      <w:iCs/>
      <w:color w:val="404040" w:themeColor="text1" w:themeTint="BF"/>
    </w:rPr>
  </w:style>
  <w:style w:type="paragraph" w:styleId="ListParagraph">
    <w:name w:val="List Paragraph"/>
    <w:basedOn w:val="Normal"/>
    <w:uiPriority w:val="34"/>
    <w:qFormat/>
    <w:rsid w:val="00D02071"/>
    <w:pPr>
      <w:ind w:left="720"/>
      <w:contextualSpacing/>
    </w:pPr>
  </w:style>
  <w:style w:type="character" w:styleId="IntenseEmphasis">
    <w:name w:val="Intense Emphasis"/>
    <w:basedOn w:val="DefaultParagraphFont"/>
    <w:uiPriority w:val="21"/>
    <w:qFormat/>
    <w:rsid w:val="00D02071"/>
    <w:rPr>
      <w:i/>
      <w:iCs/>
      <w:color w:val="0F4761" w:themeColor="accent1" w:themeShade="BF"/>
    </w:rPr>
  </w:style>
  <w:style w:type="paragraph" w:styleId="IntenseQuote">
    <w:name w:val="Intense Quote"/>
    <w:basedOn w:val="Normal"/>
    <w:next w:val="Normal"/>
    <w:link w:val="IntenseQuoteChar"/>
    <w:uiPriority w:val="30"/>
    <w:qFormat/>
    <w:rsid w:val="00D02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071"/>
    <w:rPr>
      <w:i/>
      <w:iCs/>
      <w:color w:val="0F4761" w:themeColor="accent1" w:themeShade="BF"/>
    </w:rPr>
  </w:style>
  <w:style w:type="character" w:styleId="IntenseReference">
    <w:name w:val="Intense Reference"/>
    <w:basedOn w:val="DefaultParagraphFont"/>
    <w:uiPriority w:val="32"/>
    <w:qFormat/>
    <w:rsid w:val="00D02071"/>
    <w:rPr>
      <w:b/>
      <w:bCs/>
      <w:smallCaps/>
      <w:color w:val="0F4761" w:themeColor="accent1" w:themeShade="BF"/>
      <w:spacing w:val="5"/>
    </w:rPr>
  </w:style>
  <w:style w:type="table" w:styleId="PlainTable3">
    <w:name w:val="Plain Table 3"/>
    <w:basedOn w:val="TableNormal"/>
    <w:uiPriority w:val="43"/>
    <w:rsid w:val="008651A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6</Pages>
  <Words>685</Words>
  <Characters>3825</Characters>
  <Application>Microsoft Office Word</Application>
  <DocSecurity>0</DocSecurity>
  <Lines>145</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Shubhradeep Maity</dc:creator>
  <cp:keywords/>
  <dc:description/>
  <cp:lastModifiedBy>Shubhradeep Maity</cp:lastModifiedBy>
  <cp:revision>23</cp:revision>
  <dcterms:created xsi:type="dcterms:W3CDTF">2026-01-05T11:21:00Z</dcterms:created>
  <dcterms:modified xsi:type="dcterms:W3CDTF">2026-01-09T05:29:00Z</dcterms:modified>
</cp:coreProperties>
</file>