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D30025E" w:rsidR="002D7B71" w:rsidRDefault="004E3B96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05C32965" w14:textId="3D9DA802" w:rsidR="009D6C9D" w:rsidRPr="002D7B71" w:rsidRDefault="009D6C9D" w:rsidP="009D6C9D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31995" wp14:editId="706915D4">
            <wp:extent cx="5940425" cy="3341370"/>
            <wp:effectExtent l="0" t="0" r="3175" b="0"/>
            <wp:docPr id="164295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588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02A76278" w:rsidR="002D7B71" w:rsidRDefault="00362013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0E9E5BBA" w14:textId="2A826C40" w:rsidR="008269B7" w:rsidRDefault="008269B7" w:rsidP="008269B7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7F9615" wp14:editId="49FB7069">
            <wp:extent cx="5940425" cy="3341370"/>
            <wp:effectExtent l="0" t="0" r="3175" b="0"/>
            <wp:docPr id="2033712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129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395B62A" w:rsidR="002D7B71" w:rsidRDefault="00E04C3D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7B0FC33E" w14:textId="213249F5" w:rsidR="008269B7" w:rsidRDefault="00C17858" w:rsidP="008269B7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4BF27B" wp14:editId="0877F769">
            <wp:extent cx="5940425" cy="3341370"/>
            <wp:effectExtent l="0" t="0" r="3175" b="0"/>
            <wp:docPr id="121766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1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7A1AEC25" w:rsidR="002D7B71" w:rsidRDefault="00F34E2C" w:rsidP="00863C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2C1D5758" w14:textId="2633CCC6" w:rsidR="00C17858" w:rsidRDefault="00C17858" w:rsidP="00C17858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43866C" wp14:editId="7AC394BF">
            <wp:extent cx="5940425" cy="3341370"/>
            <wp:effectExtent l="0" t="0" r="3175" b="0"/>
            <wp:docPr id="1163834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349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BC77" w14:textId="24BD6DC3" w:rsidR="00C17858" w:rsidRDefault="00C17858" w:rsidP="00C17858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289521" wp14:editId="54DF48D2">
            <wp:extent cx="5940425" cy="3341370"/>
            <wp:effectExtent l="0" t="0" r="3175" b="0"/>
            <wp:docPr id="735281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16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ABF6" w14:textId="6327A033" w:rsidR="00C17858" w:rsidRPr="00C17858" w:rsidRDefault="00C17858" w:rsidP="00C17858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39B2D3" wp14:editId="6DBE4D0B">
            <wp:extent cx="5940425" cy="3341370"/>
            <wp:effectExtent l="0" t="0" r="3175" b="0"/>
            <wp:docPr id="116218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00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109DBAA" w:rsidR="002D7B71" w:rsidRDefault="002D7B71" w:rsidP="002D7B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25BBF3C8" w14:textId="554BB5FA" w:rsidR="00556122" w:rsidRPr="003E28B0" w:rsidRDefault="008D12EF" w:rsidP="00556122">
      <w:pPr>
        <w:pStyle w:val="ListParagraph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911F85" wp14:editId="7A0EB701">
            <wp:extent cx="5940425" cy="3341370"/>
            <wp:effectExtent l="0" t="0" r="3175" b="0"/>
            <wp:docPr id="146879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98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545155CA" w14:textId="41770D48" w:rsidR="003D78EB" w:rsidRDefault="003D78EB" w:rsidP="00837390">
      <w:pPr>
        <w:pBdr>
          <w:top w:val="nil"/>
          <w:left w:val="nil"/>
          <w:bottom w:val="nil"/>
          <w:right w:val="nil"/>
          <w:between w:val="nil"/>
        </w:pBdr>
        <w:ind w:left="50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ab/>
      </w:r>
      <w:r w:rsidR="00837390">
        <w:rPr>
          <w:noProof/>
        </w:rPr>
        <w:drawing>
          <wp:inline distT="0" distB="0" distL="0" distR="0" wp14:anchorId="4753B821" wp14:editId="0BE6526A">
            <wp:extent cx="5940425" cy="3341370"/>
            <wp:effectExtent l="0" t="0" r="3175" b="0"/>
            <wp:docPr id="79706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99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7258" w14:textId="411615D5" w:rsidR="00837390" w:rsidRDefault="00837390" w:rsidP="005E29C6">
      <w:pPr>
        <w:pBdr>
          <w:top w:val="nil"/>
          <w:left w:val="nil"/>
          <w:bottom w:val="nil"/>
          <w:right w:val="nil"/>
          <w:between w:val="nil"/>
        </w:pBdr>
        <w:ind w:left="50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ab/>
      </w:r>
      <w:r w:rsidR="005E29C6">
        <w:rPr>
          <w:noProof/>
        </w:rPr>
        <w:drawing>
          <wp:inline distT="0" distB="0" distL="0" distR="0" wp14:anchorId="07506E9D" wp14:editId="4F6B6315">
            <wp:extent cx="5940425" cy="3341370"/>
            <wp:effectExtent l="0" t="0" r="3175" b="0"/>
            <wp:docPr id="210009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96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A6AA" w14:textId="0563AECC" w:rsidR="005E29C6" w:rsidRPr="00E50C10" w:rsidRDefault="005E29C6" w:rsidP="005E29C6">
      <w:pPr>
        <w:pBdr>
          <w:top w:val="nil"/>
          <w:left w:val="nil"/>
          <w:bottom w:val="nil"/>
          <w:right w:val="nil"/>
          <w:between w:val="nil"/>
        </w:pBdr>
        <w:ind w:left="502" w:right="2"/>
        <w:jc w:val="both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/>
        </w:rPr>
      </w:pPr>
      <w:r w:rsidRPr="00E50C10">
        <w:rPr>
          <w:i/>
          <w:iCs/>
          <w:noProof/>
        </w:rPr>
        <w:lastRenderedPageBreak/>
        <w:drawing>
          <wp:inline distT="0" distB="0" distL="0" distR="0" wp14:anchorId="5C357F7B" wp14:editId="3869675F">
            <wp:extent cx="5940425" cy="3341370"/>
            <wp:effectExtent l="0" t="0" r="3175" b="0"/>
            <wp:docPr id="202182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28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6665" w14:textId="0C93D823" w:rsidR="005E29C6" w:rsidRPr="00E50C10" w:rsidRDefault="005E29C6" w:rsidP="005E29C6">
      <w:pPr>
        <w:pBdr>
          <w:top w:val="nil"/>
          <w:left w:val="nil"/>
          <w:bottom w:val="nil"/>
          <w:right w:val="nil"/>
          <w:between w:val="nil"/>
        </w:pBdr>
        <w:ind w:left="502" w:right="2"/>
        <w:jc w:val="both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/>
        </w:rPr>
      </w:pPr>
      <w:r w:rsidRPr="00E50C10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/>
        </w:rPr>
        <w:t>So, when inserting</w:t>
      </w:r>
      <w:r w:rsidR="00E50C10" w:rsidRPr="00E50C10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/>
        </w:rPr>
        <w:t xml:space="preserve"> new data into a table with index, index needs to be updated to include new rows of data. This</w:t>
      </w:r>
      <w:r w:rsidR="00E50C10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/>
        </w:rPr>
        <w:t xml:space="preserve"> provides insurance</w:t>
      </w:r>
      <w:r w:rsidR="00E50C10" w:rsidRPr="00E50C10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val="en-US"/>
        </w:rPr>
        <w:t xml:space="preserve"> that index will be current and can be used for future queries without errors. Plus, when inserting new data it impacts performance because of former reasons.</w:t>
      </w:r>
    </w:p>
    <w:p w14:paraId="15961855" w14:textId="77777777" w:rsidR="001C7408" w:rsidRPr="00E50C10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4C1F884C" w14:textId="7036AAA2" w:rsidR="00E50C10" w:rsidRDefault="00E50C10" w:rsidP="00E50C1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C3D000F" wp14:editId="6BB7041B">
            <wp:extent cx="5940425" cy="3341370"/>
            <wp:effectExtent l="0" t="0" r="3175" b="0"/>
            <wp:docPr id="1776198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982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454A" w14:textId="77777777" w:rsidR="00E50C10" w:rsidRPr="00E50C10" w:rsidRDefault="00E50C10" w:rsidP="00E50C1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080641C2" w14:textId="745AB223" w:rsidR="003E28B0" w:rsidRDefault="00600EC6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670D1C3" wp14:editId="143111DF">
            <wp:extent cx="5940425" cy="3341370"/>
            <wp:effectExtent l="0" t="0" r="3175" b="0"/>
            <wp:docPr id="25871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14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733D" w14:textId="77777777" w:rsidR="00600EC6" w:rsidRDefault="00600EC6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3F8F4480" w14:textId="115BEEE5" w:rsidR="00600EC6" w:rsidRPr="00600EC6" w:rsidRDefault="00600EC6" w:rsidP="003E28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If we check first row, analyze gives us that query used sequential scanning, not index scanning, despite having an index. Reason for this might be many factors, to list some of them: uniqueness of columns, size of table, query complexity, cost of operations when comparing scan types and etc. </w:t>
      </w:r>
    </w:p>
    <w:p w14:paraId="3A30206A" w14:textId="77777777" w:rsidR="001C7408" w:rsidRPr="00600EC6" w:rsidRDefault="001C7408" w:rsidP="001C7408">
      <w:pPr>
        <w:pStyle w:val="ListParagraph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073289BF" w14:textId="2DBBEDB1" w:rsidR="00600EC6" w:rsidRDefault="00600EC6" w:rsidP="0060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D9A7279" wp14:editId="406F0794">
            <wp:extent cx="5940425" cy="3341370"/>
            <wp:effectExtent l="0" t="0" r="3175" b="0"/>
            <wp:docPr id="100868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83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A1E7" w14:textId="54772A87" w:rsidR="00600EC6" w:rsidRDefault="00600EC6" w:rsidP="0060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AA771DA" wp14:editId="6D58D2C9">
            <wp:extent cx="5940425" cy="3341370"/>
            <wp:effectExtent l="0" t="0" r="3175" b="0"/>
            <wp:docPr id="210975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55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9836" w14:textId="5BC88388" w:rsidR="00600EC6" w:rsidRPr="00600EC6" w:rsidRDefault="00600EC6" w:rsidP="0060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66AD039" wp14:editId="108B37B9">
            <wp:extent cx="5940425" cy="3341370"/>
            <wp:effectExtent l="0" t="0" r="3175" b="0"/>
            <wp:docPr id="1164628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82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3610AA19" w:rsidR="004970F2" w:rsidRDefault="004970F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F67FF7D" w14:textId="77777777" w:rsidR="009D6C9D" w:rsidRDefault="009D6C9D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4407523" w14:textId="77777777" w:rsidR="009D6C9D" w:rsidRPr="009D6C9D" w:rsidRDefault="009D6C9D" w:rsidP="009D6C9D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By Imangali Kaisar</w:t>
      </w:r>
    </w:p>
    <w:p w14:paraId="3BB68606" w14:textId="77777777" w:rsidR="009D6C9D" w:rsidRPr="009D6C9D" w:rsidRDefault="009D6C9D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sectPr w:rsidR="009D6C9D" w:rsidRPr="009D6C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D78EB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56122"/>
    <w:rsid w:val="00574488"/>
    <w:rsid w:val="0059362D"/>
    <w:rsid w:val="005B528A"/>
    <w:rsid w:val="005C16A8"/>
    <w:rsid w:val="005E29C6"/>
    <w:rsid w:val="00600EC6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269B7"/>
    <w:rsid w:val="008351BE"/>
    <w:rsid w:val="00837390"/>
    <w:rsid w:val="008465EC"/>
    <w:rsid w:val="00846FBD"/>
    <w:rsid w:val="00863CDE"/>
    <w:rsid w:val="008B3DCD"/>
    <w:rsid w:val="008D12EF"/>
    <w:rsid w:val="00903C8C"/>
    <w:rsid w:val="00925907"/>
    <w:rsid w:val="00944912"/>
    <w:rsid w:val="009717B0"/>
    <w:rsid w:val="00973FE7"/>
    <w:rsid w:val="009D4264"/>
    <w:rsid w:val="009D6C9D"/>
    <w:rsid w:val="00A6464E"/>
    <w:rsid w:val="00AA1649"/>
    <w:rsid w:val="00AA3C77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17858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50C10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B17D86-7908-47A6-B3B0-81EC8A53E1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6F5166-590C-4019-BFD3-8F80FC3F72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B8DC5F-AEF2-461A-8FE4-9C6413141B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8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Kaisar Imangali</cp:lastModifiedBy>
  <cp:revision>146</cp:revision>
  <dcterms:created xsi:type="dcterms:W3CDTF">2024-09-24T17:49:00Z</dcterms:created>
  <dcterms:modified xsi:type="dcterms:W3CDTF">2024-11-06T07:23:00Z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