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0A509" w14:textId="77777777" w:rsidR="00AF7F22" w:rsidRPr="009D5D12" w:rsidRDefault="00AF7F22" w:rsidP="00AF7F22">
      <w:pPr>
        <w:spacing w:line="240" w:lineRule="auto"/>
        <w:jc w:val="center"/>
        <w:rPr>
          <w:rFonts w:ascii="Times New Roman" w:hAnsi="Times New Roman" w:cs="Times New Roman"/>
          <w:b/>
          <w:bCs/>
          <w:color w:val="111111"/>
          <w:sz w:val="28"/>
          <w:lang w:val="en-US"/>
        </w:rPr>
      </w:pPr>
      <w:r>
        <w:rPr>
          <w:rFonts w:ascii="Times New Roman" w:hAnsi="Times New Roman" w:cs="Times New Roman"/>
          <w:b/>
          <w:bCs/>
          <w:color w:val="111111"/>
          <w:sz w:val="28"/>
          <w:lang w:val="en-US"/>
        </w:rPr>
        <w:t xml:space="preserve">METODE </w:t>
      </w:r>
      <w:r w:rsidRPr="009D5D12">
        <w:rPr>
          <w:rFonts w:ascii="Times New Roman" w:hAnsi="Times New Roman" w:cs="Times New Roman"/>
          <w:b/>
          <w:bCs/>
          <w:i/>
          <w:iCs/>
          <w:color w:val="111111"/>
          <w:sz w:val="28"/>
          <w:lang w:val="en-US"/>
        </w:rPr>
        <w:t>TRANSFER LEARNING</w:t>
      </w:r>
      <w:r>
        <w:rPr>
          <w:rFonts w:ascii="Times New Roman" w:hAnsi="Times New Roman" w:cs="Times New Roman"/>
          <w:b/>
          <w:bCs/>
          <w:i/>
          <w:iCs/>
          <w:color w:val="111111"/>
          <w:sz w:val="28"/>
          <w:lang w:val="en-US"/>
        </w:rPr>
        <w:t xml:space="preserve"> </w:t>
      </w:r>
      <w:r>
        <w:rPr>
          <w:rFonts w:ascii="Times New Roman" w:hAnsi="Times New Roman" w:cs="Times New Roman"/>
          <w:b/>
          <w:bCs/>
          <w:color w:val="111111"/>
          <w:sz w:val="28"/>
          <w:lang w:val="en-US"/>
        </w:rPr>
        <w:t>UNTUK KLASIFIKASI CITRA HURUF TULIS TANGAN AKSARA JAWA</w:t>
      </w:r>
    </w:p>
    <w:p w14:paraId="02A8314D" w14:textId="77777777" w:rsidR="00AF7F22" w:rsidRDefault="00AF7F22" w:rsidP="00AF7F22">
      <w:pPr>
        <w:spacing w:line="240" w:lineRule="auto"/>
        <w:jc w:val="center"/>
        <w:rPr>
          <w:rFonts w:ascii="Times New Roman" w:hAnsi="Times New Roman" w:cs="Times New Roman"/>
          <w:b/>
          <w:bCs/>
          <w:color w:val="111111"/>
          <w:sz w:val="28"/>
        </w:rPr>
      </w:pPr>
    </w:p>
    <w:p w14:paraId="09780116" w14:textId="77777777" w:rsidR="00AF7F22" w:rsidRPr="004C10B9" w:rsidRDefault="00AF7F22" w:rsidP="00AF7F22">
      <w:pPr>
        <w:spacing w:line="240" w:lineRule="auto"/>
        <w:jc w:val="center"/>
        <w:rPr>
          <w:rFonts w:ascii="Times New Roman" w:hAnsi="Times New Roman" w:cs="Times New Roman"/>
          <w:b/>
          <w:bCs/>
          <w:color w:val="111111"/>
          <w:sz w:val="28"/>
        </w:rPr>
      </w:pPr>
    </w:p>
    <w:p w14:paraId="5BCE5F9E" w14:textId="77777777" w:rsidR="00AF7F22"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t>PROPOSAL TUGAS AKHIR</w:t>
      </w:r>
    </w:p>
    <w:p w14:paraId="17370AD5" w14:textId="77777777" w:rsidR="00AF7F22" w:rsidRDefault="00AF7F22" w:rsidP="00AF7F22">
      <w:pPr>
        <w:spacing w:line="240" w:lineRule="auto"/>
        <w:jc w:val="center"/>
        <w:rPr>
          <w:rFonts w:ascii="Times New Roman" w:hAnsi="Times New Roman" w:cs="Times New Roman"/>
          <w:sz w:val="24"/>
          <w:szCs w:val="24"/>
          <w:lang w:val="en-US"/>
        </w:rPr>
      </w:pPr>
    </w:p>
    <w:p w14:paraId="35A73AC9" w14:textId="77777777" w:rsidR="00AF7F22" w:rsidRPr="004C10B9" w:rsidRDefault="00AF7F22" w:rsidP="00AF7F22">
      <w:pPr>
        <w:spacing w:line="240" w:lineRule="auto"/>
        <w:jc w:val="center"/>
        <w:rPr>
          <w:rFonts w:ascii="Times New Roman" w:hAnsi="Times New Roman" w:cs="Times New Roman"/>
          <w:sz w:val="24"/>
          <w:szCs w:val="24"/>
          <w:lang w:val="en-US"/>
        </w:rPr>
      </w:pPr>
    </w:p>
    <w:p w14:paraId="6B870DB4" w14:textId="77777777" w:rsidR="00AF7F22"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rPr>
        <w:t>Diajukan Untuk Memenuhi Salah Satu Syarat Memperoleh Gelar Sarjan</w:t>
      </w:r>
      <w:r w:rsidRPr="004C10B9">
        <w:rPr>
          <w:rFonts w:ascii="Times New Roman" w:hAnsi="Times New Roman" w:cs="Times New Roman"/>
          <w:sz w:val="24"/>
          <w:szCs w:val="24"/>
          <w:lang w:val="en-US"/>
        </w:rPr>
        <w:t>a Komputer</w:t>
      </w:r>
    </w:p>
    <w:p w14:paraId="3725A6AE" w14:textId="77777777" w:rsidR="00AF7F22" w:rsidRPr="004C10B9" w:rsidRDefault="00AF7F22" w:rsidP="00AF7F22">
      <w:pPr>
        <w:spacing w:line="240" w:lineRule="auto"/>
        <w:jc w:val="center"/>
        <w:rPr>
          <w:rFonts w:ascii="Times New Roman" w:hAnsi="Times New Roman" w:cs="Times New Roman"/>
          <w:sz w:val="24"/>
          <w:szCs w:val="24"/>
        </w:rPr>
      </w:pPr>
      <w:r>
        <w:rPr>
          <w:rFonts w:ascii="Times New Roman" w:hAnsi="Times New Roman" w:cs="Times New Roman"/>
          <w:sz w:val="24"/>
          <w:szCs w:val="24"/>
          <w:lang w:val="en-US"/>
        </w:rPr>
        <w:t>Program Studi Informatika</w:t>
      </w:r>
    </w:p>
    <w:p w14:paraId="3A783774" w14:textId="77777777" w:rsidR="00AF7F22"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drawing>
          <wp:inline distT="0" distB="0" distL="0" distR="0" wp14:anchorId="5E3C94BB" wp14:editId="5522B6E1">
            <wp:extent cx="1809651" cy="1800000"/>
            <wp:effectExtent l="0" t="0" r="635" b="0"/>
            <wp:docPr id="1125675395" name="Picture 1" descr="A picture containing sketch, symbol, draw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75395" name="Picture 1" descr="A picture containing sketch, symbol, drawing, clip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809651" cy="1800000"/>
                    </a:xfrm>
                    <a:prstGeom prst="rect">
                      <a:avLst/>
                    </a:prstGeom>
                  </pic:spPr>
                </pic:pic>
              </a:graphicData>
            </a:graphic>
          </wp:inline>
        </w:drawing>
      </w:r>
    </w:p>
    <w:p w14:paraId="30F4399A" w14:textId="77777777" w:rsidR="00AF7F22" w:rsidRPr="004C10B9" w:rsidRDefault="00AF7F22" w:rsidP="00AF7F22">
      <w:pPr>
        <w:spacing w:line="240" w:lineRule="auto"/>
        <w:jc w:val="center"/>
        <w:rPr>
          <w:rFonts w:ascii="Times New Roman" w:hAnsi="Times New Roman" w:cs="Times New Roman"/>
          <w:sz w:val="24"/>
          <w:szCs w:val="24"/>
          <w:lang w:val="en-US"/>
        </w:rPr>
      </w:pPr>
    </w:p>
    <w:p w14:paraId="2452A855" w14:textId="77777777" w:rsidR="00AF7F22"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t xml:space="preserve">Diajukan </w:t>
      </w:r>
      <w:r>
        <w:rPr>
          <w:rFonts w:ascii="Times New Roman" w:hAnsi="Times New Roman" w:cs="Times New Roman"/>
          <w:sz w:val="24"/>
          <w:szCs w:val="24"/>
          <w:lang w:val="en-US"/>
        </w:rPr>
        <w:t>o</w:t>
      </w:r>
      <w:r w:rsidRPr="004C10B9">
        <w:rPr>
          <w:rFonts w:ascii="Times New Roman" w:hAnsi="Times New Roman" w:cs="Times New Roman"/>
          <w:sz w:val="24"/>
          <w:szCs w:val="24"/>
          <w:lang w:val="en-US"/>
        </w:rPr>
        <w:t>leh :</w:t>
      </w:r>
    </w:p>
    <w:p w14:paraId="12108120" w14:textId="77777777" w:rsidR="00AF7F22" w:rsidRPr="004C10B9" w:rsidRDefault="00AF7F22" w:rsidP="00AF7F22">
      <w:pPr>
        <w:spacing w:line="240" w:lineRule="auto"/>
        <w:jc w:val="center"/>
        <w:rPr>
          <w:rFonts w:ascii="Times New Roman" w:hAnsi="Times New Roman" w:cs="Times New Roman"/>
          <w:sz w:val="24"/>
          <w:szCs w:val="24"/>
          <w:lang w:val="en-US"/>
        </w:rPr>
      </w:pPr>
    </w:p>
    <w:p w14:paraId="1E365D9A" w14:textId="77777777" w:rsidR="00AF7F22" w:rsidRPr="004C10B9" w:rsidRDefault="00AF7F22" w:rsidP="00AF7F22">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Paulus Caesario Dito Putra Hartono</w:t>
      </w:r>
    </w:p>
    <w:p w14:paraId="26B1A088" w14:textId="77777777" w:rsidR="00AF7F22"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t>Nim : 205314</w:t>
      </w:r>
      <w:r>
        <w:rPr>
          <w:rFonts w:ascii="Times New Roman" w:hAnsi="Times New Roman" w:cs="Times New Roman"/>
          <w:sz w:val="24"/>
          <w:szCs w:val="24"/>
          <w:lang w:val="en-US"/>
        </w:rPr>
        <w:t>159</w:t>
      </w:r>
    </w:p>
    <w:p w14:paraId="0768551B" w14:textId="77777777" w:rsidR="00AF7F22" w:rsidRDefault="00AF7F22" w:rsidP="00AF7F22">
      <w:pPr>
        <w:spacing w:line="240" w:lineRule="auto"/>
        <w:jc w:val="center"/>
        <w:rPr>
          <w:rFonts w:ascii="Times New Roman" w:hAnsi="Times New Roman" w:cs="Times New Roman"/>
          <w:sz w:val="24"/>
          <w:szCs w:val="24"/>
          <w:lang w:val="en-US"/>
        </w:rPr>
      </w:pPr>
    </w:p>
    <w:p w14:paraId="48959C2A" w14:textId="77777777" w:rsidR="00AF7F22" w:rsidRPr="004C10B9" w:rsidRDefault="00AF7F22" w:rsidP="00AF7F22">
      <w:pPr>
        <w:spacing w:line="240" w:lineRule="auto"/>
        <w:jc w:val="center"/>
        <w:rPr>
          <w:rFonts w:ascii="Times New Roman" w:hAnsi="Times New Roman" w:cs="Times New Roman"/>
          <w:sz w:val="24"/>
          <w:szCs w:val="24"/>
          <w:lang w:val="en-US"/>
        </w:rPr>
      </w:pPr>
    </w:p>
    <w:p w14:paraId="2E94C94E" w14:textId="77777777" w:rsidR="00AF7F22" w:rsidRPr="004C10B9"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t>FAKULTAS SAINS DAN TEKNOLOGI</w:t>
      </w:r>
    </w:p>
    <w:p w14:paraId="1CFB8B35" w14:textId="77777777" w:rsidR="00AF7F22" w:rsidRPr="004C10B9"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t>UNIVERSITAS SANATA DHARMA</w:t>
      </w:r>
    </w:p>
    <w:p w14:paraId="791829DF" w14:textId="77777777" w:rsidR="00AF7F22" w:rsidRPr="004C10B9"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t>YOGYAKARTA</w:t>
      </w:r>
    </w:p>
    <w:p w14:paraId="2F0B4401" w14:textId="77777777" w:rsidR="00AF7F22" w:rsidRPr="004C10B9"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t>202</w:t>
      </w:r>
      <w:r>
        <w:rPr>
          <w:rFonts w:ascii="Times New Roman" w:hAnsi="Times New Roman" w:cs="Times New Roman"/>
          <w:sz w:val="24"/>
          <w:szCs w:val="24"/>
          <w:lang w:val="en-US"/>
        </w:rPr>
        <w:t>3</w:t>
      </w:r>
    </w:p>
    <w:p w14:paraId="53C06363" w14:textId="558D3800" w:rsidR="000056BE" w:rsidRDefault="000056BE" w:rsidP="00F616F4">
      <w:pPr>
        <w:spacing w:line="480" w:lineRule="auto"/>
        <w:rPr>
          <w:rFonts w:ascii="Times New Roman" w:hAnsi="Times New Roman" w:cs="Times New Roman"/>
          <w:sz w:val="24"/>
          <w:szCs w:val="24"/>
          <w:lang w:val="en-US"/>
        </w:rPr>
      </w:pPr>
    </w:p>
    <w:p w14:paraId="452B8374" w14:textId="315EE051" w:rsidR="00AF7F22" w:rsidRDefault="00AF7F22">
      <w:pPr>
        <w:rPr>
          <w:rFonts w:ascii="Times New Roman" w:hAnsi="Times New Roman" w:cs="Times New Roman"/>
          <w:sz w:val="24"/>
          <w:szCs w:val="24"/>
          <w:lang w:val="en-US"/>
        </w:rPr>
      </w:pPr>
      <w:r>
        <w:rPr>
          <w:rFonts w:ascii="Times New Roman" w:hAnsi="Times New Roman" w:cs="Times New Roman"/>
          <w:sz w:val="24"/>
          <w:szCs w:val="24"/>
          <w:lang w:val="en-US"/>
        </w:rPr>
        <w:br w:type="page"/>
      </w:r>
    </w:p>
    <w:sdt>
      <w:sdtPr>
        <w:rPr>
          <w:rFonts w:asciiTheme="minorHAnsi" w:eastAsiaTheme="minorHAnsi" w:hAnsiTheme="minorHAnsi" w:cs="Angsana New"/>
          <w:noProof/>
          <w:color w:val="auto"/>
          <w:kern w:val="2"/>
          <w:sz w:val="24"/>
          <w:szCs w:val="24"/>
          <w:lang w:val="id-ID" w:bidi="th-TH"/>
          <w14:ligatures w14:val="standardContextual"/>
        </w:rPr>
        <w:id w:val="-525247069"/>
        <w:docPartObj>
          <w:docPartGallery w:val="Table of Contents"/>
          <w:docPartUnique/>
        </w:docPartObj>
      </w:sdtPr>
      <w:sdtEndPr>
        <w:rPr>
          <w:rFonts w:ascii="Times New Roman" w:hAnsi="Times New Roman" w:cs="Times New Roman"/>
        </w:rPr>
      </w:sdtEndPr>
      <w:sdtContent>
        <w:p w14:paraId="52D0E43B" w14:textId="1073CC8C" w:rsidR="00571D47" w:rsidRPr="00EA6B72" w:rsidRDefault="00571D47" w:rsidP="001747B7">
          <w:pPr>
            <w:pStyle w:val="TOCHeading"/>
            <w:spacing w:line="480" w:lineRule="auto"/>
            <w:jc w:val="center"/>
            <w:rPr>
              <w:rFonts w:ascii="Times New Roman" w:hAnsi="Times New Roman" w:cs="Times New Roman"/>
              <w:b/>
              <w:bCs/>
              <w:color w:val="auto"/>
              <w:sz w:val="24"/>
              <w:szCs w:val="24"/>
            </w:rPr>
          </w:pPr>
          <w:r w:rsidRPr="00EA6B72">
            <w:rPr>
              <w:rFonts w:ascii="Times New Roman" w:hAnsi="Times New Roman" w:cs="Times New Roman"/>
              <w:b/>
              <w:bCs/>
              <w:color w:val="auto"/>
              <w:sz w:val="24"/>
              <w:szCs w:val="24"/>
            </w:rPr>
            <w:t>Table of Contents</w:t>
          </w:r>
        </w:p>
        <w:p w14:paraId="124E892F" w14:textId="2EA5C773" w:rsidR="001747B7" w:rsidRPr="00F93930" w:rsidRDefault="00571D47" w:rsidP="00F93930">
          <w:pPr>
            <w:pStyle w:val="TOC1"/>
            <w:rPr>
              <w:rFonts w:eastAsiaTheme="minorEastAsia" w:cstheme="minorBidi"/>
              <w:lang w:val="en-US" w:bidi="ar-SA"/>
            </w:rPr>
          </w:pPr>
          <w:r w:rsidRPr="00EA6B72">
            <w:fldChar w:fldCharType="begin"/>
          </w:r>
          <w:r w:rsidRPr="00EA6B72">
            <w:instrText xml:space="preserve"> TOC \o "1-3" \h \z \u </w:instrText>
          </w:r>
          <w:r w:rsidRPr="00EA6B72">
            <w:fldChar w:fldCharType="separate"/>
          </w:r>
          <w:hyperlink w:anchor="_Toc137166941" w:history="1">
            <w:r w:rsidR="001747B7" w:rsidRPr="00F93930">
              <w:rPr>
                <w:rStyle w:val="Hyperlink"/>
                <w:b/>
                <w:bCs/>
              </w:rPr>
              <w:t>BAB I  PENDAHULUAN</w:t>
            </w:r>
            <w:r w:rsidR="001747B7" w:rsidRPr="00F93930">
              <w:rPr>
                <w:webHidden/>
              </w:rPr>
              <w:tab/>
            </w:r>
            <w:r w:rsidR="001747B7" w:rsidRPr="00F93930">
              <w:rPr>
                <w:webHidden/>
              </w:rPr>
              <w:fldChar w:fldCharType="begin"/>
            </w:r>
            <w:r w:rsidR="001747B7" w:rsidRPr="00F93930">
              <w:rPr>
                <w:webHidden/>
              </w:rPr>
              <w:instrText xml:space="preserve"> PAGEREF _Toc137166941 \h </w:instrText>
            </w:r>
            <w:r w:rsidR="001747B7" w:rsidRPr="00F93930">
              <w:rPr>
                <w:webHidden/>
              </w:rPr>
            </w:r>
            <w:r w:rsidR="001747B7" w:rsidRPr="00F93930">
              <w:rPr>
                <w:webHidden/>
              </w:rPr>
              <w:fldChar w:fldCharType="separate"/>
            </w:r>
            <w:r w:rsidR="001747B7" w:rsidRPr="00F93930">
              <w:rPr>
                <w:webHidden/>
              </w:rPr>
              <w:t>3</w:t>
            </w:r>
            <w:r w:rsidR="001747B7" w:rsidRPr="00F93930">
              <w:rPr>
                <w:webHidden/>
              </w:rPr>
              <w:fldChar w:fldCharType="end"/>
            </w:r>
          </w:hyperlink>
        </w:p>
        <w:p w14:paraId="69F17CA8" w14:textId="75BBD4D2" w:rsidR="001747B7" w:rsidRPr="00482ACB" w:rsidRDefault="00000000" w:rsidP="001747B7">
          <w:pPr>
            <w:pStyle w:val="TOC2"/>
            <w:tabs>
              <w:tab w:val="left" w:pos="880"/>
              <w:tab w:val="right" w:leader="dot" w:pos="9350"/>
            </w:tabs>
            <w:spacing w:line="480" w:lineRule="auto"/>
            <w:rPr>
              <w:rFonts w:eastAsiaTheme="minorEastAsia" w:cstheme="minorBidi"/>
              <w:sz w:val="24"/>
              <w:szCs w:val="24"/>
              <w:lang w:val="en-US" w:bidi="ar-SA"/>
            </w:rPr>
          </w:pPr>
          <w:hyperlink w:anchor="_Toc137166942" w:history="1">
            <w:r w:rsidR="001747B7" w:rsidRPr="00482ACB">
              <w:rPr>
                <w:rStyle w:val="Hyperlink"/>
                <w:rFonts w:ascii="Times New Roman" w:hAnsi="Times New Roman" w:cs="Times New Roman"/>
                <w:sz w:val="24"/>
                <w:szCs w:val="24"/>
                <w:lang w:val="en-US"/>
              </w:rPr>
              <w:t>1.1</w:t>
            </w:r>
            <w:r w:rsidR="001747B7" w:rsidRPr="00482ACB">
              <w:rPr>
                <w:rFonts w:eastAsiaTheme="minorEastAsia" w:cstheme="minorBidi"/>
                <w:sz w:val="24"/>
                <w:szCs w:val="24"/>
                <w:lang w:val="en-US" w:bidi="ar-SA"/>
              </w:rPr>
              <w:tab/>
            </w:r>
            <w:r w:rsidR="001747B7" w:rsidRPr="00482ACB">
              <w:rPr>
                <w:rStyle w:val="Hyperlink"/>
                <w:rFonts w:ascii="Times New Roman" w:hAnsi="Times New Roman" w:cs="Times New Roman"/>
                <w:sz w:val="24"/>
                <w:szCs w:val="24"/>
                <w:lang w:val="en-US"/>
              </w:rPr>
              <w:t>LATAR BELAKANG</w:t>
            </w:r>
            <w:r w:rsidR="001747B7" w:rsidRPr="00482ACB">
              <w:rPr>
                <w:webHidden/>
                <w:sz w:val="24"/>
                <w:szCs w:val="24"/>
              </w:rPr>
              <w:tab/>
            </w:r>
            <w:r w:rsidR="001747B7" w:rsidRPr="00482ACB">
              <w:rPr>
                <w:webHidden/>
                <w:sz w:val="24"/>
                <w:szCs w:val="24"/>
              </w:rPr>
              <w:fldChar w:fldCharType="begin"/>
            </w:r>
            <w:r w:rsidR="001747B7" w:rsidRPr="00482ACB">
              <w:rPr>
                <w:webHidden/>
                <w:sz w:val="24"/>
                <w:szCs w:val="24"/>
              </w:rPr>
              <w:instrText xml:space="preserve"> PAGEREF _Toc137166942 \h </w:instrText>
            </w:r>
            <w:r w:rsidR="001747B7" w:rsidRPr="00482ACB">
              <w:rPr>
                <w:webHidden/>
                <w:sz w:val="24"/>
                <w:szCs w:val="24"/>
              </w:rPr>
            </w:r>
            <w:r w:rsidR="001747B7" w:rsidRPr="00482ACB">
              <w:rPr>
                <w:webHidden/>
                <w:sz w:val="24"/>
                <w:szCs w:val="24"/>
              </w:rPr>
              <w:fldChar w:fldCharType="separate"/>
            </w:r>
            <w:r w:rsidR="001747B7" w:rsidRPr="00482ACB">
              <w:rPr>
                <w:webHidden/>
                <w:sz w:val="24"/>
                <w:szCs w:val="24"/>
              </w:rPr>
              <w:t>3</w:t>
            </w:r>
            <w:r w:rsidR="001747B7" w:rsidRPr="00482ACB">
              <w:rPr>
                <w:webHidden/>
                <w:sz w:val="24"/>
                <w:szCs w:val="24"/>
              </w:rPr>
              <w:fldChar w:fldCharType="end"/>
            </w:r>
          </w:hyperlink>
        </w:p>
        <w:p w14:paraId="704815CA" w14:textId="568B2A06" w:rsidR="001747B7" w:rsidRPr="00482ACB" w:rsidRDefault="00000000" w:rsidP="001747B7">
          <w:pPr>
            <w:pStyle w:val="TOC2"/>
            <w:tabs>
              <w:tab w:val="left" w:pos="880"/>
              <w:tab w:val="right" w:leader="dot" w:pos="9350"/>
            </w:tabs>
            <w:spacing w:line="480" w:lineRule="auto"/>
            <w:rPr>
              <w:rFonts w:eastAsiaTheme="minorEastAsia" w:cstheme="minorBidi"/>
              <w:sz w:val="24"/>
              <w:szCs w:val="24"/>
              <w:lang w:val="en-US" w:bidi="ar-SA"/>
            </w:rPr>
          </w:pPr>
          <w:hyperlink w:anchor="_Toc137166943" w:history="1">
            <w:r w:rsidR="001747B7" w:rsidRPr="00482ACB">
              <w:rPr>
                <w:rStyle w:val="Hyperlink"/>
                <w:rFonts w:ascii="Times New Roman" w:hAnsi="Times New Roman" w:cs="Times New Roman"/>
                <w:sz w:val="24"/>
                <w:szCs w:val="24"/>
                <w:lang w:val="en-US"/>
              </w:rPr>
              <w:t>1.2</w:t>
            </w:r>
            <w:r w:rsidR="001747B7" w:rsidRPr="00482ACB">
              <w:rPr>
                <w:rFonts w:eastAsiaTheme="minorEastAsia" w:cstheme="minorBidi"/>
                <w:sz w:val="24"/>
                <w:szCs w:val="24"/>
                <w:lang w:val="en-US" w:bidi="ar-SA"/>
              </w:rPr>
              <w:tab/>
            </w:r>
            <w:r w:rsidR="001747B7" w:rsidRPr="00482ACB">
              <w:rPr>
                <w:rStyle w:val="Hyperlink"/>
                <w:rFonts w:ascii="Times New Roman" w:hAnsi="Times New Roman" w:cs="Times New Roman"/>
                <w:sz w:val="24"/>
                <w:szCs w:val="24"/>
                <w:lang w:val="en-US"/>
              </w:rPr>
              <w:t>RUMUSAN MASALAH</w:t>
            </w:r>
            <w:r w:rsidR="001747B7" w:rsidRPr="00482ACB">
              <w:rPr>
                <w:webHidden/>
                <w:sz w:val="24"/>
                <w:szCs w:val="24"/>
              </w:rPr>
              <w:tab/>
            </w:r>
            <w:r w:rsidR="001747B7" w:rsidRPr="00482ACB">
              <w:rPr>
                <w:webHidden/>
                <w:sz w:val="24"/>
                <w:szCs w:val="24"/>
              </w:rPr>
              <w:fldChar w:fldCharType="begin"/>
            </w:r>
            <w:r w:rsidR="001747B7" w:rsidRPr="00482ACB">
              <w:rPr>
                <w:webHidden/>
                <w:sz w:val="24"/>
                <w:szCs w:val="24"/>
              </w:rPr>
              <w:instrText xml:space="preserve"> PAGEREF _Toc137166943 \h </w:instrText>
            </w:r>
            <w:r w:rsidR="001747B7" w:rsidRPr="00482ACB">
              <w:rPr>
                <w:webHidden/>
                <w:sz w:val="24"/>
                <w:szCs w:val="24"/>
              </w:rPr>
            </w:r>
            <w:r w:rsidR="001747B7" w:rsidRPr="00482ACB">
              <w:rPr>
                <w:webHidden/>
                <w:sz w:val="24"/>
                <w:szCs w:val="24"/>
              </w:rPr>
              <w:fldChar w:fldCharType="separate"/>
            </w:r>
            <w:r w:rsidR="001747B7" w:rsidRPr="00482ACB">
              <w:rPr>
                <w:webHidden/>
                <w:sz w:val="24"/>
                <w:szCs w:val="24"/>
              </w:rPr>
              <w:t>4</w:t>
            </w:r>
            <w:r w:rsidR="001747B7" w:rsidRPr="00482ACB">
              <w:rPr>
                <w:webHidden/>
                <w:sz w:val="24"/>
                <w:szCs w:val="24"/>
              </w:rPr>
              <w:fldChar w:fldCharType="end"/>
            </w:r>
          </w:hyperlink>
        </w:p>
        <w:p w14:paraId="1878E1A5" w14:textId="12FF4135" w:rsidR="001747B7" w:rsidRPr="00482ACB" w:rsidRDefault="00000000" w:rsidP="001747B7">
          <w:pPr>
            <w:pStyle w:val="TOC2"/>
            <w:tabs>
              <w:tab w:val="left" w:pos="880"/>
              <w:tab w:val="right" w:leader="dot" w:pos="9350"/>
            </w:tabs>
            <w:spacing w:line="480" w:lineRule="auto"/>
            <w:rPr>
              <w:rFonts w:eastAsiaTheme="minorEastAsia" w:cstheme="minorBidi"/>
              <w:sz w:val="24"/>
              <w:szCs w:val="24"/>
              <w:lang w:val="en-US" w:bidi="ar-SA"/>
            </w:rPr>
          </w:pPr>
          <w:hyperlink w:anchor="_Toc137166944" w:history="1">
            <w:r w:rsidR="001747B7" w:rsidRPr="00482ACB">
              <w:rPr>
                <w:rStyle w:val="Hyperlink"/>
                <w:rFonts w:ascii="Times New Roman" w:hAnsi="Times New Roman" w:cs="Times New Roman"/>
                <w:sz w:val="24"/>
                <w:szCs w:val="24"/>
                <w:lang w:val="en-US"/>
              </w:rPr>
              <w:t>1.3</w:t>
            </w:r>
            <w:r w:rsidR="001747B7" w:rsidRPr="00482ACB">
              <w:rPr>
                <w:rFonts w:eastAsiaTheme="minorEastAsia" w:cstheme="minorBidi"/>
                <w:sz w:val="24"/>
                <w:szCs w:val="24"/>
                <w:lang w:val="en-US" w:bidi="ar-SA"/>
              </w:rPr>
              <w:tab/>
            </w:r>
            <w:r w:rsidR="001747B7" w:rsidRPr="00482ACB">
              <w:rPr>
                <w:rStyle w:val="Hyperlink"/>
                <w:rFonts w:ascii="Times New Roman" w:hAnsi="Times New Roman" w:cs="Times New Roman"/>
                <w:sz w:val="24"/>
                <w:szCs w:val="24"/>
                <w:lang w:val="en-US"/>
              </w:rPr>
              <w:t>BATASAN MASALAH</w:t>
            </w:r>
            <w:r w:rsidR="001747B7" w:rsidRPr="00482ACB">
              <w:rPr>
                <w:webHidden/>
                <w:sz w:val="24"/>
                <w:szCs w:val="24"/>
              </w:rPr>
              <w:tab/>
            </w:r>
            <w:r w:rsidR="001747B7" w:rsidRPr="00482ACB">
              <w:rPr>
                <w:webHidden/>
                <w:sz w:val="24"/>
                <w:szCs w:val="24"/>
              </w:rPr>
              <w:fldChar w:fldCharType="begin"/>
            </w:r>
            <w:r w:rsidR="001747B7" w:rsidRPr="00482ACB">
              <w:rPr>
                <w:webHidden/>
                <w:sz w:val="24"/>
                <w:szCs w:val="24"/>
              </w:rPr>
              <w:instrText xml:space="preserve"> PAGEREF _Toc137166944 \h </w:instrText>
            </w:r>
            <w:r w:rsidR="001747B7" w:rsidRPr="00482ACB">
              <w:rPr>
                <w:webHidden/>
                <w:sz w:val="24"/>
                <w:szCs w:val="24"/>
              </w:rPr>
            </w:r>
            <w:r w:rsidR="001747B7" w:rsidRPr="00482ACB">
              <w:rPr>
                <w:webHidden/>
                <w:sz w:val="24"/>
                <w:szCs w:val="24"/>
              </w:rPr>
              <w:fldChar w:fldCharType="separate"/>
            </w:r>
            <w:r w:rsidR="001747B7" w:rsidRPr="00482ACB">
              <w:rPr>
                <w:webHidden/>
                <w:sz w:val="24"/>
                <w:szCs w:val="24"/>
              </w:rPr>
              <w:t>5</w:t>
            </w:r>
            <w:r w:rsidR="001747B7" w:rsidRPr="00482ACB">
              <w:rPr>
                <w:webHidden/>
                <w:sz w:val="24"/>
                <w:szCs w:val="24"/>
              </w:rPr>
              <w:fldChar w:fldCharType="end"/>
            </w:r>
          </w:hyperlink>
        </w:p>
        <w:p w14:paraId="707522C6" w14:textId="3E236F92" w:rsidR="001747B7" w:rsidRPr="00482ACB" w:rsidRDefault="00000000" w:rsidP="001747B7">
          <w:pPr>
            <w:pStyle w:val="TOC2"/>
            <w:tabs>
              <w:tab w:val="left" w:pos="880"/>
              <w:tab w:val="right" w:leader="dot" w:pos="9350"/>
            </w:tabs>
            <w:spacing w:line="480" w:lineRule="auto"/>
            <w:rPr>
              <w:rFonts w:eastAsiaTheme="minorEastAsia" w:cstheme="minorBidi"/>
              <w:sz w:val="24"/>
              <w:szCs w:val="24"/>
              <w:lang w:val="en-US" w:bidi="ar-SA"/>
            </w:rPr>
          </w:pPr>
          <w:hyperlink w:anchor="_Toc137166945" w:history="1">
            <w:r w:rsidR="001747B7" w:rsidRPr="00482ACB">
              <w:rPr>
                <w:rStyle w:val="Hyperlink"/>
                <w:rFonts w:ascii="Times New Roman" w:hAnsi="Times New Roman" w:cs="Times New Roman"/>
                <w:sz w:val="24"/>
                <w:szCs w:val="24"/>
                <w:lang w:val="en-US"/>
              </w:rPr>
              <w:t>1.4</w:t>
            </w:r>
            <w:r w:rsidR="001747B7" w:rsidRPr="00482ACB">
              <w:rPr>
                <w:rFonts w:eastAsiaTheme="minorEastAsia" w:cstheme="minorBidi"/>
                <w:sz w:val="24"/>
                <w:szCs w:val="24"/>
                <w:lang w:val="en-US" w:bidi="ar-SA"/>
              </w:rPr>
              <w:tab/>
            </w:r>
            <w:r w:rsidR="001747B7" w:rsidRPr="00482ACB">
              <w:rPr>
                <w:rStyle w:val="Hyperlink"/>
                <w:rFonts w:ascii="Times New Roman" w:hAnsi="Times New Roman" w:cs="Times New Roman"/>
                <w:sz w:val="24"/>
                <w:szCs w:val="24"/>
                <w:lang w:val="en-US"/>
              </w:rPr>
              <w:t>TUJUAN PENELITIAN</w:t>
            </w:r>
            <w:r w:rsidR="001747B7" w:rsidRPr="00482ACB">
              <w:rPr>
                <w:webHidden/>
                <w:sz w:val="24"/>
                <w:szCs w:val="24"/>
              </w:rPr>
              <w:tab/>
            </w:r>
            <w:r w:rsidR="001747B7" w:rsidRPr="00482ACB">
              <w:rPr>
                <w:webHidden/>
                <w:sz w:val="24"/>
                <w:szCs w:val="24"/>
              </w:rPr>
              <w:fldChar w:fldCharType="begin"/>
            </w:r>
            <w:r w:rsidR="001747B7" w:rsidRPr="00482ACB">
              <w:rPr>
                <w:webHidden/>
                <w:sz w:val="24"/>
                <w:szCs w:val="24"/>
              </w:rPr>
              <w:instrText xml:space="preserve"> PAGEREF _Toc137166945 \h </w:instrText>
            </w:r>
            <w:r w:rsidR="001747B7" w:rsidRPr="00482ACB">
              <w:rPr>
                <w:webHidden/>
                <w:sz w:val="24"/>
                <w:szCs w:val="24"/>
              </w:rPr>
            </w:r>
            <w:r w:rsidR="001747B7" w:rsidRPr="00482ACB">
              <w:rPr>
                <w:webHidden/>
                <w:sz w:val="24"/>
                <w:szCs w:val="24"/>
              </w:rPr>
              <w:fldChar w:fldCharType="separate"/>
            </w:r>
            <w:r w:rsidR="001747B7" w:rsidRPr="00482ACB">
              <w:rPr>
                <w:webHidden/>
                <w:sz w:val="24"/>
                <w:szCs w:val="24"/>
              </w:rPr>
              <w:t>5</w:t>
            </w:r>
            <w:r w:rsidR="001747B7" w:rsidRPr="00482ACB">
              <w:rPr>
                <w:webHidden/>
                <w:sz w:val="24"/>
                <w:szCs w:val="24"/>
              </w:rPr>
              <w:fldChar w:fldCharType="end"/>
            </w:r>
          </w:hyperlink>
        </w:p>
        <w:p w14:paraId="58C3E9BC" w14:textId="328651F0" w:rsidR="001747B7" w:rsidRPr="00482ACB" w:rsidRDefault="00000000" w:rsidP="001747B7">
          <w:pPr>
            <w:pStyle w:val="TOC2"/>
            <w:tabs>
              <w:tab w:val="left" w:pos="880"/>
              <w:tab w:val="right" w:leader="dot" w:pos="9350"/>
            </w:tabs>
            <w:spacing w:line="480" w:lineRule="auto"/>
            <w:rPr>
              <w:rFonts w:eastAsiaTheme="minorEastAsia" w:cstheme="minorBidi"/>
              <w:sz w:val="24"/>
              <w:szCs w:val="24"/>
              <w:lang w:val="en-US" w:bidi="ar-SA"/>
            </w:rPr>
          </w:pPr>
          <w:hyperlink w:anchor="_Toc137166946" w:history="1">
            <w:r w:rsidR="001747B7" w:rsidRPr="00482ACB">
              <w:rPr>
                <w:rStyle w:val="Hyperlink"/>
                <w:rFonts w:ascii="Times New Roman" w:hAnsi="Times New Roman" w:cs="Times New Roman"/>
                <w:sz w:val="24"/>
                <w:szCs w:val="24"/>
                <w:lang w:val="en-US"/>
              </w:rPr>
              <w:t>1.5</w:t>
            </w:r>
            <w:r w:rsidR="001747B7" w:rsidRPr="00482ACB">
              <w:rPr>
                <w:rFonts w:eastAsiaTheme="minorEastAsia" w:cstheme="minorBidi"/>
                <w:sz w:val="24"/>
                <w:szCs w:val="24"/>
                <w:lang w:val="en-US" w:bidi="ar-SA"/>
              </w:rPr>
              <w:tab/>
            </w:r>
            <w:r w:rsidR="001747B7" w:rsidRPr="00482ACB">
              <w:rPr>
                <w:rStyle w:val="Hyperlink"/>
                <w:rFonts w:ascii="Times New Roman" w:hAnsi="Times New Roman" w:cs="Times New Roman"/>
                <w:sz w:val="24"/>
                <w:szCs w:val="24"/>
                <w:lang w:val="en-US"/>
              </w:rPr>
              <w:t>MANFAAT PENELITIAN</w:t>
            </w:r>
            <w:r w:rsidR="001747B7" w:rsidRPr="00482ACB">
              <w:rPr>
                <w:webHidden/>
                <w:sz w:val="24"/>
                <w:szCs w:val="24"/>
              </w:rPr>
              <w:tab/>
            </w:r>
            <w:r w:rsidR="001747B7" w:rsidRPr="00482ACB">
              <w:rPr>
                <w:webHidden/>
                <w:sz w:val="24"/>
                <w:szCs w:val="24"/>
              </w:rPr>
              <w:fldChar w:fldCharType="begin"/>
            </w:r>
            <w:r w:rsidR="001747B7" w:rsidRPr="00482ACB">
              <w:rPr>
                <w:webHidden/>
                <w:sz w:val="24"/>
                <w:szCs w:val="24"/>
              </w:rPr>
              <w:instrText xml:space="preserve"> PAGEREF _Toc137166946 \h </w:instrText>
            </w:r>
            <w:r w:rsidR="001747B7" w:rsidRPr="00482ACB">
              <w:rPr>
                <w:webHidden/>
                <w:sz w:val="24"/>
                <w:szCs w:val="24"/>
              </w:rPr>
            </w:r>
            <w:r w:rsidR="001747B7" w:rsidRPr="00482ACB">
              <w:rPr>
                <w:webHidden/>
                <w:sz w:val="24"/>
                <w:szCs w:val="24"/>
              </w:rPr>
              <w:fldChar w:fldCharType="separate"/>
            </w:r>
            <w:r w:rsidR="001747B7" w:rsidRPr="00482ACB">
              <w:rPr>
                <w:webHidden/>
                <w:sz w:val="24"/>
                <w:szCs w:val="24"/>
              </w:rPr>
              <w:t>5</w:t>
            </w:r>
            <w:r w:rsidR="001747B7" w:rsidRPr="00482ACB">
              <w:rPr>
                <w:webHidden/>
                <w:sz w:val="24"/>
                <w:szCs w:val="24"/>
              </w:rPr>
              <w:fldChar w:fldCharType="end"/>
            </w:r>
          </w:hyperlink>
        </w:p>
        <w:p w14:paraId="6EEAA909" w14:textId="546D91CA" w:rsidR="001747B7" w:rsidRPr="00F93930" w:rsidRDefault="00000000" w:rsidP="00F93930">
          <w:pPr>
            <w:pStyle w:val="TOC1"/>
            <w:rPr>
              <w:rFonts w:eastAsiaTheme="minorEastAsia" w:cstheme="minorBidi"/>
              <w:lang w:val="en-US" w:bidi="ar-SA"/>
            </w:rPr>
          </w:pPr>
          <w:hyperlink w:anchor="_Toc137166947" w:history="1">
            <w:r w:rsidR="001747B7" w:rsidRPr="00F93930">
              <w:rPr>
                <w:rStyle w:val="Hyperlink"/>
                <w:b/>
                <w:bCs/>
              </w:rPr>
              <w:t>BAB II TINJAUAN PUSTAKA</w:t>
            </w:r>
            <w:r w:rsidR="001747B7" w:rsidRPr="00F93930">
              <w:rPr>
                <w:webHidden/>
              </w:rPr>
              <w:tab/>
            </w:r>
            <w:r w:rsidR="001747B7" w:rsidRPr="00F93930">
              <w:rPr>
                <w:webHidden/>
              </w:rPr>
              <w:fldChar w:fldCharType="begin"/>
            </w:r>
            <w:r w:rsidR="001747B7" w:rsidRPr="00F93930">
              <w:rPr>
                <w:webHidden/>
              </w:rPr>
              <w:instrText xml:space="preserve"> PAGEREF _Toc137166947 \h </w:instrText>
            </w:r>
            <w:r w:rsidR="001747B7" w:rsidRPr="00F93930">
              <w:rPr>
                <w:webHidden/>
              </w:rPr>
            </w:r>
            <w:r w:rsidR="001747B7" w:rsidRPr="00F93930">
              <w:rPr>
                <w:webHidden/>
              </w:rPr>
              <w:fldChar w:fldCharType="separate"/>
            </w:r>
            <w:r w:rsidR="001747B7" w:rsidRPr="00F93930">
              <w:rPr>
                <w:webHidden/>
              </w:rPr>
              <w:t>6</w:t>
            </w:r>
            <w:r w:rsidR="001747B7" w:rsidRPr="00F93930">
              <w:rPr>
                <w:webHidden/>
              </w:rPr>
              <w:fldChar w:fldCharType="end"/>
            </w:r>
          </w:hyperlink>
        </w:p>
        <w:p w14:paraId="3B63B302" w14:textId="1BFC65B1" w:rsidR="001747B7" w:rsidRPr="00482ACB" w:rsidRDefault="00000000" w:rsidP="001747B7">
          <w:pPr>
            <w:pStyle w:val="TOC2"/>
            <w:tabs>
              <w:tab w:val="left" w:pos="880"/>
              <w:tab w:val="right" w:leader="dot" w:pos="9350"/>
            </w:tabs>
            <w:spacing w:line="480" w:lineRule="auto"/>
            <w:rPr>
              <w:rFonts w:eastAsiaTheme="minorEastAsia" w:cstheme="minorBidi"/>
              <w:sz w:val="24"/>
              <w:szCs w:val="24"/>
              <w:lang w:val="en-US" w:bidi="ar-SA"/>
            </w:rPr>
          </w:pPr>
          <w:hyperlink w:anchor="_Toc137166948" w:history="1">
            <w:r w:rsidR="001747B7" w:rsidRPr="00482ACB">
              <w:rPr>
                <w:rStyle w:val="Hyperlink"/>
                <w:rFonts w:ascii="Times New Roman" w:hAnsi="Times New Roman" w:cs="Times New Roman"/>
                <w:sz w:val="24"/>
                <w:szCs w:val="24"/>
              </w:rPr>
              <w:t>2.1</w:t>
            </w:r>
            <w:r w:rsidR="001747B7" w:rsidRPr="00482ACB">
              <w:rPr>
                <w:rFonts w:eastAsiaTheme="minorEastAsia" w:cstheme="minorBidi"/>
                <w:sz w:val="24"/>
                <w:szCs w:val="24"/>
                <w:lang w:val="en-US" w:bidi="ar-SA"/>
              </w:rPr>
              <w:tab/>
            </w:r>
            <w:r w:rsidR="001747B7" w:rsidRPr="00482ACB">
              <w:rPr>
                <w:rStyle w:val="Hyperlink"/>
                <w:rFonts w:ascii="Times New Roman" w:hAnsi="Times New Roman" w:cs="Times New Roman"/>
                <w:sz w:val="24"/>
                <w:szCs w:val="24"/>
                <w:lang w:val="en-US"/>
              </w:rPr>
              <w:t>AKSARA JAWA</w:t>
            </w:r>
            <w:r w:rsidR="001747B7" w:rsidRPr="00482ACB">
              <w:rPr>
                <w:webHidden/>
                <w:sz w:val="24"/>
                <w:szCs w:val="24"/>
              </w:rPr>
              <w:tab/>
            </w:r>
            <w:r w:rsidR="001747B7" w:rsidRPr="00482ACB">
              <w:rPr>
                <w:webHidden/>
                <w:sz w:val="24"/>
                <w:szCs w:val="24"/>
              </w:rPr>
              <w:fldChar w:fldCharType="begin"/>
            </w:r>
            <w:r w:rsidR="001747B7" w:rsidRPr="00482ACB">
              <w:rPr>
                <w:webHidden/>
                <w:sz w:val="24"/>
                <w:szCs w:val="24"/>
              </w:rPr>
              <w:instrText xml:space="preserve"> PAGEREF _Toc137166948 \h </w:instrText>
            </w:r>
            <w:r w:rsidR="001747B7" w:rsidRPr="00482ACB">
              <w:rPr>
                <w:webHidden/>
                <w:sz w:val="24"/>
                <w:szCs w:val="24"/>
              </w:rPr>
            </w:r>
            <w:r w:rsidR="001747B7" w:rsidRPr="00482ACB">
              <w:rPr>
                <w:webHidden/>
                <w:sz w:val="24"/>
                <w:szCs w:val="24"/>
              </w:rPr>
              <w:fldChar w:fldCharType="separate"/>
            </w:r>
            <w:r w:rsidR="001747B7" w:rsidRPr="00482ACB">
              <w:rPr>
                <w:webHidden/>
                <w:sz w:val="24"/>
                <w:szCs w:val="24"/>
              </w:rPr>
              <w:t>6</w:t>
            </w:r>
            <w:r w:rsidR="001747B7" w:rsidRPr="00482ACB">
              <w:rPr>
                <w:webHidden/>
                <w:sz w:val="24"/>
                <w:szCs w:val="24"/>
              </w:rPr>
              <w:fldChar w:fldCharType="end"/>
            </w:r>
          </w:hyperlink>
        </w:p>
        <w:p w14:paraId="7AD72D90" w14:textId="0F479066" w:rsidR="001747B7" w:rsidRPr="00482ACB" w:rsidRDefault="00000000" w:rsidP="001747B7">
          <w:pPr>
            <w:pStyle w:val="TOC2"/>
            <w:tabs>
              <w:tab w:val="left" w:pos="880"/>
              <w:tab w:val="right" w:leader="dot" w:pos="9350"/>
            </w:tabs>
            <w:spacing w:line="480" w:lineRule="auto"/>
            <w:rPr>
              <w:rFonts w:eastAsiaTheme="minorEastAsia" w:cstheme="minorBidi"/>
              <w:sz w:val="24"/>
              <w:szCs w:val="24"/>
              <w:lang w:val="en-US" w:bidi="ar-SA"/>
            </w:rPr>
          </w:pPr>
          <w:hyperlink w:anchor="_Toc137166949" w:history="1">
            <w:r w:rsidR="001747B7" w:rsidRPr="00482ACB">
              <w:rPr>
                <w:rStyle w:val="Hyperlink"/>
                <w:rFonts w:ascii="Times New Roman" w:hAnsi="Times New Roman" w:cs="Times New Roman"/>
                <w:sz w:val="24"/>
                <w:szCs w:val="24"/>
                <w:lang w:val="en-US"/>
              </w:rPr>
              <w:t>2.2</w:t>
            </w:r>
            <w:r w:rsidR="001747B7" w:rsidRPr="00482ACB">
              <w:rPr>
                <w:rFonts w:eastAsiaTheme="minorEastAsia" w:cstheme="minorBidi"/>
                <w:sz w:val="24"/>
                <w:szCs w:val="24"/>
                <w:lang w:val="en-US" w:bidi="ar-SA"/>
              </w:rPr>
              <w:tab/>
            </w:r>
            <w:r w:rsidR="001747B7" w:rsidRPr="00482ACB">
              <w:rPr>
                <w:rStyle w:val="Hyperlink"/>
                <w:rFonts w:ascii="Times New Roman" w:hAnsi="Times New Roman" w:cs="Times New Roman"/>
                <w:sz w:val="24"/>
                <w:szCs w:val="24"/>
                <w:lang w:val="en-US"/>
              </w:rPr>
              <w:t>CITRA DIGITAL</w:t>
            </w:r>
            <w:r w:rsidR="001747B7" w:rsidRPr="00482ACB">
              <w:rPr>
                <w:webHidden/>
                <w:sz w:val="24"/>
                <w:szCs w:val="24"/>
              </w:rPr>
              <w:tab/>
            </w:r>
            <w:r w:rsidR="001747B7" w:rsidRPr="00482ACB">
              <w:rPr>
                <w:webHidden/>
                <w:sz w:val="24"/>
                <w:szCs w:val="24"/>
              </w:rPr>
              <w:fldChar w:fldCharType="begin"/>
            </w:r>
            <w:r w:rsidR="001747B7" w:rsidRPr="00482ACB">
              <w:rPr>
                <w:webHidden/>
                <w:sz w:val="24"/>
                <w:szCs w:val="24"/>
              </w:rPr>
              <w:instrText xml:space="preserve"> PAGEREF _Toc137166949 \h </w:instrText>
            </w:r>
            <w:r w:rsidR="001747B7" w:rsidRPr="00482ACB">
              <w:rPr>
                <w:webHidden/>
                <w:sz w:val="24"/>
                <w:szCs w:val="24"/>
              </w:rPr>
            </w:r>
            <w:r w:rsidR="001747B7" w:rsidRPr="00482ACB">
              <w:rPr>
                <w:webHidden/>
                <w:sz w:val="24"/>
                <w:szCs w:val="24"/>
              </w:rPr>
              <w:fldChar w:fldCharType="separate"/>
            </w:r>
            <w:r w:rsidR="001747B7" w:rsidRPr="00482ACB">
              <w:rPr>
                <w:webHidden/>
                <w:sz w:val="24"/>
                <w:szCs w:val="24"/>
              </w:rPr>
              <w:t>7</w:t>
            </w:r>
            <w:r w:rsidR="001747B7" w:rsidRPr="00482ACB">
              <w:rPr>
                <w:webHidden/>
                <w:sz w:val="24"/>
                <w:szCs w:val="24"/>
              </w:rPr>
              <w:fldChar w:fldCharType="end"/>
            </w:r>
          </w:hyperlink>
        </w:p>
        <w:p w14:paraId="2BFBE559" w14:textId="1D4DFDB7" w:rsidR="001747B7" w:rsidRPr="00482ACB" w:rsidRDefault="00000000" w:rsidP="001747B7">
          <w:pPr>
            <w:pStyle w:val="TOC2"/>
            <w:tabs>
              <w:tab w:val="left" w:pos="880"/>
              <w:tab w:val="right" w:leader="dot" w:pos="9350"/>
            </w:tabs>
            <w:spacing w:line="480" w:lineRule="auto"/>
            <w:rPr>
              <w:rFonts w:eastAsiaTheme="minorEastAsia" w:cstheme="minorBidi"/>
              <w:sz w:val="24"/>
              <w:szCs w:val="24"/>
              <w:lang w:val="en-US" w:bidi="ar-SA"/>
            </w:rPr>
          </w:pPr>
          <w:hyperlink w:anchor="_Toc137166950" w:history="1">
            <w:r w:rsidR="001747B7" w:rsidRPr="00482ACB">
              <w:rPr>
                <w:rStyle w:val="Hyperlink"/>
                <w:rFonts w:ascii="Times New Roman" w:hAnsi="Times New Roman" w:cs="Times New Roman"/>
                <w:sz w:val="24"/>
                <w:szCs w:val="24"/>
                <w:lang w:val="en-US"/>
              </w:rPr>
              <w:t>2.3</w:t>
            </w:r>
            <w:r w:rsidR="001747B7" w:rsidRPr="00482ACB">
              <w:rPr>
                <w:rFonts w:eastAsiaTheme="minorEastAsia" w:cstheme="minorBidi"/>
                <w:sz w:val="24"/>
                <w:szCs w:val="24"/>
                <w:lang w:val="en-US" w:bidi="ar-SA"/>
              </w:rPr>
              <w:tab/>
            </w:r>
            <w:r w:rsidR="001747B7" w:rsidRPr="00482ACB">
              <w:rPr>
                <w:rStyle w:val="Hyperlink"/>
                <w:rFonts w:ascii="Times New Roman" w:hAnsi="Times New Roman" w:cs="Times New Roman"/>
                <w:sz w:val="24"/>
                <w:szCs w:val="24"/>
                <w:lang w:val="en-US"/>
              </w:rPr>
              <w:t>PENGOLAHAN CITRA DIGITAL</w:t>
            </w:r>
            <w:r w:rsidR="001747B7" w:rsidRPr="00482ACB">
              <w:rPr>
                <w:webHidden/>
                <w:sz w:val="24"/>
                <w:szCs w:val="24"/>
              </w:rPr>
              <w:tab/>
            </w:r>
            <w:r w:rsidR="001747B7" w:rsidRPr="00482ACB">
              <w:rPr>
                <w:webHidden/>
                <w:sz w:val="24"/>
                <w:szCs w:val="24"/>
              </w:rPr>
              <w:fldChar w:fldCharType="begin"/>
            </w:r>
            <w:r w:rsidR="001747B7" w:rsidRPr="00482ACB">
              <w:rPr>
                <w:webHidden/>
                <w:sz w:val="24"/>
                <w:szCs w:val="24"/>
              </w:rPr>
              <w:instrText xml:space="preserve"> PAGEREF _Toc137166950 \h </w:instrText>
            </w:r>
            <w:r w:rsidR="001747B7" w:rsidRPr="00482ACB">
              <w:rPr>
                <w:webHidden/>
                <w:sz w:val="24"/>
                <w:szCs w:val="24"/>
              </w:rPr>
            </w:r>
            <w:r w:rsidR="001747B7" w:rsidRPr="00482ACB">
              <w:rPr>
                <w:webHidden/>
                <w:sz w:val="24"/>
                <w:szCs w:val="24"/>
              </w:rPr>
              <w:fldChar w:fldCharType="separate"/>
            </w:r>
            <w:r w:rsidR="001747B7" w:rsidRPr="00482ACB">
              <w:rPr>
                <w:webHidden/>
                <w:sz w:val="24"/>
                <w:szCs w:val="24"/>
              </w:rPr>
              <w:t>8</w:t>
            </w:r>
            <w:r w:rsidR="001747B7" w:rsidRPr="00482ACB">
              <w:rPr>
                <w:webHidden/>
                <w:sz w:val="24"/>
                <w:szCs w:val="24"/>
              </w:rPr>
              <w:fldChar w:fldCharType="end"/>
            </w:r>
          </w:hyperlink>
        </w:p>
        <w:p w14:paraId="799A60DE" w14:textId="1E65A385" w:rsidR="001747B7" w:rsidRPr="00482ACB" w:rsidRDefault="00000000" w:rsidP="001747B7">
          <w:pPr>
            <w:pStyle w:val="TOC2"/>
            <w:tabs>
              <w:tab w:val="left" w:pos="880"/>
              <w:tab w:val="right" w:leader="dot" w:pos="9350"/>
            </w:tabs>
            <w:spacing w:line="480" w:lineRule="auto"/>
            <w:rPr>
              <w:rFonts w:eastAsiaTheme="minorEastAsia" w:cstheme="minorBidi"/>
              <w:sz w:val="24"/>
              <w:szCs w:val="24"/>
              <w:lang w:val="en-US" w:bidi="ar-SA"/>
            </w:rPr>
          </w:pPr>
          <w:hyperlink w:anchor="_Toc137166951" w:history="1">
            <w:r w:rsidR="001747B7" w:rsidRPr="00482ACB">
              <w:rPr>
                <w:rStyle w:val="Hyperlink"/>
                <w:rFonts w:ascii="Times New Roman" w:hAnsi="Times New Roman" w:cs="Times New Roman"/>
                <w:sz w:val="24"/>
                <w:szCs w:val="24"/>
              </w:rPr>
              <w:t>2.4</w:t>
            </w:r>
            <w:r w:rsidR="001747B7" w:rsidRPr="00482ACB">
              <w:rPr>
                <w:rFonts w:eastAsiaTheme="minorEastAsia" w:cstheme="minorBidi"/>
                <w:sz w:val="24"/>
                <w:szCs w:val="24"/>
                <w:lang w:val="en-US" w:bidi="ar-SA"/>
              </w:rPr>
              <w:tab/>
            </w:r>
            <w:r w:rsidR="001747B7" w:rsidRPr="00482ACB">
              <w:rPr>
                <w:rStyle w:val="Hyperlink"/>
                <w:rFonts w:ascii="Times New Roman" w:hAnsi="Times New Roman" w:cs="Times New Roman"/>
                <w:sz w:val="24"/>
                <w:szCs w:val="24"/>
                <w:lang w:val="en-US"/>
              </w:rPr>
              <w:t>RESCALE</w:t>
            </w:r>
            <w:r w:rsidR="001747B7" w:rsidRPr="00482ACB">
              <w:rPr>
                <w:rStyle w:val="Hyperlink"/>
                <w:rFonts w:ascii="Times New Roman" w:hAnsi="Times New Roman" w:cs="Times New Roman"/>
                <w:sz w:val="24"/>
                <w:szCs w:val="24"/>
              </w:rPr>
              <w:t>/RESIZE</w:t>
            </w:r>
            <w:r w:rsidR="001747B7" w:rsidRPr="00482ACB">
              <w:rPr>
                <w:webHidden/>
                <w:sz w:val="24"/>
                <w:szCs w:val="24"/>
              </w:rPr>
              <w:tab/>
            </w:r>
            <w:r w:rsidR="001747B7" w:rsidRPr="00482ACB">
              <w:rPr>
                <w:webHidden/>
                <w:sz w:val="24"/>
                <w:szCs w:val="24"/>
              </w:rPr>
              <w:fldChar w:fldCharType="begin"/>
            </w:r>
            <w:r w:rsidR="001747B7" w:rsidRPr="00482ACB">
              <w:rPr>
                <w:webHidden/>
                <w:sz w:val="24"/>
                <w:szCs w:val="24"/>
              </w:rPr>
              <w:instrText xml:space="preserve"> PAGEREF _Toc137166951 \h </w:instrText>
            </w:r>
            <w:r w:rsidR="001747B7" w:rsidRPr="00482ACB">
              <w:rPr>
                <w:webHidden/>
                <w:sz w:val="24"/>
                <w:szCs w:val="24"/>
              </w:rPr>
            </w:r>
            <w:r w:rsidR="001747B7" w:rsidRPr="00482ACB">
              <w:rPr>
                <w:webHidden/>
                <w:sz w:val="24"/>
                <w:szCs w:val="24"/>
              </w:rPr>
              <w:fldChar w:fldCharType="separate"/>
            </w:r>
            <w:r w:rsidR="001747B7" w:rsidRPr="00482ACB">
              <w:rPr>
                <w:webHidden/>
                <w:sz w:val="24"/>
                <w:szCs w:val="24"/>
              </w:rPr>
              <w:t>8</w:t>
            </w:r>
            <w:r w:rsidR="001747B7" w:rsidRPr="00482ACB">
              <w:rPr>
                <w:webHidden/>
                <w:sz w:val="24"/>
                <w:szCs w:val="24"/>
              </w:rPr>
              <w:fldChar w:fldCharType="end"/>
            </w:r>
          </w:hyperlink>
        </w:p>
        <w:p w14:paraId="3283272D" w14:textId="3D0E108E" w:rsidR="001747B7" w:rsidRPr="00482ACB" w:rsidRDefault="00000000" w:rsidP="001747B7">
          <w:pPr>
            <w:pStyle w:val="TOC2"/>
            <w:tabs>
              <w:tab w:val="left" w:pos="880"/>
              <w:tab w:val="right" w:leader="dot" w:pos="9350"/>
            </w:tabs>
            <w:spacing w:line="480" w:lineRule="auto"/>
            <w:rPr>
              <w:rFonts w:eastAsiaTheme="minorEastAsia" w:cstheme="minorBidi"/>
              <w:sz w:val="24"/>
              <w:szCs w:val="24"/>
              <w:lang w:val="en-US" w:bidi="ar-SA"/>
            </w:rPr>
          </w:pPr>
          <w:hyperlink w:anchor="_Toc137166952" w:history="1">
            <w:r w:rsidR="001747B7" w:rsidRPr="00482ACB">
              <w:rPr>
                <w:rStyle w:val="Hyperlink"/>
                <w:rFonts w:ascii="Times New Roman" w:hAnsi="Times New Roman" w:cs="Times New Roman"/>
                <w:sz w:val="24"/>
                <w:szCs w:val="24"/>
                <w:lang w:val="en-US"/>
              </w:rPr>
              <w:t>2.5</w:t>
            </w:r>
            <w:r w:rsidR="001747B7" w:rsidRPr="00482ACB">
              <w:rPr>
                <w:rFonts w:eastAsiaTheme="minorEastAsia" w:cstheme="minorBidi"/>
                <w:sz w:val="24"/>
                <w:szCs w:val="24"/>
                <w:lang w:val="en-US" w:bidi="ar-SA"/>
              </w:rPr>
              <w:tab/>
            </w:r>
            <w:r w:rsidR="001747B7" w:rsidRPr="00482ACB">
              <w:rPr>
                <w:rStyle w:val="Hyperlink"/>
                <w:rFonts w:ascii="Times New Roman" w:hAnsi="Times New Roman" w:cs="Times New Roman"/>
                <w:sz w:val="24"/>
                <w:szCs w:val="24"/>
                <w:lang w:val="en-US"/>
              </w:rPr>
              <w:t>AUGMENTASI DATA</w:t>
            </w:r>
            <w:r w:rsidR="001747B7" w:rsidRPr="00482ACB">
              <w:rPr>
                <w:webHidden/>
                <w:sz w:val="24"/>
                <w:szCs w:val="24"/>
              </w:rPr>
              <w:tab/>
            </w:r>
            <w:r w:rsidR="001747B7" w:rsidRPr="00482ACB">
              <w:rPr>
                <w:webHidden/>
                <w:sz w:val="24"/>
                <w:szCs w:val="24"/>
              </w:rPr>
              <w:fldChar w:fldCharType="begin"/>
            </w:r>
            <w:r w:rsidR="001747B7" w:rsidRPr="00482ACB">
              <w:rPr>
                <w:webHidden/>
                <w:sz w:val="24"/>
                <w:szCs w:val="24"/>
              </w:rPr>
              <w:instrText xml:space="preserve"> PAGEREF _Toc137166952 \h </w:instrText>
            </w:r>
            <w:r w:rsidR="001747B7" w:rsidRPr="00482ACB">
              <w:rPr>
                <w:webHidden/>
                <w:sz w:val="24"/>
                <w:szCs w:val="24"/>
              </w:rPr>
            </w:r>
            <w:r w:rsidR="001747B7" w:rsidRPr="00482ACB">
              <w:rPr>
                <w:webHidden/>
                <w:sz w:val="24"/>
                <w:szCs w:val="24"/>
              </w:rPr>
              <w:fldChar w:fldCharType="separate"/>
            </w:r>
            <w:r w:rsidR="001747B7" w:rsidRPr="00482ACB">
              <w:rPr>
                <w:webHidden/>
                <w:sz w:val="24"/>
                <w:szCs w:val="24"/>
              </w:rPr>
              <w:t>9</w:t>
            </w:r>
            <w:r w:rsidR="001747B7" w:rsidRPr="00482ACB">
              <w:rPr>
                <w:webHidden/>
                <w:sz w:val="24"/>
                <w:szCs w:val="24"/>
              </w:rPr>
              <w:fldChar w:fldCharType="end"/>
            </w:r>
          </w:hyperlink>
        </w:p>
        <w:p w14:paraId="6C82AD01" w14:textId="4D2241D1" w:rsidR="001747B7" w:rsidRPr="00482ACB" w:rsidRDefault="00000000" w:rsidP="001747B7">
          <w:pPr>
            <w:pStyle w:val="TOC2"/>
            <w:tabs>
              <w:tab w:val="left" w:pos="880"/>
              <w:tab w:val="right" w:leader="dot" w:pos="9350"/>
            </w:tabs>
            <w:spacing w:line="480" w:lineRule="auto"/>
            <w:rPr>
              <w:rFonts w:eastAsiaTheme="minorEastAsia" w:cstheme="minorBidi"/>
              <w:sz w:val="24"/>
              <w:szCs w:val="24"/>
              <w:lang w:val="en-US" w:bidi="ar-SA"/>
            </w:rPr>
          </w:pPr>
          <w:hyperlink w:anchor="_Toc137166953" w:history="1">
            <w:r w:rsidR="001747B7" w:rsidRPr="00482ACB">
              <w:rPr>
                <w:rStyle w:val="Hyperlink"/>
                <w:rFonts w:ascii="Times New Roman" w:hAnsi="Times New Roman" w:cs="Times New Roman"/>
                <w:sz w:val="24"/>
                <w:szCs w:val="24"/>
                <w:lang w:val="en-US"/>
              </w:rPr>
              <w:t>2.6</w:t>
            </w:r>
            <w:r w:rsidR="001747B7" w:rsidRPr="00482ACB">
              <w:rPr>
                <w:rFonts w:eastAsiaTheme="minorEastAsia" w:cstheme="minorBidi"/>
                <w:sz w:val="24"/>
                <w:szCs w:val="24"/>
                <w:lang w:val="en-US" w:bidi="ar-SA"/>
              </w:rPr>
              <w:tab/>
            </w:r>
            <w:r w:rsidR="001747B7" w:rsidRPr="00482ACB">
              <w:rPr>
                <w:rStyle w:val="Hyperlink"/>
                <w:rFonts w:ascii="Times New Roman" w:hAnsi="Times New Roman" w:cs="Times New Roman"/>
                <w:sz w:val="24"/>
                <w:szCs w:val="24"/>
                <w:lang w:val="en-US"/>
              </w:rPr>
              <w:t>NORMALISASI dan STANDARDISASI</w:t>
            </w:r>
            <w:r w:rsidR="001747B7" w:rsidRPr="00482ACB">
              <w:rPr>
                <w:webHidden/>
                <w:sz w:val="24"/>
                <w:szCs w:val="24"/>
              </w:rPr>
              <w:tab/>
            </w:r>
            <w:r w:rsidR="001747B7" w:rsidRPr="00482ACB">
              <w:rPr>
                <w:webHidden/>
                <w:sz w:val="24"/>
                <w:szCs w:val="24"/>
              </w:rPr>
              <w:fldChar w:fldCharType="begin"/>
            </w:r>
            <w:r w:rsidR="001747B7" w:rsidRPr="00482ACB">
              <w:rPr>
                <w:webHidden/>
                <w:sz w:val="24"/>
                <w:szCs w:val="24"/>
              </w:rPr>
              <w:instrText xml:space="preserve"> PAGEREF _Toc137166953 \h </w:instrText>
            </w:r>
            <w:r w:rsidR="001747B7" w:rsidRPr="00482ACB">
              <w:rPr>
                <w:webHidden/>
                <w:sz w:val="24"/>
                <w:szCs w:val="24"/>
              </w:rPr>
            </w:r>
            <w:r w:rsidR="001747B7" w:rsidRPr="00482ACB">
              <w:rPr>
                <w:webHidden/>
                <w:sz w:val="24"/>
                <w:szCs w:val="24"/>
              </w:rPr>
              <w:fldChar w:fldCharType="separate"/>
            </w:r>
            <w:r w:rsidR="001747B7" w:rsidRPr="00482ACB">
              <w:rPr>
                <w:webHidden/>
                <w:sz w:val="24"/>
                <w:szCs w:val="24"/>
              </w:rPr>
              <w:t>10</w:t>
            </w:r>
            <w:r w:rsidR="001747B7" w:rsidRPr="00482ACB">
              <w:rPr>
                <w:webHidden/>
                <w:sz w:val="24"/>
                <w:szCs w:val="24"/>
              </w:rPr>
              <w:fldChar w:fldCharType="end"/>
            </w:r>
          </w:hyperlink>
        </w:p>
        <w:p w14:paraId="6C340063" w14:textId="7C852885" w:rsidR="001747B7" w:rsidRPr="00482ACB" w:rsidRDefault="00000000" w:rsidP="001747B7">
          <w:pPr>
            <w:pStyle w:val="TOC2"/>
            <w:tabs>
              <w:tab w:val="left" w:pos="880"/>
              <w:tab w:val="right" w:leader="dot" w:pos="9350"/>
            </w:tabs>
            <w:spacing w:line="480" w:lineRule="auto"/>
            <w:rPr>
              <w:rFonts w:eastAsiaTheme="minorEastAsia" w:cstheme="minorBidi"/>
              <w:sz w:val="24"/>
              <w:szCs w:val="24"/>
              <w:lang w:val="en-US" w:bidi="ar-SA"/>
            </w:rPr>
          </w:pPr>
          <w:hyperlink w:anchor="_Toc137166954" w:history="1">
            <w:r w:rsidR="001747B7" w:rsidRPr="00482ACB">
              <w:rPr>
                <w:rStyle w:val="Hyperlink"/>
                <w:rFonts w:ascii="Times New Roman" w:hAnsi="Times New Roman" w:cs="Times New Roman"/>
                <w:sz w:val="24"/>
                <w:szCs w:val="24"/>
                <w:lang w:val="en-US"/>
              </w:rPr>
              <w:t>2.7</w:t>
            </w:r>
            <w:r w:rsidR="001747B7" w:rsidRPr="00482ACB">
              <w:rPr>
                <w:rFonts w:eastAsiaTheme="minorEastAsia" w:cstheme="minorBidi"/>
                <w:sz w:val="24"/>
                <w:szCs w:val="24"/>
                <w:lang w:val="en-US" w:bidi="ar-SA"/>
              </w:rPr>
              <w:tab/>
            </w:r>
            <w:r w:rsidR="001747B7" w:rsidRPr="00482ACB">
              <w:rPr>
                <w:rStyle w:val="Hyperlink"/>
                <w:rFonts w:ascii="Times New Roman" w:hAnsi="Times New Roman" w:cs="Times New Roman"/>
                <w:sz w:val="24"/>
                <w:szCs w:val="24"/>
                <w:lang w:val="en-US"/>
              </w:rPr>
              <w:t>DATA SPLITTING</w:t>
            </w:r>
            <w:r w:rsidR="001747B7" w:rsidRPr="00482ACB">
              <w:rPr>
                <w:webHidden/>
                <w:sz w:val="24"/>
                <w:szCs w:val="24"/>
              </w:rPr>
              <w:tab/>
            </w:r>
            <w:r w:rsidR="001747B7" w:rsidRPr="00482ACB">
              <w:rPr>
                <w:webHidden/>
                <w:sz w:val="24"/>
                <w:szCs w:val="24"/>
              </w:rPr>
              <w:fldChar w:fldCharType="begin"/>
            </w:r>
            <w:r w:rsidR="001747B7" w:rsidRPr="00482ACB">
              <w:rPr>
                <w:webHidden/>
                <w:sz w:val="24"/>
                <w:szCs w:val="24"/>
              </w:rPr>
              <w:instrText xml:space="preserve"> PAGEREF _Toc137166954 \h </w:instrText>
            </w:r>
            <w:r w:rsidR="001747B7" w:rsidRPr="00482ACB">
              <w:rPr>
                <w:webHidden/>
                <w:sz w:val="24"/>
                <w:szCs w:val="24"/>
              </w:rPr>
            </w:r>
            <w:r w:rsidR="001747B7" w:rsidRPr="00482ACB">
              <w:rPr>
                <w:webHidden/>
                <w:sz w:val="24"/>
                <w:szCs w:val="24"/>
              </w:rPr>
              <w:fldChar w:fldCharType="separate"/>
            </w:r>
            <w:r w:rsidR="001747B7" w:rsidRPr="00482ACB">
              <w:rPr>
                <w:webHidden/>
                <w:sz w:val="24"/>
                <w:szCs w:val="24"/>
              </w:rPr>
              <w:t>10</w:t>
            </w:r>
            <w:r w:rsidR="001747B7" w:rsidRPr="00482ACB">
              <w:rPr>
                <w:webHidden/>
                <w:sz w:val="24"/>
                <w:szCs w:val="24"/>
              </w:rPr>
              <w:fldChar w:fldCharType="end"/>
            </w:r>
          </w:hyperlink>
        </w:p>
        <w:p w14:paraId="21FFCE14" w14:textId="7AA37C00" w:rsidR="001747B7" w:rsidRPr="00482ACB" w:rsidRDefault="00000000" w:rsidP="001747B7">
          <w:pPr>
            <w:pStyle w:val="TOC2"/>
            <w:tabs>
              <w:tab w:val="left" w:pos="880"/>
              <w:tab w:val="right" w:leader="dot" w:pos="9350"/>
            </w:tabs>
            <w:spacing w:line="480" w:lineRule="auto"/>
            <w:rPr>
              <w:rFonts w:eastAsiaTheme="minorEastAsia" w:cstheme="minorBidi"/>
              <w:sz w:val="24"/>
              <w:szCs w:val="24"/>
              <w:lang w:val="en-US" w:bidi="ar-SA"/>
            </w:rPr>
          </w:pPr>
          <w:hyperlink w:anchor="_Toc137166955" w:history="1">
            <w:r w:rsidR="001747B7" w:rsidRPr="00482ACB">
              <w:rPr>
                <w:rStyle w:val="Hyperlink"/>
                <w:rFonts w:ascii="Times New Roman" w:hAnsi="Times New Roman" w:cs="Times New Roman"/>
                <w:sz w:val="24"/>
                <w:szCs w:val="24"/>
                <w:lang w:val="en-US"/>
              </w:rPr>
              <w:t>2.8</w:t>
            </w:r>
            <w:r w:rsidR="001747B7" w:rsidRPr="00482ACB">
              <w:rPr>
                <w:rFonts w:eastAsiaTheme="minorEastAsia" w:cstheme="minorBidi"/>
                <w:sz w:val="24"/>
                <w:szCs w:val="24"/>
                <w:lang w:val="en-US" w:bidi="ar-SA"/>
              </w:rPr>
              <w:tab/>
            </w:r>
            <w:r w:rsidR="001747B7" w:rsidRPr="00482ACB">
              <w:rPr>
                <w:rStyle w:val="Hyperlink"/>
                <w:rFonts w:ascii="Times New Roman" w:hAnsi="Times New Roman" w:cs="Times New Roman"/>
                <w:sz w:val="24"/>
                <w:szCs w:val="24"/>
                <w:lang w:val="en-US"/>
              </w:rPr>
              <w:t>DEEP LEARNING</w:t>
            </w:r>
            <w:r w:rsidR="001747B7" w:rsidRPr="00482ACB">
              <w:rPr>
                <w:webHidden/>
                <w:sz w:val="24"/>
                <w:szCs w:val="24"/>
              </w:rPr>
              <w:tab/>
            </w:r>
            <w:r w:rsidR="001747B7" w:rsidRPr="00482ACB">
              <w:rPr>
                <w:webHidden/>
                <w:sz w:val="24"/>
                <w:szCs w:val="24"/>
              </w:rPr>
              <w:fldChar w:fldCharType="begin"/>
            </w:r>
            <w:r w:rsidR="001747B7" w:rsidRPr="00482ACB">
              <w:rPr>
                <w:webHidden/>
                <w:sz w:val="24"/>
                <w:szCs w:val="24"/>
              </w:rPr>
              <w:instrText xml:space="preserve"> PAGEREF _Toc137166955 \h </w:instrText>
            </w:r>
            <w:r w:rsidR="001747B7" w:rsidRPr="00482ACB">
              <w:rPr>
                <w:webHidden/>
                <w:sz w:val="24"/>
                <w:szCs w:val="24"/>
              </w:rPr>
            </w:r>
            <w:r w:rsidR="001747B7" w:rsidRPr="00482ACB">
              <w:rPr>
                <w:webHidden/>
                <w:sz w:val="24"/>
                <w:szCs w:val="24"/>
              </w:rPr>
              <w:fldChar w:fldCharType="separate"/>
            </w:r>
            <w:r w:rsidR="001747B7" w:rsidRPr="00482ACB">
              <w:rPr>
                <w:webHidden/>
                <w:sz w:val="24"/>
                <w:szCs w:val="24"/>
              </w:rPr>
              <w:t>11</w:t>
            </w:r>
            <w:r w:rsidR="001747B7" w:rsidRPr="00482ACB">
              <w:rPr>
                <w:webHidden/>
                <w:sz w:val="24"/>
                <w:szCs w:val="24"/>
              </w:rPr>
              <w:fldChar w:fldCharType="end"/>
            </w:r>
          </w:hyperlink>
        </w:p>
        <w:p w14:paraId="6D918F55" w14:textId="1F4FB71E" w:rsidR="001747B7" w:rsidRPr="00482ACB" w:rsidRDefault="00000000" w:rsidP="001747B7">
          <w:pPr>
            <w:pStyle w:val="TOC2"/>
            <w:tabs>
              <w:tab w:val="left" w:pos="880"/>
              <w:tab w:val="right" w:leader="dot" w:pos="9350"/>
            </w:tabs>
            <w:spacing w:line="480" w:lineRule="auto"/>
            <w:rPr>
              <w:rFonts w:eastAsiaTheme="minorEastAsia" w:cstheme="minorBidi"/>
              <w:sz w:val="24"/>
              <w:szCs w:val="24"/>
              <w:lang w:val="en-US" w:bidi="ar-SA"/>
            </w:rPr>
          </w:pPr>
          <w:hyperlink w:anchor="_Toc137166956" w:history="1">
            <w:r w:rsidR="001747B7" w:rsidRPr="00482ACB">
              <w:rPr>
                <w:rStyle w:val="Hyperlink"/>
                <w:rFonts w:ascii="Times New Roman" w:hAnsi="Times New Roman" w:cs="Times New Roman"/>
                <w:sz w:val="24"/>
                <w:szCs w:val="24"/>
                <w:lang w:val="en-US"/>
              </w:rPr>
              <w:t>2.9</w:t>
            </w:r>
            <w:r w:rsidR="001747B7" w:rsidRPr="00482ACB">
              <w:rPr>
                <w:rFonts w:eastAsiaTheme="minorEastAsia" w:cstheme="minorBidi"/>
                <w:sz w:val="24"/>
                <w:szCs w:val="24"/>
                <w:lang w:val="en-US" w:bidi="ar-SA"/>
              </w:rPr>
              <w:tab/>
            </w:r>
            <w:r w:rsidR="001747B7" w:rsidRPr="00482ACB">
              <w:rPr>
                <w:rStyle w:val="Hyperlink"/>
                <w:rFonts w:ascii="Times New Roman" w:hAnsi="Times New Roman" w:cs="Times New Roman"/>
                <w:sz w:val="24"/>
                <w:szCs w:val="24"/>
                <w:lang w:val="en-US"/>
              </w:rPr>
              <w:t>CONVOLUTIONAL NEURAL NETWORK</w:t>
            </w:r>
            <w:r w:rsidR="001747B7" w:rsidRPr="00482ACB">
              <w:rPr>
                <w:webHidden/>
                <w:sz w:val="24"/>
                <w:szCs w:val="24"/>
              </w:rPr>
              <w:tab/>
            </w:r>
            <w:r w:rsidR="001747B7" w:rsidRPr="00482ACB">
              <w:rPr>
                <w:webHidden/>
                <w:sz w:val="24"/>
                <w:szCs w:val="24"/>
              </w:rPr>
              <w:fldChar w:fldCharType="begin"/>
            </w:r>
            <w:r w:rsidR="001747B7" w:rsidRPr="00482ACB">
              <w:rPr>
                <w:webHidden/>
                <w:sz w:val="24"/>
                <w:szCs w:val="24"/>
              </w:rPr>
              <w:instrText xml:space="preserve"> PAGEREF _Toc137166956 \h </w:instrText>
            </w:r>
            <w:r w:rsidR="001747B7" w:rsidRPr="00482ACB">
              <w:rPr>
                <w:webHidden/>
                <w:sz w:val="24"/>
                <w:szCs w:val="24"/>
              </w:rPr>
            </w:r>
            <w:r w:rsidR="001747B7" w:rsidRPr="00482ACB">
              <w:rPr>
                <w:webHidden/>
                <w:sz w:val="24"/>
                <w:szCs w:val="24"/>
              </w:rPr>
              <w:fldChar w:fldCharType="separate"/>
            </w:r>
            <w:r w:rsidR="001747B7" w:rsidRPr="00482ACB">
              <w:rPr>
                <w:webHidden/>
                <w:sz w:val="24"/>
                <w:szCs w:val="24"/>
              </w:rPr>
              <w:t>11</w:t>
            </w:r>
            <w:r w:rsidR="001747B7" w:rsidRPr="00482ACB">
              <w:rPr>
                <w:webHidden/>
                <w:sz w:val="24"/>
                <w:szCs w:val="24"/>
              </w:rPr>
              <w:fldChar w:fldCharType="end"/>
            </w:r>
          </w:hyperlink>
        </w:p>
        <w:p w14:paraId="0434A752" w14:textId="6C8E8765" w:rsidR="001747B7" w:rsidRPr="00482ACB" w:rsidRDefault="00000000" w:rsidP="001747B7">
          <w:pPr>
            <w:pStyle w:val="TOC2"/>
            <w:tabs>
              <w:tab w:val="left" w:pos="880"/>
              <w:tab w:val="right" w:leader="dot" w:pos="9350"/>
            </w:tabs>
            <w:spacing w:line="480" w:lineRule="auto"/>
            <w:rPr>
              <w:rFonts w:eastAsiaTheme="minorEastAsia" w:cstheme="minorBidi"/>
              <w:sz w:val="24"/>
              <w:szCs w:val="24"/>
              <w:lang w:val="en-US" w:bidi="ar-SA"/>
            </w:rPr>
          </w:pPr>
          <w:hyperlink w:anchor="_Toc137166957" w:history="1">
            <w:r w:rsidR="001747B7" w:rsidRPr="00482ACB">
              <w:rPr>
                <w:rStyle w:val="Hyperlink"/>
                <w:rFonts w:ascii="Times New Roman" w:hAnsi="Times New Roman" w:cs="Times New Roman"/>
                <w:sz w:val="24"/>
                <w:szCs w:val="24"/>
                <w:lang w:val="en-US"/>
              </w:rPr>
              <w:t>2.10</w:t>
            </w:r>
            <w:r w:rsidR="001747B7" w:rsidRPr="00482ACB">
              <w:rPr>
                <w:rFonts w:eastAsiaTheme="minorEastAsia" w:cstheme="minorBidi"/>
                <w:sz w:val="24"/>
                <w:szCs w:val="24"/>
                <w:lang w:val="en-US" w:bidi="ar-SA"/>
              </w:rPr>
              <w:tab/>
            </w:r>
            <w:r w:rsidR="001747B7" w:rsidRPr="00482ACB">
              <w:rPr>
                <w:rStyle w:val="Hyperlink"/>
                <w:rFonts w:ascii="Times New Roman" w:hAnsi="Times New Roman" w:cs="Times New Roman"/>
                <w:sz w:val="24"/>
                <w:szCs w:val="24"/>
                <w:lang w:val="en-US"/>
              </w:rPr>
              <w:t>ACTIVATION FUNCTIONS</w:t>
            </w:r>
            <w:r w:rsidR="001747B7" w:rsidRPr="00482ACB">
              <w:rPr>
                <w:webHidden/>
                <w:sz w:val="24"/>
                <w:szCs w:val="24"/>
              </w:rPr>
              <w:tab/>
            </w:r>
            <w:r w:rsidR="001747B7" w:rsidRPr="00482ACB">
              <w:rPr>
                <w:webHidden/>
                <w:sz w:val="24"/>
                <w:szCs w:val="24"/>
              </w:rPr>
              <w:fldChar w:fldCharType="begin"/>
            </w:r>
            <w:r w:rsidR="001747B7" w:rsidRPr="00482ACB">
              <w:rPr>
                <w:webHidden/>
                <w:sz w:val="24"/>
                <w:szCs w:val="24"/>
              </w:rPr>
              <w:instrText xml:space="preserve"> PAGEREF _Toc137166957 \h </w:instrText>
            </w:r>
            <w:r w:rsidR="001747B7" w:rsidRPr="00482ACB">
              <w:rPr>
                <w:webHidden/>
                <w:sz w:val="24"/>
                <w:szCs w:val="24"/>
              </w:rPr>
            </w:r>
            <w:r w:rsidR="001747B7" w:rsidRPr="00482ACB">
              <w:rPr>
                <w:webHidden/>
                <w:sz w:val="24"/>
                <w:szCs w:val="24"/>
              </w:rPr>
              <w:fldChar w:fldCharType="separate"/>
            </w:r>
            <w:r w:rsidR="001747B7" w:rsidRPr="00482ACB">
              <w:rPr>
                <w:webHidden/>
                <w:sz w:val="24"/>
                <w:szCs w:val="24"/>
              </w:rPr>
              <w:t>12</w:t>
            </w:r>
            <w:r w:rsidR="001747B7" w:rsidRPr="00482ACB">
              <w:rPr>
                <w:webHidden/>
                <w:sz w:val="24"/>
                <w:szCs w:val="24"/>
              </w:rPr>
              <w:fldChar w:fldCharType="end"/>
            </w:r>
          </w:hyperlink>
        </w:p>
        <w:p w14:paraId="73039694" w14:textId="6F7A8FF7" w:rsidR="001747B7" w:rsidRPr="00482ACB" w:rsidRDefault="00000000" w:rsidP="001747B7">
          <w:pPr>
            <w:pStyle w:val="TOC2"/>
            <w:tabs>
              <w:tab w:val="left" w:pos="880"/>
              <w:tab w:val="right" w:leader="dot" w:pos="9350"/>
            </w:tabs>
            <w:spacing w:line="480" w:lineRule="auto"/>
            <w:rPr>
              <w:rFonts w:eastAsiaTheme="minorEastAsia" w:cstheme="minorBidi"/>
              <w:sz w:val="24"/>
              <w:szCs w:val="24"/>
              <w:lang w:val="en-US" w:bidi="ar-SA"/>
            </w:rPr>
          </w:pPr>
          <w:hyperlink w:anchor="_Toc137166958" w:history="1">
            <w:r w:rsidR="001747B7" w:rsidRPr="00482ACB">
              <w:rPr>
                <w:rStyle w:val="Hyperlink"/>
                <w:rFonts w:ascii="Times New Roman" w:hAnsi="Times New Roman" w:cs="Times New Roman"/>
                <w:sz w:val="24"/>
                <w:szCs w:val="24"/>
                <w:lang w:val="en-US"/>
              </w:rPr>
              <w:t>2.11</w:t>
            </w:r>
            <w:r w:rsidR="001747B7" w:rsidRPr="00482ACB">
              <w:rPr>
                <w:rFonts w:eastAsiaTheme="minorEastAsia" w:cstheme="minorBidi"/>
                <w:sz w:val="24"/>
                <w:szCs w:val="24"/>
                <w:lang w:val="en-US" w:bidi="ar-SA"/>
              </w:rPr>
              <w:tab/>
            </w:r>
            <w:r w:rsidR="001747B7" w:rsidRPr="00482ACB">
              <w:rPr>
                <w:rStyle w:val="Hyperlink"/>
                <w:rFonts w:ascii="Times New Roman" w:hAnsi="Times New Roman" w:cs="Times New Roman"/>
                <w:sz w:val="24"/>
                <w:szCs w:val="24"/>
                <w:lang w:val="en-US"/>
              </w:rPr>
              <w:t>DROPOUT</w:t>
            </w:r>
            <w:r w:rsidR="001747B7" w:rsidRPr="00482ACB">
              <w:rPr>
                <w:webHidden/>
                <w:sz w:val="24"/>
                <w:szCs w:val="24"/>
              </w:rPr>
              <w:tab/>
            </w:r>
            <w:r w:rsidR="001747B7" w:rsidRPr="00482ACB">
              <w:rPr>
                <w:webHidden/>
                <w:sz w:val="24"/>
                <w:szCs w:val="24"/>
              </w:rPr>
              <w:fldChar w:fldCharType="begin"/>
            </w:r>
            <w:r w:rsidR="001747B7" w:rsidRPr="00482ACB">
              <w:rPr>
                <w:webHidden/>
                <w:sz w:val="24"/>
                <w:szCs w:val="24"/>
              </w:rPr>
              <w:instrText xml:space="preserve"> PAGEREF _Toc137166958 \h </w:instrText>
            </w:r>
            <w:r w:rsidR="001747B7" w:rsidRPr="00482ACB">
              <w:rPr>
                <w:webHidden/>
                <w:sz w:val="24"/>
                <w:szCs w:val="24"/>
              </w:rPr>
            </w:r>
            <w:r w:rsidR="001747B7" w:rsidRPr="00482ACB">
              <w:rPr>
                <w:webHidden/>
                <w:sz w:val="24"/>
                <w:szCs w:val="24"/>
              </w:rPr>
              <w:fldChar w:fldCharType="separate"/>
            </w:r>
            <w:r w:rsidR="001747B7" w:rsidRPr="00482ACB">
              <w:rPr>
                <w:webHidden/>
                <w:sz w:val="24"/>
                <w:szCs w:val="24"/>
              </w:rPr>
              <w:t>12</w:t>
            </w:r>
            <w:r w:rsidR="001747B7" w:rsidRPr="00482ACB">
              <w:rPr>
                <w:webHidden/>
                <w:sz w:val="24"/>
                <w:szCs w:val="24"/>
              </w:rPr>
              <w:fldChar w:fldCharType="end"/>
            </w:r>
          </w:hyperlink>
        </w:p>
        <w:p w14:paraId="6BB4A8E5" w14:textId="395F338A" w:rsidR="001747B7" w:rsidRPr="00482ACB" w:rsidRDefault="00000000" w:rsidP="001747B7">
          <w:pPr>
            <w:pStyle w:val="TOC2"/>
            <w:tabs>
              <w:tab w:val="left" w:pos="880"/>
              <w:tab w:val="right" w:leader="dot" w:pos="9350"/>
            </w:tabs>
            <w:spacing w:line="480" w:lineRule="auto"/>
            <w:rPr>
              <w:rFonts w:eastAsiaTheme="minorEastAsia" w:cstheme="minorBidi"/>
              <w:sz w:val="24"/>
              <w:szCs w:val="24"/>
              <w:lang w:val="en-US" w:bidi="ar-SA"/>
            </w:rPr>
          </w:pPr>
          <w:hyperlink w:anchor="_Toc137166959" w:history="1">
            <w:r w:rsidR="001747B7" w:rsidRPr="00482ACB">
              <w:rPr>
                <w:rStyle w:val="Hyperlink"/>
                <w:rFonts w:ascii="Times New Roman" w:hAnsi="Times New Roman" w:cs="Times New Roman"/>
                <w:sz w:val="24"/>
                <w:szCs w:val="24"/>
                <w:lang w:val="en-US"/>
              </w:rPr>
              <w:t>2.12</w:t>
            </w:r>
            <w:r w:rsidR="001747B7" w:rsidRPr="00482ACB">
              <w:rPr>
                <w:rFonts w:eastAsiaTheme="minorEastAsia" w:cstheme="minorBidi"/>
                <w:sz w:val="24"/>
                <w:szCs w:val="24"/>
                <w:lang w:val="en-US" w:bidi="ar-SA"/>
              </w:rPr>
              <w:tab/>
            </w:r>
            <w:r w:rsidR="001747B7" w:rsidRPr="00482ACB">
              <w:rPr>
                <w:rStyle w:val="Hyperlink"/>
                <w:rFonts w:ascii="Times New Roman" w:hAnsi="Times New Roman" w:cs="Times New Roman"/>
                <w:sz w:val="24"/>
                <w:szCs w:val="24"/>
                <w:lang w:val="en-US"/>
              </w:rPr>
              <w:t>POOLING</w:t>
            </w:r>
            <w:r w:rsidR="001747B7" w:rsidRPr="00482ACB">
              <w:rPr>
                <w:webHidden/>
                <w:sz w:val="24"/>
                <w:szCs w:val="24"/>
              </w:rPr>
              <w:tab/>
            </w:r>
            <w:r w:rsidR="001747B7" w:rsidRPr="00482ACB">
              <w:rPr>
                <w:webHidden/>
                <w:sz w:val="24"/>
                <w:szCs w:val="24"/>
              </w:rPr>
              <w:fldChar w:fldCharType="begin"/>
            </w:r>
            <w:r w:rsidR="001747B7" w:rsidRPr="00482ACB">
              <w:rPr>
                <w:webHidden/>
                <w:sz w:val="24"/>
                <w:szCs w:val="24"/>
              </w:rPr>
              <w:instrText xml:space="preserve"> PAGEREF _Toc137166959 \h </w:instrText>
            </w:r>
            <w:r w:rsidR="001747B7" w:rsidRPr="00482ACB">
              <w:rPr>
                <w:webHidden/>
                <w:sz w:val="24"/>
                <w:szCs w:val="24"/>
              </w:rPr>
            </w:r>
            <w:r w:rsidR="001747B7" w:rsidRPr="00482ACB">
              <w:rPr>
                <w:webHidden/>
                <w:sz w:val="24"/>
                <w:szCs w:val="24"/>
              </w:rPr>
              <w:fldChar w:fldCharType="separate"/>
            </w:r>
            <w:r w:rsidR="001747B7" w:rsidRPr="00482ACB">
              <w:rPr>
                <w:webHidden/>
                <w:sz w:val="24"/>
                <w:szCs w:val="24"/>
              </w:rPr>
              <w:t>12</w:t>
            </w:r>
            <w:r w:rsidR="001747B7" w:rsidRPr="00482ACB">
              <w:rPr>
                <w:webHidden/>
                <w:sz w:val="24"/>
                <w:szCs w:val="24"/>
              </w:rPr>
              <w:fldChar w:fldCharType="end"/>
            </w:r>
          </w:hyperlink>
        </w:p>
        <w:p w14:paraId="0CC04039" w14:textId="1135A11F" w:rsidR="001747B7" w:rsidRPr="00482ACB" w:rsidRDefault="00000000" w:rsidP="001747B7">
          <w:pPr>
            <w:pStyle w:val="TOC2"/>
            <w:tabs>
              <w:tab w:val="left" w:pos="880"/>
              <w:tab w:val="right" w:leader="dot" w:pos="9350"/>
            </w:tabs>
            <w:spacing w:line="480" w:lineRule="auto"/>
            <w:rPr>
              <w:rFonts w:eastAsiaTheme="minorEastAsia" w:cstheme="minorBidi"/>
              <w:sz w:val="24"/>
              <w:szCs w:val="24"/>
              <w:lang w:val="en-US" w:bidi="ar-SA"/>
            </w:rPr>
          </w:pPr>
          <w:hyperlink w:anchor="_Toc137166960" w:history="1">
            <w:r w:rsidR="001747B7" w:rsidRPr="00482ACB">
              <w:rPr>
                <w:rStyle w:val="Hyperlink"/>
                <w:rFonts w:ascii="Times New Roman" w:hAnsi="Times New Roman" w:cs="Times New Roman"/>
                <w:sz w:val="24"/>
                <w:szCs w:val="24"/>
                <w:lang w:val="en-US"/>
              </w:rPr>
              <w:t>2.13</w:t>
            </w:r>
            <w:r w:rsidR="001747B7" w:rsidRPr="00482ACB">
              <w:rPr>
                <w:rFonts w:eastAsiaTheme="minorEastAsia" w:cstheme="minorBidi"/>
                <w:sz w:val="24"/>
                <w:szCs w:val="24"/>
                <w:lang w:val="en-US" w:bidi="ar-SA"/>
              </w:rPr>
              <w:tab/>
            </w:r>
            <w:r w:rsidR="001747B7" w:rsidRPr="00482ACB">
              <w:rPr>
                <w:rStyle w:val="Hyperlink"/>
                <w:rFonts w:ascii="Times New Roman" w:hAnsi="Times New Roman" w:cs="Times New Roman"/>
                <w:sz w:val="24"/>
                <w:szCs w:val="24"/>
                <w:lang w:val="en-US"/>
              </w:rPr>
              <w:t>TRANSFER LEARNING</w:t>
            </w:r>
            <w:r w:rsidR="001747B7" w:rsidRPr="00482ACB">
              <w:rPr>
                <w:webHidden/>
                <w:sz w:val="24"/>
                <w:szCs w:val="24"/>
              </w:rPr>
              <w:tab/>
            </w:r>
            <w:r w:rsidR="001747B7" w:rsidRPr="00482ACB">
              <w:rPr>
                <w:webHidden/>
                <w:sz w:val="24"/>
                <w:szCs w:val="24"/>
              </w:rPr>
              <w:fldChar w:fldCharType="begin"/>
            </w:r>
            <w:r w:rsidR="001747B7" w:rsidRPr="00482ACB">
              <w:rPr>
                <w:webHidden/>
                <w:sz w:val="24"/>
                <w:szCs w:val="24"/>
              </w:rPr>
              <w:instrText xml:space="preserve"> PAGEREF _Toc137166960 \h </w:instrText>
            </w:r>
            <w:r w:rsidR="001747B7" w:rsidRPr="00482ACB">
              <w:rPr>
                <w:webHidden/>
                <w:sz w:val="24"/>
                <w:szCs w:val="24"/>
              </w:rPr>
            </w:r>
            <w:r w:rsidR="001747B7" w:rsidRPr="00482ACB">
              <w:rPr>
                <w:webHidden/>
                <w:sz w:val="24"/>
                <w:szCs w:val="24"/>
              </w:rPr>
              <w:fldChar w:fldCharType="separate"/>
            </w:r>
            <w:r w:rsidR="001747B7" w:rsidRPr="00482ACB">
              <w:rPr>
                <w:webHidden/>
                <w:sz w:val="24"/>
                <w:szCs w:val="24"/>
              </w:rPr>
              <w:t>13</w:t>
            </w:r>
            <w:r w:rsidR="001747B7" w:rsidRPr="00482ACB">
              <w:rPr>
                <w:webHidden/>
                <w:sz w:val="24"/>
                <w:szCs w:val="24"/>
              </w:rPr>
              <w:fldChar w:fldCharType="end"/>
            </w:r>
          </w:hyperlink>
        </w:p>
        <w:p w14:paraId="466C74E4" w14:textId="459496F9" w:rsidR="001747B7" w:rsidRPr="00482ACB" w:rsidRDefault="00000000" w:rsidP="001747B7">
          <w:pPr>
            <w:pStyle w:val="TOC2"/>
            <w:tabs>
              <w:tab w:val="left" w:pos="880"/>
              <w:tab w:val="right" w:leader="dot" w:pos="9350"/>
            </w:tabs>
            <w:spacing w:line="480" w:lineRule="auto"/>
            <w:rPr>
              <w:rFonts w:eastAsiaTheme="minorEastAsia" w:cstheme="minorBidi"/>
              <w:sz w:val="24"/>
              <w:szCs w:val="24"/>
              <w:lang w:val="en-US" w:bidi="ar-SA"/>
            </w:rPr>
          </w:pPr>
          <w:hyperlink w:anchor="_Toc137166961" w:history="1">
            <w:r w:rsidR="001747B7" w:rsidRPr="00482ACB">
              <w:rPr>
                <w:rStyle w:val="Hyperlink"/>
                <w:rFonts w:ascii="Times New Roman" w:hAnsi="Times New Roman" w:cs="Times New Roman"/>
                <w:sz w:val="24"/>
                <w:szCs w:val="24"/>
                <w:lang w:val="en-US"/>
              </w:rPr>
              <w:t>2.14</w:t>
            </w:r>
            <w:r w:rsidR="001747B7" w:rsidRPr="00482ACB">
              <w:rPr>
                <w:rFonts w:eastAsiaTheme="minorEastAsia" w:cstheme="minorBidi"/>
                <w:sz w:val="24"/>
                <w:szCs w:val="24"/>
                <w:lang w:val="en-US" w:bidi="ar-SA"/>
              </w:rPr>
              <w:tab/>
            </w:r>
            <w:r w:rsidR="001747B7" w:rsidRPr="00482ACB">
              <w:rPr>
                <w:rStyle w:val="Hyperlink"/>
                <w:rFonts w:ascii="Times New Roman" w:hAnsi="Times New Roman" w:cs="Times New Roman"/>
                <w:sz w:val="24"/>
                <w:szCs w:val="24"/>
                <w:lang w:val="en-US"/>
              </w:rPr>
              <w:t>VGG Pre-trained Model</w:t>
            </w:r>
            <w:r w:rsidR="001747B7" w:rsidRPr="00482ACB">
              <w:rPr>
                <w:webHidden/>
                <w:sz w:val="24"/>
                <w:szCs w:val="24"/>
              </w:rPr>
              <w:tab/>
            </w:r>
            <w:r w:rsidR="001747B7" w:rsidRPr="00482ACB">
              <w:rPr>
                <w:webHidden/>
                <w:sz w:val="24"/>
                <w:szCs w:val="24"/>
              </w:rPr>
              <w:fldChar w:fldCharType="begin"/>
            </w:r>
            <w:r w:rsidR="001747B7" w:rsidRPr="00482ACB">
              <w:rPr>
                <w:webHidden/>
                <w:sz w:val="24"/>
                <w:szCs w:val="24"/>
              </w:rPr>
              <w:instrText xml:space="preserve"> PAGEREF _Toc137166961 \h </w:instrText>
            </w:r>
            <w:r w:rsidR="001747B7" w:rsidRPr="00482ACB">
              <w:rPr>
                <w:webHidden/>
                <w:sz w:val="24"/>
                <w:szCs w:val="24"/>
              </w:rPr>
            </w:r>
            <w:r w:rsidR="001747B7" w:rsidRPr="00482ACB">
              <w:rPr>
                <w:webHidden/>
                <w:sz w:val="24"/>
                <w:szCs w:val="24"/>
              </w:rPr>
              <w:fldChar w:fldCharType="separate"/>
            </w:r>
            <w:r w:rsidR="001747B7" w:rsidRPr="00482ACB">
              <w:rPr>
                <w:webHidden/>
                <w:sz w:val="24"/>
                <w:szCs w:val="24"/>
              </w:rPr>
              <w:t>15</w:t>
            </w:r>
            <w:r w:rsidR="001747B7" w:rsidRPr="00482ACB">
              <w:rPr>
                <w:webHidden/>
                <w:sz w:val="24"/>
                <w:szCs w:val="24"/>
              </w:rPr>
              <w:fldChar w:fldCharType="end"/>
            </w:r>
          </w:hyperlink>
        </w:p>
        <w:p w14:paraId="49CD32C8" w14:textId="4D7C1E03" w:rsidR="001747B7" w:rsidRPr="00482ACB" w:rsidRDefault="00000000" w:rsidP="001747B7">
          <w:pPr>
            <w:pStyle w:val="TOC2"/>
            <w:tabs>
              <w:tab w:val="left" w:pos="880"/>
              <w:tab w:val="right" w:leader="dot" w:pos="9350"/>
            </w:tabs>
            <w:spacing w:line="480" w:lineRule="auto"/>
            <w:rPr>
              <w:rFonts w:eastAsiaTheme="minorEastAsia" w:cstheme="minorBidi"/>
              <w:sz w:val="24"/>
              <w:szCs w:val="24"/>
              <w:lang w:val="en-US" w:bidi="ar-SA"/>
            </w:rPr>
          </w:pPr>
          <w:hyperlink w:anchor="_Toc137166962" w:history="1">
            <w:r w:rsidR="001747B7" w:rsidRPr="00482ACB">
              <w:rPr>
                <w:rStyle w:val="Hyperlink"/>
                <w:rFonts w:ascii="Times New Roman" w:hAnsi="Times New Roman" w:cs="Times New Roman"/>
                <w:sz w:val="24"/>
                <w:szCs w:val="24"/>
                <w:lang w:val="en-US"/>
              </w:rPr>
              <w:t>2.15</w:t>
            </w:r>
            <w:r w:rsidR="001747B7" w:rsidRPr="00482ACB">
              <w:rPr>
                <w:rFonts w:eastAsiaTheme="minorEastAsia" w:cstheme="minorBidi"/>
                <w:sz w:val="24"/>
                <w:szCs w:val="24"/>
                <w:lang w:val="en-US" w:bidi="ar-SA"/>
              </w:rPr>
              <w:tab/>
            </w:r>
            <w:r w:rsidR="001747B7" w:rsidRPr="00482ACB">
              <w:rPr>
                <w:rStyle w:val="Hyperlink"/>
                <w:rFonts w:ascii="Times New Roman" w:hAnsi="Times New Roman" w:cs="Times New Roman"/>
                <w:sz w:val="24"/>
                <w:szCs w:val="24"/>
                <w:lang w:val="en-US"/>
              </w:rPr>
              <w:t>INCEPTION Pre-trained model</w:t>
            </w:r>
            <w:r w:rsidR="001747B7" w:rsidRPr="00482ACB">
              <w:rPr>
                <w:webHidden/>
                <w:sz w:val="24"/>
                <w:szCs w:val="24"/>
              </w:rPr>
              <w:tab/>
            </w:r>
            <w:r w:rsidR="001747B7" w:rsidRPr="00482ACB">
              <w:rPr>
                <w:webHidden/>
                <w:sz w:val="24"/>
                <w:szCs w:val="24"/>
              </w:rPr>
              <w:fldChar w:fldCharType="begin"/>
            </w:r>
            <w:r w:rsidR="001747B7" w:rsidRPr="00482ACB">
              <w:rPr>
                <w:webHidden/>
                <w:sz w:val="24"/>
                <w:szCs w:val="24"/>
              </w:rPr>
              <w:instrText xml:space="preserve"> PAGEREF _Toc137166962 \h </w:instrText>
            </w:r>
            <w:r w:rsidR="001747B7" w:rsidRPr="00482ACB">
              <w:rPr>
                <w:webHidden/>
                <w:sz w:val="24"/>
                <w:szCs w:val="24"/>
              </w:rPr>
            </w:r>
            <w:r w:rsidR="001747B7" w:rsidRPr="00482ACB">
              <w:rPr>
                <w:webHidden/>
                <w:sz w:val="24"/>
                <w:szCs w:val="24"/>
              </w:rPr>
              <w:fldChar w:fldCharType="separate"/>
            </w:r>
            <w:r w:rsidR="001747B7" w:rsidRPr="00482ACB">
              <w:rPr>
                <w:webHidden/>
                <w:sz w:val="24"/>
                <w:szCs w:val="24"/>
              </w:rPr>
              <w:t>16</w:t>
            </w:r>
            <w:r w:rsidR="001747B7" w:rsidRPr="00482ACB">
              <w:rPr>
                <w:webHidden/>
                <w:sz w:val="24"/>
                <w:szCs w:val="24"/>
              </w:rPr>
              <w:fldChar w:fldCharType="end"/>
            </w:r>
          </w:hyperlink>
        </w:p>
        <w:p w14:paraId="60220855" w14:textId="3CEE820B" w:rsidR="001747B7" w:rsidRPr="00482ACB" w:rsidRDefault="00000000" w:rsidP="001747B7">
          <w:pPr>
            <w:pStyle w:val="TOC2"/>
            <w:tabs>
              <w:tab w:val="left" w:pos="880"/>
              <w:tab w:val="right" w:leader="dot" w:pos="9350"/>
            </w:tabs>
            <w:spacing w:line="480" w:lineRule="auto"/>
            <w:rPr>
              <w:rFonts w:eastAsiaTheme="minorEastAsia" w:cstheme="minorBidi"/>
              <w:sz w:val="24"/>
              <w:szCs w:val="24"/>
              <w:lang w:val="en-US" w:bidi="ar-SA"/>
            </w:rPr>
          </w:pPr>
          <w:hyperlink w:anchor="_Toc137166963" w:history="1">
            <w:r w:rsidR="001747B7" w:rsidRPr="00482ACB">
              <w:rPr>
                <w:rStyle w:val="Hyperlink"/>
                <w:rFonts w:ascii="Times New Roman" w:hAnsi="Times New Roman" w:cs="Times New Roman"/>
                <w:sz w:val="24"/>
                <w:szCs w:val="24"/>
                <w:lang w:val="en-US"/>
              </w:rPr>
              <w:t>2.16</w:t>
            </w:r>
            <w:r w:rsidR="001747B7" w:rsidRPr="00482ACB">
              <w:rPr>
                <w:rFonts w:eastAsiaTheme="minorEastAsia" w:cstheme="minorBidi"/>
                <w:sz w:val="24"/>
                <w:szCs w:val="24"/>
                <w:lang w:val="en-US" w:bidi="ar-SA"/>
              </w:rPr>
              <w:tab/>
            </w:r>
            <w:r w:rsidR="001747B7" w:rsidRPr="00482ACB">
              <w:rPr>
                <w:rStyle w:val="Hyperlink"/>
                <w:rFonts w:ascii="Times New Roman" w:hAnsi="Times New Roman" w:cs="Times New Roman"/>
                <w:sz w:val="24"/>
                <w:szCs w:val="24"/>
                <w:lang w:val="en-US"/>
              </w:rPr>
              <w:t>XCEPTION Pre-trained model</w:t>
            </w:r>
            <w:r w:rsidR="001747B7" w:rsidRPr="00482ACB">
              <w:rPr>
                <w:webHidden/>
                <w:sz w:val="24"/>
                <w:szCs w:val="24"/>
              </w:rPr>
              <w:tab/>
            </w:r>
            <w:r w:rsidR="001747B7" w:rsidRPr="00482ACB">
              <w:rPr>
                <w:webHidden/>
                <w:sz w:val="24"/>
                <w:szCs w:val="24"/>
              </w:rPr>
              <w:fldChar w:fldCharType="begin"/>
            </w:r>
            <w:r w:rsidR="001747B7" w:rsidRPr="00482ACB">
              <w:rPr>
                <w:webHidden/>
                <w:sz w:val="24"/>
                <w:szCs w:val="24"/>
              </w:rPr>
              <w:instrText xml:space="preserve"> PAGEREF _Toc137166963 \h </w:instrText>
            </w:r>
            <w:r w:rsidR="001747B7" w:rsidRPr="00482ACB">
              <w:rPr>
                <w:webHidden/>
                <w:sz w:val="24"/>
                <w:szCs w:val="24"/>
              </w:rPr>
            </w:r>
            <w:r w:rsidR="001747B7" w:rsidRPr="00482ACB">
              <w:rPr>
                <w:webHidden/>
                <w:sz w:val="24"/>
                <w:szCs w:val="24"/>
              </w:rPr>
              <w:fldChar w:fldCharType="separate"/>
            </w:r>
            <w:r w:rsidR="001747B7" w:rsidRPr="00482ACB">
              <w:rPr>
                <w:webHidden/>
                <w:sz w:val="24"/>
                <w:szCs w:val="24"/>
              </w:rPr>
              <w:t>17</w:t>
            </w:r>
            <w:r w:rsidR="001747B7" w:rsidRPr="00482ACB">
              <w:rPr>
                <w:webHidden/>
                <w:sz w:val="24"/>
                <w:szCs w:val="24"/>
              </w:rPr>
              <w:fldChar w:fldCharType="end"/>
            </w:r>
          </w:hyperlink>
        </w:p>
        <w:p w14:paraId="14A69161" w14:textId="272BDA55" w:rsidR="001747B7" w:rsidRPr="00482ACB" w:rsidRDefault="00000000" w:rsidP="001747B7">
          <w:pPr>
            <w:pStyle w:val="TOC2"/>
            <w:tabs>
              <w:tab w:val="left" w:pos="880"/>
              <w:tab w:val="right" w:leader="dot" w:pos="9350"/>
            </w:tabs>
            <w:spacing w:line="480" w:lineRule="auto"/>
            <w:rPr>
              <w:rFonts w:eastAsiaTheme="minorEastAsia" w:cstheme="minorBidi"/>
              <w:sz w:val="24"/>
              <w:szCs w:val="24"/>
              <w:lang w:val="en-US" w:bidi="ar-SA"/>
            </w:rPr>
          </w:pPr>
          <w:hyperlink w:anchor="_Toc137166964" w:history="1">
            <w:r w:rsidR="001747B7" w:rsidRPr="00482ACB">
              <w:rPr>
                <w:rStyle w:val="Hyperlink"/>
                <w:rFonts w:ascii="Times New Roman" w:hAnsi="Times New Roman" w:cs="Times New Roman"/>
                <w:sz w:val="24"/>
                <w:szCs w:val="24"/>
                <w:lang w:val="en-US"/>
              </w:rPr>
              <w:t>2.17</w:t>
            </w:r>
            <w:r w:rsidR="001747B7" w:rsidRPr="00482ACB">
              <w:rPr>
                <w:rFonts w:eastAsiaTheme="minorEastAsia" w:cstheme="minorBidi"/>
                <w:sz w:val="24"/>
                <w:szCs w:val="24"/>
                <w:lang w:val="en-US" w:bidi="ar-SA"/>
              </w:rPr>
              <w:tab/>
            </w:r>
            <w:r w:rsidR="001747B7" w:rsidRPr="00482ACB">
              <w:rPr>
                <w:rStyle w:val="Hyperlink"/>
                <w:rFonts w:ascii="Times New Roman" w:hAnsi="Times New Roman" w:cs="Times New Roman"/>
                <w:sz w:val="24"/>
                <w:szCs w:val="24"/>
                <w:lang w:val="en-US"/>
              </w:rPr>
              <w:t>CONFUSION MATRIX</w:t>
            </w:r>
            <w:r w:rsidR="001747B7" w:rsidRPr="00482ACB">
              <w:rPr>
                <w:webHidden/>
                <w:sz w:val="24"/>
                <w:szCs w:val="24"/>
              </w:rPr>
              <w:tab/>
            </w:r>
            <w:r w:rsidR="001747B7" w:rsidRPr="00482ACB">
              <w:rPr>
                <w:webHidden/>
                <w:sz w:val="24"/>
                <w:szCs w:val="24"/>
              </w:rPr>
              <w:fldChar w:fldCharType="begin"/>
            </w:r>
            <w:r w:rsidR="001747B7" w:rsidRPr="00482ACB">
              <w:rPr>
                <w:webHidden/>
                <w:sz w:val="24"/>
                <w:szCs w:val="24"/>
              </w:rPr>
              <w:instrText xml:space="preserve"> PAGEREF _Toc137166964 \h </w:instrText>
            </w:r>
            <w:r w:rsidR="001747B7" w:rsidRPr="00482ACB">
              <w:rPr>
                <w:webHidden/>
                <w:sz w:val="24"/>
                <w:szCs w:val="24"/>
              </w:rPr>
            </w:r>
            <w:r w:rsidR="001747B7" w:rsidRPr="00482ACB">
              <w:rPr>
                <w:webHidden/>
                <w:sz w:val="24"/>
                <w:szCs w:val="24"/>
              </w:rPr>
              <w:fldChar w:fldCharType="separate"/>
            </w:r>
            <w:r w:rsidR="001747B7" w:rsidRPr="00482ACB">
              <w:rPr>
                <w:webHidden/>
                <w:sz w:val="24"/>
                <w:szCs w:val="24"/>
              </w:rPr>
              <w:t>18</w:t>
            </w:r>
            <w:r w:rsidR="001747B7" w:rsidRPr="00482ACB">
              <w:rPr>
                <w:webHidden/>
                <w:sz w:val="24"/>
                <w:szCs w:val="24"/>
              </w:rPr>
              <w:fldChar w:fldCharType="end"/>
            </w:r>
          </w:hyperlink>
        </w:p>
        <w:p w14:paraId="5523EA50" w14:textId="3D58D0EF" w:rsidR="001747B7" w:rsidRPr="00482ACB" w:rsidRDefault="00000000" w:rsidP="001747B7">
          <w:pPr>
            <w:pStyle w:val="TOC2"/>
            <w:tabs>
              <w:tab w:val="left" w:pos="880"/>
              <w:tab w:val="right" w:leader="dot" w:pos="9350"/>
            </w:tabs>
            <w:spacing w:line="480" w:lineRule="auto"/>
            <w:rPr>
              <w:rFonts w:eastAsiaTheme="minorEastAsia" w:cstheme="minorBidi"/>
              <w:sz w:val="24"/>
              <w:szCs w:val="24"/>
              <w:lang w:val="en-US" w:bidi="ar-SA"/>
            </w:rPr>
          </w:pPr>
          <w:hyperlink w:anchor="_Toc137166965" w:history="1">
            <w:r w:rsidR="001747B7" w:rsidRPr="00482ACB">
              <w:rPr>
                <w:rStyle w:val="Hyperlink"/>
                <w:rFonts w:ascii="Times New Roman" w:hAnsi="Times New Roman" w:cs="Times New Roman"/>
                <w:sz w:val="24"/>
                <w:szCs w:val="24"/>
                <w:lang w:val="en-US"/>
              </w:rPr>
              <w:t>2.18</w:t>
            </w:r>
            <w:r w:rsidR="001747B7" w:rsidRPr="00482ACB">
              <w:rPr>
                <w:rFonts w:eastAsiaTheme="minorEastAsia" w:cstheme="minorBidi"/>
                <w:sz w:val="24"/>
                <w:szCs w:val="24"/>
                <w:lang w:val="en-US" w:bidi="ar-SA"/>
              </w:rPr>
              <w:tab/>
            </w:r>
            <w:r w:rsidR="001747B7" w:rsidRPr="00482ACB">
              <w:rPr>
                <w:rStyle w:val="Hyperlink"/>
                <w:rFonts w:ascii="Times New Roman" w:hAnsi="Times New Roman" w:cs="Times New Roman"/>
                <w:sz w:val="24"/>
                <w:szCs w:val="24"/>
                <w:lang w:val="en-US"/>
              </w:rPr>
              <w:t>ALBUMENTATIONS</w:t>
            </w:r>
            <w:r w:rsidR="001747B7" w:rsidRPr="00482ACB">
              <w:rPr>
                <w:webHidden/>
                <w:sz w:val="24"/>
                <w:szCs w:val="24"/>
              </w:rPr>
              <w:tab/>
            </w:r>
            <w:r w:rsidR="001747B7" w:rsidRPr="00482ACB">
              <w:rPr>
                <w:webHidden/>
                <w:sz w:val="24"/>
                <w:szCs w:val="24"/>
              </w:rPr>
              <w:fldChar w:fldCharType="begin"/>
            </w:r>
            <w:r w:rsidR="001747B7" w:rsidRPr="00482ACB">
              <w:rPr>
                <w:webHidden/>
                <w:sz w:val="24"/>
                <w:szCs w:val="24"/>
              </w:rPr>
              <w:instrText xml:space="preserve"> PAGEREF _Toc137166965 \h </w:instrText>
            </w:r>
            <w:r w:rsidR="001747B7" w:rsidRPr="00482ACB">
              <w:rPr>
                <w:webHidden/>
                <w:sz w:val="24"/>
                <w:szCs w:val="24"/>
              </w:rPr>
            </w:r>
            <w:r w:rsidR="001747B7" w:rsidRPr="00482ACB">
              <w:rPr>
                <w:webHidden/>
                <w:sz w:val="24"/>
                <w:szCs w:val="24"/>
              </w:rPr>
              <w:fldChar w:fldCharType="separate"/>
            </w:r>
            <w:r w:rsidR="001747B7" w:rsidRPr="00482ACB">
              <w:rPr>
                <w:webHidden/>
                <w:sz w:val="24"/>
                <w:szCs w:val="24"/>
              </w:rPr>
              <w:t>18</w:t>
            </w:r>
            <w:r w:rsidR="001747B7" w:rsidRPr="00482ACB">
              <w:rPr>
                <w:webHidden/>
                <w:sz w:val="24"/>
                <w:szCs w:val="24"/>
              </w:rPr>
              <w:fldChar w:fldCharType="end"/>
            </w:r>
          </w:hyperlink>
        </w:p>
        <w:p w14:paraId="5DE0E21E" w14:textId="2383D3DB" w:rsidR="001747B7" w:rsidRPr="00482ACB" w:rsidRDefault="00000000" w:rsidP="001747B7">
          <w:pPr>
            <w:pStyle w:val="TOC2"/>
            <w:tabs>
              <w:tab w:val="left" w:pos="880"/>
              <w:tab w:val="right" w:leader="dot" w:pos="9350"/>
            </w:tabs>
            <w:spacing w:line="480" w:lineRule="auto"/>
            <w:rPr>
              <w:rFonts w:eastAsiaTheme="minorEastAsia" w:cstheme="minorBidi"/>
              <w:sz w:val="24"/>
              <w:szCs w:val="24"/>
              <w:lang w:val="en-US" w:bidi="ar-SA"/>
            </w:rPr>
          </w:pPr>
          <w:hyperlink w:anchor="_Toc137166966" w:history="1">
            <w:r w:rsidR="001747B7" w:rsidRPr="00482ACB">
              <w:rPr>
                <w:rStyle w:val="Hyperlink"/>
                <w:rFonts w:ascii="Times New Roman" w:hAnsi="Times New Roman" w:cs="Times New Roman"/>
                <w:sz w:val="24"/>
                <w:szCs w:val="24"/>
                <w:lang w:val="en-US"/>
              </w:rPr>
              <w:t>2.19</w:t>
            </w:r>
            <w:r w:rsidR="001747B7" w:rsidRPr="00482ACB">
              <w:rPr>
                <w:rFonts w:eastAsiaTheme="minorEastAsia" w:cstheme="minorBidi"/>
                <w:sz w:val="24"/>
                <w:szCs w:val="24"/>
                <w:lang w:val="en-US" w:bidi="ar-SA"/>
              </w:rPr>
              <w:tab/>
            </w:r>
            <w:r w:rsidR="001747B7" w:rsidRPr="00482ACB">
              <w:rPr>
                <w:rStyle w:val="Hyperlink"/>
                <w:rFonts w:ascii="Times New Roman" w:hAnsi="Times New Roman" w:cs="Times New Roman"/>
                <w:sz w:val="24"/>
                <w:szCs w:val="24"/>
                <w:lang w:val="en-US"/>
              </w:rPr>
              <w:t>TENSORFLOW</w:t>
            </w:r>
            <w:r w:rsidR="001747B7" w:rsidRPr="00482ACB">
              <w:rPr>
                <w:webHidden/>
                <w:sz w:val="24"/>
                <w:szCs w:val="24"/>
              </w:rPr>
              <w:tab/>
            </w:r>
            <w:r w:rsidR="001747B7" w:rsidRPr="00482ACB">
              <w:rPr>
                <w:webHidden/>
                <w:sz w:val="24"/>
                <w:szCs w:val="24"/>
              </w:rPr>
              <w:fldChar w:fldCharType="begin"/>
            </w:r>
            <w:r w:rsidR="001747B7" w:rsidRPr="00482ACB">
              <w:rPr>
                <w:webHidden/>
                <w:sz w:val="24"/>
                <w:szCs w:val="24"/>
              </w:rPr>
              <w:instrText xml:space="preserve"> PAGEREF _Toc137166966 \h </w:instrText>
            </w:r>
            <w:r w:rsidR="001747B7" w:rsidRPr="00482ACB">
              <w:rPr>
                <w:webHidden/>
                <w:sz w:val="24"/>
                <w:szCs w:val="24"/>
              </w:rPr>
            </w:r>
            <w:r w:rsidR="001747B7" w:rsidRPr="00482ACB">
              <w:rPr>
                <w:webHidden/>
                <w:sz w:val="24"/>
                <w:szCs w:val="24"/>
              </w:rPr>
              <w:fldChar w:fldCharType="separate"/>
            </w:r>
            <w:r w:rsidR="001747B7" w:rsidRPr="00482ACB">
              <w:rPr>
                <w:webHidden/>
                <w:sz w:val="24"/>
                <w:szCs w:val="24"/>
              </w:rPr>
              <w:t>18</w:t>
            </w:r>
            <w:r w:rsidR="001747B7" w:rsidRPr="00482ACB">
              <w:rPr>
                <w:webHidden/>
                <w:sz w:val="24"/>
                <w:szCs w:val="24"/>
              </w:rPr>
              <w:fldChar w:fldCharType="end"/>
            </w:r>
          </w:hyperlink>
        </w:p>
        <w:p w14:paraId="174F77AF" w14:textId="4D503368" w:rsidR="001747B7" w:rsidRPr="00EA6B72" w:rsidRDefault="00000000" w:rsidP="001747B7">
          <w:pPr>
            <w:pStyle w:val="TOC2"/>
            <w:tabs>
              <w:tab w:val="left" w:pos="880"/>
              <w:tab w:val="right" w:leader="dot" w:pos="9350"/>
            </w:tabs>
            <w:spacing w:line="480" w:lineRule="auto"/>
            <w:rPr>
              <w:rFonts w:eastAsiaTheme="minorEastAsia" w:cstheme="minorBidi"/>
              <w:sz w:val="24"/>
              <w:szCs w:val="24"/>
              <w:lang w:val="en-US" w:bidi="ar-SA"/>
            </w:rPr>
          </w:pPr>
          <w:hyperlink w:anchor="_Toc137166967" w:history="1">
            <w:r w:rsidR="001747B7" w:rsidRPr="00482ACB">
              <w:rPr>
                <w:rStyle w:val="Hyperlink"/>
                <w:rFonts w:ascii="Times New Roman" w:hAnsi="Times New Roman" w:cs="Times New Roman"/>
                <w:sz w:val="24"/>
                <w:szCs w:val="24"/>
                <w:lang w:val="en-US"/>
              </w:rPr>
              <w:t>2.20</w:t>
            </w:r>
            <w:r w:rsidR="001747B7" w:rsidRPr="00482ACB">
              <w:rPr>
                <w:rFonts w:eastAsiaTheme="minorEastAsia" w:cstheme="minorBidi"/>
                <w:sz w:val="24"/>
                <w:szCs w:val="24"/>
                <w:lang w:val="en-US" w:bidi="ar-SA"/>
              </w:rPr>
              <w:tab/>
            </w:r>
            <w:r w:rsidR="001747B7" w:rsidRPr="00482ACB">
              <w:rPr>
                <w:rStyle w:val="Hyperlink"/>
                <w:rFonts w:ascii="Times New Roman" w:hAnsi="Times New Roman" w:cs="Times New Roman"/>
                <w:sz w:val="24"/>
                <w:szCs w:val="24"/>
                <w:lang w:val="en-US"/>
              </w:rPr>
              <w:t>REVIEW LITERATUR</w:t>
            </w:r>
            <w:r w:rsidR="001747B7" w:rsidRPr="00482ACB">
              <w:rPr>
                <w:webHidden/>
                <w:sz w:val="24"/>
                <w:szCs w:val="24"/>
              </w:rPr>
              <w:tab/>
            </w:r>
            <w:r w:rsidR="001747B7" w:rsidRPr="00482ACB">
              <w:rPr>
                <w:webHidden/>
                <w:sz w:val="24"/>
                <w:szCs w:val="24"/>
              </w:rPr>
              <w:fldChar w:fldCharType="begin"/>
            </w:r>
            <w:r w:rsidR="001747B7" w:rsidRPr="00482ACB">
              <w:rPr>
                <w:webHidden/>
                <w:sz w:val="24"/>
                <w:szCs w:val="24"/>
              </w:rPr>
              <w:instrText xml:space="preserve"> PAGEREF _Toc137166967 \h </w:instrText>
            </w:r>
            <w:r w:rsidR="001747B7" w:rsidRPr="00482ACB">
              <w:rPr>
                <w:webHidden/>
                <w:sz w:val="24"/>
                <w:szCs w:val="24"/>
              </w:rPr>
            </w:r>
            <w:r w:rsidR="001747B7" w:rsidRPr="00482ACB">
              <w:rPr>
                <w:webHidden/>
                <w:sz w:val="24"/>
                <w:szCs w:val="24"/>
              </w:rPr>
              <w:fldChar w:fldCharType="separate"/>
            </w:r>
            <w:r w:rsidR="001747B7" w:rsidRPr="00482ACB">
              <w:rPr>
                <w:webHidden/>
                <w:sz w:val="24"/>
                <w:szCs w:val="24"/>
              </w:rPr>
              <w:t>19</w:t>
            </w:r>
            <w:r w:rsidR="001747B7" w:rsidRPr="00482ACB">
              <w:rPr>
                <w:webHidden/>
                <w:sz w:val="24"/>
                <w:szCs w:val="24"/>
              </w:rPr>
              <w:fldChar w:fldCharType="end"/>
            </w:r>
          </w:hyperlink>
        </w:p>
        <w:p w14:paraId="5EAF45CC" w14:textId="457345EE" w:rsidR="001747B7" w:rsidRPr="00EA6B72" w:rsidRDefault="00000000" w:rsidP="00F93930">
          <w:pPr>
            <w:pStyle w:val="TOC1"/>
            <w:rPr>
              <w:rFonts w:eastAsiaTheme="minorEastAsia" w:cstheme="minorBidi"/>
              <w:lang w:val="en-US" w:bidi="ar-SA"/>
            </w:rPr>
          </w:pPr>
          <w:hyperlink w:anchor="_Toc137166968" w:history="1">
            <w:r w:rsidR="001747B7" w:rsidRPr="00EA6B72">
              <w:rPr>
                <w:rStyle w:val="Hyperlink"/>
                <w:b/>
                <w:bCs/>
              </w:rPr>
              <w:t>BAB III METODE PENELITIAN</w:t>
            </w:r>
            <w:r w:rsidR="001747B7" w:rsidRPr="00EA6B72">
              <w:rPr>
                <w:webHidden/>
              </w:rPr>
              <w:tab/>
            </w:r>
            <w:r w:rsidR="001747B7" w:rsidRPr="00EA6B72">
              <w:rPr>
                <w:webHidden/>
              </w:rPr>
              <w:fldChar w:fldCharType="begin"/>
            </w:r>
            <w:r w:rsidR="001747B7" w:rsidRPr="00EA6B72">
              <w:rPr>
                <w:webHidden/>
              </w:rPr>
              <w:instrText xml:space="preserve"> PAGEREF _Toc137166968 \h </w:instrText>
            </w:r>
            <w:r w:rsidR="001747B7" w:rsidRPr="00EA6B72">
              <w:rPr>
                <w:webHidden/>
              </w:rPr>
            </w:r>
            <w:r w:rsidR="001747B7" w:rsidRPr="00EA6B72">
              <w:rPr>
                <w:webHidden/>
              </w:rPr>
              <w:fldChar w:fldCharType="separate"/>
            </w:r>
            <w:r w:rsidR="001747B7" w:rsidRPr="00EA6B72">
              <w:rPr>
                <w:webHidden/>
              </w:rPr>
              <w:t>22</w:t>
            </w:r>
            <w:r w:rsidR="001747B7" w:rsidRPr="00EA6B72">
              <w:rPr>
                <w:webHidden/>
              </w:rPr>
              <w:fldChar w:fldCharType="end"/>
            </w:r>
          </w:hyperlink>
        </w:p>
        <w:p w14:paraId="0515790E" w14:textId="20A1CA75" w:rsidR="001747B7" w:rsidRPr="00482ACB" w:rsidRDefault="00000000" w:rsidP="001747B7">
          <w:pPr>
            <w:pStyle w:val="TOC2"/>
            <w:tabs>
              <w:tab w:val="left" w:pos="880"/>
              <w:tab w:val="right" w:leader="dot" w:pos="9350"/>
            </w:tabs>
            <w:spacing w:line="480" w:lineRule="auto"/>
            <w:rPr>
              <w:rFonts w:eastAsiaTheme="minorEastAsia" w:cstheme="minorBidi"/>
              <w:sz w:val="24"/>
              <w:szCs w:val="24"/>
              <w:lang w:val="en-US" w:bidi="ar-SA"/>
            </w:rPr>
          </w:pPr>
          <w:hyperlink w:anchor="_Toc137166969" w:history="1">
            <w:r w:rsidR="001747B7" w:rsidRPr="00482ACB">
              <w:rPr>
                <w:rStyle w:val="Hyperlink"/>
                <w:rFonts w:ascii="Times New Roman" w:hAnsi="Times New Roman" w:cs="Times New Roman"/>
                <w:sz w:val="24"/>
                <w:szCs w:val="24"/>
              </w:rPr>
              <w:t>3.1</w:t>
            </w:r>
            <w:r w:rsidR="001747B7" w:rsidRPr="00482ACB">
              <w:rPr>
                <w:rFonts w:eastAsiaTheme="minorEastAsia" w:cstheme="minorBidi"/>
                <w:sz w:val="24"/>
                <w:szCs w:val="24"/>
                <w:lang w:val="en-US" w:bidi="ar-SA"/>
              </w:rPr>
              <w:tab/>
            </w:r>
            <w:r w:rsidR="001747B7" w:rsidRPr="00482ACB">
              <w:rPr>
                <w:rStyle w:val="Hyperlink"/>
                <w:rFonts w:ascii="Times New Roman" w:hAnsi="Times New Roman" w:cs="Times New Roman"/>
                <w:sz w:val="24"/>
                <w:szCs w:val="24"/>
              </w:rPr>
              <w:t>Alur Penelitian</w:t>
            </w:r>
            <w:r w:rsidR="001747B7" w:rsidRPr="00482ACB">
              <w:rPr>
                <w:webHidden/>
                <w:sz w:val="24"/>
                <w:szCs w:val="24"/>
              </w:rPr>
              <w:tab/>
            </w:r>
            <w:r w:rsidR="001747B7" w:rsidRPr="00482ACB">
              <w:rPr>
                <w:webHidden/>
                <w:sz w:val="24"/>
                <w:szCs w:val="24"/>
              </w:rPr>
              <w:fldChar w:fldCharType="begin"/>
            </w:r>
            <w:r w:rsidR="001747B7" w:rsidRPr="00482ACB">
              <w:rPr>
                <w:webHidden/>
                <w:sz w:val="24"/>
                <w:szCs w:val="24"/>
              </w:rPr>
              <w:instrText xml:space="preserve"> PAGEREF _Toc137166969 \h </w:instrText>
            </w:r>
            <w:r w:rsidR="001747B7" w:rsidRPr="00482ACB">
              <w:rPr>
                <w:webHidden/>
                <w:sz w:val="24"/>
                <w:szCs w:val="24"/>
              </w:rPr>
            </w:r>
            <w:r w:rsidR="001747B7" w:rsidRPr="00482ACB">
              <w:rPr>
                <w:webHidden/>
                <w:sz w:val="24"/>
                <w:szCs w:val="24"/>
              </w:rPr>
              <w:fldChar w:fldCharType="separate"/>
            </w:r>
            <w:r w:rsidR="001747B7" w:rsidRPr="00482ACB">
              <w:rPr>
                <w:webHidden/>
                <w:sz w:val="24"/>
                <w:szCs w:val="24"/>
              </w:rPr>
              <w:t>22</w:t>
            </w:r>
            <w:r w:rsidR="001747B7" w:rsidRPr="00482ACB">
              <w:rPr>
                <w:webHidden/>
                <w:sz w:val="24"/>
                <w:szCs w:val="24"/>
              </w:rPr>
              <w:fldChar w:fldCharType="end"/>
            </w:r>
          </w:hyperlink>
        </w:p>
        <w:p w14:paraId="23D1CEAD" w14:textId="132C180B" w:rsidR="001747B7" w:rsidRPr="00482ACB" w:rsidRDefault="00000000" w:rsidP="001747B7">
          <w:pPr>
            <w:pStyle w:val="TOC2"/>
            <w:tabs>
              <w:tab w:val="left" w:pos="880"/>
              <w:tab w:val="right" w:leader="dot" w:pos="9350"/>
            </w:tabs>
            <w:spacing w:line="480" w:lineRule="auto"/>
            <w:rPr>
              <w:rFonts w:eastAsiaTheme="minorEastAsia" w:cstheme="minorBidi"/>
              <w:sz w:val="24"/>
              <w:szCs w:val="24"/>
              <w:lang w:val="en-US" w:bidi="ar-SA"/>
            </w:rPr>
          </w:pPr>
          <w:hyperlink w:anchor="_Toc137166970" w:history="1">
            <w:r w:rsidR="001747B7" w:rsidRPr="00482ACB">
              <w:rPr>
                <w:rStyle w:val="Hyperlink"/>
                <w:rFonts w:ascii="Times New Roman" w:hAnsi="Times New Roman" w:cs="Times New Roman"/>
                <w:sz w:val="24"/>
                <w:szCs w:val="24"/>
              </w:rPr>
              <w:t>3.2</w:t>
            </w:r>
            <w:r w:rsidR="001747B7" w:rsidRPr="00482ACB">
              <w:rPr>
                <w:rFonts w:eastAsiaTheme="minorEastAsia" w:cstheme="minorBidi"/>
                <w:sz w:val="24"/>
                <w:szCs w:val="24"/>
                <w:lang w:val="en-US" w:bidi="ar-SA"/>
              </w:rPr>
              <w:tab/>
            </w:r>
            <w:r w:rsidR="001747B7" w:rsidRPr="00482ACB">
              <w:rPr>
                <w:rStyle w:val="Hyperlink"/>
                <w:rFonts w:ascii="Times New Roman" w:hAnsi="Times New Roman" w:cs="Times New Roman"/>
                <w:sz w:val="24"/>
                <w:szCs w:val="24"/>
              </w:rPr>
              <w:t>DATA</w:t>
            </w:r>
            <w:r w:rsidR="001747B7" w:rsidRPr="00482ACB">
              <w:rPr>
                <w:webHidden/>
                <w:sz w:val="24"/>
                <w:szCs w:val="24"/>
              </w:rPr>
              <w:tab/>
            </w:r>
            <w:r w:rsidR="001747B7" w:rsidRPr="00482ACB">
              <w:rPr>
                <w:webHidden/>
                <w:sz w:val="24"/>
                <w:szCs w:val="24"/>
              </w:rPr>
              <w:fldChar w:fldCharType="begin"/>
            </w:r>
            <w:r w:rsidR="001747B7" w:rsidRPr="00482ACB">
              <w:rPr>
                <w:webHidden/>
                <w:sz w:val="24"/>
                <w:szCs w:val="24"/>
              </w:rPr>
              <w:instrText xml:space="preserve"> PAGEREF _Toc137166970 \h </w:instrText>
            </w:r>
            <w:r w:rsidR="001747B7" w:rsidRPr="00482ACB">
              <w:rPr>
                <w:webHidden/>
                <w:sz w:val="24"/>
                <w:szCs w:val="24"/>
              </w:rPr>
            </w:r>
            <w:r w:rsidR="001747B7" w:rsidRPr="00482ACB">
              <w:rPr>
                <w:webHidden/>
                <w:sz w:val="24"/>
                <w:szCs w:val="24"/>
              </w:rPr>
              <w:fldChar w:fldCharType="separate"/>
            </w:r>
            <w:r w:rsidR="001747B7" w:rsidRPr="00482ACB">
              <w:rPr>
                <w:webHidden/>
                <w:sz w:val="24"/>
                <w:szCs w:val="24"/>
              </w:rPr>
              <w:t>23</w:t>
            </w:r>
            <w:r w:rsidR="001747B7" w:rsidRPr="00482ACB">
              <w:rPr>
                <w:webHidden/>
                <w:sz w:val="24"/>
                <w:szCs w:val="24"/>
              </w:rPr>
              <w:fldChar w:fldCharType="end"/>
            </w:r>
          </w:hyperlink>
        </w:p>
        <w:p w14:paraId="42F28C5A" w14:textId="6A61EEBF" w:rsidR="001747B7" w:rsidRPr="00482ACB" w:rsidRDefault="00000000" w:rsidP="001747B7">
          <w:pPr>
            <w:pStyle w:val="TOC2"/>
            <w:tabs>
              <w:tab w:val="left" w:pos="880"/>
              <w:tab w:val="right" w:leader="dot" w:pos="9350"/>
            </w:tabs>
            <w:spacing w:line="480" w:lineRule="auto"/>
            <w:rPr>
              <w:rFonts w:eastAsiaTheme="minorEastAsia" w:cstheme="minorBidi"/>
              <w:sz w:val="24"/>
              <w:szCs w:val="24"/>
              <w:lang w:val="en-US" w:bidi="ar-SA"/>
            </w:rPr>
          </w:pPr>
          <w:hyperlink w:anchor="_Toc137166971" w:history="1">
            <w:r w:rsidR="001747B7" w:rsidRPr="00482ACB">
              <w:rPr>
                <w:rStyle w:val="Hyperlink"/>
                <w:rFonts w:ascii="Times New Roman" w:hAnsi="Times New Roman" w:cs="Times New Roman"/>
                <w:sz w:val="24"/>
                <w:szCs w:val="24"/>
              </w:rPr>
              <w:t>3.3</w:t>
            </w:r>
            <w:r w:rsidR="001747B7" w:rsidRPr="00482ACB">
              <w:rPr>
                <w:rFonts w:eastAsiaTheme="minorEastAsia" w:cstheme="minorBidi"/>
                <w:sz w:val="24"/>
                <w:szCs w:val="24"/>
                <w:lang w:val="en-US" w:bidi="ar-SA"/>
              </w:rPr>
              <w:tab/>
            </w:r>
            <w:r w:rsidR="001747B7" w:rsidRPr="00482ACB">
              <w:rPr>
                <w:rStyle w:val="Hyperlink"/>
                <w:rFonts w:ascii="Times New Roman" w:hAnsi="Times New Roman" w:cs="Times New Roman"/>
                <w:sz w:val="24"/>
                <w:szCs w:val="24"/>
              </w:rPr>
              <w:t>ALAT DAN BAHAN</w:t>
            </w:r>
            <w:r w:rsidR="001747B7" w:rsidRPr="00482ACB">
              <w:rPr>
                <w:webHidden/>
                <w:sz w:val="24"/>
                <w:szCs w:val="24"/>
              </w:rPr>
              <w:tab/>
            </w:r>
            <w:r w:rsidR="001747B7" w:rsidRPr="00482ACB">
              <w:rPr>
                <w:webHidden/>
                <w:sz w:val="24"/>
                <w:szCs w:val="24"/>
              </w:rPr>
              <w:fldChar w:fldCharType="begin"/>
            </w:r>
            <w:r w:rsidR="001747B7" w:rsidRPr="00482ACB">
              <w:rPr>
                <w:webHidden/>
                <w:sz w:val="24"/>
                <w:szCs w:val="24"/>
              </w:rPr>
              <w:instrText xml:space="preserve"> PAGEREF _Toc137166971 \h </w:instrText>
            </w:r>
            <w:r w:rsidR="001747B7" w:rsidRPr="00482ACB">
              <w:rPr>
                <w:webHidden/>
                <w:sz w:val="24"/>
                <w:szCs w:val="24"/>
              </w:rPr>
            </w:r>
            <w:r w:rsidR="001747B7" w:rsidRPr="00482ACB">
              <w:rPr>
                <w:webHidden/>
                <w:sz w:val="24"/>
                <w:szCs w:val="24"/>
              </w:rPr>
              <w:fldChar w:fldCharType="separate"/>
            </w:r>
            <w:r w:rsidR="001747B7" w:rsidRPr="00482ACB">
              <w:rPr>
                <w:webHidden/>
                <w:sz w:val="24"/>
                <w:szCs w:val="24"/>
              </w:rPr>
              <w:t>27</w:t>
            </w:r>
            <w:r w:rsidR="001747B7" w:rsidRPr="00482ACB">
              <w:rPr>
                <w:webHidden/>
                <w:sz w:val="24"/>
                <w:szCs w:val="24"/>
              </w:rPr>
              <w:fldChar w:fldCharType="end"/>
            </w:r>
          </w:hyperlink>
        </w:p>
        <w:p w14:paraId="6DFF39CD" w14:textId="586F2EAD" w:rsidR="001747B7" w:rsidRPr="00EA6B72" w:rsidRDefault="00000000" w:rsidP="00F93930">
          <w:pPr>
            <w:pStyle w:val="TOC1"/>
            <w:rPr>
              <w:rFonts w:eastAsiaTheme="minorEastAsia" w:cstheme="minorBidi"/>
              <w:lang w:val="en-US" w:bidi="ar-SA"/>
            </w:rPr>
          </w:pPr>
          <w:hyperlink w:anchor="_Toc137166972" w:history="1">
            <w:r w:rsidR="001747B7" w:rsidRPr="00EA6B72">
              <w:rPr>
                <w:rStyle w:val="Hyperlink"/>
                <w:b/>
                <w:bCs/>
                <w:lang w:val="en-US"/>
              </w:rPr>
              <w:t>DAFTAR PUSTAKA</w:t>
            </w:r>
            <w:r w:rsidR="001747B7" w:rsidRPr="00EA6B72">
              <w:rPr>
                <w:webHidden/>
              </w:rPr>
              <w:tab/>
            </w:r>
            <w:r w:rsidR="001747B7" w:rsidRPr="00EA6B72">
              <w:rPr>
                <w:webHidden/>
              </w:rPr>
              <w:fldChar w:fldCharType="begin"/>
            </w:r>
            <w:r w:rsidR="001747B7" w:rsidRPr="00EA6B72">
              <w:rPr>
                <w:webHidden/>
              </w:rPr>
              <w:instrText xml:space="preserve"> PAGEREF _Toc137166972 \h </w:instrText>
            </w:r>
            <w:r w:rsidR="001747B7" w:rsidRPr="00EA6B72">
              <w:rPr>
                <w:webHidden/>
              </w:rPr>
            </w:r>
            <w:r w:rsidR="001747B7" w:rsidRPr="00EA6B72">
              <w:rPr>
                <w:webHidden/>
              </w:rPr>
              <w:fldChar w:fldCharType="separate"/>
            </w:r>
            <w:r w:rsidR="001747B7" w:rsidRPr="00EA6B72">
              <w:rPr>
                <w:webHidden/>
              </w:rPr>
              <w:t>37</w:t>
            </w:r>
            <w:r w:rsidR="001747B7" w:rsidRPr="00EA6B72">
              <w:rPr>
                <w:webHidden/>
              </w:rPr>
              <w:fldChar w:fldCharType="end"/>
            </w:r>
          </w:hyperlink>
        </w:p>
        <w:p w14:paraId="32D09981" w14:textId="735956E5" w:rsidR="00571D47" w:rsidRDefault="00571D47" w:rsidP="00F93930">
          <w:pPr>
            <w:pStyle w:val="TOC1"/>
          </w:pPr>
          <w:r w:rsidRPr="00EA6B72">
            <w:fldChar w:fldCharType="end"/>
          </w:r>
        </w:p>
      </w:sdtContent>
    </w:sdt>
    <w:p w14:paraId="04669BC3" w14:textId="77777777" w:rsidR="008704F0" w:rsidRDefault="008704F0">
      <w:pPr>
        <w:rPr>
          <w:rFonts w:ascii="Times New Roman" w:eastAsiaTheme="majorEastAsia" w:hAnsi="Times New Roman" w:cs="Times New Roman"/>
          <w:b/>
          <w:bCs/>
          <w:kern w:val="0"/>
          <w:sz w:val="24"/>
          <w:szCs w:val="24"/>
          <w14:ligatures w14:val="none"/>
        </w:rPr>
      </w:pPr>
      <w:bookmarkStart w:id="0" w:name="_Toc137166941"/>
      <w:r>
        <w:rPr>
          <w:rFonts w:ascii="Times New Roman" w:hAnsi="Times New Roman" w:cs="Times New Roman"/>
          <w:b/>
          <w:bCs/>
          <w:sz w:val="24"/>
          <w:szCs w:val="24"/>
        </w:rPr>
        <w:br w:type="page"/>
      </w:r>
    </w:p>
    <w:p w14:paraId="106477FA" w14:textId="77FB728E" w:rsidR="00AF7F22" w:rsidRPr="00D75006" w:rsidRDefault="00AF7F22" w:rsidP="00AF7F22">
      <w:pPr>
        <w:pStyle w:val="Heading1"/>
        <w:spacing w:line="480" w:lineRule="auto"/>
        <w:jc w:val="center"/>
        <w:rPr>
          <w:rFonts w:ascii="Times New Roman" w:hAnsi="Times New Roman" w:cs="Times New Roman"/>
          <w:b/>
          <w:bCs/>
          <w:color w:val="auto"/>
          <w:sz w:val="24"/>
          <w:szCs w:val="24"/>
        </w:rPr>
      </w:pPr>
      <w:r w:rsidRPr="00D75006">
        <w:rPr>
          <w:rFonts w:ascii="Times New Roman" w:hAnsi="Times New Roman" w:cs="Times New Roman"/>
          <w:b/>
          <w:bCs/>
          <w:color w:val="auto"/>
          <w:sz w:val="24"/>
          <w:szCs w:val="24"/>
        </w:rPr>
        <w:lastRenderedPageBreak/>
        <w:t xml:space="preserve">BAB I </w:t>
      </w:r>
      <w:r w:rsidRPr="00D75006">
        <w:rPr>
          <w:rFonts w:ascii="Times New Roman" w:hAnsi="Times New Roman" w:cs="Times New Roman"/>
          <w:b/>
          <w:bCs/>
          <w:color w:val="auto"/>
          <w:sz w:val="24"/>
          <w:szCs w:val="24"/>
        </w:rPr>
        <w:br/>
        <w:t>PENDAHULUAN</w:t>
      </w:r>
      <w:bookmarkEnd w:id="0"/>
    </w:p>
    <w:p w14:paraId="795B7E78" w14:textId="08A258CC" w:rsidR="00AF7F22" w:rsidRPr="00B94D4B" w:rsidRDefault="00571D47" w:rsidP="00AF7F22">
      <w:pPr>
        <w:pStyle w:val="Heading2"/>
        <w:numPr>
          <w:ilvl w:val="0"/>
          <w:numId w:val="7"/>
        </w:numPr>
        <w:spacing w:line="480" w:lineRule="auto"/>
        <w:rPr>
          <w:rFonts w:ascii="Times New Roman" w:hAnsi="Times New Roman" w:cs="Times New Roman"/>
          <w:b/>
          <w:bCs/>
          <w:color w:val="auto"/>
          <w:sz w:val="24"/>
          <w:szCs w:val="24"/>
          <w:lang w:val="en-US"/>
        </w:rPr>
      </w:pPr>
      <w:bookmarkStart w:id="1" w:name="_Toc137166942"/>
      <w:r>
        <w:rPr>
          <w:rFonts w:ascii="Times New Roman" w:hAnsi="Times New Roman" w:cs="Times New Roman"/>
          <w:b/>
          <w:bCs/>
          <w:color w:val="auto"/>
          <w:sz w:val="24"/>
          <w:szCs w:val="24"/>
          <w:lang w:val="en-US"/>
        </w:rPr>
        <w:t>LATAR BELAKANG</w:t>
      </w:r>
      <w:bookmarkEnd w:id="1"/>
    </w:p>
    <w:p w14:paraId="460FBAD4" w14:textId="518A97F4" w:rsidR="00AF7F22" w:rsidRPr="00D75006" w:rsidRDefault="00AF7F22" w:rsidP="00AF7F22">
      <w:pPr>
        <w:spacing w:line="480" w:lineRule="auto"/>
        <w:ind w:left="720" w:firstLine="720"/>
        <w:jc w:val="both"/>
        <w:rPr>
          <w:rFonts w:ascii="Times New Roman" w:hAnsi="Times New Roman" w:cs="Times New Roman"/>
          <w:sz w:val="24"/>
          <w:szCs w:val="24"/>
        </w:rPr>
      </w:pPr>
      <w:r w:rsidRPr="00D75006">
        <w:rPr>
          <w:rFonts w:ascii="Times New Roman" w:hAnsi="Times New Roman" w:cs="Times New Roman"/>
          <w:sz w:val="24"/>
          <w:szCs w:val="24"/>
        </w:rPr>
        <w:t>Indonesia merupakan negara yang memiliki berbagai macam budaya, religi, dan bahasa. Jawa adalah salah satu pulau di Indonesia yang mempunyai populasi tinggi</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"/>
          <w:id w:val="-176964459"/>
          <w:placeholder>
            <w:docPart w:val="9F0234C916B4497D8EC713E1E6ED1317"/>
          </w:placeholder>
        </w:sdtPr>
        <w:sdtContent>
          <w:r w:rsidR="0084398A" w:rsidRPr="0084398A">
            <w:rPr>
              <w:rFonts w:ascii="Times New Roman" w:hAnsi="Times New Roman" w:cs="Times New Roman"/>
              <w:color w:val="000000"/>
              <w:sz w:val="24"/>
              <w:szCs w:val="24"/>
              <w:lang w:val="en-US"/>
            </w:rPr>
            <w:t>(Abdul Robby et al., 2019)</w:t>
          </w:r>
        </w:sdtContent>
      </w:sdt>
      <w:r w:rsidRPr="00D75006">
        <w:rPr>
          <w:rFonts w:ascii="Times New Roman" w:hAnsi="Times New Roman" w:cs="Times New Roman"/>
          <w:sz w:val="24"/>
          <w:szCs w:val="24"/>
        </w:rPr>
        <w:t xml:space="preserve">. Aksara </w:t>
      </w:r>
      <w:r>
        <w:rPr>
          <w:rFonts w:ascii="Times New Roman" w:hAnsi="Times New Roman" w:cs="Times New Roman"/>
          <w:sz w:val="24"/>
          <w:szCs w:val="24"/>
          <w:lang w:val="en-US"/>
        </w:rPr>
        <w:t>j</w:t>
      </w:r>
      <w:r w:rsidRPr="00D75006">
        <w:rPr>
          <w:rFonts w:ascii="Times New Roman" w:hAnsi="Times New Roman" w:cs="Times New Roman"/>
          <w:sz w:val="24"/>
          <w:szCs w:val="24"/>
        </w:rPr>
        <w:t xml:space="preserve">awa merupakan salah satu aksara tradisional Indonesia yang berkembang di pulau tersebut. Huruf tersebut juga masih bisa ditemukan di papan jalanan, tembok, atau peninggalan barang historikal. Aksara </w:t>
      </w:r>
      <w:r>
        <w:rPr>
          <w:rFonts w:ascii="Times New Roman" w:hAnsi="Times New Roman" w:cs="Times New Roman"/>
          <w:sz w:val="24"/>
          <w:szCs w:val="24"/>
          <w:lang w:val="en-US"/>
        </w:rPr>
        <w:t>j</w:t>
      </w:r>
      <w:r w:rsidRPr="00D75006">
        <w:rPr>
          <w:rFonts w:ascii="Times New Roman" w:hAnsi="Times New Roman" w:cs="Times New Roman"/>
          <w:sz w:val="24"/>
          <w:szCs w:val="24"/>
        </w:rPr>
        <w:t xml:space="preserve">awa juga dianggap sebagai warisan budaya nasional Indonesia. Namun, saat ini masyarakat menghadapi masalah di mana tidak semua orang Jawa dapat membaca aksara </w:t>
      </w:r>
      <w:r>
        <w:rPr>
          <w:rFonts w:ascii="Times New Roman" w:hAnsi="Times New Roman" w:cs="Times New Roman"/>
          <w:sz w:val="24"/>
          <w:szCs w:val="24"/>
          <w:lang w:val="en-US"/>
        </w:rPr>
        <w:t>j</w:t>
      </w:r>
      <w:r w:rsidRPr="00D75006">
        <w:rPr>
          <w:rFonts w:ascii="Times New Roman" w:hAnsi="Times New Roman" w:cs="Times New Roman"/>
          <w:sz w:val="24"/>
          <w:szCs w:val="24"/>
        </w:rPr>
        <w:t>awa, terutama generasi muda</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"/>
          <w:id w:val="-1112826948"/>
          <w:placeholder>
            <w:docPart w:val="9F0234C916B4497D8EC713E1E6ED1317"/>
          </w:placeholder>
        </w:sdtPr>
        <w:sdtContent>
          <w:r w:rsidR="0084398A" w:rsidRPr="0084398A">
            <w:rPr>
              <w:rFonts w:ascii="Times New Roman" w:hAnsi="Times New Roman" w:cs="Times New Roman"/>
              <w:color w:val="000000"/>
              <w:sz w:val="24"/>
              <w:szCs w:val="24"/>
              <w:lang w:val="en-US"/>
            </w:rPr>
            <w:t>(Abdul Robby et al., 2019)</w:t>
          </w:r>
        </w:sdtContent>
      </w:sdt>
      <w:r w:rsidRPr="00D75006">
        <w:rPr>
          <w:rFonts w:ascii="Times New Roman" w:hAnsi="Times New Roman" w:cs="Times New Roman"/>
          <w:sz w:val="24"/>
          <w:szCs w:val="24"/>
        </w:rPr>
        <w:t xml:space="preserve">. Oleh karena itu, pengenalan aksara </w:t>
      </w:r>
      <w:r>
        <w:rPr>
          <w:rFonts w:ascii="Times New Roman" w:hAnsi="Times New Roman" w:cs="Times New Roman"/>
          <w:sz w:val="24"/>
          <w:szCs w:val="24"/>
          <w:lang w:val="en-US"/>
        </w:rPr>
        <w:t>j</w:t>
      </w:r>
      <w:r w:rsidRPr="00D75006">
        <w:rPr>
          <w:rFonts w:ascii="Times New Roman" w:hAnsi="Times New Roman" w:cs="Times New Roman"/>
          <w:sz w:val="24"/>
          <w:szCs w:val="24"/>
        </w:rPr>
        <w:t>awa melalui teknologi dapat menjadi salah satu solusi untuk melestarikan warisan budaya ini.</w:t>
      </w:r>
    </w:p>
    <w:p w14:paraId="647F2CF5" w14:textId="0C4EAEA5" w:rsidR="00AF7F22" w:rsidRPr="00D75006" w:rsidRDefault="00AF7F22" w:rsidP="00AF7F22">
      <w:pPr>
        <w:spacing w:line="480" w:lineRule="auto"/>
        <w:ind w:left="720" w:firstLine="720"/>
        <w:jc w:val="both"/>
        <w:rPr>
          <w:rFonts w:ascii="Times New Roman" w:hAnsi="Times New Roman" w:cs="Times New Roman"/>
          <w:sz w:val="24"/>
          <w:szCs w:val="24"/>
        </w:rPr>
      </w:pPr>
      <w:r w:rsidRPr="00D75006">
        <w:rPr>
          <w:rFonts w:ascii="Times New Roman" w:hAnsi="Times New Roman" w:cs="Times New Roman"/>
          <w:sz w:val="24"/>
          <w:szCs w:val="24"/>
        </w:rPr>
        <w:t xml:space="preserve">Salah satu teknologi yang dapat digunakan untuk pengenalan </w:t>
      </w:r>
      <w:r>
        <w:rPr>
          <w:rFonts w:ascii="Times New Roman" w:hAnsi="Times New Roman" w:cs="Times New Roman"/>
          <w:sz w:val="24"/>
          <w:szCs w:val="24"/>
          <w:lang w:val="en-US"/>
        </w:rPr>
        <w:t>a</w:t>
      </w:r>
      <w:r w:rsidRPr="00D75006">
        <w:rPr>
          <w:rFonts w:ascii="Times New Roman" w:hAnsi="Times New Roman" w:cs="Times New Roman"/>
          <w:sz w:val="24"/>
          <w:szCs w:val="24"/>
        </w:rPr>
        <w:t xml:space="preserve">ksara </w:t>
      </w:r>
      <w:r>
        <w:rPr>
          <w:rFonts w:ascii="Times New Roman" w:hAnsi="Times New Roman" w:cs="Times New Roman"/>
          <w:sz w:val="24"/>
          <w:szCs w:val="24"/>
          <w:lang w:val="en-US"/>
        </w:rPr>
        <w:t>j</w:t>
      </w:r>
      <w:r w:rsidRPr="00D75006">
        <w:rPr>
          <w:rFonts w:ascii="Times New Roman" w:hAnsi="Times New Roman" w:cs="Times New Roman"/>
          <w:sz w:val="24"/>
          <w:szCs w:val="24"/>
        </w:rPr>
        <w:t xml:space="preserve">awa adalah </w:t>
      </w:r>
      <w:r w:rsidRPr="00303C73">
        <w:rPr>
          <w:rFonts w:ascii="Times New Roman" w:hAnsi="Times New Roman" w:cs="Times New Roman"/>
          <w:i/>
          <w:iCs/>
          <w:sz w:val="24"/>
          <w:szCs w:val="24"/>
          <w:lang w:val="en-US"/>
        </w:rPr>
        <w:t>d</w:t>
      </w:r>
      <w:r w:rsidRPr="00D75006">
        <w:rPr>
          <w:rFonts w:ascii="Times New Roman" w:hAnsi="Times New Roman" w:cs="Times New Roman"/>
          <w:i/>
          <w:iCs/>
          <w:sz w:val="24"/>
          <w:szCs w:val="24"/>
        </w:rPr>
        <w:t xml:space="preserve">eep </w:t>
      </w:r>
      <w:r>
        <w:rPr>
          <w:rFonts w:ascii="Times New Roman" w:hAnsi="Times New Roman" w:cs="Times New Roman"/>
          <w:i/>
          <w:iCs/>
          <w:sz w:val="24"/>
          <w:szCs w:val="24"/>
          <w:lang w:val="en-US"/>
        </w:rPr>
        <w:t>l</w:t>
      </w:r>
      <w:r w:rsidRPr="00D75006">
        <w:rPr>
          <w:rFonts w:ascii="Times New Roman" w:hAnsi="Times New Roman" w:cs="Times New Roman"/>
          <w:i/>
          <w:iCs/>
          <w:sz w:val="24"/>
          <w:szCs w:val="24"/>
        </w:rPr>
        <w:t>earning</w:t>
      </w:r>
      <w:r w:rsidRPr="00D75006">
        <w:rPr>
          <w:rFonts w:ascii="Times New Roman" w:hAnsi="Times New Roman" w:cs="Times New Roman"/>
          <w:sz w:val="24"/>
          <w:szCs w:val="24"/>
        </w:rPr>
        <w:t xml:space="preserve">. </w:t>
      </w:r>
      <w:r>
        <w:rPr>
          <w:rFonts w:ascii="Times New Roman" w:hAnsi="Times New Roman" w:cs="Times New Roman"/>
          <w:i/>
          <w:iCs/>
          <w:sz w:val="24"/>
          <w:szCs w:val="24"/>
          <w:lang w:val="en-US"/>
        </w:rPr>
        <w:t>D</w:t>
      </w:r>
      <w:r w:rsidRPr="00D75006">
        <w:rPr>
          <w:rFonts w:ascii="Times New Roman" w:hAnsi="Times New Roman" w:cs="Times New Roman"/>
          <w:i/>
          <w:iCs/>
          <w:sz w:val="24"/>
          <w:szCs w:val="24"/>
        </w:rPr>
        <w:t xml:space="preserve">eep </w:t>
      </w:r>
      <w:r>
        <w:rPr>
          <w:rFonts w:ascii="Times New Roman" w:hAnsi="Times New Roman" w:cs="Times New Roman"/>
          <w:i/>
          <w:iCs/>
          <w:sz w:val="24"/>
          <w:szCs w:val="24"/>
          <w:lang w:val="en-US"/>
        </w:rPr>
        <w:t>l</w:t>
      </w:r>
      <w:r w:rsidRPr="00D75006">
        <w:rPr>
          <w:rFonts w:ascii="Times New Roman" w:hAnsi="Times New Roman" w:cs="Times New Roman"/>
          <w:i/>
          <w:iCs/>
          <w:sz w:val="24"/>
          <w:szCs w:val="24"/>
        </w:rPr>
        <w:t>earning</w:t>
      </w:r>
      <w:r w:rsidRPr="00D75006">
        <w:rPr>
          <w:rFonts w:ascii="Times New Roman" w:hAnsi="Times New Roman" w:cs="Times New Roman"/>
          <w:sz w:val="24"/>
          <w:szCs w:val="24"/>
        </w:rPr>
        <w:t xml:space="preserve"> merupakan salah satu cabang dari </w:t>
      </w:r>
      <w:r>
        <w:rPr>
          <w:rFonts w:ascii="Times New Roman" w:hAnsi="Times New Roman" w:cs="Times New Roman"/>
          <w:i/>
          <w:iCs/>
          <w:sz w:val="24"/>
          <w:szCs w:val="24"/>
          <w:lang w:val="en-US"/>
        </w:rPr>
        <w:t>machine learning</w:t>
      </w:r>
      <w:r w:rsidRPr="00D75006">
        <w:rPr>
          <w:rFonts w:ascii="Times New Roman" w:hAnsi="Times New Roman" w:cs="Times New Roman"/>
          <w:sz w:val="24"/>
          <w:szCs w:val="24"/>
        </w:rPr>
        <w:t xml:space="preserve"> yang dapat digunakan untuk mengenali pola dari data yang kompleks</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OGFmZGUyMTQtZjAwYi00MmQ3LTg4YmMtNmExMjE4MDg4MDRm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
          <w:id w:val="-1855952549"/>
          <w:placeholder>
            <w:docPart w:val="9F0234C916B4497D8EC713E1E6ED1317"/>
          </w:placeholder>
        </w:sdtPr>
        <w:sdtContent>
          <w:r w:rsidR="0084398A" w:rsidRPr="0084398A">
            <w:rPr>
              <w:rFonts w:ascii="Times New Roman" w:hAnsi="Times New Roman" w:cs="Times New Roman"/>
              <w:color w:val="000000"/>
              <w:sz w:val="24"/>
              <w:szCs w:val="24"/>
              <w:lang w:val="en-US"/>
            </w:rPr>
            <w:t>(Lecun et al., 2015)</w:t>
          </w:r>
        </w:sdtContent>
      </w:sdt>
      <w:r w:rsidRPr="00D75006">
        <w:rPr>
          <w:rFonts w:ascii="Times New Roman" w:hAnsi="Times New Roman" w:cs="Times New Roman"/>
          <w:sz w:val="24"/>
          <w:szCs w:val="24"/>
        </w:rPr>
        <w:t xml:space="preserve">. Dalam hal ini, </w:t>
      </w:r>
      <w:r>
        <w:rPr>
          <w:rFonts w:ascii="Times New Roman" w:hAnsi="Times New Roman" w:cs="Times New Roman"/>
          <w:i/>
          <w:iCs/>
          <w:sz w:val="24"/>
          <w:szCs w:val="24"/>
          <w:lang w:val="en-US"/>
        </w:rPr>
        <w:t>d</w:t>
      </w:r>
      <w:r w:rsidRPr="00D75006">
        <w:rPr>
          <w:rFonts w:ascii="Times New Roman" w:hAnsi="Times New Roman" w:cs="Times New Roman"/>
          <w:i/>
          <w:iCs/>
          <w:sz w:val="24"/>
          <w:szCs w:val="24"/>
        </w:rPr>
        <w:t xml:space="preserve">eep </w:t>
      </w:r>
      <w:r>
        <w:rPr>
          <w:rFonts w:ascii="Times New Roman" w:hAnsi="Times New Roman" w:cs="Times New Roman"/>
          <w:i/>
          <w:iCs/>
          <w:sz w:val="24"/>
          <w:szCs w:val="24"/>
          <w:lang w:val="en-US"/>
        </w:rPr>
        <w:t>l</w:t>
      </w:r>
      <w:r w:rsidRPr="00D75006">
        <w:rPr>
          <w:rFonts w:ascii="Times New Roman" w:hAnsi="Times New Roman" w:cs="Times New Roman"/>
          <w:i/>
          <w:iCs/>
          <w:sz w:val="24"/>
          <w:szCs w:val="24"/>
        </w:rPr>
        <w:t>earning</w:t>
      </w:r>
      <w:r w:rsidRPr="00D75006">
        <w:rPr>
          <w:rFonts w:ascii="Times New Roman" w:hAnsi="Times New Roman" w:cs="Times New Roman"/>
          <w:sz w:val="24"/>
          <w:szCs w:val="24"/>
        </w:rPr>
        <w:t xml:space="preserve"> dapat digunakan untuk mengenali pola dari aksara </w:t>
      </w:r>
      <w:r>
        <w:rPr>
          <w:rFonts w:ascii="Times New Roman" w:hAnsi="Times New Roman" w:cs="Times New Roman"/>
          <w:sz w:val="24"/>
          <w:szCs w:val="24"/>
          <w:lang w:val="en-US"/>
        </w:rPr>
        <w:t>j</w:t>
      </w:r>
      <w:r w:rsidRPr="00D75006">
        <w:rPr>
          <w:rFonts w:ascii="Times New Roman" w:hAnsi="Times New Roman" w:cs="Times New Roman"/>
          <w:sz w:val="24"/>
          <w:szCs w:val="24"/>
        </w:rPr>
        <w:t>awa. Berbagai penelitian terkait klasifikasi citra terkhususnya citra tulis tangan telah dilakukan dan menghasilkan akurasi 83%</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"/>
          <w:id w:val="-146667171"/>
          <w:placeholder>
            <w:docPart w:val="9F0234C916B4497D8EC713E1E6ED1317"/>
          </w:placeholder>
        </w:sdtPr>
        <w:sdtContent>
          <w:r w:rsidR="0084398A" w:rsidRPr="0084398A">
            <w:rPr>
              <w:rFonts w:ascii="Times New Roman" w:hAnsi="Times New Roman" w:cs="Times New Roman"/>
              <w:color w:val="000000"/>
              <w:sz w:val="24"/>
              <w:szCs w:val="24"/>
              <w:lang w:val="en-US"/>
            </w:rPr>
            <w:t>(Ahmed et al., 2022)</w:t>
          </w:r>
        </w:sdtContent>
      </w:sdt>
      <w:r w:rsidRPr="00D75006">
        <w:rPr>
          <w:rFonts w:ascii="Times New Roman" w:hAnsi="Times New Roman" w:cs="Times New Roman"/>
          <w:sz w:val="24"/>
          <w:szCs w:val="24"/>
        </w:rPr>
        <w:t xml:space="preserve">. </w:t>
      </w:r>
      <w:r w:rsidRPr="00D75006">
        <w:rPr>
          <w:rFonts w:ascii="Times New Roman" w:hAnsi="Times New Roman" w:cs="Times New Roman"/>
          <w:i/>
          <w:iCs/>
          <w:sz w:val="24"/>
          <w:szCs w:val="24"/>
        </w:rPr>
        <w:t xml:space="preserve">Deep </w:t>
      </w:r>
      <w:r>
        <w:rPr>
          <w:rFonts w:ascii="Times New Roman" w:hAnsi="Times New Roman" w:cs="Times New Roman"/>
          <w:i/>
          <w:iCs/>
          <w:sz w:val="24"/>
          <w:szCs w:val="24"/>
          <w:lang w:val="en-US"/>
        </w:rPr>
        <w:t>l</w:t>
      </w:r>
      <w:r w:rsidRPr="00D75006">
        <w:rPr>
          <w:rFonts w:ascii="Times New Roman" w:hAnsi="Times New Roman" w:cs="Times New Roman"/>
          <w:i/>
          <w:iCs/>
          <w:sz w:val="24"/>
          <w:szCs w:val="24"/>
        </w:rPr>
        <w:t>earning</w:t>
      </w:r>
      <w:r w:rsidRPr="00D75006">
        <w:rPr>
          <w:rFonts w:ascii="Times New Roman" w:hAnsi="Times New Roman" w:cs="Times New Roman"/>
          <w:sz w:val="24"/>
          <w:szCs w:val="24"/>
        </w:rPr>
        <w:t xml:space="preserve"> telah secara dramatis meningkatkan standar terbaik dalam</w:t>
      </w:r>
      <w:r w:rsidRPr="00D75006">
        <w:rPr>
          <w:rFonts w:ascii="Times New Roman" w:hAnsi="Times New Roman" w:cs="Times New Roman"/>
          <w:i/>
          <w:iCs/>
          <w:sz w:val="24"/>
          <w:szCs w:val="24"/>
        </w:rPr>
        <w:t xml:space="preserve"> speech recognition</w:t>
      </w:r>
      <w:r w:rsidRPr="00D75006">
        <w:rPr>
          <w:rFonts w:ascii="Times New Roman" w:hAnsi="Times New Roman" w:cs="Times New Roman"/>
          <w:sz w:val="24"/>
          <w:szCs w:val="24"/>
        </w:rPr>
        <w:t xml:space="preserve">, </w:t>
      </w:r>
      <w:r w:rsidRPr="00D75006">
        <w:rPr>
          <w:rFonts w:ascii="Times New Roman" w:hAnsi="Times New Roman" w:cs="Times New Roman"/>
          <w:i/>
          <w:iCs/>
          <w:sz w:val="24"/>
          <w:szCs w:val="24"/>
        </w:rPr>
        <w:t>visual object recognition</w:t>
      </w:r>
      <w:r w:rsidRPr="00D75006">
        <w:rPr>
          <w:rFonts w:ascii="Times New Roman" w:hAnsi="Times New Roman" w:cs="Times New Roman"/>
          <w:sz w:val="24"/>
          <w:szCs w:val="24"/>
        </w:rPr>
        <w:t xml:space="preserve">, </w:t>
      </w:r>
      <w:r w:rsidRPr="00D75006">
        <w:rPr>
          <w:rFonts w:ascii="Times New Roman" w:hAnsi="Times New Roman" w:cs="Times New Roman"/>
          <w:i/>
          <w:iCs/>
          <w:sz w:val="24"/>
          <w:szCs w:val="24"/>
        </w:rPr>
        <w:t>object detection</w:t>
      </w:r>
      <w:r w:rsidRPr="00D75006">
        <w:rPr>
          <w:rFonts w:ascii="Times New Roman" w:hAnsi="Times New Roman" w:cs="Times New Roman"/>
          <w:sz w:val="24"/>
          <w:szCs w:val="24"/>
        </w:rPr>
        <w:t xml:space="preserve"> dan banyak domain lainnya seperti </w:t>
      </w:r>
      <w:r w:rsidRPr="00D75006">
        <w:rPr>
          <w:rFonts w:ascii="Times New Roman" w:hAnsi="Times New Roman" w:cs="Times New Roman"/>
          <w:i/>
          <w:iCs/>
          <w:sz w:val="24"/>
          <w:szCs w:val="24"/>
        </w:rPr>
        <w:t xml:space="preserve">drug discovery </w:t>
      </w:r>
      <w:r w:rsidRPr="00D75006">
        <w:rPr>
          <w:rFonts w:ascii="Times New Roman" w:hAnsi="Times New Roman" w:cs="Times New Roman"/>
          <w:sz w:val="24"/>
          <w:szCs w:val="24"/>
        </w:rPr>
        <w:t>dan</w:t>
      </w:r>
      <w:r w:rsidRPr="00D75006">
        <w:rPr>
          <w:rFonts w:ascii="Times New Roman" w:hAnsi="Times New Roman" w:cs="Times New Roman"/>
          <w:i/>
          <w:iCs/>
          <w:sz w:val="24"/>
          <w:szCs w:val="24"/>
        </w:rPr>
        <w:t xml:space="preserve"> genomics </w:t>
      </w:r>
      <w:sdt>
        <w:sdtPr>
          <w:rPr>
            <w:rFonts w:ascii="Times New Roman" w:hAnsi="Times New Roman" w:cs="Times New Roman"/>
            <w:iCs/>
            <w:color w:val="000000"/>
            <w:sz w:val="24"/>
            <w:szCs w:val="24"/>
          </w:rPr>
          <w:tag w:val="MENDELEY_CITATION_v3_eyJjaXRhdGlvbklEIjoiTUVOREVMRVlfQ0lUQVRJT05fNTRlMjNhNGItNzA2Ny00ZTcwLWE0NjQtZmYzYzQ2NjUwN2Fk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
          <w:id w:val="-1496336493"/>
          <w:placeholder>
            <w:docPart w:val="9F0234C916B4497D8EC713E1E6ED1317"/>
          </w:placeholder>
        </w:sdtPr>
        <w:sdtEndPr>
          <w:rPr>
            <w:iCs w:val="0"/>
            <w:lang w:val="en-US"/>
          </w:rPr>
        </w:sdtEndPr>
        <w:sdtContent>
          <w:r w:rsidR="0084398A" w:rsidRPr="0084398A">
            <w:rPr>
              <w:rFonts w:ascii="Times New Roman" w:hAnsi="Times New Roman" w:cs="Times New Roman"/>
              <w:color w:val="000000"/>
              <w:sz w:val="24"/>
              <w:szCs w:val="24"/>
              <w:lang w:val="en-US"/>
            </w:rPr>
            <w:t>(Lecun et al., 2015)</w:t>
          </w:r>
        </w:sdtContent>
      </w:sdt>
      <w:r w:rsidRPr="00D75006">
        <w:rPr>
          <w:rFonts w:ascii="Times New Roman" w:hAnsi="Times New Roman" w:cs="Times New Roman"/>
          <w:sz w:val="24"/>
          <w:szCs w:val="24"/>
        </w:rPr>
        <w:t>.</w:t>
      </w:r>
    </w:p>
    <w:p w14:paraId="7DEC99F4" w14:textId="799C67FA" w:rsidR="00AF7F22" w:rsidRPr="00D75006" w:rsidRDefault="00AF7F22" w:rsidP="00AF7F22">
      <w:pPr>
        <w:spacing w:line="480" w:lineRule="auto"/>
        <w:ind w:left="720" w:firstLine="720"/>
        <w:jc w:val="both"/>
        <w:rPr>
          <w:rFonts w:ascii="Times New Roman" w:hAnsi="Times New Roman" w:cs="Times New Roman"/>
          <w:sz w:val="24"/>
          <w:szCs w:val="24"/>
        </w:rPr>
      </w:pPr>
      <w:r w:rsidRPr="00D75006">
        <w:rPr>
          <w:rFonts w:ascii="Times New Roman" w:hAnsi="Times New Roman" w:cs="Times New Roman"/>
          <w:i/>
          <w:iCs/>
          <w:sz w:val="24"/>
          <w:szCs w:val="24"/>
        </w:rPr>
        <w:t xml:space="preserve">Convolutional </w:t>
      </w:r>
      <w:r>
        <w:rPr>
          <w:rFonts w:ascii="Times New Roman" w:hAnsi="Times New Roman" w:cs="Times New Roman"/>
          <w:i/>
          <w:iCs/>
          <w:sz w:val="24"/>
          <w:szCs w:val="24"/>
          <w:lang w:val="en-US"/>
        </w:rPr>
        <w:t>N</w:t>
      </w:r>
      <w:r w:rsidRPr="00D75006">
        <w:rPr>
          <w:rFonts w:ascii="Times New Roman" w:hAnsi="Times New Roman" w:cs="Times New Roman"/>
          <w:i/>
          <w:iCs/>
          <w:sz w:val="24"/>
          <w:szCs w:val="24"/>
        </w:rPr>
        <w:t xml:space="preserve">eural </w:t>
      </w:r>
      <w:r>
        <w:rPr>
          <w:rFonts w:ascii="Times New Roman" w:hAnsi="Times New Roman" w:cs="Times New Roman"/>
          <w:i/>
          <w:iCs/>
          <w:sz w:val="24"/>
          <w:szCs w:val="24"/>
          <w:lang w:val="en-US"/>
        </w:rPr>
        <w:t>N</w:t>
      </w:r>
      <w:r w:rsidRPr="00D75006">
        <w:rPr>
          <w:rFonts w:ascii="Times New Roman" w:hAnsi="Times New Roman" w:cs="Times New Roman"/>
          <w:i/>
          <w:iCs/>
          <w:sz w:val="24"/>
          <w:szCs w:val="24"/>
        </w:rPr>
        <w:t xml:space="preserve">etwork </w:t>
      </w:r>
      <w:r>
        <w:rPr>
          <w:rFonts w:ascii="Times New Roman" w:hAnsi="Times New Roman" w:cs="Times New Roman"/>
          <w:sz w:val="24"/>
          <w:szCs w:val="24"/>
          <w:lang w:val="en-US"/>
        </w:rPr>
        <w:t xml:space="preserve">(CNN) </w:t>
      </w:r>
      <w:r w:rsidRPr="00D75006">
        <w:rPr>
          <w:rFonts w:ascii="Times New Roman" w:hAnsi="Times New Roman" w:cs="Times New Roman"/>
          <w:sz w:val="24"/>
          <w:szCs w:val="24"/>
        </w:rPr>
        <w:t xml:space="preserve">yang merupakan salah satu jenis </w:t>
      </w:r>
      <w:r w:rsidRPr="00D75006">
        <w:rPr>
          <w:rFonts w:ascii="Times New Roman" w:hAnsi="Times New Roman" w:cs="Times New Roman"/>
          <w:i/>
          <w:iCs/>
          <w:sz w:val="24"/>
          <w:szCs w:val="24"/>
        </w:rPr>
        <w:t>network</w:t>
      </w:r>
      <w:r w:rsidRPr="00D75006">
        <w:rPr>
          <w:rFonts w:ascii="Times New Roman" w:hAnsi="Times New Roman" w:cs="Times New Roman"/>
          <w:sz w:val="24"/>
          <w:szCs w:val="24"/>
        </w:rPr>
        <w:t xml:space="preserve"> atau jaringan pada </w:t>
      </w:r>
      <w:r>
        <w:rPr>
          <w:rFonts w:ascii="Times New Roman" w:hAnsi="Times New Roman" w:cs="Times New Roman"/>
          <w:i/>
          <w:iCs/>
          <w:sz w:val="24"/>
          <w:szCs w:val="24"/>
          <w:lang w:val="en-US"/>
        </w:rPr>
        <w:t>d</w:t>
      </w:r>
      <w:r w:rsidRPr="00DD5134">
        <w:rPr>
          <w:rFonts w:ascii="Times New Roman" w:hAnsi="Times New Roman" w:cs="Times New Roman"/>
          <w:i/>
          <w:iCs/>
          <w:sz w:val="24"/>
          <w:szCs w:val="24"/>
        </w:rPr>
        <w:t xml:space="preserve">eep </w:t>
      </w:r>
      <w:r>
        <w:rPr>
          <w:rFonts w:ascii="Times New Roman" w:hAnsi="Times New Roman" w:cs="Times New Roman"/>
          <w:i/>
          <w:iCs/>
          <w:sz w:val="24"/>
          <w:szCs w:val="24"/>
          <w:lang w:val="en-US"/>
        </w:rPr>
        <w:t>l</w:t>
      </w:r>
      <w:r w:rsidRPr="00DD5134">
        <w:rPr>
          <w:rFonts w:ascii="Times New Roman" w:hAnsi="Times New Roman" w:cs="Times New Roman"/>
          <w:i/>
          <w:iCs/>
          <w:sz w:val="24"/>
          <w:szCs w:val="24"/>
        </w:rPr>
        <w:t>earning</w:t>
      </w:r>
      <w:r w:rsidRPr="00D75006">
        <w:rPr>
          <w:rFonts w:ascii="Times New Roman" w:hAnsi="Times New Roman" w:cs="Times New Roman"/>
          <w:sz w:val="24"/>
          <w:szCs w:val="24"/>
        </w:rPr>
        <w:t>,</w:t>
      </w:r>
      <w:r w:rsidRPr="00D75006">
        <w:rPr>
          <w:rFonts w:ascii="Times New Roman" w:hAnsi="Times New Roman" w:cs="Times New Roman"/>
          <w:i/>
          <w:iCs/>
          <w:sz w:val="24"/>
          <w:szCs w:val="24"/>
        </w:rPr>
        <w:t xml:space="preserve"> </w:t>
      </w:r>
      <w:r w:rsidRPr="00D75006">
        <w:rPr>
          <w:rFonts w:ascii="Times New Roman" w:hAnsi="Times New Roman" w:cs="Times New Roman"/>
          <w:sz w:val="24"/>
          <w:szCs w:val="24"/>
        </w:rPr>
        <w:t xml:space="preserve">telah menjadi </w:t>
      </w:r>
      <w:r w:rsidRPr="00D75006">
        <w:rPr>
          <w:rFonts w:ascii="Times New Roman" w:hAnsi="Times New Roman" w:cs="Times New Roman"/>
          <w:i/>
          <w:iCs/>
          <w:sz w:val="24"/>
          <w:szCs w:val="24"/>
        </w:rPr>
        <w:t>representative neural networks</w:t>
      </w:r>
      <w:r w:rsidRPr="00D75006">
        <w:rPr>
          <w:rFonts w:ascii="Times New Roman" w:hAnsi="Times New Roman" w:cs="Times New Roman"/>
          <w:sz w:val="24"/>
          <w:szCs w:val="24"/>
        </w:rPr>
        <w:t xml:space="preserve"> pada </w:t>
      </w:r>
      <w:r w:rsidRPr="00D75006">
        <w:rPr>
          <w:rFonts w:ascii="Times New Roman" w:hAnsi="Times New Roman" w:cs="Times New Roman"/>
          <w:sz w:val="24"/>
          <w:szCs w:val="24"/>
        </w:rPr>
        <w:lastRenderedPageBreak/>
        <w:t xml:space="preserve">bidang </w:t>
      </w:r>
      <w:r>
        <w:rPr>
          <w:rFonts w:ascii="Times New Roman" w:hAnsi="Times New Roman" w:cs="Times New Roman"/>
          <w:i/>
          <w:iCs/>
          <w:sz w:val="24"/>
          <w:szCs w:val="24"/>
          <w:lang w:val="en-US"/>
        </w:rPr>
        <w:t>c</w:t>
      </w:r>
      <w:r w:rsidRPr="00D75006">
        <w:rPr>
          <w:rFonts w:ascii="Times New Roman" w:hAnsi="Times New Roman" w:cs="Times New Roman"/>
          <w:i/>
          <w:iCs/>
          <w:sz w:val="24"/>
          <w:szCs w:val="24"/>
        </w:rPr>
        <w:t xml:space="preserve">omputer </w:t>
      </w:r>
      <w:r>
        <w:rPr>
          <w:rFonts w:ascii="Times New Roman" w:hAnsi="Times New Roman" w:cs="Times New Roman"/>
          <w:i/>
          <w:iCs/>
          <w:sz w:val="24"/>
          <w:szCs w:val="24"/>
          <w:lang w:val="en-US"/>
        </w:rPr>
        <w:t>v</w:t>
      </w:r>
      <w:r w:rsidRPr="00D75006">
        <w:rPr>
          <w:rFonts w:ascii="Times New Roman" w:hAnsi="Times New Roman" w:cs="Times New Roman"/>
          <w:i/>
          <w:iCs/>
          <w:sz w:val="24"/>
          <w:szCs w:val="24"/>
        </w:rPr>
        <w:t xml:space="preserve">ision </w:t>
      </w:r>
      <w:r w:rsidRPr="00D75006">
        <w:rPr>
          <w:rFonts w:ascii="Times New Roman" w:hAnsi="Times New Roman" w:cs="Times New Roman"/>
          <w:sz w:val="24"/>
          <w:szCs w:val="24"/>
        </w:rPr>
        <w:t xml:space="preserve">karena performa yang dihasilkan dari </w:t>
      </w:r>
      <w:r w:rsidRPr="00D75006">
        <w:rPr>
          <w:rFonts w:ascii="Times New Roman" w:hAnsi="Times New Roman" w:cs="Times New Roman"/>
          <w:i/>
          <w:iCs/>
          <w:sz w:val="24"/>
          <w:szCs w:val="24"/>
        </w:rPr>
        <w:t xml:space="preserve">network </w:t>
      </w:r>
      <w:r w:rsidRPr="00D75006">
        <w:rPr>
          <w:rFonts w:ascii="Times New Roman" w:hAnsi="Times New Roman" w:cs="Times New Roman"/>
          <w:sz w:val="24"/>
          <w:szCs w:val="24"/>
        </w:rPr>
        <w:t xml:space="preserve">tersebut hampir menyentuh </w:t>
      </w:r>
      <w:r w:rsidRPr="00D75006">
        <w:rPr>
          <w:rFonts w:ascii="Times New Roman" w:hAnsi="Times New Roman" w:cs="Times New Roman"/>
          <w:i/>
          <w:iCs/>
          <w:sz w:val="24"/>
          <w:szCs w:val="24"/>
        </w:rPr>
        <w:t>human level accurate</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"/>
          <w:id w:val="1521125684"/>
          <w:placeholder>
            <w:docPart w:val="9F0234C916B4497D8EC713E1E6ED1317"/>
          </w:placeholder>
        </w:sdtPr>
        <w:sdtContent>
          <w:r w:rsidR="0084398A" w:rsidRPr="0084398A">
            <w:rPr>
              <w:rFonts w:ascii="Times New Roman" w:hAnsi="Times New Roman" w:cs="Times New Roman"/>
              <w:color w:val="000000"/>
              <w:sz w:val="24"/>
              <w:szCs w:val="24"/>
              <w:lang w:val="en-US"/>
            </w:rPr>
            <w:t>(Chandrarathne et al., 2020; Li et al., 2022)</w:t>
          </w:r>
        </w:sdtContent>
      </w:sdt>
      <w:r w:rsidRPr="00D75006">
        <w:rPr>
          <w:rFonts w:ascii="Times New Roman" w:hAnsi="Times New Roman" w:cs="Times New Roman"/>
          <w:sz w:val="24"/>
          <w:szCs w:val="24"/>
        </w:rPr>
        <w:t xml:space="preserve">. Namun hal tersebut dapat berhasil karena terdapat dataset yang besar </w:t>
      </w:r>
      <w:sdt>
        <w:sdtPr>
          <w:rPr>
            <w:rFonts w:ascii="Times New Roman" w:hAnsi="Times New Roman" w:cs="Times New Roman"/>
            <w:color w:val="000000"/>
            <w:sz w:val="24"/>
            <w:szCs w:val="24"/>
          </w:rPr>
          <w:tag w:val="MENDELEY_CITATION_v3_eyJjaXRhdGlvbklEIjoiTUVOREVMRVlfQ0lUQVRJT05fY2E5NmYxNTQtNDcxMy00NTBiLWI3NDQtMGI4NGMwZDM5ZTRjIiwicHJvcGVydGllcyI6eyJub3RlSW5kZXgiOjB9LCJpc0VkaXRlZCI6ZmFsc2UsIm1hbnVhbE92ZXJyaWRlIjp7ImlzTWFudWFsbHlPdmVycmlkZGVuIjpmYWxzZSwiY2l0ZXByb2NUZXh0IjoiKEhlIGV0IGFsLiwgMjAxNSkiLCJtYW51YWxPdmVycmlkZVRleHQiOiIifSwiY2l0YXRpb25JdGVtcyI6W3siaWQiOiJiMDliNTExNC02NDI3LTNlOGMtYmUwZi1mZjllZThjYjg3MDQiLCJpdGVtRGF0YSI6eyJ0eXBlIjoiYXJ0aWNsZS1qb3VybmFsIiwiaWQiOiJiMDliNTExNC02NDI3LTNlOGMtYmUwZi1mZjllZThjYjg3MDQ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"/>
          <w:id w:val="-1163232373"/>
          <w:placeholder>
            <w:docPart w:val="9F0234C916B4497D8EC713E1E6ED1317"/>
          </w:placeholder>
        </w:sdtPr>
        <w:sdtEndPr>
          <w:rPr>
            <w:lang w:val="en-US"/>
          </w:rPr>
        </w:sdtEndPr>
        <w:sdtContent>
          <w:r w:rsidR="0084398A" w:rsidRPr="0084398A">
            <w:rPr>
              <w:rFonts w:ascii="Times New Roman" w:hAnsi="Times New Roman" w:cs="Times New Roman"/>
              <w:color w:val="000000"/>
              <w:sz w:val="24"/>
              <w:szCs w:val="24"/>
              <w:lang w:val="en-US"/>
            </w:rPr>
            <w:t>(He et al., 2015)</w:t>
          </w:r>
        </w:sdtContent>
      </w:sdt>
      <w:r w:rsidRPr="00D75006">
        <w:rPr>
          <w:rFonts w:ascii="Times New Roman" w:hAnsi="Times New Roman" w:cs="Times New Roman"/>
          <w:sz w:val="24"/>
          <w:szCs w:val="24"/>
        </w:rPr>
        <w:t>.</w:t>
      </w:r>
    </w:p>
    <w:p w14:paraId="78DB1581" w14:textId="17E9A835" w:rsidR="00AF7F22" w:rsidRPr="00D75006" w:rsidRDefault="00AF7F22" w:rsidP="00AF7F22">
      <w:pPr>
        <w:spacing w:line="480" w:lineRule="auto"/>
        <w:ind w:left="720" w:firstLine="720"/>
        <w:jc w:val="both"/>
        <w:rPr>
          <w:rFonts w:ascii="Times New Roman" w:hAnsi="Times New Roman" w:cs="Times New Roman"/>
          <w:sz w:val="24"/>
          <w:szCs w:val="24"/>
        </w:rPr>
      </w:pPr>
      <w:r w:rsidRPr="00D75006">
        <w:rPr>
          <w:rFonts w:ascii="Times New Roman" w:hAnsi="Times New Roman" w:cs="Times New Roman"/>
          <w:sz w:val="24"/>
          <w:szCs w:val="24"/>
        </w:rPr>
        <w:t xml:space="preserve">Untuk mengatasi masalah limitasi data, metode </w:t>
      </w:r>
      <w:r>
        <w:rPr>
          <w:rFonts w:ascii="Times New Roman" w:hAnsi="Times New Roman" w:cs="Times New Roman"/>
          <w:i/>
          <w:iCs/>
          <w:sz w:val="24"/>
          <w:szCs w:val="24"/>
          <w:lang w:val="en-US"/>
        </w:rPr>
        <w:t>t</w:t>
      </w:r>
      <w:r w:rsidRPr="00D75006">
        <w:rPr>
          <w:rFonts w:ascii="Times New Roman" w:hAnsi="Times New Roman" w:cs="Times New Roman"/>
          <w:i/>
          <w:iCs/>
          <w:sz w:val="24"/>
          <w:szCs w:val="24"/>
        </w:rPr>
        <w:t xml:space="preserve">ransfer </w:t>
      </w:r>
      <w:r>
        <w:rPr>
          <w:rFonts w:ascii="Times New Roman" w:hAnsi="Times New Roman" w:cs="Times New Roman"/>
          <w:i/>
          <w:iCs/>
          <w:sz w:val="24"/>
          <w:szCs w:val="24"/>
          <w:lang w:val="en-US"/>
        </w:rPr>
        <w:t>l</w:t>
      </w:r>
      <w:r w:rsidRPr="00D75006">
        <w:rPr>
          <w:rFonts w:ascii="Times New Roman" w:hAnsi="Times New Roman" w:cs="Times New Roman"/>
          <w:i/>
          <w:iCs/>
          <w:sz w:val="24"/>
          <w:szCs w:val="24"/>
        </w:rPr>
        <w:t>earning</w:t>
      </w:r>
      <w:r w:rsidRPr="00D75006">
        <w:rPr>
          <w:rFonts w:ascii="Times New Roman" w:hAnsi="Times New Roman" w:cs="Times New Roman"/>
          <w:sz w:val="24"/>
          <w:szCs w:val="24"/>
        </w:rPr>
        <w:t xml:space="preserve"> telah berhasil mengatasi masalah keterbatasan data dengan mentransfer pengetahuan yang dipelajari dari satu domain aplikasi ke domain lain yang relevan </w:t>
      </w:r>
      <w:sdt>
        <w:sdtPr>
          <w:rPr>
            <w:rFonts w:ascii="Times New Roman" w:hAnsi="Times New Roman" w:cs="Times New Roman"/>
            <w:color w:val="000000"/>
            <w:sz w:val="24"/>
            <w:szCs w:val="24"/>
          </w:rPr>
          <w:tag w:val="MENDELEY_CITATION_v3_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"/>
          <w:id w:val="316625514"/>
          <w:placeholder>
            <w:docPart w:val="9F0234C916B4497D8EC713E1E6ED1317"/>
          </w:placeholder>
        </w:sdtPr>
        <w:sdtEndPr>
          <w:rPr>
            <w:lang w:val="en-US"/>
          </w:rPr>
        </w:sdtEndPr>
        <w:sdtContent>
          <w:r w:rsidR="0084398A" w:rsidRPr="0084398A">
            <w:rPr>
              <w:rFonts w:ascii="Times New Roman" w:hAnsi="Times New Roman" w:cs="Times New Roman"/>
              <w:color w:val="000000"/>
              <w:sz w:val="24"/>
              <w:szCs w:val="24"/>
              <w:lang w:val="en-US"/>
            </w:rPr>
            <w:t>(Yosinski et al., 2014)</w:t>
          </w:r>
        </w:sdtContent>
      </w:sdt>
      <w:r w:rsidRPr="00D75006">
        <w:rPr>
          <w:rFonts w:ascii="Times New Roman" w:hAnsi="Times New Roman" w:cs="Times New Roman"/>
          <w:sz w:val="24"/>
          <w:szCs w:val="24"/>
        </w:rPr>
        <w:t xml:space="preserve">. Dalam praktiknya, cara umum dari </w:t>
      </w:r>
      <w:r w:rsidRPr="00CA3606">
        <w:rPr>
          <w:rFonts w:ascii="Times New Roman" w:hAnsi="Times New Roman" w:cs="Times New Roman"/>
          <w:i/>
          <w:iCs/>
          <w:sz w:val="24"/>
          <w:szCs w:val="24"/>
        </w:rPr>
        <w:t>deep transfer learning</w:t>
      </w:r>
      <w:r w:rsidRPr="00D75006">
        <w:rPr>
          <w:rFonts w:ascii="Times New Roman" w:hAnsi="Times New Roman" w:cs="Times New Roman"/>
          <w:sz w:val="24"/>
          <w:szCs w:val="24"/>
        </w:rPr>
        <w:t xml:space="preserve"> adalah menggunakan CNN yang telah dilatih sebelumnya sebagai model sumber, yang dilatih dengan data dalam jumlah besar seperti ImageNet </w:t>
      </w:r>
      <w:sdt>
        <w:sdtPr>
          <w:rPr>
            <w:rFonts w:ascii="Times New Roman" w:hAnsi="Times New Roman" w:cs="Times New Roman"/>
            <w:color w:val="000000"/>
            <w:sz w:val="24"/>
            <w:szCs w:val="24"/>
          </w:rPr>
          <w:tag w:val="MENDELEY_CITATION_v3_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"/>
          <w:id w:val="-119459754"/>
          <w:placeholder>
            <w:docPart w:val="9F0234C916B4497D8EC713E1E6ED1317"/>
          </w:placeholder>
        </w:sdtPr>
        <w:sdtEndPr>
          <w:rPr>
            <w:lang w:val="en-US"/>
          </w:rPr>
        </w:sdtEndPr>
        <w:sdtContent>
          <w:r w:rsidR="0084398A" w:rsidRPr="0084398A">
            <w:rPr>
              <w:rFonts w:ascii="Times New Roman" w:hAnsi="Times New Roman" w:cs="Times New Roman"/>
              <w:color w:val="000000"/>
              <w:sz w:val="24"/>
              <w:szCs w:val="24"/>
              <w:lang w:val="en-US"/>
            </w:rPr>
            <w:t>(Deng et al., 2010)</w:t>
          </w:r>
        </w:sdtContent>
      </w:sdt>
      <w:r w:rsidRPr="00D75006">
        <w:rPr>
          <w:rFonts w:ascii="Times New Roman" w:hAnsi="Times New Roman" w:cs="Times New Roman"/>
          <w:sz w:val="24"/>
          <w:szCs w:val="24"/>
        </w:rPr>
        <w:t>. Beberapa model sumber tersebut antara lain adalah Xception, Inception, dan VGG.</w:t>
      </w:r>
    </w:p>
    <w:p w14:paraId="07D4FD6A" w14:textId="10B23AFC" w:rsidR="00AF7F22" w:rsidRPr="00D75006" w:rsidRDefault="00AF7F22" w:rsidP="00AF7F22">
      <w:pPr>
        <w:spacing w:line="480" w:lineRule="auto"/>
        <w:ind w:left="720" w:firstLine="720"/>
        <w:jc w:val="both"/>
        <w:rPr>
          <w:rFonts w:ascii="Times New Roman" w:hAnsi="Times New Roman" w:cs="Times New Roman"/>
          <w:sz w:val="24"/>
          <w:szCs w:val="24"/>
        </w:rPr>
      </w:pPr>
      <w:r w:rsidRPr="00D75006">
        <w:rPr>
          <w:rFonts w:ascii="Times New Roman" w:hAnsi="Times New Roman" w:cs="Times New Roman"/>
          <w:sz w:val="24"/>
          <w:szCs w:val="24"/>
        </w:rPr>
        <w:t xml:space="preserve">Penelitian yang serupa pada bidang citra tulis tangan juga sudah dilakukan oleh berbagai peneliti lainnya. </w:t>
      </w:r>
      <w:r>
        <w:rPr>
          <w:rFonts w:ascii="Times New Roman" w:hAnsi="Times New Roman" w:cs="Times New Roman"/>
          <w:sz w:val="24"/>
          <w:szCs w:val="24"/>
          <w:lang w:val="en-US"/>
        </w:rPr>
        <w:t>Pada penelitian terdahulu m</w:t>
      </w:r>
      <w:r w:rsidRPr="00D75006">
        <w:rPr>
          <w:rFonts w:ascii="Times New Roman" w:hAnsi="Times New Roman" w:cs="Times New Roman"/>
          <w:sz w:val="24"/>
          <w:szCs w:val="24"/>
        </w:rPr>
        <w:t xml:space="preserve">etode </w:t>
      </w:r>
      <w:r>
        <w:rPr>
          <w:rFonts w:ascii="Times New Roman" w:hAnsi="Times New Roman" w:cs="Times New Roman"/>
          <w:i/>
          <w:iCs/>
          <w:sz w:val="24"/>
          <w:szCs w:val="24"/>
          <w:lang w:val="en-US"/>
        </w:rPr>
        <w:t>t</w:t>
      </w:r>
      <w:r w:rsidRPr="00D75006">
        <w:rPr>
          <w:rFonts w:ascii="Times New Roman" w:hAnsi="Times New Roman" w:cs="Times New Roman"/>
          <w:i/>
          <w:iCs/>
          <w:sz w:val="24"/>
          <w:szCs w:val="24"/>
        </w:rPr>
        <w:t xml:space="preserve">ransfer </w:t>
      </w:r>
      <w:r>
        <w:rPr>
          <w:rFonts w:ascii="Times New Roman" w:hAnsi="Times New Roman" w:cs="Times New Roman"/>
          <w:i/>
          <w:iCs/>
          <w:sz w:val="24"/>
          <w:szCs w:val="24"/>
          <w:lang w:val="en-US"/>
        </w:rPr>
        <w:t>l</w:t>
      </w:r>
      <w:r w:rsidRPr="00D75006">
        <w:rPr>
          <w:rFonts w:ascii="Times New Roman" w:hAnsi="Times New Roman" w:cs="Times New Roman"/>
          <w:i/>
          <w:iCs/>
          <w:sz w:val="24"/>
          <w:szCs w:val="24"/>
        </w:rPr>
        <w:t xml:space="preserve">earning </w:t>
      </w:r>
      <w:r w:rsidRPr="00D75006">
        <w:rPr>
          <w:rFonts w:ascii="Times New Roman" w:hAnsi="Times New Roman" w:cs="Times New Roman"/>
          <w:sz w:val="24"/>
          <w:szCs w:val="24"/>
        </w:rPr>
        <w:t>telah</w:t>
      </w:r>
      <w:r w:rsidRPr="00D75006">
        <w:rPr>
          <w:rFonts w:ascii="Times New Roman" w:hAnsi="Times New Roman" w:cs="Times New Roman"/>
          <w:i/>
          <w:iCs/>
          <w:sz w:val="24"/>
          <w:szCs w:val="24"/>
        </w:rPr>
        <w:t xml:space="preserve"> </w:t>
      </w:r>
      <w:r w:rsidRPr="002814E7">
        <w:rPr>
          <w:rFonts w:ascii="Times New Roman" w:hAnsi="Times New Roman" w:cs="Times New Roman"/>
          <w:sz w:val="24"/>
          <w:szCs w:val="24"/>
        </w:rPr>
        <w:t>menghasilkan</w:t>
      </w:r>
      <w:r w:rsidRPr="00D75006">
        <w:rPr>
          <w:rFonts w:ascii="Times New Roman" w:hAnsi="Times New Roman" w:cs="Times New Roman"/>
          <w:sz w:val="24"/>
          <w:szCs w:val="24"/>
        </w:rPr>
        <w:t xml:space="preserve"> akurasi 98% pada citra aksara jawa dan  91% pada citra aksara sunda</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"/>
          <w:id w:val="-1820412963"/>
          <w:placeholder>
            <w:docPart w:val="9F0234C916B4497D8EC713E1E6ED1317"/>
          </w:placeholder>
        </w:sdtPr>
        <w:sdtContent>
          <w:r w:rsidR="0084398A" w:rsidRPr="0084398A">
            <w:rPr>
              <w:rFonts w:ascii="Times New Roman" w:hAnsi="Times New Roman" w:cs="Times New Roman"/>
              <w:color w:val="000000"/>
              <w:sz w:val="24"/>
              <w:szCs w:val="24"/>
              <w:lang w:val="en-US"/>
            </w:rPr>
            <w:t>(Kesaulya et al., 2022</w:t>
          </w:r>
        </w:sdtContent>
      </w:sdt>
      <w:r>
        <w:rPr>
          <w:rFonts w:ascii="Times New Roman" w:hAnsi="Times New Roman" w:cs="Times New Roman"/>
          <w:sz w:val="24"/>
          <w:szCs w:val="24"/>
          <w:lang w:val="en-US"/>
        </w:rPr>
        <w:t xml:space="preserve">; </w:t>
      </w:r>
      <w:r w:rsidRPr="00AB1109">
        <w:rPr>
          <w:rFonts w:ascii="Times New Roman" w:hAnsi="Times New Roman" w:cs="Times New Roman"/>
          <w:sz w:val="24"/>
          <w:szCs w:val="24"/>
          <w:highlight w:val="yellow"/>
          <w:lang w:val="en-US"/>
        </w:rPr>
        <w:t>Khalifa et al., 2022</w:t>
      </w:r>
      <w:r>
        <w:rPr>
          <w:rFonts w:ascii="Times New Roman" w:hAnsi="Times New Roman" w:cs="Times New Roman"/>
          <w:sz w:val="24"/>
          <w:szCs w:val="24"/>
          <w:lang w:val="en-US"/>
        </w:rPr>
        <w:t>)</w:t>
      </w:r>
      <w:r w:rsidRPr="00D75006">
        <w:rPr>
          <w:rFonts w:ascii="Times New Roman" w:hAnsi="Times New Roman" w:cs="Times New Roman"/>
          <w:sz w:val="24"/>
          <w:szCs w:val="24"/>
        </w:rPr>
        <w:t xml:space="preserve">. Dari penemuan tersebut, peneliti akan mencoba mengimplementasikan dan mencari </w:t>
      </w:r>
      <w:r w:rsidRPr="00D75006">
        <w:rPr>
          <w:rFonts w:ascii="Times New Roman" w:hAnsi="Times New Roman" w:cs="Times New Roman"/>
          <w:i/>
          <w:iCs/>
          <w:sz w:val="24"/>
          <w:szCs w:val="24"/>
        </w:rPr>
        <w:t>pre-trained</w:t>
      </w:r>
      <w:r w:rsidRPr="00D75006">
        <w:rPr>
          <w:rFonts w:ascii="Times New Roman" w:hAnsi="Times New Roman" w:cs="Times New Roman"/>
          <w:sz w:val="24"/>
          <w:szCs w:val="24"/>
        </w:rPr>
        <w:t xml:space="preserve"> model mana yang terbaik dari Xception, Inception, dan VGG untuk klasifikasi </w:t>
      </w:r>
      <w:r>
        <w:rPr>
          <w:rFonts w:ascii="Times New Roman" w:hAnsi="Times New Roman" w:cs="Times New Roman"/>
          <w:sz w:val="24"/>
          <w:szCs w:val="24"/>
          <w:lang w:val="en-US"/>
        </w:rPr>
        <w:t xml:space="preserve">citra </w:t>
      </w:r>
      <w:r w:rsidRPr="00D75006">
        <w:rPr>
          <w:rFonts w:ascii="Times New Roman" w:hAnsi="Times New Roman" w:cs="Times New Roman"/>
          <w:sz w:val="24"/>
          <w:szCs w:val="24"/>
        </w:rPr>
        <w:t xml:space="preserve">huruf </w:t>
      </w:r>
      <w:r>
        <w:rPr>
          <w:rFonts w:ascii="Times New Roman" w:hAnsi="Times New Roman" w:cs="Times New Roman"/>
          <w:sz w:val="24"/>
          <w:szCs w:val="24"/>
          <w:lang w:val="en-US"/>
        </w:rPr>
        <w:t xml:space="preserve">tulis tangan </w:t>
      </w:r>
      <w:r w:rsidRPr="00D75006">
        <w:rPr>
          <w:rFonts w:ascii="Times New Roman" w:hAnsi="Times New Roman" w:cs="Times New Roman"/>
          <w:sz w:val="24"/>
          <w:szCs w:val="24"/>
        </w:rPr>
        <w:t xml:space="preserve">aksara </w:t>
      </w:r>
      <w:r>
        <w:rPr>
          <w:rFonts w:ascii="Times New Roman" w:hAnsi="Times New Roman" w:cs="Times New Roman"/>
          <w:sz w:val="24"/>
          <w:szCs w:val="24"/>
          <w:lang w:val="en-US"/>
        </w:rPr>
        <w:t>j</w:t>
      </w:r>
      <w:r w:rsidRPr="00D75006">
        <w:rPr>
          <w:rFonts w:ascii="Times New Roman" w:hAnsi="Times New Roman" w:cs="Times New Roman"/>
          <w:sz w:val="24"/>
          <w:szCs w:val="24"/>
        </w:rPr>
        <w:t>awa.</w:t>
      </w:r>
    </w:p>
    <w:p w14:paraId="110A6F40" w14:textId="77777777" w:rsidR="00AF7F22" w:rsidRPr="00B94D4B" w:rsidRDefault="00AF7F22" w:rsidP="00AF7F22">
      <w:pPr>
        <w:pStyle w:val="Heading2"/>
        <w:numPr>
          <w:ilvl w:val="0"/>
          <w:numId w:val="7"/>
        </w:numPr>
        <w:spacing w:line="480" w:lineRule="auto"/>
        <w:rPr>
          <w:rFonts w:ascii="Times New Roman" w:hAnsi="Times New Roman" w:cs="Times New Roman"/>
          <w:b/>
          <w:bCs/>
          <w:color w:val="auto"/>
          <w:sz w:val="24"/>
          <w:szCs w:val="24"/>
          <w:lang w:val="en-US"/>
        </w:rPr>
      </w:pPr>
      <w:bookmarkStart w:id="2" w:name="_Toc137166943"/>
      <w:r w:rsidRPr="00B94D4B">
        <w:rPr>
          <w:rFonts w:ascii="Times New Roman" w:hAnsi="Times New Roman" w:cs="Times New Roman"/>
          <w:b/>
          <w:bCs/>
          <w:color w:val="auto"/>
          <w:sz w:val="24"/>
          <w:szCs w:val="24"/>
          <w:lang w:val="en-US"/>
        </w:rPr>
        <w:t>RUMUSAN MASALAH</w:t>
      </w:r>
      <w:bookmarkEnd w:id="2"/>
    </w:p>
    <w:p w14:paraId="585AB660" w14:textId="77777777" w:rsidR="00AF7F22" w:rsidRPr="005F73B9" w:rsidRDefault="00AF7F22" w:rsidP="00AF7F22">
      <w:pPr>
        <w:pStyle w:val="ListParagraph"/>
        <w:numPr>
          <w:ilvl w:val="0"/>
          <w:numId w:val="3"/>
        </w:numPr>
        <w:spacing w:line="480" w:lineRule="auto"/>
        <w:ind w:left="1080"/>
        <w:jc w:val="both"/>
        <w:rPr>
          <w:rFonts w:ascii="Times New Roman" w:hAnsi="Times New Roman" w:cs="Times New Roman"/>
          <w:sz w:val="24"/>
          <w:szCs w:val="24"/>
        </w:rPr>
      </w:pPr>
      <w:r w:rsidRPr="005F73B9">
        <w:rPr>
          <w:rFonts w:ascii="Times New Roman" w:hAnsi="Times New Roman" w:cs="Times New Roman"/>
          <w:sz w:val="24"/>
          <w:szCs w:val="24"/>
          <w:lang w:val="en-US"/>
        </w:rPr>
        <w:t xml:space="preserve">Bagaimana cara melakukan implementasi </w:t>
      </w:r>
      <w:r w:rsidRPr="005F73B9">
        <w:rPr>
          <w:rFonts w:ascii="Times New Roman" w:hAnsi="Times New Roman" w:cs="Times New Roman"/>
          <w:i/>
          <w:iCs/>
          <w:sz w:val="24"/>
          <w:szCs w:val="24"/>
          <w:lang w:val="en-US"/>
        </w:rPr>
        <w:t>transfer learning</w:t>
      </w:r>
      <w:r w:rsidRPr="005F73B9">
        <w:rPr>
          <w:rFonts w:ascii="Times New Roman" w:hAnsi="Times New Roman" w:cs="Times New Roman"/>
          <w:sz w:val="24"/>
          <w:szCs w:val="24"/>
          <w:lang w:val="en-US"/>
        </w:rPr>
        <w:t xml:space="preserve"> pada kasus citra huruf tulis tangan aksara jawa?</w:t>
      </w:r>
    </w:p>
    <w:p w14:paraId="2B136FB2" w14:textId="77777777" w:rsidR="00AF7F22" w:rsidRPr="005F73B9" w:rsidRDefault="00AF7F22" w:rsidP="00AF7F22">
      <w:pPr>
        <w:pStyle w:val="ListParagraph"/>
        <w:numPr>
          <w:ilvl w:val="0"/>
          <w:numId w:val="3"/>
        </w:numPr>
        <w:spacing w:line="480" w:lineRule="auto"/>
        <w:ind w:left="1080"/>
        <w:jc w:val="both"/>
        <w:rPr>
          <w:rFonts w:ascii="Times New Roman" w:hAnsi="Times New Roman" w:cs="Times New Roman"/>
          <w:sz w:val="24"/>
          <w:szCs w:val="24"/>
        </w:rPr>
      </w:pPr>
      <w:r w:rsidRPr="005F73B9">
        <w:rPr>
          <w:rFonts w:ascii="Times New Roman" w:hAnsi="Times New Roman" w:cs="Times New Roman"/>
          <w:sz w:val="24"/>
          <w:szCs w:val="24"/>
          <w:lang w:val="en-US"/>
        </w:rPr>
        <w:t xml:space="preserve">Berapa akurasi yang diperoleh dari metode </w:t>
      </w:r>
      <w:r w:rsidRPr="005F73B9">
        <w:rPr>
          <w:rFonts w:ascii="Times New Roman" w:hAnsi="Times New Roman" w:cs="Times New Roman"/>
          <w:i/>
          <w:iCs/>
          <w:sz w:val="24"/>
          <w:szCs w:val="24"/>
          <w:lang w:val="en-US"/>
        </w:rPr>
        <w:t>transfer learning</w:t>
      </w:r>
      <w:r w:rsidRPr="005F73B9">
        <w:rPr>
          <w:rFonts w:ascii="Times New Roman" w:hAnsi="Times New Roman" w:cs="Times New Roman"/>
          <w:sz w:val="24"/>
          <w:szCs w:val="24"/>
          <w:lang w:val="en-US"/>
        </w:rPr>
        <w:t>?</w:t>
      </w:r>
    </w:p>
    <w:p w14:paraId="23B0CBF1" w14:textId="77777777" w:rsidR="00AF7F22" w:rsidRPr="005F73B9" w:rsidRDefault="00AF7F22" w:rsidP="00AF7F22">
      <w:pPr>
        <w:pStyle w:val="ListParagraph"/>
        <w:numPr>
          <w:ilvl w:val="0"/>
          <w:numId w:val="3"/>
        </w:numPr>
        <w:spacing w:line="480" w:lineRule="auto"/>
        <w:ind w:left="1080"/>
        <w:jc w:val="both"/>
        <w:rPr>
          <w:rFonts w:ascii="Times New Roman" w:hAnsi="Times New Roman" w:cs="Times New Roman"/>
          <w:sz w:val="24"/>
          <w:szCs w:val="24"/>
        </w:rPr>
      </w:pPr>
      <w:r w:rsidRPr="005F73B9">
        <w:rPr>
          <w:rFonts w:ascii="Times New Roman" w:hAnsi="Times New Roman" w:cs="Times New Roman"/>
          <w:sz w:val="24"/>
          <w:szCs w:val="24"/>
          <w:lang w:val="en-US"/>
        </w:rPr>
        <w:t xml:space="preserve">Dari ketiga </w:t>
      </w:r>
      <w:r w:rsidRPr="005F73B9">
        <w:rPr>
          <w:rFonts w:ascii="Times New Roman" w:hAnsi="Times New Roman" w:cs="Times New Roman"/>
          <w:i/>
          <w:iCs/>
          <w:sz w:val="24"/>
          <w:szCs w:val="24"/>
          <w:lang w:val="en-US"/>
        </w:rPr>
        <w:t>pre-trained</w:t>
      </w:r>
      <w:r w:rsidRPr="005F73B9">
        <w:rPr>
          <w:rFonts w:ascii="Times New Roman" w:hAnsi="Times New Roman" w:cs="Times New Roman"/>
          <w:sz w:val="24"/>
          <w:szCs w:val="24"/>
          <w:lang w:val="en-US"/>
        </w:rPr>
        <w:t xml:space="preserve"> model yang peneliti ambil, manakah yang terbaik?</w:t>
      </w:r>
    </w:p>
    <w:p w14:paraId="508CB2F1" w14:textId="77777777" w:rsidR="00AF7F22" w:rsidRPr="0042259F" w:rsidRDefault="00AF7F22" w:rsidP="00AF7F22">
      <w:pPr>
        <w:pStyle w:val="Heading2"/>
        <w:numPr>
          <w:ilvl w:val="0"/>
          <w:numId w:val="7"/>
        </w:numPr>
        <w:spacing w:line="480" w:lineRule="auto"/>
        <w:rPr>
          <w:rFonts w:ascii="Times New Roman" w:hAnsi="Times New Roman" w:cs="Times New Roman"/>
          <w:b/>
          <w:bCs/>
          <w:color w:val="auto"/>
          <w:sz w:val="24"/>
          <w:szCs w:val="24"/>
          <w:lang w:val="en-US"/>
        </w:rPr>
      </w:pPr>
      <w:bookmarkStart w:id="3" w:name="_Toc137166944"/>
      <w:r w:rsidRPr="0042259F">
        <w:rPr>
          <w:rFonts w:ascii="Times New Roman" w:hAnsi="Times New Roman" w:cs="Times New Roman"/>
          <w:b/>
          <w:bCs/>
          <w:color w:val="auto"/>
          <w:sz w:val="24"/>
          <w:szCs w:val="24"/>
          <w:lang w:val="en-US"/>
        </w:rPr>
        <w:lastRenderedPageBreak/>
        <w:t>BATASAN MASALAH</w:t>
      </w:r>
      <w:bookmarkEnd w:id="3"/>
    </w:p>
    <w:p w14:paraId="40B9B1F3" w14:textId="77777777" w:rsidR="00AF7F22" w:rsidRPr="00D75006" w:rsidRDefault="00AF7F22" w:rsidP="00AF7F22">
      <w:pPr>
        <w:pStyle w:val="ListParagraph"/>
        <w:numPr>
          <w:ilvl w:val="0"/>
          <w:numId w:val="4"/>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Penelitian ini difokuskan untuk klasifikasi pada citra</w:t>
      </w:r>
      <w:r>
        <w:rPr>
          <w:rFonts w:ascii="Times New Roman" w:hAnsi="Times New Roman" w:cs="Times New Roman"/>
          <w:sz w:val="24"/>
          <w:szCs w:val="24"/>
          <w:lang w:val="en-US"/>
        </w:rPr>
        <w:t xml:space="preserve"> huruf</w:t>
      </w:r>
      <w:r w:rsidRPr="00D75006">
        <w:rPr>
          <w:rFonts w:ascii="Times New Roman" w:hAnsi="Times New Roman" w:cs="Times New Roman"/>
          <w:sz w:val="24"/>
          <w:szCs w:val="24"/>
        </w:rPr>
        <w:t xml:space="preserve"> tulis tangan aksara </w:t>
      </w:r>
      <w:r>
        <w:rPr>
          <w:rFonts w:ascii="Times New Roman" w:hAnsi="Times New Roman" w:cs="Times New Roman"/>
          <w:sz w:val="24"/>
          <w:szCs w:val="24"/>
          <w:lang w:val="en-US"/>
        </w:rPr>
        <w:t>j</w:t>
      </w:r>
      <w:r w:rsidRPr="00D75006">
        <w:rPr>
          <w:rFonts w:ascii="Times New Roman" w:hAnsi="Times New Roman" w:cs="Times New Roman"/>
          <w:sz w:val="24"/>
          <w:szCs w:val="24"/>
        </w:rPr>
        <w:t>awa</w:t>
      </w:r>
    </w:p>
    <w:p w14:paraId="2EEC8E6C" w14:textId="77777777" w:rsidR="00AF7F22" w:rsidRPr="00D75006" w:rsidRDefault="00AF7F22" w:rsidP="00AF7F22">
      <w:pPr>
        <w:pStyle w:val="ListParagraph"/>
        <w:numPr>
          <w:ilvl w:val="0"/>
          <w:numId w:val="4"/>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 xml:space="preserve">Metode yang digunakan adalah </w:t>
      </w:r>
      <w:r w:rsidRPr="00D75006">
        <w:rPr>
          <w:rFonts w:ascii="Times New Roman" w:hAnsi="Times New Roman" w:cs="Times New Roman"/>
          <w:i/>
          <w:iCs/>
          <w:sz w:val="24"/>
          <w:szCs w:val="24"/>
        </w:rPr>
        <w:t>transfer learning</w:t>
      </w:r>
      <w:r w:rsidRPr="00D75006">
        <w:rPr>
          <w:rFonts w:ascii="Times New Roman" w:hAnsi="Times New Roman" w:cs="Times New Roman"/>
          <w:sz w:val="24"/>
          <w:szCs w:val="24"/>
        </w:rPr>
        <w:t xml:space="preserve"> menggunakan 3 </w:t>
      </w:r>
      <w:r w:rsidRPr="00D75006">
        <w:rPr>
          <w:rFonts w:ascii="Times New Roman" w:hAnsi="Times New Roman" w:cs="Times New Roman"/>
          <w:i/>
          <w:iCs/>
          <w:sz w:val="24"/>
          <w:szCs w:val="24"/>
        </w:rPr>
        <w:t>pre-trained</w:t>
      </w:r>
      <w:r w:rsidRPr="00D75006">
        <w:rPr>
          <w:rFonts w:ascii="Times New Roman" w:hAnsi="Times New Roman" w:cs="Times New Roman"/>
          <w:sz w:val="24"/>
          <w:szCs w:val="24"/>
        </w:rPr>
        <w:t xml:space="preserve"> model yaitu Xception, Inception, dan VGG</w:t>
      </w:r>
    </w:p>
    <w:p w14:paraId="4420823A" w14:textId="77777777" w:rsidR="00AF7F22" w:rsidRPr="00D75006" w:rsidRDefault="00AF7F22" w:rsidP="00AF7F22">
      <w:pPr>
        <w:pStyle w:val="ListParagraph"/>
        <w:numPr>
          <w:ilvl w:val="0"/>
          <w:numId w:val="4"/>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 xml:space="preserve">Data yang digunakan adalah citra </w:t>
      </w:r>
      <w:r>
        <w:rPr>
          <w:rFonts w:ascii="Times New Roman" w:hAnsi="Times New Roman" w:cs="Times New Roman"/>
          <w:sz w:val="24"/>
          <w:szCs w:val="24"/>
          <w:lang w:val="en-US"/>
        </w:rPr>
        <w:t xml:space="preserve">huruf </w:t>
      </w:r>
      <w:r w:rsidRPr="00D75006">
        <w:rPr>
          <w:rFonts w:ascii="Times New Roman" w:hAnsi="Times New Roman" w:cs="Times New Roman"/>
          <w:sz w:val="24"/>
          <w:szCs w:val="24"/>
        </w:rPr>
        <w:t xml:space="preserve">tulis tangan aksara </w:t>
      </w:r>
      <w:r>
        <w:rPr>
          <w:rFonts w:ascii="Times New Roman" w:hAnsi="Times New Roman" w:cs="Times New Roman"/>
          <w:sz w:val="24"/>
          <w:szCs w:val="24"/>
          <w:lang w:val="en-US"/>
        </w:rPr>
        <w:t>j</w:t>
      </w:r>
      <w:r w:rsidRPr="00D75006">
        <w:rPr>
          <w:rFonts w:ascii="Times New Roman" w:hAnsi="Times New Roman" w:cs="Times New Roman"/>
          <w:sz w:val="24"/>
          <w:szCs w:val="24"/>
        </w:rPr>
        <w:t xml:space="preserve">awa tanpa </w:t>
      </w:r>
      <w:r w:rsidRPr="004A4FF8">
        <w:rPr>
          <w:rFonts w:ascii="Times New Roman" w:hAnsi="Times New Roman" w:cs="Times New Roman"/>
          <w:sz w:val="24"/>
          <w:szCs w:val="24"/>
          <w:lang w:val="en-US"/>
        </w:rPr>
        <w:t>pasangan</w:t>
      </w:r>
      <w:r w:rsidRPr="00E06896">
        <w:rPr>
          <w:rFonts w:ascii="Times New Roman" w:hAnsi="Times New Roman" w:cs="Times New Roman"/>
          <w:sz w:val="24"/>
          <w:szCs w:val="24"/>
        </w:rPr>
        <w:t xml:space="preserve"> </w:t>
      </w:r>
      <w:r>
        <w:rPr>
          <w:rFonts w:ascii="Times New Roman" w:hAnsi="Times New Roman" w:cs="Times New Roman"/>
          <w:sz w:val="24"/>
          <w:szCs w:val="24"/>
          <w:lang w:val="en-US"/>
        </w:rPr>
        <w:t>atau aksara carakan (nglegena)</w:t>
      </w:r>
    </w:p>
    <w:p w14:paraId="2E30BF5E" w14:textId="77777777" w:rsidR="00AF7F22" w:rsidRPr="00634E1B" w:rsidRDefault="00AF7F22" w:rsidP="00AF7F22">
      <w:pPr>
        <w:pStyle w:val="ListParagraph"/>
        <w:numPr>
          <w:ilvl w:val="0"/>
          <w:numId w:val="4"/>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 xml:space="preserve">Penelitian ini berfokus untuk mencari </w:t>
      </w:r>
      <w:r w:rsidRPr="00D75006">
        <w:rPr>
          <w:rFonts w:ascii="Times New Roman" w:hAnsi="Times New Roman" w:cs="Times New Roman"/>
          <w:i/>
          <w:iCs/>
          <w:sz w:val="24"/>
          <w:szCs w:val="24"/>
        </w:rPr>
        <w:t xml:space="preserve">pre-trained </w:t>
      </w:r>
      <w:r w:rsidRPr="00D75006">
        <w:rPr>
          <w:rFonts w:ascii="Times New Roman" w:hAnsi="Times New Roman" w:cs="Times New Roman"/>
          <w:sz w:val="24"/>
          <w:szCs w:val="24"/>
        </w:rPr>
        <w:t>model terbaik dari ketiga mode</w:t>
      </w:r>
      <w:r>
        <w:rPr>
          <w:rFonts w:ascii="Times New Roman" w:hAnsi="Times New Roman" w:cs="Times New Roman"/>
          <w:sz w:val="24"/>
          <w:szCs w:val="24"/>
          <w:lang w:val="en-US"/>
        </w:rPr>
        <w:t>l</w:t>
      </w:r>
      <w:r w:rsidRPr="00D75006">
        <w:rPr>
          <w:rFonts w:ascii="Times New Roman" w:hAnsi="Times New Roman" w:cs="Times New Roman"/>
          <w:sz w:val="24"/>
          <w:szCs w:val="24"/>
        </w:rPr>
        <w:t xml:space="preserve"> yang diambil peneliti</w:t>
      </w:r>
    </w:p>
    <w:p w14:paraId="1F2A39E4" w14:textId="77777777" w:rsidR="00AF7F22" w:rsidRPr="00634E1B" w:rsidRDefault="00AF7F22" w:rsidP="00AF7F22">
      <w:pPr>
        <w:pStyle w:val="Heading2"/>
        <w:numPr>
          <w:ilvl w:val="0"/>
          <w:numId w:val="7"/>
        </w:numPr>
        <w:spacing w:line="480" w:lineRule="auto"/>
        <w:rPr>
          <w:rFonts w:ascii="Times New Roman" w:hAnsi="Times New Roman" w:cs="Times New Roman"/>
          <w:b/>
          <w:bCs/>
          <w:color w:val="auto"/>
          <w:sz w:val="24"/>
          <w:szCs w:val="24"/>
          <w:lang w:val="en-US"/>
        </w:rPr>
      </w:pPr>
      <w:bookmarkStart w:id="4" w:name="_Toc137166945"/>
      <w:r w:rsidRPr="00634E1B">
        <w:rPr>
          <w:rFonts w:ascii="Times New Roman" w:hAnsi="Times New Roman" w:cs="Times New Roman"/>
          <w:b/>
          <w:bCs/>
          <w:color w:val="auto"/>
          <w:sz w:val="24"/>
          <w:szCs w:val="24"/>
          <w:lang w:val="en-US"/>
        </w:rPr>
        <w:t>TUJUAN PENELITIAN</w:t>
      </w:r>
      <w:bookmarkEnd w:id="4"/>
    </w:p>
    <w:p w14:paraId="31FB90E8" w14:textId="77777777" w:rsidR="00AF7F22" w:rsidRPr="00634E1B" w:rsidRDefault="00AF7F22" w:rsidP="00AF7F22">
      <w:pPr>
        <w:pStyle w:val="ListParagraph"/>
        <w:numPr>
          <w:ilvl w:val="0"/>
          <w:numId w:val="5"/>
        </w:numPr>
        <w:spacing w:line="480" w:lineRule="auto"/>
        <w:ind w:left="1080"/>
        <w:jc w:val="both"/>
        <w:rPr>
          <w:rFonts w:ascii="Times New Roman" w:hAnsi="Times New Roman" w:cs="Times New Roman"/>
          <w:sz w:val="24"/>
          <w:szCs w:val="24"/>
        </w:rPr>
      </w:pPr>
      <w:r w:rsidRPr="00634E1B">
        <w:rPr>
          <w:rFonts w:ascii="Times New Roman" w:hAnsi="Times New Roman" w:cs="Times New Roman"/>
          <w:sz w:val="24"/>
          <w:szCs w:val="24"/>
        </w:rPr>
        <w:t xml:space="preserve">Mengklasifikasikan citra </w:t>
      </w:r>
      <w:r w:rsidRPr="00634E1B">
        <w:rPr>
          <w:rFonts w:ascii="Times New Roman" w:hAnsi="Times New Roman" w:cs="Times New Roman"/>
          <w:sz w:val="24"/>
          <w:szCs w:val="24"/>
          <w:lang w:val="en-US"/>
        </w:rPr>
        <w:t xml:space="preserve">huruf </w:t>
      </w:r>
      <w:r w:rsidRPr="00634E1B">
        <w:rPr>
          <w:rFonts w:ascii="Times New Roman" w:hAnsi="Times New Roman" w:cs="Times New Roman"/>
          <w:sz w:val="24"/>
          <w:szCs w:val="24"/>
        </w:rPr>
        <w:t xml:space="preserve">tulis </w:t>
      </w:r>
      <w:r w:rsidRPr="00634E1B">
        <w:rPr>
          <w:rFonts w:ascii="Times New Roman" w:hAnsi="Times New Roman" w:cs="Times New Roman"/>
          <w:sz w:val="24"/>
          <w:szCs w:val="24"/>
          <w:lang w:val="en-US"/>
        </w:rPr>
        <w:t xml:space="preserve">tangan </w:t>
      </w:r>
      <w:r w:rsidRPr="00634E1B">
        <w:rPr>
          <w:rFonts w:ascii="Times New Roman" w:hAnsi="Times New Roman" w:cs="Times New Roman"/>
          <w:sz w:val="24"/>
          <w:szCs w:val="24"/>
        </w:rPr>
        <w:t xml:space="preserve">aksara </w:t>
      </w:r>
      <w:r w:rsidRPr="00634E1B">
        <w:rPr>
          <w:rFonts w:ascii="Times New Roman" w:hAnsi="Times New Roman" w:cs="Times New Roman"/>
          <w:sz w:val="24"/>
          <w:szCs w:val="24"/>
          <w:lang w:val="en-US"/>
        </w:rPr>
        <w:t>j</w:t>
      </w:r>
      <w:r w:rsidRPr="00634E1B">
        <w:rPr>
          <w:rFonts w:ascii="Times New Roman" w:hAnsi="Times New Roman" w:cs="Times New Roman"/>
          <w:sz w:val="24"/>
          <w:szCs w:val="24"/>
        </w:rPr>
        <w:t>awa</w:t>
      </w:r>
      <w:r w:rsidRPr="00634E1B">
        <w:rPr>
          <w:rFonts w:ascii="Times New Roman" w:hAnsi="Times New Roman" w:cs="Times New Roman"/>
          <w:sz w:val="24"/>
          <w:szCs w:val="24"/>
          <w:lang w:val="en-US"/>
        </w:rPr>
        <w:t xml:space="preserve"> (carakan)</w:t>
      </w:r>
      <w:r w:rsidRPr="00634E1B">
        <w:rPr>
          <w:rFonts w:ascii="Times New Roman" w:hAnsi="Times New Roman" w:cs="Times New Roman"/>
          <w:sz w:val="24"/>
          <w:szCs w:val="24"/>
        </w:rPr>
        <w:t xml:space="preserve"> dengan jumlah total 20 </w:t>
      </w:r>
      <w:r w:rsidRPr="00634E1B">
        <w:rPr>
          <w:rFonts w:ascii="Times New Roman" w:hAnsi="Times New Roman" w:cs="Times New Roman"/>
          <w:sz w:val="24"/>
          <w:szCs w:val="24"/>
          <w:lang w:val="en-US"/>
        </w:rPr>
        <w:t>jenis huruf</w:t>
      </w:r>
      <w:r w:rsidRPr="00634E1B">
        <w:rPr>
          <w:rFonts w:ascii="Times New Roman" w:hAnsi="Times New Roman" w:cs="Times New Roman"/>
          <w:sz w:val="24"/>
          <w:szCs w:val="24"/>
        </w:rPr>
        <w:t xml:space="preserve"> </w:t>
      </w:r>
      <w:r>
        <w:rPr>
          <w:rFonts w:ascii="Times New Roman" w:hAnsi="Times New Roman" w:cs="Times New Roman"/>
          <w:sz w:val="24"/>
          <w:szCs w:val="24"/>
          <w:lang w:val="en-US"/>
        </w:rPr>
        <w:t>menggunakan</w:t>
      </w:r>
      <w:r w:rsidRPr="00634E1B">
        <w:rPr>
          <w:rFonts w:ascii="Times New Roman" w:hAnsi="Times New Roman" w:cs="Times New Roman"/>
          <w:sz w:val="24"/>
          <w:szCs w:val="24"/>
        </w:rPr>
        <w:t xml:space="preserve"> metode </w:t>
      </w:r>
      <w:r w:rsidRPr="00634E1B">
        <w:rPr>
          <w:rFonts w:ascii="Times New Roman" w:hAnsi="Times New Roman" w:cs="Times New Roman"/>
          <w:i/>
          <w:iCs/>
          <w:sz w:val="24"/>
          <w:szCs w:val="24"/>
        </w:rPr>
        <w:t>transfer learning</w:t>
      </w:r>
    </w:p>
    <w:p w14:paraId="1AF2ED26" w14:textId="77777777" w:rsidR="00AF7F22" w:rsidRPr="008848EB" w:rsidRDefault="00AF7F22" w:rsidP="00AF7F22">
      <w:pPr>
        <w:pStyle w:val="ListParagraph"/>
        <w:numPr>
          <w:ilvl w:val="0"/>
          <w:numId w:val="5"/>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 xml:space="preserve">Mengevaluasi ketiga </w:t>
      </w:r>
      <w:r w:rsidRPr="00D75006">
        <w:rPr>
          <w:rFonts w:ascii="Times New Roman" w:hAnsi="Times New Roman" w:cs="Times New Roman"/>
          <w:i/>
          <w:iCs/>
          <w:sz w:val="24"/>
          <w:szCs w:val="24"/>
        </w:rPr>
        <w:t>pre-trained</w:t>
      </w:r>
      <w:r w:rsidRPr="00D75006">
        <w:rPr>
          <w:rFonts w:ascii="Times New Roman" w:hAnsi="Times New Roman" w:cs="Times New Roman"/>
          <w:sz w:val="24"/>
          <w:szCs w:val="24"/>
        </w:rPr>
        <w:t xml:space="preserve"> model yang digunakan oleh peneliti</w:t>
      </w:r>
    </w:p>
    <w:p w14:paraId="74808E9D" w14:textId="77777777" w:rsidR="00AF7F22" w:rsidRPr="008848EB" w:rsidRDefault="00AF7F22" w:rsidP="00AF7F22">
      <w:pPr>
        <w:pStyle w:val="Heading2"/>
        <w:numPr>
          <w:ilvl w:val="0"/>
          <w:numId w:val="7"/>
        </w:numPr>
        <w:spacing w:line="480" w:lineRule="auto"/>
        <w:rPr>
          <w:rFonts w:ascii="Times New Roman" w:hAnsi="Times New Roman" w:cs="Times New Roman"/>
          <w:b/>
          <w:bCs/>
          <w:color w:val="auto"/>
          <w:sz w:val="24"/>
          <w:szCs w:val="24"/>
          <w:lang w:val="en-US"/>
        </w:rPr>
      </w:pPr>
      <w:bookmarkStart w:id="5" w:name="_Toc137166946"/>
      <w:r w:rsidRPr="008848EB">
        <w:rPr>
          <w:rFonts w:ascii="Times New Roman" w:hAnsi="Times New Roman" w:cs="Times New Roman"/>
          <w:b/>
          <w:bCs/>
          <w:color w:val="auto"/>
          <w:sz w:val="24"/>
          <w:szCs w:val="24"/>
          <w:lang w:val="en-US"/>
        </w:rPr>
        <w:t>MANFAAT PENELITIAN</w:t>
      </w:r>
      <w:bookmarkEnd w:id="5"/>
    </w:p>
    <w:p w14:paraId="02EC05A4" w14:textId="77777777" w:rsidR="00AF7F22" w:rsidRPr="00D75006" w:rsidRDefault="00AF7F22" w:rsidP="00AF7F22">
      <w:pPr>
        <w:pStyle w:val="ListParagraph"/>
        <w:numPr>
          <w:ilvl w:val="0"/>
          <w:numId w:val="6"/>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 xml:space="preserve">Mengetahui performa </w:t>
      </w:r>
      <w:r w:rsidRPr="00D75006">
        <w:rPr>
          <w:rFonts w:ascii="Times New Roman" w:hAnsi="Times New Roman" w:cs="Times New Roman"/>
          <w:i/>
          <w:iCs/>
          <w:sz w:val="24"/>
          <w:szCs w:val="24"/>
        </w:rPr>
        <w:t>pre-trained</w:t>
      </w:r>
      <w:r w:rsidRPr="00D75006">
        <w:rPr>
          <w:rFonts w:ascii="Times New Roman" w:hAnsi="Times New Roman" w:cs="Times New Roman"/>
          <w:sz w:val="24"/>
          <w:szCs w:val="24"/>
        </w:rPr>
        <w:t xml:space="preserve"> model terbaik yang diambil oleh peneliti, untuk kasus citra huruf aksara Jawa</w:t>
      </w:r>
    </w:p>
    <w:p w14:paraId="33A10792" w14:textId="77777777" w:rsidR="00AF7F22" w:rsidRPr="00D75006" w:rsidRDefault="00AF7F22" w:rsidP="00AF7F22">
      <w:pPr>
        <w:pStyle w:val="ListParagraph"/>
        <w:numPr>
          <w:ilvl w:val="0"/>
          <w:numId w:val="6"/>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Membantu orang awam untuk mengenali aksara Jawa</w:t>
      </w:r>
    </w:p>
    <w:p w14:paraId="43AC3F36" w14:textId="77777777" w:rsidR="00AF7F22" w:rsidRPr="00D75006" w:rsidRDefault="00AF7F22" w:rsidP="00AF7F22">
      <w:pPr>
        <w:pStyle w:val="ListParagraph"/>
        <w:numPr>
          <w:ilvl w:val="0"/>
          <w:numId w:val="6"/>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Dapat digunakan peneliti lain untuk pengembangan penelitian lebih lanjut</w:t>
      </w:r>
    </w:p>
    <w:p w14:paraId="4201DCEC" w14:textId="77777777" w:rsidR="00AF7F22" w:rsidRPr="00D75006" w:rsidRDefault="00AF7F22" w:rsidP="00AF7F22">
      <w:pPr>
        <w:spacing w:line="480" w:lineRule="auto"/>
        <w:rPr>
          <w:rFonts w:ascii="Times New Roman" w:hAnsi="Times New Roman" w:cs="Times New Roman"/>
          <w:sz w:val="24"/>
          <w:szCs w:val="24"/>
        </w:rPr>
      </w:pPr>
    </w:p>
    <w:p w14:paraId="5C852F8F" w14:textId="77777777" w:rsidR="00AF7F22" w:rsidRPr="00D75006" w:rsidRDefault="00AF7F22" w:rsidP="00AF7F22">
      <w:pPr>
        <w:spacing w:line="480" w:lineRule="auto"/>
        <w:rPr>
          <w:rFonts w:ascii="Times New Roman" w:hAnsi="Times New Roman" w:cs="Times New Roman"/>
          <w:sz w:val="24"/>
          <w:szCs w:val="24"/>
        </w:rPr>
      </w:pPr>
    </w:p>
    <w:p w14:paraId="7C7E7B61" w14:textId="77777777" w:rsidR="00AF7F22" w:rsidRPr="00D75006" w:rsidRDefault="00AF7F22" w:rsidP="00AF7F22">
      <w:pPr>
        <w:spacing w:line="480" w:lineRule="auto"/>
        <w:rPr>
          <w:rFonts w:ascii="Times New Roman" w:hAnsi="Times New Roman" w:cs="Times New Roman"/>
          <w:sz w:val="24"/>
          <w:szCs w:val="24"/>
        </w:rPr>
      </w:pPr>
    </w:p>
    <w:p w14:paraId="1B5030CD" w14:textId="77777777" w:rsidR="00AF7F22" w:rsidRPr="00D75006" w:rsidRDefault="00AF7F22" w:rsidP="00AF7F22">
      <w:pPr>
        <w:spacing w:line="480" w:lineRule="auto"/>
        <w:rPr>
          <w:rFonts w:ascii="Times New Roman" w:hAnsi="Times New Roman" w:cs="Times New Roman"/>
          <w:sz w:val="24"/>
          <w:szCs w:val="24"/>
        </w:rPr>
      </w:pPr>
      <w:r w:rsidRPr="00D75006">
        <w:rPr>
          <w:rFonts w:ascii="Times New Roman" w:hAnsi="Times New Roman" w:cs="Times New Roman"/>
          <w:sz w:val="24"/>
          <w:szCs w:val="24"/>
        </w:rPr>
        <w:br w:type="page"/>
      </w:r>
    </w:p>
    <w:p w14:paraId="0A0A54DC" w14:textId="77777777" w:rsidR="00AF7F22" w:rsidRPr="00DD06D6" w:rsidRDefault="00AF7F22" w:rsidP="00AF7F22">
      <w:pPr>
        <w:pStyle w:val="Heading1"/>
        <w:spacing w:line="480" w:lineRule="auto"/>
        <w:jc w:val="center"/>
        <w:rPr>
          <w:rFonts w:ascii="Times New Roman" w:hAnsi="Times New Roman" w:cs="Times New Roman"/>
          <w:b/>
          <w:bCs/>
          <w:color w:val="auto"/>
          <w:sz w:val="24"/>
          <w:szCs w:val="24"/>
        </w:rPr>
      </w:pPr>
      <w:bookmarkStart w:id="6" w:name="_Toc137166947"/>
      <w:r w:rsidRPr="00DD06D6">
        <w:rPr>
          <w:rFonts w:ascii="Times New Roman" w:hAnsi="Times New Roman" w:cs="Times New Roman"/>
          <w:b/>
          <w:bCs/>
          <w:color w:val="auto"/>
          <w:sz w:val="24"/>
          <w:szCs w:val="24"/>
        </w:rPr>
        <w:lastRenderedPageBreak/>
        <w:t>BAB II</w:t>
      </w:r>
      <w:r w:rsidRPr="00DD06D6">
        <w:rPr>
          <w:rFonts w:ascii="Times New Roman" w:hAnsi="Times New Roman" w:cs="Times New Roman"/>
          <w:b/>
          <w:bCs/>
          <w:color w:val="auto"/>
          <w:sz w:val="24"/>
          <w:szCs w:val="24"/>
        </w:rPr>
        <w:br/>
        <w:t>TINJAUAN PUSTAKA</w:t>
      </w:r>
      <w:bookmarkEnd w:id="6"/>
    </w:p>
    <w:p w14:paraId="496644C0" w14:textId="77777777" w:rsidR="00AF7F22" w:rsidRPr="00DD06D6" w:rsidRDefault="00AF7F22" w:rsidP="00AF7F22">
      <w:pPr>
        <w:spacing w:after="0" w:line="480" w:lineRule="auto"/>
        <w:ind w:firstLine="720"/>
        <w:jc w:val="both"/>
        <w:rPr>
          <w:rFonts w:ascii="Times New Roman" w:hAnsi="Times New Roman" w:cs="Times New Roman"/>
          <w:sz w:val="24"/>
          <w:szCs w:val="24"/>
        </w:rPr>
      </w:pPr>
      <w:r w:rsidRPr="00DD06D6">
        <w:rPr>
          <w:rFonts w:ascii="Times New Roman" w:hAnsi="Times New Roman" w:cs="Times New Roman"/>
          <w:sz w:val="24"/>
          <w:szCs w:val="24"/>
        </w:rPr>
        <w:t>Bab ini menjelaskan tentang definisi dan teori-teori yang digunakan sebagai landasan penelitian yang berasal dari hasil publikasi dan penelitian dan/atau buku yang relevan.</w:t>
      </w:r>
    </w:p>
    <w:p w14:paraId="736868DE" w14:textId="77777777" w:rsidR="00AF7F22" w:rsidRPr="00DD06D6" w:rsidRDefault="00AF7F22" w:rsidP="00AF7F22">
      <w:pPr>
        <w:pStyle w:val="Heading2"/>
        <w:numPr>
          <w:ilvl w:val="0"/>
          <w:numId w:val="8"/>
        </w:numPr>
        <w:spacing w:line="480" w:lineRule="auto"/>
        <w:rPr>
          <w:rFonts w:ascii="Times New Roman" w:hAnsi="Times New Roman" w:cs="Times New Roman"/>
          <w:b/>
          <w:bCs/>
          <w:color w:val="auto"/>
          <w:sz w:val="24"/>
          <w:szCs w:val="24"/>
        </w:rPr>
      </w:pPr>
      <w:bookmarkStart w:id="7" w:name="_Toc137166948"/>
      <w:r w:rsidRPr="00DD06D6">
        <w:rPr>
          <w:rFonts w:ascii="Times New Roman" w:hAnsi="Times New Roman" w:cs="Times New Roman"/>
          <w:b/>
          <w:bCs/>
          <w:color w:val="auto"/>
          <w:sz w:val="24"/>
          <w:szCs w:val="24"/>
          <w:lang w:val="en-US"/>
        </w:rPr>
        <w:t>AKSARA JAWA</w:t>
      </w:r>
      <w:bookmarkEnd w:id="7"/>
    </w:p>
    <w:p w14:paraId="078BF4CD" w14:textId="77777777"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sz w:val="24"/>
          <w:szCs w:val="24"/>
        </w:rPr>
        <w:t xml:space="preserve">Aksara </w:t>
      </w:r>
      <w:r w:rsidRPr="00DD06D6">
        <w:rPr>
          <w:rFonts w:ascii="Times New Roman" w:hAnsi="Times New Roman" w:cs="Times New Roman"/>
          <w:sz w:val="24"/>
          <w:szCs w:val="24"/>
          <w:lang w:val="en-US"/>
        </w:rPr>
        <w:t>J</w:t>
      </w:r>
      <w:r w:rsidRPr="00DD06D6">
        <w:rPr>
          <w:rFonts w:ascii="Times New Roman" w:hAnsi="Times New Roman" w:cs="Times New Roman"/>
          <w:sz w:val="24"/>
          <w:szCs w:val="24"/>
        </w:rPr>
        <w:t xml:space="preserve">awa, yang juga dikenal sebagai Hanacaraka dan Dentawyanjana, adalah salah satu aksara tradisional di Indonesia yang berkembang di Pulau Jawa. Aksara ini terutama digunakan untuk menulis bahasa Jawa, tetapi juga digunakan untuk menulis beberapa bahasa daerah lainnya seperti bahasa Sunda, Madura, Sasak dan Melayu serta bahasa historis seperti Sanskerta dan Kawi. Aksara </w:t>
      </w:r>
      <w:r w:rsidRPr="00DD06D6">
        <w:rPr>
          <w:rFonts w:ascii="Times New Roman" w:hAnsi="Times New Roman" w:cs="Times New Roman"/>
          <w:sz w:val="24"/>
          <w:szCs w:val="24"/>
          <w:lang w:val="en-US"/>
        </w:rPr>
        <w:t>J</w:t>
      </w:r>
      <w:r w:rsidRPr="00DD06D6">
        <w:rPr>
          <w:rFonts w:ascii="Times New Roman" w:hAnsi="Times New Roman" w:cs="Times New Roman"/>
          <w:sz w:val="24"/>
          <w:szCs w:val="24"/>
        </w:rPr>
        <w:t xml:space="preserve">awa berasal dari aksara Brahmi India melalui aksara Kawi dan berkerabat dekat dengan aksara Bali. Aksara ini aktif digunakan dalam sastra dan tulisan sehari-hari oleh masyarakat Jawa dari pertengahan abad ke-15 hingga pertengahan abad ke-20 sebelum perlahan-lahan digantikan oleh huruf Latin. Aksara ini masih diajarkan di DI Yogyakarta, Jawa Tengah, Jawa Timur, Cirebon dan Indramayu sebagai bagian dari muatan lokal, tetapi penggunaannya terbatas dalam kehidupan sehari-hari. Aksara Jawa merupakan sistem tulisan </w:t>
      </w:r>
      <w:r w:rsidRPr="00DD06D6">
        <w:rPr>
          <w:rFonts w:ascii="Times New Roman" w:hAnsi="Times New Roman" w:cs="Times New Roman"/>
          <w:i/>
          <w:iCs/>
          <w:sz w:val="24"/>
          <w:szCs w:val="24"/>
        </w:rPr>
        <w:t>abugida</w:t>
      </w:r>
      <w:r w:rsidRPr="00DD06D6">
        <w:rPr>
          <w:rFonts w:ascii="Times New Roman" w:hAnsi="Times New Roman" w:cs="Times New Roman"/>
          <w:sz w:val="24"/>
          <w:szCs w:val="24"/>
        </w:rPr>
        <w:t xml:space="preserve"> yang terdiri dari sekitar 20 aksara dasar (</w:t>
      </w:r>
      <w:r w:rsidRPr="003B5B0E">
        <w:rPr>
          <w:rFonts w:ascii="Times New Roman" w:hAnsi="Times New Roman" w:cs="Times New Roman"/>
          <w:sz w:val="24"/>
          <w:szCs w:val="24"/>
          <w:highlight w:val="yellow"/>
        </w:rPr>
        <w:t>Poerwadarminta, 1939</w:t>
      </w:r>
      <w:r w:rsidRPr="00DD06D6">
        <w:rPr>
          <w:rFonts w:ascii="Times New Roman" w:hAnsi="Times New Roman" w:cs="Times New Roman"/>
          <w:sz w:val="24"/>
          <w:szCs w:val="24"/>
        </w:rPr>
        <w:t>).</w:t>
      </w:r>
    </w:p>
    <w:p w14:paraId="1F3B2288"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rPr>
        <w:lastRenderedPageBreak/>
        <w:drawing>
          <wp:inline distT="0" distB="0" distL="0" distR="0" wp14:anchorId="6E521EE1" wp14:editId="5F77A189">
            <wp:extent cx="2282514" cy="3094075"/>
            <wp:effectExtent l="0" t="0" r="3810" b="0"/>
            <wp:docPr id="1579580999"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80999" name="Picture 1" descr="A picture containing text, font, screenshot, number&#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l="7000" r="48000"/>
                    <a:stretch/>
                  </pic:blipFill>
                  <pic:spPr bwMode="auto">
                    <a:xfrm>
                      <a:off x="0" y="0"/>
                      <a:ext cx="2288392" cy="3102043"/>
                    </a:xfrm>
                    <a:prstGeom prst="rect">
                      <a:avLst/>
                    </a:prstGeom>
                    <a:noFill/>
                    <a:ln>
                      <a:noFill/>
                    </a:ln>
                    <a:extLst>
                      <a:ext uri="{53640926-AAD7-44D8-BBD7-CCE9431645EC}">
                        <a14:shadowObscured xmlns:a14="http://schemas.microsoft.com/office/drawing/2010/main"/>
                      </a:ext>
                    </a:extLst>
                  </pic:spPr>
                </pic:pic>
              </a:graphicData>
            </a:graphic>
          </wp:inline>
        </w:drawing>
      </w:r>
    </w:p>
    <w:p w14:paraId="3AA88EE1" w14:textId="77777777" w:rsidR="00AF7F22" w:rsidRPr="00DD06D6" w:rsidRDefault="00AF7F22" w:rsidP="00AF7F22">
      <w:pPr>
        <w:pStyle w:val="Caption"/>
        <w:spacing w:line="480" w:lineRule="auto"/>
        <w:jc w:val="center"/>
        <w:rPr>
          <w:rFonts w:ascii="Times New Roman" w:hAnsi="Times New Roman" w:cs="Times New Roman"/>
          <w:i w:val="0"/>
          <w:iCs w:val="0"/>
          <w:sz w:val="22"/>
          <w:szCs w:val="22"/>
        </w:rPr>
      </w:pPr>
      <w:r w:rsidRPr="00DD06D6">
        <w:rPr>
          <w:rFonts w:ascii="Times New Roman" w:hAnsi="Times New Roman" w:cs="Times New Roman"/>
          <w:sz w:val="22"/>
          <w:szCs w:val="22"/>
        </w:rPr>
        <w:t xml:space="preserve">Gambar </w:t>
      </w:r>
      <w:r w:rsidRPr="00DD06D6">
        <w:rPr>
          <w:rFonts w:ascii="Times New Roman" w:hAnsi="Times New Roman" w:cs="Times New Roman"/>
          <w:sz w:val="22"/>
          <w:szCs w:val="22"/>
        </w:rPr>
        <w:fldChar w:fldCharType="begin"/>
      </w:r>
      <w:r w:rsidRPr="00DD06D6">
        <w:rPr>
          <w:rFonts w:ascii="Times New Roman" w:hAnsi="Times New Roman" w:cs="Times New Roman"/>
          <w:sz w:val="22"/>
          <w:szCs w:val="22"/>
        </w:rPr>
        <w:instrText xml:space="preserve"> SEQ Gambar \* ARABIC </w:instrText>
      </w:r>
      <w:r w:rsidRPr="00DD06D6">
        <w:rPr>
          <w:rFonts w:ascii="Times New Roman" w:hAnsi="Times New Roman" w:cs="Times New Roman"/>
          <w:sz w:val="22"/>
          <w:szCs w:val="22"/>
        </w:rPr>
        <w:fldChar w:fldCharType="separate"/>
      </w:r>
      <w:r>
        <w:rPr>
          <w:rFonts w:ascii="Times New Roman" w:hAnsi="Times New Roman" w:cs="Times New Roman"/>
          <w:sz w:val="22"/>
          <w:szCs w:val="22"/>
        </w:rPr>
        <w:t>1</w:t>
      </w:r>
      <w:r w:rsidRPr="00DD06D6">
        <w:rPr>
          <w:rFonts w:ascii="Times New Roman" w:hAnsi="Times New Roman" w:cs="Times New Roman"/>
          <w:sz w:val="22"/>
          <w:szCs w:val="22"/>
        </w:rPr>
        <w:fldChar w:fldCharType="end"/>
      </w:r>
      <w:r w:rsidRPr="00DD06D6">
        <w:rPr>
          <w:rFonts w:ascii="Times New Roman" w:hAnsi="Times New Roman" w:cs="Times New Roman"/>
          <w:sz w:val="22"/>
          <w:szCs w:val="22"/>
        </w:rPr>
        <w:t xml:space="preserve"> Aksara Carakan</w:t>
      </w:r>
      <w:r w:rsidRPr="00DD06D6">
        <w:rPr>
          <w:rFonts w:ascii="Times New Roman" w:hAnsi="Times New Roman" w:cs="Times New Roman"/>
          <w:sz w:val="22"/>
          <w:szCs w:val="22"/>
        </w:rPr>
        <w:br/>
        <w:t>sumber: https://www.rukita.co/stories/aksara-jawa-lengkap/</w:t>
      </w:r>
    </w:p>
    <w:p w14:paraId="6F7E0E8C" w14:textId="77777777" w:rsidR="00AF7F22" w:rsidRPr="00DD06D6" w:rsidRDefault="00AF7F22" w:rsidP="00AF7F22">
      <w:pPr>
        <w:pStyle w:val="Heading2"/>
        <w:numPr>
          <w:ilvl w:val="0"/>
          <w:numId w:val="8"/>
        </w:numPr>
        <w:spacing w:line="480" w:lineRule="auto"/>
        <w:rPr>
          <w:rFonts w:ascii="Times New Roman" w:hAnsi="Times New Roman" w:cs="Times New Roman"/>
          <w:b/>
          <w:bCs/>
          <w:color w:val="auto"/>
          <w:sz w:val="24"/>
          <w:szCs w:val="24"/>
          <w:lang w:val="en-US"/>
        </w:rPr>
      </w:pPr>
      <w:bookmarkStart w:id="8" w:name="_Toc137166949"/>
      <w:r w:rsidRPr="00DD06D6">
        <w:rPr>
          <w:rFonts w:ascii="Times New Roman" w:hAnsi="Times New Roman" w:cs="Times New Roman"/>
          <w:b/>
          <w:bCs/>
          <w:color w:val="auto"/>
          <w:sz w:val="24"/>
          <w:szCs w:val="24"/>
          <w:lang w:val="en-US"/>
        </w:rPr>
        <w:t>CITRA DIGITAL</w:t>
      </w:r>
      <w:bookmarkEnd w:id="8"/>
    </w:p>
    <w:p w14:paraId="520115A2" w14:textId="478AE843"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sz w:val="24"/>
          <w:szCs w:val="24"/>
        </w:rPr>
        <w:t xml:space="preserve">Citra digital terdiri dari sejumlah elemen terbatas, masing-masing memiliki lokasi dan nilai tertentu. Elemen-elemen ini disebut elemen citra, pel, dan piksel. Sebuah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digital dapat didefinisikan sebagai fungsi dua dimensi, f(x,y), di mana x dan y adalah koordinat spasial (bidang), dan amplitudo f pada setiap pasangan koordinat (x,y) disebut intensitas atau tingkat abu-abu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di titik tersebut. Bidang pengolahan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digital mengacu pada pengolahan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digital dengan menggunakan komputer digital </w:t>
      </w:r>
      <w:sdt>
        <w:sdtPr>
          <w:rPr>
            <w:rFonts w:ascii="Times New Roman" w:hAnsi="Times New Roman" w:cs="Times New Roman"/>
            <w:sz w:val="24"/>
            <w:szCs w:val="24"/>
          </w:rPr>
          <w:id w:val="134482549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Raf18 \l 1033 </w:instrText>
          </w:r>
          <w:r>
            <w:rPr>
              <w:rFonts w:ascii="Times New Roman" w:hAnsi="Times New Roman" w:cs="Times New Roman"/>
              <w:sz w:val="24"/>
              <w:szCs w:val="24"/>
            </w:rPr>
            <w:fldChar w:fldCharType="separate"/>
          </w:r>
          <w:r w:rsidR="0084398A" w:rsidRPr="0084398A">
            <w:rPr>
              <w:rFonts w:ascii="Times New Roman" w:hAnsi="Times New Roman" w:cs="Times New Roman"/>
              <w:sz w:val="24"/>
              <w:szCs w:val="24"/>
              <w:lang w:val="en-US"/>
            </w:rPr>
            <w:t>(Gonzalez &amp; Woods, 2018)</w:t>
          </w:r>
          <w:r>
            <w:rPr>
              <w:rFonts w:ascii="Times New Roman" w:hAnsi="Times New Roman" w:cs="Times New Roman"/>
              <w:sz w:val="24"/>
              <w:szCs w:val="24"/>
            </w:rPr>
            <w:fldChar w:fldCharType="end"/>
          </w:r>
        </w:sdtContent>
      </w:sdt>
    </w:p>
    <w:p w14:paraId="0EA7BC99" w14:textId="77777777" w:rsidR="00AF7F22" w:rsidRPr="00DD06D6" w:rsidRDefault="00AF7F22" w:rsidP="00AF7F22">
      <w:pPr>
        <w:spacing w:line="480" w:lineRule="auto"/>
        <w:ind w:left="720" w:firstLine="720"/>
        <w:jc w:val="both"/>
        <w:rPr>
          <w:rFonts w:ascii="Times New Roman" w:hAnsi="Times New Roman" w:cs="Times New Roman"/>
          <w:sz w:val="24"/>
          <w:szCs w:val="24"/>
        </w:rPr>
      </w:pPr>
    </w:p>
    <w:p w14:paraId="53FAFDC4" w14:textId="77777777" w:rsidR="00AF7F22" w:rsidRPr="00DD06D6" w:rsidRDefault="00AF7F22" w:rsidP="00AF7F22">
      <w:pPr>
        <w:pStyle w:val="Heading2"/>
        <w:numPr>
          <w:ilvl w:val="0"/>
          <w:numId w:val="8"/>
        </w:numPr>
        <w:spacing w:line="480" w:lineRule="auto"/>
        <w:rPr>
          <w:rFonts w:ascii="Times New Roman" w:hAnsi="Times New Roman" w:cs="Times New Roman"/>
          <w:b/>
          <w:bCs/>
          <w:color w:val="auto"/>
          <w:sz w:val="24"/>
          <w:szCs w:val="24"/>
          <w:lang w:val="en-US"/>
        </w:rPr>
      </w:pPr>
      <w:bookmarkStart w:id="9" w:name="_Toc137166950"/>
      <w:r w:rsidRPr="00DD06D6">
        <w:rPr>
          <w:rFonts w:ascii="Times New Roman" w:hAnsi="Times New Roman" w:cs="Times New Roman"/>
          <w:b/>
          <w:bCs/>
          <w:color w:val="auto"/>
          <w:sz w:val="24"/>
          <w:szCs w:val="24"/>
          <w:lang w:val="en-US"/>
        </w:rPr>
        <w:lastRenderedPageBreak/>
        <w:t>PENGOLAHAN CITRA DIGITAL</w:t>
      </w:r>
      <w:bookmarkEnd w:id="9"/>
    </w:p>
    <w:p w14:paraId="5EE62D48" w14:textId="4E734B8C"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sz w:val="24"/>
          <w:szCs w:val="24"/>
        </w:rPr>
        <w:t xml:space="preserve">Pemrosesan citra adalah kumpulan teknik komputasi untuk menganalisis, meningkatkan, mengompres, dan merekonstruksi citra. Komponen utamanya meliputi impor, di mana sebuah citra ditangkap melalui pemindaian atau fotografi digital; analisis dan manipulasi citra yang dilakukan menggunakan berbagai aplikasi perangkat lunak khusus; serta output (misalnya, ke printer atau monitor). Pemrosesan citra memiliki berbagai aplikasi yang luas di berbagai bidang, termasuk astronomi, kedokteran, robotik industri, dan pemantauan jarak jauh oleh satelit </w:t>
      </w:r>
      <w:sdt>
        <w:sdtPr>
          <w:rPr>
            <w:rFonts w:ascii="Times New Roman" w:hAnsi="Times New Roman" w:cs="Times New Roman"/>
            <w:sz w:val="24"/>
            <w:szCs w:val="24"/>
          </w:rPr>
          <w:id w:val="687717741"/>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Raf18 \l 1033 </w:instrText>
          </w:r>
          <w:r>
            <w:rPr>
              <w:rFonts w:ascii="Times New Roman" w:hAnsi="Times New Roman" w:cs="Times New Roman"/>
              <w:sz w:val="24"/>
              <w:szCs w:val="24"/>
            </w:rPr>
            <w:fldChar w:fldCharType="separate"/>
          </w:r>
          <w:r w:rsidR="0084398A" w:rsidRPr="0084398A">
            <w:rPr>
              <w:rFonts w:ascii="Times New Roman" w:hAnsi="Times New Roman" w:cs="Times New Roman"/>
              <w:sz w:val="24"/>
              <w:szCs w:val="24"/>
              <w:lang w:val="en-US"/>
            </w:rPr>
            <w:t>(Gonzalez &amp; Woods, 2018)</w:t>
          </w:r>
          <w:r>
            <w:rPr>
              <w:rFonts w:ascii="Times New Roman" w:hAnsi="Times New Roman" w:cs="Times New Roman"/>
              <w:sz w:val="24"/>
              <w:szCs w:val="24"/>
            </w:rPr>
            <w:fldChar w:fldCharType="end"/>
          </w:r>
        </w:sdtContent>
      </w:sdt>
      <w:r w:rsidRPr="00DD06D6">
        <w:rPr>
          <w:rFonts w:ascii="Times New Roman" w:hAnsi="Times New Roman" w:cs="Times New Roman"/>
          <w:sz w:val="24"/>
          <w:szCs w:val="24"/>
        </w:rPr>
        <w:t>.</w:t>
      </w:r>
    </w:p>
    <w:p w14:paraId="3F63FE45" w14:textId="77777777" w:rsidR="00AF7F22" w:rsidRPr="00DD06D6" w:rsidRDefault="00AF7F22" w:rsidP="00AF7F22">
      <w:pPr>
        <w:pStyle w:val="Heading2"/>
        <w:numPr>
          <w:ilvl w:val="0"/>
          <w:numId w:val="8"/>
        </w:numPr>
        <w:spacing w:line="480" w:lineRule="auto"/>
        <w:rPr>
          <w:rFonts w:ascii="Times New Roman" w:hAnsi="Times New Roman" w:cs="Times New Roman"/>
          <w:b/>
          <w:bCs/>
          <w:color w:val="auto"/>
          <w:sz w:val="24"/>
          <w:szCs w:val="24"/>
        </w:rPr>
      </w:pPr>
      <w:bookmarkStart w:id="10" w:name="_Toc137166951"/>
      <w:r w:rsidRPr="00DD06D6">
        <w:rPr>
          <w:rFonts w:ascii="Times New Roman" w:hAnsi="Times New Roman" w:cs="Times New Roman"/>
          <w:b/>
          <w:bCs/>
          <w:color w:val="auto"/>
          <w:sz w:val="24"/>
          <w:szCs w:val="24"/>
          <w:lang w:val="en-US"/>
        </w:rPr>
        <w:t>RESCALE</w:t>
      </w:r>
      <w:r w:rsidRPr="00DD06D6">
        <w:rPr>
          <w:rFonts w:ascii="Times New Roman" w:hAnsi="Times New Roman" w:cs="Times New Roman"/>
          <w:b/>
          <w:bCs/>
          <w:color w:val="auto"/>
          <w:sz w:val="24"/>
          <w:szCs w:val="24"/>
        </w:rPr>
        <w:t>/RESIZE</w:t>
      </w:r>
      <w:bookmarkEnd w:id="10"/>
      <w:r w:rsidRPr="00DD06D6">
        <w:rPr>
          <w:rFonts w:ascii="Times New Roman" w:hAnsi="Times New Roman" w:cs="Times New Roman"/>
          <w:b/>
          <w:bCs/>
          <w:color w:val="auto"/>
          <w:sz w:val="24"/>
          <w:szCs w:val="24"/>
        </w:rPr>
        <w:t xml:space="preserve"> </w:t>
      </w:r>
    </w:p>
    <w:p w14:paraId="7A1E721B" w14:textId="5D19DFAA"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sz w:val="24"/>
          <w:szCs w:val="24"/>
          <w:lang w:val="en-US"/>
        </w:rPr>
        <w:t>Proses</w:t>
      </w:r>
      <w:r w:rsidRPr="00DD06D6">
        <w:rPr>
          <w:rFonts w:ascii="Times New Roman" w:hAnsi="Times New Roman" w:cs="Times New Roman"/>
          <w:i/>
          <w:iCs/>
          <w:sz w:val="24"/>
          <w:szCs w:val="24"/>
          <w:lang w:val="en-US"/>
        </w:rPr>
        <w:t xml:space="preserve"> r</w:t>
      </w:r>
      <w:r w:rsidRPr="00DD06D6">
        <w:rPr>
          <w:rFonts w:ascii="Times New Roman" w:hAnsi="Times New Roman" w:cs="Times New Roman"/>
          <w:i/>
          <w:iCs/>
          <w:sz w:val="24"/>
          <w:szCs w:val="24"/>
        </w:rPr>
        <w:t xml:space="preserve">escale/resize </w:t>
      </w:r>
      <w:r w:rsidRPr="00DD06D6">
        <w:rPr>
          <w:rFonts w:ascii="Times New Roman" w:hAnsi="Times New Roman" w:cs="Times New Roman"/>
          <w:sz w:val="24"/>
          <w:szCs w:val="24"/>
          <w:lang w:val="en-US"/>
        </w:rPr>
        <w:t xml:space="preserve">pada </w:t>
      </w:r>
      <w:r w:rsidRPr="00DD06D6">
        <w:rPr>
          <w:rFonts w:ascii="Times New Roman" w:hAnsi="Times New Roman" w:cs="Times New Roman"/>
          <w:sz w:val="24"/>
          <w:szCs w:val="24"/>
        </w:rPr>
        <w:t xml:space="preserve">citra merupakan tahap pra-pemrosesan yang kritis dalam visi komputer. Secara prinsip, model </w:t>
      </w:r>
      <w:r w:rsidRPr="00DD06D6">
        <w:rPr>
          <w:rFonts w:ascii="Times New Roman" w:hAnsi="Times New Roman" w:cs="Times New Roman"/>
          <w:i/>
          <w:iCs/>
          <w:sz w:val="24"/>
          <w:szCs w:val="24"/>
        </w:rPr>
        <w:t>deep learning</w:t>
      </w:r>
      <w:r w:rsidRPr="00DD06D6">
        <w:rPr>
          <w:rFonts w:ascii="Times New Roman" w:hAnsi="Times New Roman" w:cs="Times New Roman"/>
          <w:sz w:val="24"/>
          <w:szCs w:val="24"/>
        </w:rPr>
        <w:t xml:space="preserve"> dapat dilatih lebih cepat pada </w:t>
      </w:r>
      <w:r w:rsidRPr="00DD06D6">
        <w:rPr>
          <w:rFonts w:ascii="Times New Roman" w:hAnsi="Times New Roman" w:cs="Times New Roman"/>
          <w:sz w:val="24"/>
          <w:szCs w:val="24"/>
          <w:lang w:val="en-US"/>
        </w:rPr>
        <w:t xml:space="preserve">citra berukuran </w:t>
      </w:r>
      <w:r w:rsidRPr="00DD06D6">
        <w:rPr>
          <w:rFonts w:ascii="Times New Roman" w:hAnsi="Times New Roman" w:cs="Times New Roman"/>
          <w:sz w:val="24"/>
          <w:szCs w:val="24"/>
        </w:rPr>
        <w:t xml:space="preserve">kecil.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input yang lebih besar memerlukan jaringan saraf untuk belajar dari empat kali lipat jumlah piksel, yang pada akhirnya meningkatkan waktu pelatihan untuk arsitektur tersebut </w:t>
      </w:r>
      <w:sdt>
        <w:sdtPr>
          <w:rPr>
            <w:rFonts w:ascii="Times New Roman" w:hAnsi="Times New Roman" w:cs="Times New Roman"/>
            <w:sz w:val="24"/>
            <w:szCs w:val="24"/>
          </w:rPr>
          <w:tag w:val="MENDELEY_CITATION_v3_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"/>
          <w:id w:val="-154913023"/>
          <w:placeholder>
            <w:docPart w:val="533D1383F0FB45FC937863C249F4064F"/>
          </w:placeholder>
        </w:sdtPr>
        <w:sdtContent>
          <w:r w:rsidR="0084398A">
            <w:rPr>
              <w:rFonts w:eastAsia="Times New Roman"/>
            </w:rPr>
            <w:t>(Saponara &amp; Elhanashi, 2022)</w:t>
          </w:r>
        </w:sdtContent>
      </w:sdt>
      <w:r w:rsidRPr="00DD06D6">
        <w:rPr>
          <w:rFonts w:ascii="Times New Roman" w:hAnsi="Times New Roman" w:cs="Times New Roman"/>
          <w:sz w:val="24"/>
          <w:szCs w:val="24"/>
        </w:rPr>
        <w:t>.</w:t>
      </w:r>
    </w:p>
    <w:p w14:paraId="7D0C7C3A"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rPr>
        <w:drawing>
          <wp:inline distT="0" distB="0" distL="0" distR="0" wp14:anchorId="0B7CF218" wp14:editId="536036B8">
            <wp:extent cx="3508744" cy="1841468"/>
            <wp:effectExtent l="0" t="0" r="0" b="6985"/>
            <wp:docPr id="904433418" name="Picture 2" descr="A picture containing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33418" name="Picture 2" descr="A picture containing diagram, li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9192" cy="1852200"/>
                    </a:xfrm>
                    <a:prstGeom prst="rect">
                      <a:avLst/>
                    </a:prstGeom>
                    <a:noFill/>
                    <a:ln>
                      <a:noFill/>
                    </a:ln>
                  </pic:spPr>
                </pic:pic>
              </a:graphicData>
            </a:graphic>
          </wp:inline>
        </w:drawing>
      </w:r>
    </w:p>
    <w:p w14:paraId="6306B82D" w14:textId="77777777" w:rsidR="00AF7F22" w:rsidRPr="00DD06D6" w:rsidRDefault="00AF7F22" w:rsidP="00AF7F22">
      <w:pPr>
        <w:pStyle w:val="Caption"/>
        <w:spacing w:line="480" w:lineRule="auto"/>
        <w:jc w:val="center"/>
        <w:rPr>
          <w:rFonts w:ascii="Times New Roman" w:hAnsi="Times New Roman" w:cs="Times New Roman"/>
          <w:i w:val="0"/>
          <w:iCs w:val="0"/>
          <w:sz w:val="22"/>
          <w:szCs w:val="22"/>
        </w:rPr>
      </w:pPr>
      <w:r w:rsidRPr="00DD06D6">
        <w:rPr>
          <w:rFonts w:ascii="Times New Roman" w:hAnsi="Times New Roman" w:cs="Times New Roman"/>
          <w:sz w:val="22"/>
          <w:szCs w:val="22"/>
        </w:rPr>
        <w:t xml:space="preserve">Gambar </w:t>
      </w:r>
      <w:r w:rsidRPr="00DD06D6">
        <w:rPr>
          <w:rFonts w:ascii="Times New Roman" w:hAnsi="Times New Roman" w:cs="Times New Roman"/>
          <w:sz w:val="22"/>
          <w:szCs w:val="22"/>
        </w:rPr>
        <w:fldChar w:fldCharType="begin"/>
      </w:r>
      <w:r w:rsidRPr="00DD06D6">
        <w:rPr>
          <w:rFonts w:ascii="Times New Roman" w:hAnsi="Times New Roman" w:cs="Times New Roman"/>
          <w:sz w:val="22"/>
          <w:szCs w:val="22"/>
        </w:rPr>
        <w:instrText xml:space="preserve"> SEQ Gambar \* ARABIC </w:instrText>
      </w:r>
      <w:r w:rsidRPr="00DD06D6">
        <w:rPr>
          <w:rFonts w:ascii="Times New Roman" w:hAnsi="Times New Roman" w:cs="Times New Roman"/>
          <w:sz w:val="22"/>
          <w:szCs w:val="22"/>
        </w:rPr>
        <w:fldChar w:fldCharType="separate"/>
      </w:r>
      <w:r>
        <w:rPr>
          <w:rFonts w:ascii="Times New Roman" w:hAnsi="Times New Roman" w:cs="Times New Roman"/>
          <w:sz w:val="22"/>
          <w:szCs w:val="22"/>
        </w:rPr>
        <w:t>2</w:t>
      </w:r>
      <w:r w:rsidRPr="00DD06D6">
        <w:rPr>
          <w:rFonts w:ascii="Times New Roman" w:hAnsi="Times New Roman" w:cs="Times New Roman"/>
          <w:sz w:val="22"/>
          <w:szCs w:val="22"/>
        </w:rPr>
        <w:fldChar w:fldCharType="end"/>
      </w:r>
      <w:r w:rsidRPr="00DD06D6">
        <w:rPr>
          <w:rFonts w:ascii="Times New Roman" w:hAnsi="Times New Roman" w:cs="Times New Roman"/>
          <w:sz w:val="22"/>
          <w:szCs w:val="22"/>
        </w:rPr>
        <w:t xml:space="preserve"> Rescale Bilinear Interpolation</w:t>
      </w:r>
      <w:r w:rsidRPr="00DD06D6">
        <w:rPr>
          <w:rStyle w:val="Hyperlink"/>
          <w:rFonts w:ascii="Times New Roman" w:hAnsi="Times New Roman" w:cs="Times New Roman"/>
          <w:i w:val="0"/>
          <w:iCs w:val="0"/>
          <w:sz w:val="22"/>
          <w:szCs w:val="22"/>
        </w:rPr>
        <w:br/>
      </w:r>
      <w:r w:rsidRPr="00DD06D6">
        <w:rPr>
          <w:rFonts w:ascii="Times New Roman" w:hAnsi="Times New Roman" w:cs="Times New Roman"/>
          <w:sz w:val="22"/>
          <w:szCs w:val="22"/>
          <w:lang w:val="en-US"/>
        </w:rPr>
        <w:t xml:space="preserve">sumber: </w:t>
      </w:r>
      <w:r w:rsidRPr="00DD06D6">
        <w:rPr>
          <w:rFonts w:ascii="Times New Roman" w:hAnsi="Times New Roman" w:cs="Times New Roman"/>
          <w:sz w:val="22"/>
          <w:szCs w:val="22"/>
        </w:rPr>
        <w:t>https://theailearner.com/2018/12/29/image-processing-bilinear-interpolation/</w:t>
      </w:r>
    </w:p>
    <w:p w14:paraId="13D480F9" w14:textId="77777777" w:rsidR="00AF7F22" w:rsidRPr="00DD06D6" w:rsidRDefault="00AF7F22" w:rsidP="00AF7F22">
      <w:pPr>
        <w:spacing w:line="480" w:lineRule="auto"/>
        <w:rPr>
          <w:rFonts w:ascii="Times New Roman" w:hAnsi="Times New Roman" w:cs="Times New Roman"/>
        </w:rPr>
      </w:pPr>
    </w:p>
    <w:p w14:paraId="5A649624" w14:textId="77777777" w:rsidR="00AF7F22" w:rsidRPr="00DD06D6" w:rsidRDefault="00AF7F22" w:rsidP="00AF7F22">
      <w:pPr>
        <w:pStyle w:val="Heading2"/>
        <w:numPr>
          <w:ilvl w:val="0"/>
          <w:numId w:val="8"/>
        </w:numPr>
        <w:spacing w:line="480" w:lineRule="auto"/>
        <w:rPr>
          <w:rFonts w:ascii="Times New Roman" w:hAnsi="Times New Roman" w:cs="Times New Roman"/>
          <w:b/>
          <w:bCs/>
          <w:color w:val="auto"/>
          <w:sz w:val="24"/>
          <w:szCs w:val="24"/>
          <w:lang w:val="en-US"/>
        </w:rPr>
      </w:pPr>
      <w:bookmarkStart w:id="11" w:name="_Toc137166952"/>
      <w:r w:rsidRPr="00DD06D6">
        <w:rPr>
          <w:rFonts w:ascii="Times New Roman" w:hAnsi="Times New Roman" w:cs="Times New Roman"/>
          <w:b/>
          <w:bCs/>
          <w:color w:val="auto"/>
          <w:sz w:val="24"/>
          <w:szCs w:val="24"/>
          <w:lang w:val="en-US"/>
        </w:rPr>
        <w:lastRenderedPageBreak/>
        <w:t>AUGMENTASI DATA</w:t>
      </w:r>
      <w:bookmarkEnd w:id="11"/>
    </w:p>
    <w:p w14:paraId="5FE0BA11" w14:textId="0761C7C4" w:rsidR="00AF7F22" w:rsidRPr="00DD06D6" w:rsidRDefault="00AF7F22" w:rsidP="00AF7F22">
      <w:pPr>
        <w:spacing w:line="480" w:lineRule="auto"/>
        <w:jc w:val="both"/>
        <w:rPr>
          <w:rFonts w:ascii="Times New Roman" w:hAnsi="Times New Roman" w:cs="Times New Roman"/>
          <w:sz w:val="24"/>
          <w:szCs w:val="24"/>
        </w:rPr>
      </w:pPr>
      <w:r w:rsidRPr="00DD06D6">
        <w:rPr>
          <w:rFonts w:ascii="Times New Roman" w:hAnsi="Times New Roman" w:cs="Times New Roman"/>
          <w:b/>
          <w:bCs/>
          <w:sz w:val="24"/>
          <w:szCs w:val="24"/>
        </w:rPr>
        <w:tab/>
      </w:r>
      <w:r w:rsidRPr="00DD06D6">
        <w:rPr>
          <w:rFonts w:ascii="Times New Roman" w:hAnsi="Times New Roman" w:cs="Times New Roman"/>
          <w:sz w:val="24"/>
          <w:szCs w:val="24"/>
        </w:rPr>
        <w:t xml:space="preserve">Tujuan dari augmentasi data adalah menambahkan titik data baru ke ruang input dengan memodifikasi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pelatihan sambil mempertahankan informasi semantik dan label target. Oleh karena itu, augmentasi data digunakan untuk mengurangi </w:t>
      </w:r>
      <w:r w:rsidRPr="00DD06D6">
        <w:rPr>
          <w:rFonts w:ascii="Times New Roman" w:hAnsi="Times New Roman" w:cs="Times New Roman"/>
          <w:i/>
          <w:iCs/>
          <w:sz w:val="24"/>
          <w:szCs w:val="24"/>
        </w:rPr>
        <w:t>overfitting</w:t>
      </w:r>
      <w:r w:rsidRPr="00DD06D6">
        <w:rPr>
          <w:rFonts w:ascii="Times New Roman" w:hAnsi="Times New Roman" w:cs="Times New Roman"/>
          <w:sz w:val="24"/>
          <w:szCs w:val="24"/>
          <w:lang w:val="en-US"/>
        </w:rPr>
        <w:t xml:space="preserve">. Beberapa </w:t>
      </w:r>
      <w:r w:rsidRPr="00DD06D6">
        <w:rPr>
          <w:rFonts w:ascii="Times New Roman" w:hAnsi="Times New Roman" w:cs="Times New Roman"/>
          <w:sz w:val="24"/>
          <w:szCs w:val="24"/>
        </w:rPr>
        <w:t xml:space="preserve">penelitian mengkonfirmasi pentingnya augmentasi data baik dalam pelatihan maupun pengujian, dan menunjukkan bahwa hal tersebut dapat menghasilkan peningkatan kinerja yang lebih besar daripada </w:t>
      </w:r>
      <w:r w:rsidRPr="00DD06D6">
        <w:rPr>
          <w:rFonts w:ascii="Times New Roman" w:hAnsi="Times New Roman" w:cs="Times New Roman"/>
          <w:sz w:val="24"/>
          <w:szCs w:val="24"/>
          <w:lang w:val="en-US"/>
        </w:rPr>
        <w:t>mengumpulkan</w:t>
      </w:r>
      <w:r w:rsidRPr="00DD06D6">
        <w:rPr>
          <w:rFonts w:ascii="Times New Roman" w:hAnsi="Times New Roman" w:cs="Times New Roman"/>
          <w:sz w:val="24"/>
          <w:szCs w:val="24"/>
        </w:rPr>
        <w:t xml:space="preserve"> </w:t>
      </w:r>
      <w:r w:rsidRPr="00DD06D6">
        <w:rPr>
          <w:rFonts w:ascii="Times New Roman" w:hAnsi="Times New Roman" w:cs="Times New Roman"/>
          <w:sz w:val="24"/>
          <w:szCs w:val="24"/>
          <w:lang w:val="en-US"/>
        </w:rPr>
        <w:t xml:space="preserve">citra sebagai dataset </w:t>
      </w:r>
      <w:r w:rsidRPr="00DD06D6">
        <w:rPr>
          <w:rFonts w:ascii="Times New Roman" w:hAnsi="Times New Roman" w:cs="Times New Roman"/>
          <w:sz w:val="24"/>
          <w:szCs w:val="24"/>
        </w:rPr>
        <w:t xml:space="preserve">baru </w:t>
      </w:r>
      <w:sdt>
        <w:sdtPr>
          <w:rPr>
            <w:rFonts w:ascii="Times New Roman" w:hAnsi="Times New Roman" w:cs="Times New Roman"/>
            <w:color w:val="000000"/>
            <w:sz w:val="24"/>
            <w:szCs w:val="24"/>
          </w:rPr>
          <w:tag w:val="MENDELEY_CITATION_v3_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"/>
          <w:id w:val="1551802204"/>
          <w:placeholder>
            <w:docPart w:val="533D1383F0FB45FC937863C249F4064F"/>
          </w:placeholder>
        </w:sdtPr>
        <w:sdtEndPr>
          <w:rPr>
            <w:lang w:val="en-US"/>
          </w:rPr>
        </w:sdtEndPr>
        <w:sdtContent>
          <w:r w:rsidR="0084398A" w:rsidRPr="0084398A">
            <w:rPr>
              <w:rFonts w:ascii="Times New Roman" w:hAnsi="Times New Roman" w:cs="Times New Roman"/>
              <w:color w:val="000000"/>
              <w:sz w:val="24"/>
              <w:szCs w:val="24"/>
              <w:lang w:val="en-US"/>
            </w:rPr>
            <w:t>(Perez et al., 2018)</w:t>
          </w:r>
        </w:sdtContent>
      </w:sdt>
      <w:r w:rsidRPr="00DD06D6">
        <w:rPr>
          <w:rFonts w:ascii="Times New Roman" w:hAnsi="Times New Roman" w:cs="Times New Roman"/>
          <w:sz w:val="24"/>
          <w:szCs w:val="24"/>
        </w:rPr>
        <w:t>.</w:t>
      </w:r>
    </w:p>
    <w:p w14:paraId="4B4F19F5"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rPr>
        <w:drawing>
          <wp:inline distT="0" distB="0" distL="0" distR="0" wp14:anchorId="2D200CEF" wp14:editId="419CE95E">
            <wp:extent cx="4475561" cy="1573619"/>
            <wp:effectExtent l="0" t="0" r="1270" b="7620"/>
            <wp:docPr id="1767817985" name="Picture 1" descr="How Data Augmentation Impacts Performance Of Image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ata Augmentation Impacts Performance Of Image Classific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8480" cy="1581677"/>
                    </a:xfrm>
                    <a:prstGeom prst="rect">
                      <a:avLst/>
                    </a:prstGeom>
                    <a:noFill/>
                    <a:ln>
                      <a:noFill/>
                    </a:ln>
                  </pic:spPr>
                </pic:pic>
              </a:graphicData>
            </a:graphic>
          </wp:inline>
        </w:drawing>
      </w:r>
    </w:p>
    <w:p w14:paraId="34A3A88B" w14:textId="77777777" w:rsidR="00AF7F22" w:rsidRPr="00DD06D6" w:rsidRDefault="00AF7F22" w:rsidP="00AF7F22">
      <w:pPr>
        <w:pStyle w:val="Caption"/>
        <w:spacing w:line="480" w:lineRule="auto"/>
        <w:jc w:val="center"/>
        <w:rPr>
          <w:rFonts w:ascii="Times New Roman" w:hAnsi="Times New Roman" w:cs="Times New Roman"/>
          <w:i w:val="0"/>
          <w:iCs w:val="0"/>
          <w:sz w:val="22"/>
          <w:szCs w:val="22"/>
          <w:lang w:val="en-US"/>
        </w:rPr>
      </w:pPr>
      <w:r w:rsidRPr="00DD06D6">
        <w:rPr>
          <w:rFonts w:ascii="Times New Roman" w:hAnsi="Times New Roman" w:cs="Times New Roman"/>
          <w:sz w:val="22"/>
          <w:szCs w:val="22"/>
        </w:rPr>
        <w:t xml:space="preserve">Gambar </w:t>
      </w:r>
      <w:r w:rsidRPr="00DD06D6">
        <w:rPr>
          <w:rFonts w:ascii="Times New Roman" w:hAnsi="Times New Roman" w:cs="Times New Roman"/>
          <w:sz w:val="22"/>
          <w:szCs w:val="22"/>
        </w:rPr>
        <w:fldChar w:fldCharType="begin"/>
      </w:r>
      <w:r w:rsidRPr="00DD06D6">
        <w:rPr>
          <w:rFonts w:ascii="Times New Roman" w:hAnsi="Times New Roman" w:cs="Times New Roman"/>
          <w:sz w:val="22"/>
          <w:szCs w:val="22"/>
        </w:rPr>
        <w:instrText xml:space="preserve"> SEQ Gambar \* ARABIC </w:instrText>
      </w:r>
      <w:r w:rsidRPr="00DD06D6">
        <w:rPr>
          <w:rFonts w:ascii="Times New Roman" w:hAnsi="Times New Roman" w:cs="Times New Roman"/>
          <w:sz w:val="22"/>
          <w:szCs w:val="22"/>
        </w:rPr>
        <w:fldChar w:fldCharType="separate"/>
      </w:r>
      <w:r>
        <w:rPr>
          <w:rFonts w:ascii="Times New Roman" w:hAnsi="Times New Roman" w:cs="Times New Roman"/>
          <w:sz w:val="22"/>
          <w:szCs w:val="22"/>
        </w:rPr>
        <w:t>3</w:t>
      </w:r>
      <w:r w:rsidRPr="00DD06D6">
        <w:rPr>
          <w:rFonts w:ascii="Times New Roman" w:hAnsi="Times New Roman" w:cs="Times New Roman"/>
          <w:sz w:val="22"/>
          <w:szCs w:val="22"/>
        </w:rPr>
        <w:fldChar w:fldCharType="end"/>
      </w:r>
      <w:r w:rsidRPr="00DD06D6">
        <w:rPr>
          <w:rFonts w:ascii="Times New Roman" w:hAnsi="Times New Roman" w:cs="Times New Roman"/>
          <w:sz w:val="22"/>
          <w:szCs w:val="22"/>
          <w:lang w:val="en-US"/>
        </w:rPr>
        <w:t xml:space="preserve"> Augmentasi Data</w:t>
      </w:r>
      <w:r w:rsidRPr="00DD06D6">
        <w:rPr>
          <w:rFonts w:ascii="Times New Roman" w:hAnsi="Times New Roman" w:cs="Times New Roman"/>
          <w:sz w:val="22"/>
          <w:szCs w:val="22"/>
          <w:lang w:val="en-US"/>
        </w:rPr>
        <w:br/>
        <w:t>sumber: https://analyticsindiamag.com/image-data-augmentation-impacts-performance-of-image-classification-with-codes/</w:t>
      </w:r>
    </w:p>
    <w:p w14:paraId="05859C7D" w14:textId="77777777" w:rsidR="00AF7F22" w:rsidRPr="00DD06D6" w:rsidRDefault="00AF7F22" w:rsidP="00AF7F22">
      <w:pPr>
        <w:spacing w:line="480" w:lineRule="auto"/>
        <w:rPr>
          <w:rFonts w:ascii="Times New Roman" w:hAnsi="Times New Roman" w:cs="Times New Roman"/>
          <w:lang w:val="en-US"/>
        </w:rPr>
      </w:pPr>
    </w:p>
    <w:p w14:paraId="71D11F87" w14:textId="77777777" w:rsidR="00AF7F22" w:rsidRPr="00DD06D6" w:rsidRDefault="00AF7F22" w:rsidP="00AF7F22">
      <w:pPr>
        <w:spacing w:line="480" w:lineRule="auto"/>
        <w:rPr>
          <w:rFonts w:ascii="Times New Roman" w:hAnsi="Times New Roman" w:cs="Times New Roman"/>
          <w:lang w:val="en-US"/>
        </w:rPr>
      </w:pPr>
    </w:p>
    <w:p w14:paraId="7EB3801D" w14:textId="77777777" w:rsidR="00AF7F22" w:rsidRPr="00DD06D6" w:rsidRDefault="00AF7F22" w:rsidP="00AF7F22">
      <w:pPr>
        <w:spacing w:line="480" w:lineRule="auto"/>
        <w:rPr>
          <w:rFonts w:ascii="Times New Roman" w:hAnsi="Times New Roman" w:cs="Times New Roman"/>
          <w:lang w:val="en-US"/>
        </w:rPr>
      </w:pPr>
    </w:p>
    <w:p w14:paraId="4746E553" w14:textId="77777777" w:rsidR="00AF7F22" w:rsidRPr="00DD06D6" w:rsidRDefault="00AF7F22" w:rsidP="00AF7F22">
      <w:pPr>
        <w:spacing w:line="480" w:lineRule="auto"/>
        <w:rPr>
          <w:rFonts w:ascii="Times New Roman" w:hAnsi="Times New Roman" w:cs="Times New Roman"/>
          <w:lang w:val="en-US"/>
        </w:rPr>
      </w:pPr>
    </w:p>
    <w:p w14:paraId="05D886AF" w14:textId="77777777" w:rsidR="00AF7F22" w:rsidRPr="00DD06D6" w:rsidRDefault="00AF7F22" w:rsidP="00AF7F22">
      <w:pPr>
        <w:spacing w:line="480" w:lineRule="auto"/>
        <w:rPr>
          <w:rFonts w:ascii="Times New Roman" w:hAnsi="Times New Roman" w:cs="Times New Roman"/>
          <w:lang w:val="en-US"/>
        </w:rPr>
      </w:pPr>
    </w:p>
    <w:p w14:paraId="5EB39FC5" w14:textId="77777777" w:rsidR="00AF7F22" w:rsidRPr="00DD06D6" w:rsidRDefault="00AF7F22" w:rsidP="00AF7F22">
      <w:pPr>
        <w:spacing w:line="480" w:lineRule="auto"/>
        <w:rPr>
          <w:rFonts w:ascii="Times New Roman" w:hAnsi="Times New Roman" w:cs="Times New Roman"/>
          <w:lang w:val="en-US"/>
        </w:rPr>
      </w:pPr>
    </w:p>
    <w:p w14:paraId="2C052B40" w14:textId="77777777" w:rsidR="00AF7F22" w:rsidRPr="00DD06D6" w:rsidRDefault="00AF7F22" w:rsidP="00AF7F22">
      <w:pPr>
        <w:spacing w:line="480" w:lineRule="auto"/>
        <w:rPr>
          <w:rFonts w:ascii="Times New Roman" w:hAnsi="Times New Roman" w:cs="Times New Roman"/>
          <w:lang w:val="en-US"/>
        </w:rPr>
      </w:pPr>
    </w:p>
    <w:p w14:paraId="5D58F231" w14:textId="77777777" w:rsidR="00AF7F22" w:rsidRPr="00DD06D6" w:rsidRDefault="00AF7F22" w:rsidP="00AF7F22">
      <w:pPr>
        <w:pStyle w:val="Heading2"/>
        <w:numPr>
          <w:ilvl w:val="0"/>
          <w:numId w:val="8"/>
        </w:numPr>
        <w:spacing w:line="480" w:lineRule="auto"/>
        <w:rPr>
          <w:rFonts w:ascii="Times New Roman" w:hAnsi="Times New Roman" w:cs="Times New Roman"/>
          <w:b/>
          <w:bCs/>
          <w:color w:val="auto"/>
          <w:sz w:val="24"/>
          <w:szCs w:val="24"/>
          <w:lang w:val="en-US"/>
        </w:rPr>
      </w:pPr>
      <w:bookmarkStart w:id="12" w:name="_Toc137166953"/>
      <w:r w:rsidRPr="00DD06D6">
        <w:rPr>
          <w:rFonts w:ascii="Times New Roman" w:hAnsi="Times New Roman" w:cs="Times New Roman"/>
          <w:b/>
          <w:bCs/>
          <w:color w:val="auto"/>
          <w:sz w:val="24"/>
          <w:szCs w:val="24"/>
          <w:lang w:val="en-US"/>
        </w:rPr>
        <w:lastRenderedPageBreak/>
        <w:t>NORMALISASI dan STANDARDISASI</w:t>
      </w:r>
      <w:bookmarkEnd w:id="12"/>
    </w:p>
    <w:p w14:paraId="385027A1" w14:textId="6ECCEA29"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sz w:val="24"/>
          <w:szCs w:val="24"/>
        </w:rPr>
        <w:t xml:space="preserve">Normalisasi dan standarisasi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adalah proses yang digunakan dalam pemrosesan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untuk memastikan perbandingan yang optimal antara metode akuisisi data dan instansi tekstur. Tujuan utama dari normalisasi dan standarisasi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adalah mengubah piksel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sehingga mereka dapat dibandingkan secara konsisten dalam berbagai situasi</w:t>
      </w:r>
      <w:r w:rsidRPr="00DD06D6">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700594901"/>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Raf18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(Gonzalez &amp; Woods, 2018)</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rPr>
        <w:t>.</w:t>
      </w:r>
    </w:p>
    <w:p w14:paraId="760D1F8E" w14:textId="77777777" w:rsidR="00AF7F22" w:rsidRPr="00DD06D6" w:rsidRDefault="00AF7F22" w:rsidP="00AF7F22">
      <w:pPr>
        <w:spacing w:line="480" w:lineRule="auto"/>
        <w:jc w:val="right"/>
        <w:rPr>
          <w:rFonts w:ascii="Times New Roman" w:hAnsi="Times New Roman" w:cs="Times New Roman"/>
          <w:sz w:val="24"/>
          <w:szCs w:val="24"/>
          <w:lang w:val="en-US"/>
        </w:rPr>
      </w:pPr>
      <m:oMath>
        <m:r>
          <w:rPr>
            <w:rFonts w:ascii="Cambria Math" w:hAnsi="Cambria Math" w:cs="Times New Roman"/>
            <w:sz w:val="28"/>
          </w:rPr>
          <m:t>x'=</m:t>
        </m:r>
        <m:f>
          <m:fPr>
            <m:ctrlPr>
              <w:rPr>
                <w:rFonts w:ascii="Cambria Math" w:hAnsi="Cambria Math" w:cs="Times New Roman"/>
                <w:i/>
                <w:sz w:val="28"/>
              </w:rPr>
            </m:ctrlPr>
          </m:fPr>
          <m:num>
            <m:r>
              <w:rPr>
                <w:rFonts w:ascii="Cambria Math" w:hAnsi="Cambria Math" w:cs="Times New Roman"/>
                <w:sz w:val="28"/>
              </w:rPr>
              <m:t>x-</m:t>
            </m:r>
            <m:r>
              <m:rPr>
                <m:sty m:val="p"/>
              </m:rPr>
              <w:rPr>
                <w:rFonts w:ascii="Cambria Math" w:hAnsi="Cambria Math" w:cs="Times New Roman"/>
                <w:sz w:val="28"/>
              </w:rPr>
              <m:t>min⁡</m:t>
            </m:r>
            <m:r>
              <w:rPr>
                <w:rFonts w:ascii="Cambria Math" w:hAnsi="Cambria Math" w:cs="Times New Roman"/>
                <w:sz w:val="28"/>
              </w:rPr>
              <m:t>(x)</m:t>
            </m:r>
          </m:num>
          <m:den>
            <m:func>
              <m:funcPr>
                <m:ctrlPr>
                  <w:rPr>
                    <w:rFonts w:ascii="Cambria Math" w:hAnsi="Cambria Math" w:cs="Times New Roman"/>
                    <w:i/>
                    <w:sz w:val="28"/>
                  </w:rPr>
                </m:ctrlPr>
              </m:funcPr>
              <m:fName>
                <m:r>
                  <m:rPr>
                    <m:sty m:val="p"/>
                  </m:rPr>
                  <w:rPr>
                    <w:rFonts w:ascii="Cambria Math" w:hAnsi="Cambria Math" w:cs="Times New Roman"/>
                    <w:sz w:val="28"/>
                  </w:rPr>
                  <m:t>max(x)</m:t>
                </m:r>
              </m:fName>
              <m:e>
                <m:r>
                  <w:rPr>
                    <w:rFonts w:ascii="Cambria Math" w:hAnsi="Cambria Math" w:cs="Times New Roman"/>
                    <w:sz w:val="28"/>
                  </w:rPr>
                  <m:t xml:space="preserve">- </m:t>
                </m:r>
                <m:r>
                  <m:rPr>
                    <m:sty m:val="p"/>
                  </m:rPr>
                  <w:rPr>
                    <w:rFonts w:ascii="Cambria Math" w:hAnsi="Cambria Math" w:cs="Times New Roman"/>
                    <w:sz w:val="28"/>
                  </w:rPr>
                  <m:t>min</m:t>
                </m:r>
                <m:r>
                  <w:rPr>
                    <w:rFonts w:ascii="Cambria Math" w:hAnsi="Cambria Math" w:cs="Times New Roman"/>
                    <w:sz w:val="28"/>
                  </w:rPr>
                  <m:t>(x)</m:t>
                </m:r>
              </m:e>
            </m:func>
          </m:den>
        </m:f>
      </m:oMath>
      <w:r w:rsidRPr="00DD06D6">
        <w:rPr>
          <w:rFonts w:ascii="Times New Roman" w:eastAsiaTheme="minorEastAsia" w:hAnsi="Times New Roman" w:cs="Times New Roman"/>
          <w:sz w:val="24"/>
          <w:szCs w:val="24"/>
          <w:lang w:val="en-US"/>
        </w:rPr>
        <w:tab/>
      </w:r>
      <w:r w:rsidRPr="00DD06D6">
        <w:rPr>
          <w:rFonts w:ascii="Times New Roman" w:eastAsiaTheme="minorEastAsia" w:hAnsi="Times New Roman" w:cs="Times New Roman"/>
          <w:sz w:val="24"/>
          <w:szCs w:val="24"/>
          <w:lang w:val="en-US"/>
        </w:rPr>
        <w:tab/>
      </w:r>
      <w:r w:rsidRPr="00DD06D6">
        <w:rPr>
          <w:rFonts w:ascii="Times New Roman" w:eastAsiaTheme="minorEastAsia" w:hAnsi="Times New Roman" w:cs="Times New Roman"/>
          <w:sz w:val="24"/>
          <w:szCs w:val="24"/>
          <w:lang w:val="en-US"/>
        </w:rPr>
        <w:tab/>
      </w:r>
      <w:r w:rsidRPr="00DD06D6">
        <w:rPr>
          <w:rFonts w:ascii="Times New Roman" w:eastAsiaTheme="minorEastAsia" w:hAnsi="Times New Roman" w:cs="Times New Roman"/>
          <w:sz w:val="24"/>
          <w:szCs w:val="24"/>
          <w:lang w:val="en-US"/>
        </w:rPr>
        <w:tab/>
      </w:r>
      <w:r w:rsidRPr="00DD06D6">
        <w:rPr>
          <w:rFonts w:ascii="Times New Roman" w:eastAsiaTheme="minorEastAsia" w:hAnsi="Times New Roman" w:cs="Times New Roman"/>
          <w:sz w:val="24"/>
          <w:szCs w:val="24"/>
          <w:lang w:val="en-US"/>
        </w:rPr>
        <w:tab/>
        <w:t>(2.1)</w:t>
      </w:r>
    </w:p>
    <w:p w14:paraId="70808325" w14:textId="77777777" w:rsidR="00AF7F22" w:rsidRPr="00DD06D6" w:rsidRDefault="00000000" w:rsidP="00AF7F22">
      <w:pPr>
        <w:spacing w:line="480" w:lineRule="auto"/>
        <w:jc w:val="right"/>
        <w:rPr>
          <w:rFonts w:ascii="Times New Roman" w:eastAsiaTheme="minorEastAsia" w:hAnsi="Times New Roman" w:cs="Times New Roman"/>
          <w:iCs/>
          <w:sz w:val="24"/>
          <w:szCs w:val="24"/>
          <w:lang w:val="en-US"/>
        </w:rPr>
      </w:pPr>
      <m:oMath>
        <m:sSup>
          <m:sSupPr>
            <m:ctrlPr>
              <w:rPr>
                <w:rFonts w:ascii="Cambria Math" w:hAnsi="Cambria Math" w:cs="Times New Roman"/>
                <w:i/>
                <w:sz w:val="28"/>
              </w:rPr>
            </m:ctrlPr>
          </m:sSupPr>
          <m:e>
            <m:r>
              <w:rPr>
                <w:rFonts w:ascii="Cambria Math" w:hAnsi="Cambria Math" w:cs="Times New Roman"/>
                <w:sz w:val="28"/>
              </w:rPr>
              <m:t>x</m:t>
            </m:r>
          </m:e>
          <m:sup>
            <m:r>
              <w:rPr>
                <w:rFonts w:ascii="Cambria Math" w:hAnsi="Cambria Math" w:cs="Times New Roman"/>
                <w:sz w:val="28"/>
              </w:rPr>
              <m:t>'</m:t>
            </m:r>
          </m:sup>
        </m:sSup>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x-</m:t>
            </m:r>
            <m:acc>
              <m:accPr>
                <m:chr m:val="̅"/>
                <m:ctrlPr>
                  <w:rPr>
                    <w:rFonts w:ascii="Cambria Math" w:hAnsi="Cambria Math" w:cs="Times New Roman"/>
                    <w:i/>
                    <w:sz w:val="28"/>
                  </w:rPr>
                </m:ctrlPr>
              </m:accPr>
              <m:e>
                <m:r>
                  <w:rPr>
                    <w:rFonts w:ascii="Cambria Math" w:hAnsi="Cambria Math" w:cs="Times New Roman"/>
                    <w:sz w:val="28"/>
                  </w:rPr>
                  <m:t>x</m:t>
                </m:r>
              </m:e>
            </m:acc>
          </m:num>
          <m:den>
            <m:r>
              <w:rPr>
                <w:rFonts w:ascii="Cambria Math" w:hAnsi="Cambria Math" w:cs="Times New Roman"/>
                <w:sz w:val="28"/>
              </w:rPr>
              <m:t>σ</m:t>
            </m:r>
          </m:den>
        </m:f>
      </m:oMath>
      <w:r w:rsidR="00AF7F22" w:rsidRPr="00DD06D6">
        <w:rPr>
          <w:rFonts w:ascii="Times New Roman" w:eastAsiaTheme="minorEastAsia" w:hAnsi="Times New Roman" w:cs="Times New Roman"/>
          <w:sz w:val="28"/>
        </w:rPr>
        <w:tab/>
      </w:r>
      <w:r w:rsidR="00AF7F22" w:rsidRPr="00DD06D6">
        <w:rPr>
          <w:rFonts w:ascii="Times New Roman" w:eastAsiaTheme="minorEastAsia" w:hAnsi="Times New Roman" w:cs="Times New Roman"/>
          <w:sz w:val="28"/>
        </w:rPr>
        <w:tab/>
      </w:r>
      <w:r w:rsidR="00AF7F22" w:rsidRPr="00DD06D6">
        <w:rPr>
          <w:rFonts w:ascii="Times New Roman" w:eastAsiaTheme="minorEastAsia" w:hAnsi="Times New Roman" w:cs="Times New Roman"/>
          <w:sz w:val="28"/>
        </w:rPr>
        <w:tab/>
      </w:r>
      <w:r w:rsidR="00AF7F22" w:rsidRPr="00DD06D6">
        <w:rPr>
          <w:rFonts w:ascii="Times New Roman" w:eastAsiaTheme="minorEastAsia" w:hAnsi="Times New Roman" w:cs="Times New Roman"/>
          <w:sz w:val="28"/>
        </w:rPr>
        <w:tab/>
      </w:r>
      <w:r w:rsidR="00AF7F22" w:rsidRPr="00DD06D6">
        <w:rPr>
          <w:rFonts w:ascii="Times New Roman" w:eastAsiaTheme="minorEastAsia" w:hAnsi="Times New Roman" w:cs="Times New Roman"/>
          <w:sz w:val="28"/>
        </w:rPr>
        <w:tab/>
      </w:r>
      <w:r w:rsidR="00AF7F22" w:rsidRPr="00DD06D6">
        <w:rPr>
          <w:rFonts w:ascii="Times New Roman" w:eastAsiaTheme="minorEastAsia" w:hAnsi="Times New Roman" w:cs="Times New Roman"/>
          <w:iCs/>
          <w:sz w:val="24"/>
          <w:szCs w:val="24"/>
          <w:lang w:val="en-US"/>
        </w:rPr>
        <w:t>(2.2)</w:t>
      </w:r>
    </w:p>
    <w:p w14:paraId="0D340653" w14:textId="77777777" w:rsidR="00AF7F22" w:rsidRPr="00DD06D6" w:rsidRDefault="00AF7F22" w:rsidP="00AF7F22">
      <w:pPr>
        <w:pStyle w:val="Heading2"/>
        <w:numPr>
          <w:ilvl w:val="0"/>
          <w:numId w:val="8"/>
        </w:numPr>
        <w:spacing w:line="480" w:lineRule="auto"/>
        <w:rPr>
          <w:rFonts w:ascii="Times New Roman" w:hAnsi="Times New Roman" w:cs="Times New Roman"/>
          <w:b/>
          <w:bCs/>
          <w:color w:val="auto"/>
          <w:sz w:val="24"/>
          <w:szCs w:val="24"/>
          <w:lang w:val="en-US"/>
        </w:rPr>
      </w:pPr>
      <w:bookmarkStart w:id="13" w:name="_Toc137166954"/>
      <w:r w:rsidRPr="00DD06D6">
        <w:rPr>
          <w:rFonts w:ascii="Times New Roman" w:hAnsi="Times New Roman" w:cs="Times New Roman"/>
          <w:b/>
          <w:bCs/>
          <w:color w:val="auto"/>
          <w:sz w:val="24"/>
          <w:szCs w:val="24"/>
          <w:lang w:val="en-US"/>
        </w:rPr>
        <w:t>DATA SPLITTING</w:t>
      </w:r>
      <w:bookmarkEnd w:id="13"/>
    </w:p>
    <w:p w14:paraId="1FE35693" w14:textId="657470A5"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i/>
          <w:iCs/>
          <w:sz w:val="24"/>
          <w:szCs w:val="24"/>
          <w:lang w:val="en-US"/>
        </w:rPr>
        <w:t xml:space="preserve">Data splitting </w:t>
      </w:r>
      <w:r w:rsidRPr="00DD06D6">
        <w:rPr>
          <w:rFonts w:ascii="Times New Roman" w:hAnsi="Times New Roman" w:cs="Times New Roman"/>
          <w:sz w:val="24"/>
          <w:szCs w:val="24"/>
          <w:lang w:val="en-US"/>
        </w:rPr>
        <w:t>atau p</w:t>
      </w:r>
      <w:r w:rsidRPr="00DD06D6">
        <w:rPr>
          <w:rFonts w:ascii="Times New Roman" w:hAnsi="Times New Roman" w:cs="Times New Roman"/>
          <w:sz w:val="24"/>
          <w:szCs w:val="24"/>
        </w:rPr>
        <w:t xml:space="preserve">emisahan data melibatkan pembagian dataset menjadi tiga bagian: set pelatihan, set validasi, dan set pengujian. Set pelatihan digunakan untuk membangun model, sementara set validasi dan pengujian berfungsi sebagai set penahan. Tidak ada proporsi yang pasti untuk pembagian dataset ini, namun aturan umum sebelumnya adalah 70% untuk pelatihan dan 15% untuk validasi dan pengujian. Namun, dalam era </w:t>
      </w:r>
      <w:r w:rsidRPr="00DD06D6">
        <w:rPr>
          <w:rFonts w:ascii="Times New Roman" w:hAnsi="Times New Roman" w:cs="Times New Roman"/>
          <w:i/>
          <w:iCs/>
          <w:sz w:val="24"/>
          <w:szCs w:val="24"/>
        </w:rPr>
        <w:t>big data</w:t>
      </w:r>
      <w:r w:rsidRPr="00DD06D6">
        <w:rPr>
          <w:rFonts w:ascii="Times New Roman" w:hAnsi="Times New Roman" w:cs="Times New Roman"/>
          <w:sz w:val="24"/>
          <w:szCs w:val="24"/>
        </w:rPr>
        <w:t xml:space="preserve">, proporsi seperti 95% untuk pelatihan dan 2,5%/2,5% untuk validasi/pengujian dapat dipertimbangkan. Dengan menggunakan ketiga subset ini, diharapkan model yang dibangun dapat memprediksi dengan baik contoh-contoh yang tidak dilihat oleh algoritma pembelajaran. Set validasi digunakan untuk memilih algoritma pembelajaran dan menentukan nilai </w:t>
      </w:r>
      <w:r w:rsidRPr="00DD06D6">
        <w:rPr>
          <w:rFonts w:ascii="Times New Roman" w:hAnsi="Times New Roman" w:cs="Times New Roman"/>
          <w:i/>
          <w:iCs/>
          <w:sz w:val="24"/>
          <w:szCs w:val="24"/>
          <w:lang w:val="en-US"/>
        </w:rPr>
        <w:t>hyperparameter</w:t>
      </w:r>
      <w:r w:rsidRPr="00DD06D6">
        <w:rPr>
          <w:rFonts w:ascii="Times New Roman" w:hAnsi="Times New Roman" w:cs="Times New Roman"/>
          <w:sz w:val="24"/>
          <w:szCs w:val="24"/>
        </w:rPr>
        <w:t xml:space="preserve"> terbaik, sementara set pengujian digunakan untuk mengevaluasi model sebelum digunakan di lapangan</w:t>
      </w:r>
      <w:r w:rsidRPr="00DD06D6">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732345862"/>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And19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(Burkov, 2019)</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rPr>
        <w:t>.</w:t>
      </w:r>
    </w:p>
    <w:p w14:paraId="6F7D169F" w14:textId="77777777" w:rsidR="00AF7F22" w:rsidRPr="00DD06D6" w:rsidRDefault="00AF7F22" w:rsidP="00AF7F22">
      <w:pPr>
        <w:pStyle w:val="Heading2"/>
        <w:numPr>
          <w:ilvl w:val="0"/>
          <w:numId w:val="8"/>
        </w:numPr>
        <w:spacing w:line="480" w:lineRule="auto"/>
        <w:rPr>
          <w:rFonts w:ascii="Times New Roman" w:hAnsi="Times New Roman" w:cs="Times New Roman"/>
          <w:b/>
          <w:bCs/>
          <w:color w:val="auto"/>
          <w:sz w:val="24"/>
          <w:szCs w:val="24"/>
          <w:lang w:val="en-US"/>
        </w:rPr>
      </w:pPr>
      <w:bookmarkStart w:id="14" w:name="_Toc137166955"/>
      <w:r w:rsidRPr="00DD06D6">
        <w:rPr>
          <w:rFonts w:ascii="Times New Roman" w:hAnsi="Times New Roman" w:cs="Times New Roman"/>
          <w:b/>
          <w:bCs/>
          <w:color w:val="auto"/>
          <w:sz w:val="24"/>
          <w:szCs w:val="24"/>
          <w:lang w:val="en-US"/>
        </w:rPr>
        <w:lastRenderedPageBreak/>
        <w:t>DEEP LEARNING</w:t>
      </w:r>
      <w:bookmarkEnd w:id="14"/>
    </w:p>
    <w:p w14:paraId="2CD9CE12" w14:textId="6F6D940A"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i/>
          <w:iCs/>
          <w:sz w:val="24"/>
          <w:szCs w:val="24"/>
          <w:lang w:val="en-US"/>
        </w:rPr>
        <w:t>Deep learning</w:t>
      </w:r>
      <w:r w:rsidRPr="00DD06D6">
        <w:rPr>
          <w:rFonts w:ascii="Times New Roman" w:hAnsi="Times New Roman" w:cs="Times New Roman"/>
          <w:sz w:val="24"/>
          <w:szCs w:val="24"/>
          <w:lang w:val="en-US"/>
        </w:rPr>
        <w:t xml:space="preserve"> adalah cabang dari </w:t>
      </w:r>
      <w:r w:rsidRPr="00DD06D6">
        <w:rPr>
          <w:rFonts w:ascii="Times New Roman" w:hAnsi="Times New Roman" w:cs="Times New Roman"/>
          <w:i/>
          <w:iCs/>
          <w:sz w:val="24"/>
          <w:szCs w:val="24"/>
          <w:lang w:val="en-US"/>
        </w:rPr>
        <w:t>machine learning</w:t>
      </w:r>
      <w:r w:rsidRPr="00DD06D6">
        <w:rPr>
          <w:rFonts w:ascii="Times New Roman" w:hAnsi="Times New Roman" w:cs="Times New Roman"/>
          <w:sz w:val="24"/>
          <w:szCs w:val="24"/>
          <w:lang w:val="en-US"/>
        </w:rPr>
        <w:t xml:space="preserve"> yang menggunakan jaringan saraf tiruan dengan banyak lapisan tersembunyi untuk memodelkan data yang kompleks </w:t>
      </w:r>
      <w:sdt>
        <w:sdtPr>
          <w:rPr>
            <w:rFonts w:ascii="Times New Roman" w:hAnsi="Times New Roman" w:cs="Times New Roman"/>
            <w:color w:val="000000"/>
            <w:sz w:val="24"/>
            <w:szCs w:val="24"/>
            <w:lang w:val="en-US"/>
          </w:rPr>
          <w:tag w:val="MENDELEY_CITATION_v3_eyJjaXRhdGlvbklEIjoiTUVOREVMRVlfQ0lUQVRJT05fYTJhYTJhZDctY2UwNy00MjMwLWE4NTYtZTFmZDU4YjIyZGI1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
          <w:id w:val="1197123015"/>
          <w:placeholder>
            <w:docPart w:val="533D1383F0FB45FC937863C249F4064F"/>
          </w:placeholder>
        </w:sdtPr>
        <w:sdtContent>
          <w:r w:rsidR="0084398A" w:rsidRPr="0084398A">
            <w:rPr>
              <w:rFonts w:ascii="Times New Roman" w:hAnsi="Times New Roman" w:cs="Times New Roman"/>
              <w:color w:val="000000"/>
              <w:sz w:val="24"/>
              <w:szCs w:val="24"/>
              <w:lang w:val="en-US"/>
            </w:rPr>
            <w:t>(Lecun et al., 2015)</w:t>
          </w:r>
        </w:sdtContent>
      </w:sdt>
      <w:r w:rsidRPr="00DD06D6">
        <w:rPr>
          <w:rFonts w:ascii="Times New Roman" w:hAnsi="Times New Roman" w:cs="Times New Roman"/>
          <w:sz w:val="24"/>
          <w:szCs w:val="24"/>
          <w:lang w:val="en-US"/>
        </w:rPr>
        <w:t xml:space="preserve">. Teknik ini memungkinkan komputer untuk mempelajari representasi data yang abstrak dan hierarkis secara otomatis dari data mentah, tanpa perlu pengetahuan domain yang spesifik atau rekayasa fitur yang rumit. </w:t>
      </w:r>
      <w:r w:rsidRPr="00DD06D6">
        <w:rPr>
          <w:rFonts w:ascii="Times New Roman" w:hAnsi="Times New Roman" w:cs="Times New Roman"/>
          <w:i/>
          <w:iCs/>
          <w:sz w:val="24"/>
          <w:szCs w:val="24"/>
          <w:lang w:val="en-US"/>
        </w:rPr>
        <w:t>Deep learning</w:t>
      </w:r>
      <w:r w:rsidRPr="00DD06D6">
        <w:rPr>
          <w:rFonts w:ascii="Times New Roman" w:hAnsi="Times New Roman" w:cs="Times New Roman"/>
          <w:sz w:val="24"/>
          <w:szCs w:val="24"/>
          <w:lang w:val="en-US"/>
        </w:rPr>
        <w:t xml:space="preserve"> telah mencapai hasil yang sangat baik dalam b</w:t>
      </w:r>
      <w:r w:rsidRPr="00DD06D6">
        <w:rPr>
          <w:rFonts w:ascii="Times New Roman" w:hAnsi="Times New Roman" w:cs="Times New Roman"/>
          <w:sz w:val="24"/>
          <w:szCs w:val="24"/>
        </w:rPr>
        <w:t>erbagai tugas pengenalan pola, termasuk pengenalan suara, pengenalan gambar, dan pemrosesan bahasa alami.</w:t>
      </w:r>
    </w:p>
    <w:p w14:paraId="3AC34934" w14:textId="77777777" w:rsidR="00AF7F22" w:rsidRPr="00DD06D6"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15" w:name="_Toc137166956"/>
      <w:r w:rsidRPr="00DD06D6">
        <w:rPr>
          <w:rFonts w:ascii="Times New Roman" w:hAnsi="Times New Roman" w:cs="Times New Roman"/>
          <w:b/>
          <w:bCs/>
          <w:color w:val="auto"/>
          <w:sz w:val="24"/>
          <w:szCs w:val="24"/>
          <w:lang w:val="en-US"/>
        </w:rPr>
        <w:t>CONVOLUTIONAL NEURAL NETWORK</w:t>
      </w:r>
      <w:bookmarkEnd w:id="15"/>
    </w:p>
    <w:p w14:paraId="70DC205C" w14:textId="1FB4C42B"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i/>
          <w:iCs/>
          <w:sz w:val="24"/>
          <w:szCs w:val="24"/>
          <w:lang w:val="en-US"/>
        </w:rPr>
        <w:t>Convolutional Neural Network</w:t>
      </w:r>
      <w:r w:rsidRPr="00DD06D6">
        <w:rPr>
          <w:rFonts w:ascii="Times New Roman" w:hAnsi="Times New Roman" w:cs="Times New Roman"/>
          <w:sz w:val="24"/>
          <w:szCs w:val="24"/>
          <w:lang w:val="en-US"/>
        </w:rPr>
        <w:t xml:space="preserve"> (CNN) adalah jenis </w:t>
      </w:r>
      <w:r w:rsidRPr="00DD06D6">
        <w:rPr>
          <w:rFonts w:ascii="Times New Roman" w:hAnsi="Times New Roman" w:cs="Times New Roman"/>
          <w:i/>
          <w:iCs/>
          <w:sz w:val="24"/>
          <w:szCs w:val="24"/>
          <w:lang w:val="en-US"/>
        </w:rPr>
        <w:t>network</w:t>
      </w:r>
      <w:r w:rsidRPr="00DD06D6">
        <w:rPr>
          <w:rFonts w:ascii="Times New Roman" w:hAnsi="Times New Roman" w:cs="Times New Roman"/>
          <w:sz w:val="24"/>
          <w:szCs w:val="24"/>
          <w:lang w:val="en-US"/>
        </w:rPr>
        <w:t xml:space="preserve"> khusus yang secara signifikan mengurangi jumlah parameter dalam </w:t>
      </w:r>
      <w:r w:rsidRPr="00DD06D6">
        <w:rPr>
          <w:rFonts w:ascii="Times New Roman" w:hAnsi="Times New Roman" w:cs="Times New Roman"/>
          <w:i/>
          <w:iCs/>
          <w:sz w:val="24"/>
          <w:szCs w:val="24"/>
          <w:lang w:val="en-US"/>
        </w:rPr>
        <w:t>deep neural</w:t>
      </w:r>
      <w:r w:rsidRPr="00DD06D6">
        <w:rPr>
          <w:rFonts w:ascii="Times New Roman" w:hAnsi="Times New Roman" w:cs="Times New Roman"/>
          <w:sz w:val="24"/>
          <w:szCs w:val="24"/>
          <w:lang w:val="en-US"/>
        </w:rPr>
        <w:t xml:space="preserve"> </w:t>
      </w:r>
      <w:r w:rsidRPr="00DD06D6">
        <w:rPr>
          <w:rFonts w:ascii="Times New Roman" w:hAnsi="Times New Roman" w:cs="Times New Roman"/>
          <w:i/>
          <w:iCs/>
          <w:sz w:val="24"/>
          <w:szCs w:val="24"/>
          <w:lang w:val="en-US"/>
        </w:rPr>
        <w:t>network</w:t>
      </w:r>
      <w:r w:rsidRPr="00DD06D6">
        <w:rPr>
          <w:rFonts w:ascii="Times New Roman" w:hAnsi="Times New Roman" w:cs="Times New Roman"/>
          <w:sz w:val="24"/>
          <w:szCs w:val="24"/>
          <w:lang w:val="en-US"/>
        </w:rPr>
        <w:t xml:space="preserve"> dengan banyak unit tanpa kehilangan terlalu banyak kualitas model. CNN telah menemukan aplikasi dalam pengolahan gambar dan teks di mana mereka mengalahkan banyak patokan yang sebelumnya ditetapkan </w:t>
      </w:r>
      <w:sdt>
        <w:sdtPr>
          <w:rPr>
            <w:rFonts w:ascii="Times New Roman" w:hAnsi="Times New Roman" w:cs="Times New Roman"/>
            <w:sz w:val="24"/>
            <w:szCs w:val="24"/>
            <w:lang w:val="en-US"/>
          </w:rPr>
          <w:id w:val="-113602354"/>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And19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(Burkov, 2019)</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rPr>
        <w:t>.</w:t>
      </w:r>
      <w:r w:rsidRPr="00DD06D6">
        <w:rPr>
          <w:rFonts w:ascii="Times New Roman" w:hAnsi="Times New Roman" w:cs="Times New Roman"/>
          <w:sz w:val="24"/>
          <w:szCs w:val="24"/>
          <w:lang w:val="en-US"/>
        </w:rPr>
        <w:t xml:space="preserve"> Dalam implementasi </w:t>
      </w:r>
      <w:r w:rsidRPr="00DD06D6">
        <w:rPr>
          <w:rFonts w:ascii="Times New Roman" w:hAnsi="Times New Roman" w:cs="Times New Roman"/>
          <w:i/>
          <w:iCs/>
          <w:sz w:val="24"/>
          <w:szCs w:val="24"/>
          <w:lang w:val="en-US"/>
        </w:rPr>
        <w:t>transfer learning</w:t>
      </w:r>
      <w:r w:rsidRPr="00DD06D6">
        <w:rPr>
          <w:rFonts w:ascii="Times New Roman" w:hAnsi="Times New Roman" w:cs="Times New Roman"/>
          <w:sz w:val="24"/>
          <w:szCs w:val="24"/>
          <w:lang w:val="en-US"/>
        </w:rPr>
        <w:t>, CNN bertugas sebagai mengekstrak fitur dari citra data pada model tersebut.</w:t>
      </w:r>
    </w:p>
    <w:p w14:paraId="47D26CC5" w14:textId="77777777" w:rsidR="00AF7F22" w:rsidRPr="00DD06D6" w:rsidRDefault="00AF7F22" w:rsidP="00AF7F22">
      <w:pPr>
        <w:spacing w:line="480" w:lineRule="auto"/>
        <w:jc w:val="both"/>
        <w:rPr>
          <w:rFonts w:ascii="Times New Roman" w:hAnsi="Times New Roman" w:cs="Times New Roman"/>
          <w:sz w:val="24"/>
          <w:szCs w:val="24"/>
        </w:rPr>
      </w:pPr>
    </w:p>
    <w:p w14:paraId="6EA3AB70" w14:textId="77777777" w:rsidR="00AF7F22" w:rsidRPr="00DD06D6" w:rsidRDefault="00AF7F22" w:rsidP="00AF7F22">
      <w:pPr>
        <w:spacing w:line="480" w:lineRule="auto"/>
        <w:jc w:val="both"/>
        <w:rPr>
          <w:rFonts w:ascii="Times New Roman" w:hAnsi="Times New Roman" w:cs="Times New Roman"/>
          <w:sz w:val="24"/>
          <w:szCs w:val="24"/>
        </w:rPr>
      </w:pPr>
    </w:p>
    <w:p w14:paraId="17F4DAC8" w14:textId="77777777" w:rsidR="00AF7F22" w:rsidRPr="00DD06D6" w:rsidRDefault="00AF7F22" w:rsidP="00AF7F22">
      <w:pPr>
        <w:spacing w:line="480" w:lineRule="auto"/>
        <w:jc w:val="both"/>
        <w:rPr>
          <w:rFonts w:ascii="Times New Roman" w:hAnsi="Times New Roman" w:cs="Times New Roman"/>
          <w:sz w:val="24"/>
          <w:szCs w:val="24"/>
        </w:rPr>
      </w:pPr>
    </w:p>
    <w:p w14:paraId="2779DE22" w14:textId="77777777" w:rsidR="00AF7F22" w:rsidRPr="00DD06D6" w:rsidRDefault="00AF7F22" w:rsidP="00AF7F22">
      <w:pPr>
        <w:spacing w:line="480" w:lineRule="auto"/>
        <w:jc w:val="both"/>
        <w:rPr>
          <w:rFonts w:ascii="Times New Roman" w:hAnsi="Times New Roman" w:cs="Times New Roman"/>
          <w:sz w:val="24"/>
          <w:szCs w:val="24"/>
        </w:rPr>
      </w:pPr>
    </w:p>
    <w:p w14:paraId="094B9007" w14:textId="77777777" w:rsidR="00AF7F22" w:rsidRPr="00DD06D6" w:rsidRDefault="00AF7F22" w:rsidP="00AF7F22">
      <w:pPr>
        <w:spacing w:line="480" w:lineRule="auto"/>
        <w:jc w:val="both"/>
        <w:rPr>
          <w:rFonts w:ascii="Times New Roman" w:hAnsi="Times New Roman" w:cs="Times New Roman"/>
          <w:sz w:val="24"/>
          <w:szCs w:val="24"/>
        </w:rPr>
      </w:pPr>
    </w:p>
    <w:p w14:paraId="32E10F92" w14:textId="77777777" w:rsidR="00AF7F22" w:rsidRPr="00DD06D6"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16" w:name="_Toc137166957"/>
      <w:r w:rsidRPr="00DD06D6">
        <w:rPr>
          <w:rFonts w:ascii="Times New Roman" w:hAnsi="Times New Roman" w:cs="Times New Roman"/>
          <w:b/>
          <w:bCs/>
          <w:color w:val="auto"/>
          <w:sz w:val="24"/>
          <w:szCs w:val="24"/>
          <w:lang w:val="en-US"/>
        </w:rPr>
        <w:lastRenderedPageBreak/>
        <w:t>ACTIVATION FUNCTIONS</w:t>
      </w:r>
      <w:bookmarkEnd w:id="16"/>
    </w:p>
    <w:p w14:paraId="7F1F2243" w14:textId="15AF44C7" w:rsidR="00AF7F22" w:rsidRPr="00DD06D6" w:rsidRDefault="00AF7F22" w:rsidP="00AF7F22">
      <w:pPr>
        <w:spacing w:line="480" w:lineRule="auto"/>
        <w:ind w:left="720" w:hanging="720"/>
        <w:jc w:val="both"/>
        <w:rPr>
          <w:rFonts w:ascii="Times New Roman" w:hAnsi="Times New Roman" w:cs="Times New Roman"/>
          <w:sz w:val="24"/>
          <w:szCs w:val="24"/>
        </w:rPr>
      </w:pPr>
      <w:r w:rsidRPr="00DD06D6">
        <w:rPr>
          <w:rFonts w:ascii="Times New Roman" w:hAnsi="Times New Roman" w:cs="Times New Roman"/>
          <w:sz w:val="24"/>
          <w:szCs w:val="24"/>
          <w:lang w:val="en-US"/>
        </w:rPr>
        <w:tab/>
      </w:r>
      <w:r w:rsidRPr="00DD06D6">
        <w:rPr>
          <w:rFonts w:ascii="Times New Roman" w:hAnsi="Times New Roman" w:cs="Times New Roman"/>
          <w:sz w:val="24"/>
          <w:szCs w:val="24"/>
          <w:lang w:val="en-US"/>
        </w:rPr>
        <w:tab/>
        <w:t xml:space="preserve">Untuk memungkinkan jaringan saraf mempelajari batas keputusan yang kompleks, kami menerapkan fungsi aktivasi non-linier pada beberapa lapisannya. Fungsi yang umum digunakan meliputi </w:t>
      </w:r>
      <w:r w:rsidRPr="00DD06D6">
        <w:rPr>
          <w:rFonts w:ascii="Times New Roman" w:hAnsi="Times New Roman" w:cs="Times New Roman"/>
          <w:i/>
          <w:iCs/>
          <w:sz w:val="24"/>
          <w:szCs w:val="24"/>
          <w:lang w:val="en-US"/>
        </w:rPr>
        <w:t>tanh, ReLU, softmax</w:t>
      </w:r>
      <w:r w:rsidRPr="00DD06D6">
        <w:rPr>
          <w:rFonts w:ascii="Times New Roman" w:hAnsi="Times New Roman" w:cs="Times New Roman"/>
          <w:sz w:val="24"/>
          <w:szCs w:val="24"/>
          <w:lang w:val="en-US"/>
        </w:rPr>
        <w:t xml:space="preserve">, dan varian dari fungsi-fungsi tersebut. Secara teknis, setiap neuron menerima sinyal masukan yang merupakan jumlah terbobot dari bobot sinaptik dan nilai aktivasi dari neuron yang terhubung </w:t>
      </w:r>
      <w:sdt>
        <w:sdtPr>
          <w:rPr>
            <w:rFonts w:ascii="Times New Roman" w:hAnsi="Times New Roman" w:cs="Times New Roman"/>
            <w:sz w:val="24"/>
            <w:szCs w:val="24"/>
            <w:lang w:val="en-US"/>
          </w:rPr>
          <w:id w:val="-288664475"/>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Gia18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(Zaccone &amp; Karim, 2018)</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lang w:val="en-US"/>
        </w:rPr>
        <w:t>.</w:t>
      </w:r>
    </w:p>
    <w:p w14:paraId="68725674" w14:textId="77777777" w:rsidR="00AF7F22" w:rsidRPr="00DD06D6" w:rsidRDefault="00AF7F22" w:rsidP="00AF7F22">
      <w:pPr>
        <w:spacing w:line="480" w:lineRule="auto"/>
        <w:jc w:val="center"/>
        <w:rPr>
          <w:rFonts w:ascii="Times New Roman" w:eastAsiaTheme="minorEastAsia" w:hAnsi="Times New Roman" w:cs="Times New Roman"/>
          <w:sz w:val="24"/>
          <w:szCs w:val="24"/>
          <w:lang w:val="en-US"/>
        </w:rPr>
      </w:pPr>
      <m:oMath>
        <m:r>
          <w:rPr>
            <w:rFonts w:ascii="Cambria Math" w:hAnsi="Cambria Math" w:cs="Times New Roman"/>
            <w:sz w:val="24"/>
            <w:szCs w:val="24"/>
            <w:lang w:val="en-US"/>
          </w:rPr>
          <m:t>relu</m:t>
        </m:r>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eqArr>
              <m:eqArrPr>
                <m:ctrlPr>
                  <w:rPr>
                    <w:rFonts w:ascii="Cambria Math" w:hAnsi="Cambria Math" w:cs="Times New Roman"/>
                    <w:i/>
                    <w:sz w:val="24"/>
                    <w:szCs w:val="24"/>
                    <w:lang w:val="en-US"/>
                  </w:rPr>
                </m:ctrlPr>
              </m:eqArrPr>
              <m:e>
                <m:r>
                  <w:rPr>
                    <w:rFonts w:ascii="Cambria Math" w:hAnsi="Cambria Math" w:cs="Times New Roman"/>
                    <w:sz w:val="24"/>
                    <w:szCs w:val="24"/>
                    <w:lang w:val="en-US"/>
                  </w:rPr>
                  <m:t>0 if z&lt;0</m:t>
                </m:r>
              </m:e>
              <m:e>
                <m:r>
                  <w:rPr>
                    <w:rFonts w:ascii="Cambria Math" w:hAnsi="Cambria Math" w:cs="Times New Roman"/>
                    <w:sz w:val="24"/>
                    <w:szCs w:val="24"/>
                    <w:lang w:val="en-US"/>
                  </w:rPr>
                  <m:t xml:space="preserve">z </m:t>
                </m:r>
                <m:r>
                  <m:rPr>
                    <m:nor/>
                  </m:rPr>
                  <w:rPr>
                    <w:rFonts w:ascii="Times New Roman" w:hAnsi="Times New Roman" w:cs="Times New Roman"/>
                    <w:sz w:val="24"/>
                    <w:szCs w:val="24"/>
                    <w:lang w:val="en-US"/>
                  </w:rPr>
                  <m:t>otherwise</m:t>
                </m:r>
              </m:e>
            </m:eqArr>
          </m:e>
        </m:d>
      </m:oMath>
      <w:r w:rsidRPr="00DD06D6">
        <w:rPr>
          <w:rFonts w:ascii="Times New Roman" w:eastAsiaTheme="minorEastAsia" w:hAnsi="Times New Roman" w:cs="Times New Roman"/>
          <w:sz w:val="24"/>
          <w:szCs w:val="24"/>
          <w:lang w:val="en-US"/>
        </w:rPr>
        <w:t xml:space="preserve"> (3)</w:t>
      </w:r>
    </w:p>
    <w:p w14:paraId="056B928F" w14:textId="77777777" w:rsidR="00AF7F22" w:rsidRPr="00DD06D6" w:rsidRDefault="00000000" w:rsidP="00AF7F22">
      <w:pPr>
        <w:spacing w:line="480" w:lineRule="auto"/>
        <w:jc w:val="center"/>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softmax(z)</m:t>
            </m:r>
          </m:e>
          <m:sub>
            <m:r>
              <w:rPr>
                <w:rFonts w:ascii="Cambria Math" w:hAnsi="Cambria Math" w:cs="Times New Roman"/>
                <w:sz w:val="24"/>
                <w:szCs w:val="24"/>
                <w:lang w:val="en-US"/>
              </w:rPr>
              <m:t>j</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z</m:t>
                    </m:r>
                  </m:e>
                  <m:sub>
                    <m:r>
                      <w:rPr>
                        <w:rFonts w:ascii="Cambria Math" w:hAnsi="Cambria Math" w:cs="Times New Roman"/>
                        <w:sz w:val="24"/>
                        <w:szCs w:val="24"/>
                        <w:lang w:val="en-US"/>
                      </w:rPr>
                      <m:t>j</m:t>
                    </m:r>
                  </m:sub>
                </m:sSub>
              </m:sup>
            </m:sSup>
          </m:num>
          <m:den>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k=1</m:t>
                </m:r>
              </m:sub>
              <m:sup>
                <m:r>
                  <w:rPr>
                    <w:rFonts w:ascii="Cambria Math" w:hAnsi="Cambria Math" w:cs="Times New Roman"/>
                    <w:sz w:val="24"/>
                    <w:szCs w:val="24"/>
                    <w:lang w:val="en-US"/>
                  </w:rPr>
                  <m:t>K</m:t>
                </m:r>
              </m:sup>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z</m:t>
                        </m:r>
                      </m:e>
                      <m:sub>
                        <m:r>
                          <w:rPr>
                            <w:rFonts w:ascii="Cambria Math" w:hAnsi="Cambria Math" w:cs="Times New Roman"/>
                            <w:sz w:val="24"/>
                            <w:szCs w:val="24"/>
                            <w:lang w:val="en-US"/>
                          </w:rPr>
                          <m:t>k</m:t>
                        </m:r>
                      </m:sub>
                    </m:sSub>
                  </m:sup>
                </m:sSup>
              </m:e>
            </m:nary>
          </m:den>
        </m:f>
        <m:r>
          <w:rPr>
            <w:rFonts w:ascii="Cambria Math" w:hAnsi="Cambria Math" w:cs="Times New Roman"/>
            <w:sz w:val="24"/>
            <w:szCs w:val="24"/>
            <w:lang w:val="en-US"/>
          </w:rPr>
          <m:t xml:space="preserve"> for j=1, …, K</m:t>
        </m:r>
      </m:oMath>
      <w:r w:rsidR="00AF7F22" w:rsidRPr="00DD06D6">
        <w:rPr>
          <w:rFonts w:ascii="Times New Roman" w:eastAsiaTheme="minorEastAsia" w:hAnsi="Times New Roman" w:cs="Times New Roman"/>
          <w:sz w:val="24"/>
          <w:szCs w:val="24"/>
          <w:lang w:val="en-US"/>
        </w:rPr>
        <w:t xml:space="preserve"> (4)</w:t>
      </w:r>
    </w:p>
    <w:p w14:paraId="0AE23971" w14:textId="77777777" w:rsidR="00AF7F22" w:rsidRPr="00DD06D6"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17" w:name="_Toc137166958"/>
      <w:r w:rsidRPr="00DD06D6">
        <w:rPr>
          <w:rFonts w:ascii="Times New Roman" w:hAnsi="Times New Roman" w:cs="Times New Roman"/>
          <w:b/>
          <w:bCs/>
          <w:color w:val="auto"/>
          <w:sz w:val="24"/>
          <w:szCs w:val="24"/>
          <w:lang w:val="en-US"/>
        </w:rPr>
        <w:t>DROPOUT</w:t>
      </w:r>
      <w:bookmarkEnd w:id="17"/>
    </w:p>
    <w:p w14:paraId="23C24E16" w14:textId="41EEDB26"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i/>
          <w:iCs/>
          <w:sz w:val="24"/>
          <w:szCs w:val="24"/>
          <w:lang w:val="en-US"/>
        </w:rPr>
        <w:t>Dropout</w:t>
      </w:r>
      <w:r w:rsidRPr="00DD06D6">
        <w:rPr>
          <w:rFonts w:ascii="Times New Roman" w:hAnsi="Times New Roman" w:cs="Times New Roman"/>
          <w:sz w:val="24"/>
          <w:szCs w:val="24"/>
          <w:lang w:val="en-US"/>
        </w:rPr>
        <w:t xml:space="preserve"> adalah teknik yang digunakan untuk mengurangi </w:t>
      </w:r>
      <w:r w:rsidRPr="00DD06D6">
        <w:rPr>
          <w:rFonts w:ascii="Times New Roman" w:hAnsi="Times New Roman" w:cs="Times New Roman"/>
          <w:i/>
          <w:iCs/>
          <w:sz w:val="24"/>
          <w:szCs w:val="24"/>
          <w:lang w:val="en-US"/>
        </w:rPr>
        <w:t>overfitting</w:t>
      </w:r>
      <w:r w:rsidRPr="00DD06D6">
        <w:rPr>
          <w:rFonts w:ascii="Times New Roman" w:hAnsi="Times New Roman" w:cs="Times New Roman"/>
          <w:sz w:val="24"/>
          <w:szCs w:val="24"/>
          <w:lang w:val="en-US"/>
        </w:rPr>
        <w:t xml:space="preserve"> dalam jaringan dengan banyak lapisan dan/atau neuron. Secara umum, lapisan </w:t>
      </w:r>
      <w:r w:rsidRPr="00DD06D6">
        <w:rPr>
          <w:rFonts w:ascii="Times New Roman" w:hAnsi="Times New Roman" w:cs="Times New Roman"/>
          <w:i/>
          <w:iCs/>
          <w:sz w:val="24"/>
          <w:szCs w:val="24"/>
          <w:lang w:val="en-US"/>
        </w:rPr>
        <w:t>dropout</w:t>
      </w:r>
      <w:r w:rsidRPr="00DD06D6">
        <w:rPr>
          <w:rFonts w:ascii="Times New Roman" w:hAnsi="Times New Roman" w:cs="Times New Roman"/>
          <w:sz w:val="24"/>
          <w:szCs w:val="24"/>
          <w:lang w:val="en-US"/>
        </w:rPr>
        <w:t xml:space="preserve"> ditempatkan setelah lapisan yang memiliki sejumlah besar neuron yang dapat dilatih </w:t>
      </w:r>
      <w:sdt>
        <w:sdtPr>
          <w:rPr>
            <w:rFonts w:ascii="Times New Roman" w:hAnsi="Times New Roman" w:cs="Times New Roman"/>
            <w:sz w:val="24"/>
            <w:szCs w:val="24"/>
            <w:lang w:val="en-US"/>
          </w:rPr>
          <w:id w:val="-252357165"/>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Gia18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(Zaccone &amp; Karim, 2018)</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lang w:val="en-US"/>
        </w:rPr>
        <w:t>.</w:t>
      </w:r>
    </w:p>
    <w:p w14:paraId="703A7802" w14:textId="7AF0EF02" w:rsidR="00AF7F22"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 xml:space="preserve">Teknik ini mengubah pendekatan pembelajaran bobot. Alih-alih mempelajari semua bobot jaringan bersama-sama, </w:t>
      </w:r>
      <w:r w:rsidRPr="00DD06D6">
        <w:rPr>
          <w:rFonts w:ascii="Times New Roman" w:hAnsi="Times New Roman" w:cs="Times New Roman"/>
          <w:i/>
          <w:iCs/>
          <w:sz w:val="24"/>
          <w:szCs w:val="24"/>
          <w:lang w:val="en-US"/>
        </w:rPr>
        <w:t>dropout</w:t>
      </w:r>
      <w:r w:rsidRPr="00DD06D6">
        <w:rPr>
          <w:rFonts w:ascii="Times New Roman" w:hAnsi="Times New Roman" w:cs="Times New Roman"/>
          <w:sz w:val="24"/>
          <w:szCs w:val="24"/>
          <w:lang w:val="en-US"/>
        </w:rPr>
        <w:t xml:space="preserve"> melatih sebagian dari mereka dalam iterasi pelatihan </w:t>
      </w:r>
      <w:r w:rsidRPr="00DD06D6">
        <w:rPr>
          <w:rFonts w:ascii="Times New Roman" w:hAnsi="Times New Roman" w:cs="Times New Roman"/>
          <w:i/>
          <w:iCs/>
          <w:sz w:val="24"/>
          <w:szCs w:val="24"/>
          <w:lang w:val="en-US"/>
        </w:rPr>
        <w:t>batch</w:t>
      </w:r>
      <w:r w:rsidRPr="00DD06D6">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263604042"/>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Chi19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(Ranjan, 2019)</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lang w:val="en-US"/>
        </w:rPr>
        <w:t>.</w:t>
      </w:r>
    </w:p>
    <w:p w14:paraId="0E1AD2A6" w14:textId="77777777" w:rsidR="00AF7F22" w:rsidRPr="00614347"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18" w:name="_Toc137166959"/>
      <w:r w:rsidRPr="00614347">
        <w:rPr>
          <w:rFonts w:ascii="Times New Roman" w:hAnsi="Times New Roman" w:cs="Times New Roman"/>
          <w:b/>
          <w:bCs/>
          <w:color w:val="auto"/>
          <w:sz w:val="24"/>
          <w:szCs w:val="24"/>
          <w:lang w:val="en-US"/>
        </w:rPr>
        <w:t>POOLING</w:t>
      </w:r>
      <w:bookmarkEnd w:id="18"/>
    </w:p>
    <w:p w14:paraId="360FEFC4" w14:textId="4845589B" w:rsidR="00AF7F22" w:rsidRDefault="00AF7F22" w:rsidP="00AF7F22">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Fungsi </w:t>
      </w:r>
      <w:r>
        <w:rPr>
          <w:rFonts w:ascii="Times New Roman" w:hAnsi="Times New Roman" w:cs="Times New Roman"/>
          <w:i/>
          <w:iCs/>
          <w:sz w:val="24"/>
          <w:szCs w:val="24"/>
          <w:lang w:val="en-US"/>
        </w:rPr>
        <w:t>p</w:t>
      </w:r>
      <w:r w:rsidRPr="006B309B">
        <w:rPr>
          <w:rFonts w:ascii="Times New Roman" w:hAnsi="Times New Roman" w:cs="Times New Roman"/>
          <w:i/>
          <w:iCs/>
          <w:sz w:val="24"/>
          <w:szCs w:val="24"/>
          <w:lang w:val="en-US"/>
        </w:rPr>
        <w:t>ooling</w:t>
      </w:r>
      <w:r w:rsidRPr="006B309B">
        <w:rPr>
          <w:rFonts w:ascii="Times New Roman" w:hAnsi="Times New Roman" w:cs="Times New Roman"/>
          <w:sz w:val="24"/>
          <w:szCs w:val="24"/>
          <w:lang w:val="en-US"/>
        </w:rPr>
        <w:t xml:space="preserve"> dalam </w:t>
      </w:r>
      <w:r>
        <w:rPr>
          <w:rFonts w:ascii="Times New Roman" w:hAnsi="Times New Roman" w:cs="Times New Roman"/>
          <w:i/>
          <w:iCs/>
          <w:sz w:val="24"/>
          <w:szCs w:val="24"/>
          <w:lang w:val="en-US"/>
        </w:rPr>
        <w:t>deep learning</w:t>
      </w:r>
      <w:r w:rsidRPr="006B309B">
        <w:rPr>
          <w:rFonts w:ascii="Times New Roman" w:hAnsi="Times New Roman" w:cs="Times New Roman"/>
          <w:sz w:val="24"/>
          <w:szCs w:val="24"/>
          <w:lang w:val="en-US"/>
        </w:rPr>
        <w:t xml:space="preserve"> adalah untuk mengurangi jumlah koefisien peta fitur yang diproses. Ini dicapai melalui </w:t>
      </w:r>
      <w:r w:rsidRPr="006B309B">
        <w:rPr>
          <w:rFonts w:ascii="Times New Roman" w:hAnsi="Times New Roman" w:cs="Times New Roman"/>
          <w:i/>
          <w:iCs/>
          <w:sz w:val="24"/>
          <w:szCs w:val="24"/>
          <w:lang w:val="en-US"/>
        </w:rPr>
        <w:t>downsampling</w:t>
      </w:r>
      <w:r w:rsidRPr="006B309B">
        <w:rPr>
          <w:rFonts w:ascii="Times New Roman" w:hAnsi="Times New Roman" w:cs="Times New Roman"/>
          <w:sz w:val="24"/>
          <w:szCs w:val="24"/>
          <w:lang w:val="en-US"/>
        </w:rPr>
        <w:t xml:space="preserve">, yang mengurangi dimensi spasial dari input. </w:t>
      </w:r>
      <w:r w:rsidRPr="009C4BA2">
        <w:rPr>
          <w:rFonts w:ascii="Times New Roman" w:hAnsi="Times New Roman" w:cs="Times New Roman"/>
          <w:i/>
          <w:iCs/>
          <w:sz w:val="24"/>
          <w:szCs w:val="24"/>
          <w:lang w:val="en-US"/>
        </w:rPr>
        <w:t>Pooling</w:t>
      </w:r>
      <w:r w:rsidRPr="006B309B">
        <w:rPr>
          <w:rFonts w:ascii="Times New Roman" w:hAnsi="Times New Roman" w:cs="Times New Roman"/>
          <w:sz w:val="24"/>
          <w:szCs w:val="24"/>
          <w:lang w:val="en-US"/>
        </w:rPr>
        <w:t xml:space="preserve"> juga membantu menginduksi hirarki filter spasial dengan membuat lapisan konvolusi berturut-turut melihat jendela yang semakin besar dari segi </w:t>
      </w:r>
      <w:r w:rsidRPr="006B309B">
        <w:rPr>
          <w:rFonts w:ascii="Times New Roman" w:hAnsi="Times New Roman" w:cs="Times New Roman"/>
          <w:sz w:val="24"/>
          <w:szCs w:val="24"/>
          <w:lang w:val="en-US"/>
        </w:rPr>
        <w:lastRenderedPageBreak/>
        <w:t xml:space="preserve">fraksi input asli yang mereka tutupi. </w:t>
      </w:r>
      <w:r w:rsidRPr="009C4BA2">
        <w:rPr>
          <w:rFonts w:ascii="Times New Roman" w:hAnsi="Times New Roman" w:cs="Times New Roman"/>
          <w:i/>
          <w:iCs/>
          <w:sz w:val="24"/>
          <w:szCs w:val="24"/>
          <w:lang w:val="en-US"/>
        </w:rPr>
        <w:t>Max pooling</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(salah satu jenis </w:t>
      </w:r>
      <w:r>
        <w:rPr>
          <w:rFonts w:ascii="Times New Roman" w:hAnsi="Times New Roman" w:cs="Times New Roman"/>
          <w:i/>
          <w:iCs/>
          <w:sz w:val="24"/>
          <w:szCs w:val="24"/>
          <w:lang w:val="en-US"/>
        </w:rPr>
        <w:t>pooling</w:t>
      </w:r>
      <w:r>
        <w:rPr>
          <w:rFonts w:ascii="Times New Roman" w:hAnsi="Times New Roman" w:cs="Times New Roman"/>
          <w:sz w:val="24"/>
          <w:szCs w:val="24"/>
          <w:lang w:val="en-US"/>
        </w:rPr>
        <w:t>)</w:t>
      </w:r>
      <w:r w:rsidRPr="006B309B">
        <w:rPr>
          <w:rFonts w:ascii="Times New Roman" w:hAnsi="Times New Roman" w:cs="Times New Roman"/>
          <w:sz w:val="24"/>
          <w:szCs w:val="24"/>
          <w:lang w:val="en-US"/>
        </w:rPr>
        <w:t xml:space="preserve"> cenderung bekerja lebih baik daripada metode </w:t>
      </w:r>
      <w:r w:rsidRPr="009C4BA2">
        <w:rPr>
          <w:rFonts w:ascii="Times New Roman" w:hAnsi="Times New Roman" w:cs="Times New Roman"/>
          <w:i/>
          <w:iCs/>
          <w:sz w:val="24"/>
          <w:szCs w:val="24"/>
          <w:lang w:val="en-US"/>
        </w:rPr>
        <w:t>downsampling</w:t>
      </w:r>
      <w:r w:rsidRPr="006B309B">
        <w:rPr>
          <w:rFonts w:ascii="Times New Roman" w:hAnsi="Times New Roman" w:cs="Times New Roman"/>
          <w:sz w:val="24"/>
          <w:szCs w:val="24"/>
          <w:lang w:val="en-US"/>
        </w:rPr>
        <w:t xml:space="preserve"> lainnya, seperti </w:t>
      </w:r>
      <w:r>
        <w:rPr>
          <w:rFonts w:ascii="Times New Roman" w:hAnsi="Times New Roman" w:cs="Times New Roman"/>
          <w:i/>
          <w:iCs/>
          <w:sz w:val="24"/>
          <w:szCs w:val="24"/>
          <w:lang w:val="en-US"/>
        </w:rPr>
        <w:t xml:space="preserve">average pooling </w:t>
      </w:r>
      <w:r w:rsidRPr="006B309B">
        <w:rPr>
          <w:rFonts w:ascii="Times New Roman" w:hAnsi="Times New Roman" w:cs="Times New Roman"/>
          <w:sz w:val="24"/>
          <w:szCs w:val="24"/>
          <w:lang w:val="en-US"/>
        </w:rPr>
        <w:t xml:space="preserve">atau menggunakan </w:t>
      </w:r>
      <w:r>
        <w:rPr>
          <w:rFonts w:ascii="Times New Roman" w:hAnsi="Times New Roman" w:cs="Times New Roman"/>
          <w:i/>
          <w:iCs/>
          <w:sz w:val="24"/>
          <w:szCs w:val="24"/>
          <w:lang w:val="en-US"/>
        </w:rPr>
        <w:t xml:space="preserve">strides </w:t>
      </w:r>
      <w:r w:rsidRPr="006B309B">
        <w:rPr>
          <w:rFonts w:ascii="Times New Roman" w:hAnsi="Times New Roman" w:cs="Times New Roman"/>
          <w:sz w:val="24"/>
          <w:szCs w:val="24"/>
          <w:lang w:val="en-US"/>
        </w:rPr>
        <w:t>di lapisan konvolusi sebelumnya, karena lebih informatif untuk melihat kehadiran maksimal fitur yang berbeda daripada kehadiran rata-rata</w:t>
      </w:r>
      <w:r>
        <w:rPr>
          <w:rFonts w:ascii="Times New Roman" w:hAnsi="Times New Roman" w:cs="Times New Roman"/>
          <w:sz w:val="24"/>
          <w:szCs w:val="24"/>
          <w:lang w:val="en-US"/>
        </w:rPr>
        <w:t xml:space="preserve"> tersebut</w:t>
      </w:r>
      <w:sdt>
        <w:sdtPr>
          <w:rPr>
            <w:rFonts w:ascii="Times New Roman" w:hAnsi="Times New Roman" w:cs="Times New Roman"/>
            <w:sz w:val="24"/>
            <w:szCs w:val="24"/>
            <w:lang w:val="en-US"/>
          </w:rPr>
          <w:id w:val="1664736270"/>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Fra21 \l 1033 </w:instrText>
          </w:r>
          <w:r>
            <w:rPr>
              <w:rFonts w:ascii="Times New Roman" w:hAnsi="Times New Roman" w:cs="Times New Roman"/>
              <w:sz w:val="24"/>
              <w:szCs w:val="24"/>
              <w:lang w:val="en-US"/>
            </w:rPr>
            <w:fldChar w:fldCharType="separate"/>
          </w:r>
          <w:r w:rsidR="0084398A">
            <w:rPr>
              <w:rFonts w:ascii="Times New Roman" w:hAnsi="Times New Roman" w:cs="Times New Roman"/>
              <w:sz w:val="24"/>
              <w:szCs w:val="24"/>
              <w:lang w:val="en-US"/>
            </w:rPr>
            <w:t xml:space="preserve"> </w:t>
          </w:r>
          <w:r w:rsidR="0084398A" w:rsidRPr="0084398A">
            <w:rPr>
              <w:rFonts w:ascii="Times New Roman" w:hAnsi="Times New Roman" w:cs="Times New Roman"/>
              <w:sz w:val="24"/>
              <w:szCs w:val="24"/>
              <w:lang w:val="en-US"/>
            </w:rPr>
            <w:t>(Chollet, 2021)</w:t>
          </w:r>
          <w:r>
            <w:rPr>
              <w:rFonts w:ascii="Times New Roman" w:hAnsi="Times New Roman" w:cs="Times New Roman"/>
              <w:sz w:val="24"/>
              <w:szCs w:val="24"/>
              <w:lang w:val="en-US"/>
            </w:rPr>
            <w:fldChar w:fldCharType="end"/>
          </w:r>
        </w:sdtContent>
      </w:sdt>
      <w:r w:rsidRPr="006B309B">
        <w:rPr>
          <w:rFonts w:ascii="Times New Roman" w:hAnsi="Times New Roman" w:cs="Times New Roman"/>
          <w:sz w:val="24"/>
          <w:szCs w:val="24"/>
          <w:lang w:val="en-US"/>
        </w:rPr>
        <w:t>.</w:t>
      </w:r>
    </w:p>
    <w:p w14:paraId="1C6DF44B" w14:textId="77777777" w:rsidR="00AF7F22" w:rsidRDefault="00AF7F22" w:rsidP="00AF7F22">
      <w:pPr>
        <w:keepNext/>
        <w:spacing w:line="480" w:lineRule="auto"/>
        <w:jc w:val="center"/>
      </w:pPr>
      <w:r>
        <w:drawing>
          <wp:inline distT="0" distB="0" distL="0" distR="0" wp14:anchorId="3BB18BFF" wp14:editId="25548F1A">
            <wp:extent cx="4453246" cy="1859800"/>
            <wp:effectExtent l="0" t="0" r="5080" b="7620"/>
            <wp:docPr id="1054095946" name="Picture 1" descr="Max Pooling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 Pooling Explained | Papers With Co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6958" cy="1865527"/>
                    </a:xfrm>
                    <a:prstGeom prst="rect">
                      <a:avLst/>
                    </a:prstGeom>
                    <a:noFill/>
                    <a:ln>
                      <a:noFill/>
                    </a:ln>
                  </pic:spPr>
                </pic:pic>
              </a:graphicData>
            </a:graphic>
          </wp:inline>
        </w:drawing>
      </w:r>
    </w:p>
    <w:p w14:paraId="41419CAA" w14:textId="77777777" w:rsidR="00AF7F22" w:rsidRPr="006B309B" w:rsidRDefault="00AF7F22" w:rsidP="00AF7F22">
      <w:pPr>
        <w:pStyle w:val="Caption"/>
        <w:spacing w:line="480" w:lineRule="auto"/>
        <w:jc w:val="center"/>
        <w:rPr>
          <w:rFonts w:ascii="Times New Roman" w:hAnsi="Times New Roman" w:cs="Times New Roman"/>
          <w:sz w:val="24"/>
          <w:szCs w:val="24"/>
          <w:lang w:val="en-US"/>
        </w:rPr>
      </w:pPr>
      <w:r>
        <w:t xml:space="preserve">Gambar </w:t>
      </w:r>
      <w:r>
        <w:fldChar w:fldCharType="begin"/>
      </w:r>
      <w:r>
        <w:instrText xml:space="preserve"> SEQ Gambar \* ARABIC </w:instrText>
      </w:r>
      <w:r>
        <w:fldChar w:fldCharType="separate"/>
      </w:r>
      <w:r>
        <w:t>4</w:t>
      </w:r>
      <w:r>
        <w:fldChar w:fldCharType="end"/>
      </w:r>
      <w:r>
        <w:rPr>
          <w:lang w:val="en-US"/>
        </w:rPr>
        <w:t xml:space="preserve"> Ilustrasi max pooling</w:t>
      </w:r>
      <w:r>
        <w:rPr>
          <w:lang w:val="en-US"/>
        </w:rPr>
        <w:br/>
        <w:t xml:space="preserve">sumber: </w:t>
      </w:r>
      <w:r w:rsidRPr="00284B28">
        <w:rPr>
          <w:lang w:val="en-US"/>
        </w:rPr>
        <w:t>https://paperswithcode.com/method/max-pooling</w:t>
      </w:r>
    </w:p>
    <w:p w14:paraId="0D24012C" w14:textId="77777777" w:rsidR="00AF7F22" w:rsidRPr="00DD06D6"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19" w:name="_Toc137166960"/>
      <w:r w:rsidRPr="00DD06D6">
        <w:rPr>
          <w:rFonts w:ascii="Times New Roman" w:hAnsi="Times New Roman" w:cs="Times New Roman"/>
          <w:b/>
          <w:bCs/>
          <w:color w:val="auto"/>
          <w:sz w:val="24"/>
          <w:szCs w:val="24"/>
          <w:lang w:val="en-US"/>
        </w:rPr>
        <w:t>TRANSFER LEARNING</w:t>
      </w:r>
      <w:bookmarkEnd w:id="19"/>
    </w:p>
    <w:p w14:paraId="394DBF8A" w14:textId="23F8F70C"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i/>
          <w:iCs/>
          <w:sz w:val="24"/>
          <w:szCs w:val="24"/>
          <w:lang w:val="en-US"/>
        </w:rPr>
        <w:t>Transfer learning</w:t>
      </w:r>
      <w:r w:rsidRPr="00DD06D6">
        <w:rPr>
          <w:rFonts w:ascii="Times New Roman" w:hAnsi="Times New Roman" w:cs="Times New Roman"/>
          <w:sz w:val="24"/>
          <w:szCs w:val="24"/>
          <w:lang w:val="en-US"/>
        </w:rPr>
        <w:t xml:space="preserve"> adalah peningkatan pembelajaran dalam tugas baru melalui transfer pengetahuan dari tugas terkait yang sudah dipelajari </w:t>
      </w:r>
      <w:sdt>
        <w:sdtPr>
          <w:rPr>
            <w:rFonts w:ascii="Times New Roman" w:hAnsi="Times New Roman" w:cs="Times New Roman"/>
            <w:sz w:val="24"/>
            <w:szCs w:val="24"/>
            <w:lang w:val="en-US"/>
          </w:rPr>
          <w:id w:val="415066130"/>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Tor09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(Torrey &amp; Shavlik, 2009)</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lang w:val="en-US"/>
        </w:rPr>
        <w:t xml:space="preserve">. </w:t>
      </w:r>
      <w:r w:rsidRPr="00DD06D6">
        <w:rPr>
          <w:rFonts w:ascii="Times New Roman" w:hAnsi="Times New Roman" w:cs="Times New Roman"/>
          <w:i/>
          <w:iCs/>
          <w:sz w:val="24"/>
          <w:szCs w:val="24"/>
          <w:lang w:val="en-US"/>
        </w:rPr>
        <w:t>Transfer learning</w:t>
      </w:r>
      <w:r w:rsidRPr="00DD06D6">
        <w:rPr>
          <w:rFonts w:ascii="Times New Roman" w:hAnsi="Times New Roman" w:cs="Times New Roman"/>
          <w:sz w:val="24"/>
          <w:szCs w:val="24"/>
          <w:lang w:val="en-US"/>
        </w:rPr>
        <w:t xml:space="preserve"> terdiri dari mengambil jaringan yang sudah dibangun dan membuat perubahan yang sesuai pada parameter dari berbagai lapisan sehingga dapat menyesuaikan dengan dataset lain </w:t>
      </w:r>
      <w:sdt>
        <w:sdtPr>
          <w:rPr>
            <w:rFonts w:ascii="Times New Roman" w:hAnsi="Times New Roman" w:cs="Times New Roman"/>
            <w:sz w:val="24"/>
            <w:szCs w:val="24"/>
            <w:lang w:val="en-US"/>
          </w:rPr>
          <w:id w:val="630755528"/>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Gia18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(Zaccone &amp; Karim, 2018)</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lang w:val="en-US"/>
        </w:rPr>
        <w:t>.</w:t>
      </w:r>
    </w:p>
    <w:p w14:paraId="76B9E0B4"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b/>
          <w:bCs/>
          <w:sz w:val="24"/>
          <w:szCs w:val="24"/>
        </w:rPr>
        <w:lastRenderedPageBreak/>
        <w:drawing>
          <wp:inline distT="0" distB="0" distL="0" distR="0" wp14:anchorId="3802ADA4" wp14:editId="59CC3435">
            <wp:extent cx="5943600" cy="1903228"/>
            <wp:effectExtent l="0" t="0" r="0" b="1905"/>
            <wp:docPr id="1298738616"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38616" name="Picture 1" descr="A picture containing text, screenshot, font, diagram&#10;&#10;Description automatically generated"/>
                    <pic:cNvPicPr/>
                  </pic:nvPicPr>
                  <pic:blipFill rotWithShape="1">
                    <a:blip r:embed="rId11"/>
                    <a:srcRect b="13475"/>
                    <a:stretch/>
                  </pic:blipFill>
                  <pic:spPr bwMode="auto">
                    <a:xfrm>
                      <a:off x="0" y="0"/>
                      <a:ext cx="5943600" cy="1903228"/>
                    </a:xfrm>
                    <a:prstGeom prst="rect">
                      <a:avLst/>
                    </a:prstGeom>
                    <a:ln>
                      <a:noFill/>
                    </a:ln>
                    <a:extLst>
                      <a:ext uri="{53640926-AAD7-44D8-BBD7-CCE9431645EC}">
                        <a14:shadowObscured xmlns:a14="http://schemas.microsoft.com/office/drawing/2010/main"/>
                      </a:ext>
                    </a:extLst>
                  </pic:spPr>
                </pic:pic>
              </a:graphicData>
            </a:graphic>
          </wp:inline>
        </w:drawing>
      </w:r>
    </w:p>
    <w:p w14:paraId="53EE55D8" w14:textId="77777777" w:rsidR="00AF7F22" w:rsidRPr="001E4B4E" w:rsidRDefault="00AF7F22" w:rsidP="00AF7F22">
      <w:pPr>
        <w:pStyle w:val="Caption"/>
        <w:spacing w:line="480" w:lineRule="auto"/>
        <w:jc w:val="center"/>
        <w:rPr>
          <w:rFonts w:ascii="Times New Roman" w:hAnsi="Times New Roman" w:cs="Times New Roman"/>
          <w:sz w:val="22"/>
          <w:szCs w:val="22"/>
          <w:lang w:val="en-US"/>
        </w:rPr>
      </w:pPr>
      <w:r w:rsidRPr="001E4B4E">
        <w:rPr>
          <w:rFonts w:ascii="Times New Roman" w:hAnsi="Times New Roman" w:cs="Times New Roman"/>
          <w:sz w:val="22"/>
          <w:szCs w:val="22"/>
        </w:rPr>
        <w:t xml:space="preserve">Gambar </w:t>
      </w:r>
      <w:r w:rsidRPr="001E4B4E">
        <w:rPr>
          <w:rFonts w:ascii="Times New Roman" w:hAnsi="Times New Roman" w:cs="Times New Roman"/>
          <w:sz w:val="22"/>
          <w:szCs w:val="22"/>
        </w:rPr>
        <w:fldChar w:fldCharType="begin"/>
      </w:r>
      <w:r w:rsidRPr="001E4B4E">
        <w:rPr>
          <w:rFonts w:ascii="Times New Roman" w:hAnsi="Times New Roman" w:cs="Times New Roman"/>
          <w:sz w:val="22"/>
          <w:szCs w:val="22"/>
        </w:rPr>
        <w:instrText xml:space="preserve"> SEQ Gambar \* ARABIC </w:instrText>
      </w:r>
      <w:r w:rsidRPr="001E4B4E">
        <w:rPr>
          <w:rFonts w:ascii="Times New Roman" w:hAnsi="Times New Roman" w:cs="Times New Roman"/>
          <w:sz w:val="22"/>
          <w:szCs w:val="22"/>
        </w:rPr>
        <w:fldChar w:fldCharType="separate"/>
      </w:r>
      <w:r>
        <w:rPr>
          <w:rFonts w:ascii="Times New Roman" w:hAnsi="Times New Roman" w:cs="Times New Roman"/>
          <w:sz w:val="22"/>
          <w:szCs w:val="22"/>
        </w:rPr>
        <w:t>5</w:t>
      </w:r>
      <w:r w:rsidRPr="001E4B4E">
        <w:rPr>
          <w:rFonts w:ascii="Times New Roman" w:hAnsi="Times New Roman" w:cs="Times New Roman"/>
          <w:sz w:val="22"/>
          <w:szCs w:val="22"/>
        </w:rPr>
        <w:fldChar w:fldCharType="end"/>
      </w:r>
      <w:r w:rsidRPr="001E4B4E">
        <w:rPr>
          <w:rFonts w:ascii="Times New Roman" w:hAnsi="Times New Roman" w:cs="Times New Roman"/>
          <w:sz w:val="22"/>
          <w:szCs w:val="22"/>
          <w:lang w:val="en-US"/>
        </w:rPr>
        <w:t xml:space="preserve"> Most Common Deep Transfer Learning approaches.</w:t>
      </w:r>
      <w:r w:rsidRPr="001E4B4E">
        <w:rPr>
          <w:rFonts w:ascii="Times New Roman" w:hAnsi="Times New Roman" w:cs="Times New Roman"/>
          <w:sz w:val="22"/>
          <w:szCs w:val="22"/>
          <w:lang w:val="en-US"/>
        </w:rPr>
        <w:br/>
      </w:r>
      <w:r>
        <w:rPr>
          <w:rFonts w:ascii="Times New Roman" w:hAnsi="Times New Roman" w:cs="Times New Roman"/>
          <w:sz w:val="22"/>
          <w:szCs w:val="22"/>
          <w:lang w:val="en-US"/>
        </w:rPr>
        <w:t>(</w:t>
      </w:r>
      <w:r w:rsidRPr="001E4B4E">
        <w:rPr>
          <w:rFonts w:ascii="Times New Roman" w:hAnsi="Times New Roman" w:cs="Times New Roman"/>
          <w:sz w:val="22"/>
          <w:szCs w:val="22"/>
          <w:lang w:val="en-US"/>
        </w:rPr>
        <w:t>Iman et al., 2023</w:t>
      </w:r>
      <w:r>
        <w:rPr>
          <w:rFonts w:ascii="Times New Roman" w:hAnsi="Times New Roman" w:cs="Times New Roman"/>
          <w:sz w:val="22"/>
          <w:szCs w:val="22"/>
          <w:lang w:val="en-US"/>
        </w:rPr>
        <w:t>)</w:t>
      </w:r>
    </w:p>
    <w:p w14:paraId="7AC84E8D" w14:textId="6643F076" w:rsidR="00AF7F22" w:rsidRPr="00DD06D6" w:rsidRDefault="00AF7F22" w:rsidP="002022EF">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 xml:space="preserve">Pendekatan populer pertama adalah menyesuaikan model yang telah dilatih pada data target, hal ini merupakan metode </w:t>
      </w:r>
      <w:r w:rsidRPr="00DD06D6">
        <w:rPr>
          <w:rFonts w:ascii="Times New Roman" w:hAnsi="Times New Roman" w:cs="Times New Roman"/>
          <w:i/>
          <w:iCs/>
          <w:sz w:val="24"/>
          <w:szCs w:val="24"/>
          <w:lang w:val="en-US"/>
        </w:rPr>
        <w:t xml:space="preserve">Deep Transfer Learning </w:t>
      </w:r>
      <w:r w:rsidRPr="00DD06D6">
        <w:rPr>
          <w:rFonts w:ascii="Times New Roman" w:hAnsi="Times New Roman" w:cs="Times New Roman"/>
          <w:sz w:val="24"/>
          <w:szCs w:val="24"/>
          <w:lang w:val="en-US"/>
        </w:rPr>
        <w:t xml:space="preserve">(DTL) yang paling umum digunakan karena kemudahannya. Metode ini dapat meningkatkan pelatihan pada data target dengan mengurangi biaya pelatihan dan mengatasi kebutuhan dataset target yang luas, tetapi masih rentan terhadap pelupakan yang mematikan. Metode ini telah diterapkan pada dataset gambar dan tabular di berbagai bidang. Pendekatan populer kedua adalah membekukan lapisan CNN dalam model yang telah dilatih dan menyesuaikan hanya lapisan terhubung sepenuhnya lateral. Dalam metode ini, lapisan CNN mengekstrak fitur dari dataset yang diberikan, dan </w:t>
      </w:r>
      <w:r w:rsidRPr="00DD06D6">
        <w:rPr>
          <w:rFonts w:ascii="Times New Roman" w:hAnsi="Times New Roman" w:cs="Times New Roman"/>
          <w:i/>
          <w:iCs/>
          <w:sz w:val="24"/>
          <w:szCs w:val="24"/>
          <w:lang w:val="en-US"/>
        </w:rPr>
        <w:t xml:space="preserve">fully connected layer </w:t>
      </w:r>
      <w:r w:rsidRPr="00DD06D6">
        <w:rPr>
          <w:rFonts w:ascii="Times New Roman" w:hAnsi="Times New Roman" w:cs="Times New Roman"/>
          <w:sz w:val="24"/>
          <w:szCs w:val="24"/>
          <w:lang w:val="en-US"/>
        </w:rPr>
        <w:t xml:space="preserve">bertanggung jawab untuk klasifikasi dan akan disesuaikan dengan tugas baru untuk data target </w:t>
      </w:r>
      <w:sdt>
        <w:sdtPr>
          <w:rPr>
            <w:rFonts w:ascii="Times New Roman" w:hAnsi="Times New Roman" w:cs="Times New Roman"/>
            <w:color w:val="000000"/>
            <w:sz w:val="24"/>
            <w:szCs w:val="24"/>
            <w:lang w:val="en-US"/>
          </w:rPr>
          <w:tag w:val="MENDELEY_CITATION_v3_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"/>
          <w:id w:val="491839356"/>
          <w:placeholder>
            <w:docPart w:val="533D1383F0FB45FC937863C249F4064F"/>
          </w:placeholder>
        </w:sdtPr>
        <w:sdtContent>
          <w:r w:rsidR="0084398A" w:rsidRPr="0084398A">
            <w:rPr>
              <w:rFonts w:ascii="Times New Roman" w:hAnsi="Times New Roman" w:cs="Times New Roman"/>
              <w:color w:val="000000"/>
              <w:sz w:val="24"/>
              <w:szCs w:val="24"/>
              <w:lang w:val="en-US"/>
            </w:rPr>
            <w:t>(Iman et al., 2022)</w:t>
          </w:r>
        </w:sdtContent>
      </w:sdt>
      <w:r w:rsidRPr="00DD06D6">
        <w:rPr>
          <w:rFonts w:ascii="Times New Roman" w:hAnsi="Times New Roman" w:cs="Times New Roman"/>
          <w:sz w:val="24"/>
          <w:szCs w:val="24"/>
          <w:lang w:val="en-US"/>
        </w:rPr>
        <w:t>.</w:t>
      </w:r>
    </w:p>
    <w:p w14:paraId="029D566B" w14:textId="77777777" w:rsidR="002022EF" w:rsidRDefault="002022EF">
      <w:pPr>
        <w:rPr>
          <w:rFonts w:ascii="Times New Roman" w:eastAsiaTheme="majorEastAsia" w:hAnsi="Times New Roman" w:cs="Times New Roman"/>
          <w:b/>
          <w:bCs/>
          <w:sz w:val="24"/>
          <w:szCs w:val="24"/>
          <w:lang w:val="en-US"/>
        </w:rPr>
      </w:pPr>
      <w:r>
        <w:rPr>
          <w:rFonts w:ascii="Times New Roman" w:hAnsi="Times New Roman" w:cs="Times New Roman"/>
          <w:b/>
          <w:bCs/>
          <w:sz w:val="24"/>
          <w:szCs w:val="24"/>
          <w:lang w:val="en-US"/>
        </w:rPr>
        <w:br w:type="page"/>
      </w:r>
    </w:p>
    <w:p w14:paraId="717A7B52" w14:textId="576CC3B8" w:rsidR="00AF7F22" w:rsidRPr="00DD06D6"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20" w:name="_Toc137166961"/>
      <w:r w:rsidRPr="00DD06D6">
        <w:rPr>
          <w:rFonts w:ascii="Times New Roman" w:hAnsi="Times New Roman" w:cs="Times New Roman"/>
          <w:b/>
          <w:bCs/>
          <w:color w:val="auto"/>
          <w:sz w:val="24"/>
          <w:szCs w:val="24"/>
          <w:lang w:val="en-US"/>
        </w:rPr>
        <w:lastRenderedPageBreak/>
        <w:t>VGG Pre-trained Model</w:t>
      </w:r>
      <w:bookmarkEnd w:id="20"/>
    </w:p>
    <w:p w14:paraId="02D9DBA0" w14:textId="117B2B58"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314222">
        <w:rPr>
          <w:rFonts w:ascii="Times New Roman" w:hAnsi="Times New Roman" w:cs="Times New Roman"/>
          <w:sz w:val="24"/>
          <w:szCs w:val="24"/>
          <w:lang w:val="en-US"/>
        </w:rPr>
        <w:t>Visual Geometric Group</w:t>
      </w:r>
      <w:r>
        <w:rPr>
          <w:rFonts w:ascii="Times New Roman" w:hAnsi="Times New Roman" w:cs="Times New Roman"/>
          <w:sz w:val="24"/>
          <w:szCs w:val="24"/>
          <w:lang w:val="en-US"/>
        </w:rPr>
        <w:t xml:space="preserve"> (VGG)</w:t>
      </w:r>
      <w:r w:rsidRPr="00DD06D6">
        <w:rPr>
          <w:rFonts w:ascii="Times New Roman" w:hAnsi="Times New Roman" w:cs="Times New Roman"/>
          <w:sz w:val="24"/>
          <w:szCs w:val="24"/>
          <w:lang w:val="en-US"/>
        </w:rPr>
        <w:t xml:space="preserve"> adalah model arsitektur jaringan saraf tiruan yang sangat dalam </w:t>
      </w:r>
      <w:r>
        <w:rPr>
          <w:rFonts w:ascii="Times New Roman" w:hAnsi="Times New Roman" w:cs="Times New Roman"/>
          <w:sz w:val="24"/>
          <w:szCs w:val="24"/>
          <w:lang w:val="en-US"/>
        </w:rPr>
        <w:t xml:space="preserve">dan </w:t>
      </w:r>
      <w:r w:rsidRPr="00DD06D6">
        <w:rPr>
          <w:rFonts w:ascii="Times New Roman" w:hAnsi="Times New Roman" w:cs="Times New Roman"/>
          <w:sz w:val="24"/>
          <w:szCs w:val="24"/>
          <w:lang w:val="en-US"/>
        </w:rPr>
        <w:t>dikembangkan oleh Visual Geometry Group</w:t>
      </w:r>
      <w:r>
        <w:rPr>
          <w:rFonts w:ascii="Times New Roman" w:hAnsi="Times New Roman" w:cs="Times New Roman"/>
          <w:sz w:val="24"/>
          <w:szCs w:val="24"/>
          <w:lang w:val="en-US"/>
        </w:rPr>
        <w:t xml:space="preserve"> </w:t>
      </w:r>
      <w:r w:rsidRPr="00DD06D6">
        <w:rPr>
          <w:rFonts w:ascii="Times New Roman" w:hAnsi="Times New Roman" w:cs="Times New Roman"/>
          <w:sz w:val="24"/>
          <w:szCs w:val="24"/>
          <w:lang w:val="en-US"/>
        </w:rPr>
        <w:t xml:space="preserve">di Universitas Oxford </w:t>
      </w:r>
      <w:sdt>
        <w:sdtPr>
          <w:rPr>
            <w:rFonts w:ascii="Times New Roman" w:hAnsi="Times New Roman" w:cs="Times New Roman"/>
            <w:sz w:val="24"/>
            <w:szCs w:val="24"/>
            <w:lang w:val="en-US"/>
          </w:rPr>
          <w:tag w:val="MENDELEY_CITATION_v3_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"/>
          <w:id w:val="-404609817"/>
          <w:placeholder>
            <w:docPart w:val="533D1383F0FB45FC937863C249F4064F"/>
          </w:placeholder>
        </w:sdtPr>
        <w:sdtContent>
          <w:r w:rsidR="0084398A">
            <w:rPr>
              <w:rFonts w:eastAsia="Times New Roman"/>
            </w:rPr>
            <w:t>(Simonyan &amp; Zisserman, 2014)</w:t>
          </w:r>
        </w:sdtContent>
      </w:sdt>
      <w:r w:rsidRPr="00DD06D6">
        <w:rPr>
          <w:rFonts w:ascii="Times New Roman" w:hAnsi="Times New Roman" w:cs="Times New Roman"/>
          <w:sz w:val="24"/>
          <w:szCs w:val="24"/>
          <w:lang w:val="en-US"/>
        </w:rPr>
        <w:t xml:space="preserve">. Model ini terdiri dari beberapa lapisan konvolusi yang diikuti oleh lapisan </w:t>
      </w:r>
      <w:r w:rsidRPr="00714FB6">
        <w:rPr>
          <w:rFonts w:ascii="Times New Roman" w:hAnsi="Times New Roman" w:cs="Times New Roman"/>
          <w:i/>
          <w:iCs/>
          <w:sz w:val="24"/>
          <w:szCs w:val="24"/>
          <w:lang w:val="en-US"/>
        </w:rPr>
        <w:t>max-pooling</w:t>
      </w:r>
      <w:r w:rsidRPr="00DD06D6">
        <w:rPr>
          <w:rFonts w:ascii="Times New Roman" w:hAnsi="Times New Roman" w:cs="Times New Roman"/>
          <w:sz w:val="24"/>
          <w:szCs w:val="24"/>
          <w:lang w:val="en-US"/>
        </w:rPr>
        <w:t xml:space="preserve"> dan beberapa lapisan sepenuhnya terhubung di bagian akhir. Salah satu keunggulan utama dari model VGG adalah penggunaan filter konvolusi berukuran kecil (3x3) di semua lapisannya, yang memungkinkan jaringan untuk memiliki kedalaman yang lebih besar dengan jumlah parameter yang sama dibandingkan dengan jaringan yang menggunakan filter konvolusi berukuran lebih besar. Model VGG mencapai hasil yang sangat baik pada </w:t>
      </w:r>
      <w:r w:rsidRPr="00714FB6">
        <w:rPr>
          <w:rFonts w:ascii="Times New Roman" w:hAnsi="Times New Roman" w:cs="Times New Roman"/>
          <w:i/>
          <w:iCs/>
          <w:sz w:val="24"/>
          <w:szCs w:val="24"/>
          <w:lang w:val="en-US"/>
        </w:rPr>
        <w:t>benchmark</w:t>
      </w:r>
      <w:r w:rsidRPr="00DD06D6">
        <w:rPr>
          <w:rFonts w:ascii="Times New Roman" w:hAnsi="Times New Roman" w:cs="Times New Roman"/>
          <w:sz w:val="24"/>
          <w:szCs w:val="24"/>
          <w:lang w:val="en-US"/>
        </w:rPr>
        <w:t xml:space="preserve"> klasifikasi ILSVRC 2012 dan telah digunakan secara luas sebagai titik awal untuk berbagai tugas pengenalan gambar.</w:t>
      </w:r>
    </w:p>
    <w:p w14:paraId="7ACB2CB6"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b/>
          <w:bCs/>
          <w:sz w:val="24"/>
          <w:szCs w:val="24"/>
        </w:rPr>
        <w:drawing>
          <wp:inline distT="0" distB="0" distL="0" distR="0" wp14:anchorId="09FBC7F9" wp14:editId="613EB59A">
            <wp:extent cx="3390900" cy="3452107"/>
            <wp:effectExtent l="0" t="0" r="0" b="0"/>
            <wp:docPr id="1794314836" name="Picture 1" descr="A picture containing text, screenshot, paralle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14836" name="Picture 1" descr="A picture containing text, screenshot, parallel, number&#10;&#10;Description automatically generated"/>
                    <pic:cNvPicPr/>
                  </pic:nvPicPr>
                  <pic:blipFill>
                    <a:blip r:embed="rId12"/>
                    <a:stretch>
                      <a:fillRect/>
                    </a:stretch>
                  </pic:blipFill>
                  <pic:spPr>
                    <a:xfrm>
                      <a:off x="0" y="0"/>
                      <a:ext cx="3390900" cy="3452107"/>
                    </a:xfrm>
                    <a:prstGeom prst="rect">
                      <a:avLst/>
                    </a:prstGeom>
                  </pic:spPr>
                </pic:pic>
              </a:graphicData>
            </a:graphic>
          </wp:inline>
        </w:drawing>
      </w:r>
    </w:p>
    <w:p w14:paraId="5F7F4D09" w14:textId="7B041412" w:rsidR="00AF7F22" w:rsidRPr="004B17CA" w:rsidRDefault="00AF7F22" w:rsidP="00AF7F22">
      <w:pPr>
        <w:pStyle w:val="Caption"/>
        <w:spacing w:line="480" w:lineRule="auto"/>
        <w:jc w:val="center"/>
        <w:rPr>
          <w:rFonts w:ascii="Times New Roman" w:hAnsi="Times New Roman" w:cs="Times New Roman"/>
          <w:sz w:val="22"/>
          <w:szCs w:val="22"/>
          <w:lang w:val="en-US"/>
        </w:rPr>
      </w:pPr>
      <w:r w:rsidRPr="004B17CA">
        <w:rPr>
          <w:rFonts w:ascii="Times New Roman" w:hAnsi="Times New Roman" w:cs="Times New Roman"/>
          <w:sz w:val="22"/>
          <w:szCs w:val="22"/>
        </w:rPr>
        <w:t xml:space="preserve">Gambar </w:t>
      </w:r>
      <w:r w:rsidRPr="004B17CA">
        <w:rPr>
          <w:rFonts w:ascii="Times New Roman" w:hAnsi="Times New Roman" w:cs="Times New Roman"/>
          <w:sz w:val="22"/>
          <w:szCs w:val="22"/>
        </w:rPr>
        <w:fldChar w:fldCharType="begin"/>
      </w:r>
      <w:r w:rsidRPr="004B17CA">
        <w:rPr>
          <w:rFonts w:ascii="Times New Roman" w:hAnsi="Times New Roman" w:cs="Times New Roman"/>
          <w:sz w:val="22"/>
          <w:szCs w:val="22"/>
        </w:rPr>
        <w:instrText xml:space="preserve"> SEQ Gambar \* ARABIC </w:instrText>
      </w:r>
      <w:r w:rsidRPr="004B17CA">
        <w:rPr>
          <w:rFonts w:ascii="Times New Roman" w:hAnsi="Times New Roman" w:cs="Times New Roman"/>
          <w:sz w:val="22"/>
          <w:szCs w:val="22"/>
        </w:rPr>
        <w:fldChar w:fldCharType="separate"/>
      </w:r>
      <w:r w:rsidRPr="004B17CA">
        <w:rPr>
          <w:rFonts w:ascii="Times New Roman" w:hAnsi="Times New Roman" w:cs="Times New Roman"/>
          <w:sz w:val="22"/>
          <w:szCs w:val="22"/>
        </w:rPr>
        <w:t>6</w:t>
      </w:r>
      <w:r w:rsidRPr="004B17CA">
        <w:rPr>
          <w:rFonts w:ascii="Times New Roman" w:hAnsi="Times New Roman" w:cs="Times New Roman"/>
          <w:sz w:val="22"/>
          <w:szCs w:val="22"/>
        </w:rPr>
        <w:fldChar w:fldCharType="end"/>
      </w:r>
      <w:r w:rsidRPr="004B17CA">
        <w:rPr>
          <w:rFonts w:ascii="Times New Roman" w:hAnsi="Times New Roman" w:cs="Times New Roman"/>
          <w:sz w:val="22"/>
          <w:szCs w:val="22"/>
          <w:lang w:val="en-US"/>
        </w:rPr>
        <w:t xml:space="preserve"> Arsitektur VGG</w:t>
      </w:r>
      <w:r w:rsidRPr="004B17CA">
        <w:rPr>
          <w:rFonts w:ascii="Times New Roman" w:hAnsi="Times New Roman" w:cs="Times New Roman"/>
          <w:sz w:val="22"/>
          <w:szCs w:val="22"/>
          <w:lang w:val="en-US"/>
        </w:rPr>
        <w:br/>
      </w:r>
      <w:sdt>
        <w:sdtPr>
          <w:rPr>
            <w:rFonts w:ascii="Times New Roman" w:hAnsi="Times New Roman" w:cs="Times New Roman"/>
            <w:sz w:val="22"/>
            <w:szCs w:val="22"/>
            <w:lang w:val="en-US"/>
          </w:rPr>
          <w:tag w:val="MENDELEY_CITATION_v3_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"/>
          <w:id w:val="980887386"/>
          <w:placeholder>
            <w:docPart w:val="533D1383F0FB45FC937863C249F4064F"/>
          </w:placeholder>
        </w:sdtPr>
        <w:sdtContent>
          <w:r w:rsidR="0084398A" w:rsidRPr="004B17CA">
            <w:rPr>
              <w:rFonts w:ascii="Times New Roman" w:eastAsia="Times New Roman" w:hAnsi="Times New Roman" w:cs="Times New Roman"/>
              <w:sz w:val="22"/>
              <w:szCs w:val="22"/>
            </w:rPr>
            <w:t>(Simonyan &amp; Zisserman, 2014)</w:t>
          </w:r>
        </w:sdtContent>
      </w:sdt>
    </w:p>
    <w:p w14:paraId="31BB3A0C" w14:textId="77777777" w:rsidR="00AF7F22" w:rsidRPr="006B2211"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21" w:name="_Toc137166962"/>
      <w:r w:rsidRPr="006B2211">
        <w:rPr>
          <w:rFonts w:ascii="Times New Roman" w:hAnsi="Times New Roman" w:cs="Times New Roman"/>
          <w:b/>
          <w:bCs/>
          <w:color w:val="auto"/>
          <w:sz w:val="24"/>
          <w:szCs w:val="24"/>
          <w:lang w:val="en-US"/>
        </w:rPr>
        <w:lastRenderedPageBreak/>
        <w:t>INCEPTION Pre-trained model</w:t>
      </w:r>
      <w:bookmarkEnd w:id="21"/>
    </w:p>
    <w:p w14:paraId="76AEA7C9" w14:textId="6D5C387D"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Inception adalah model arsitektur jaringan saraf tiruan yang digunakan untuk visi komputer. Model ini dirancang untuk meningkatkan kualitas jaringan dengan cara yang efisien secara komputasi dengan menggunakan konvolusi yang difaktorkan dan regularisasi agresif</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"/>
          <w:id w:val="1185478137"/>
          <w:placeholder>
            <w:docPart w:val="533D1383F0FB45FC937863C249F4064F"/>
          </w:placeholder>
        </w:sdtPr>
        <w:sdtContent>
          <w:r w:rsidR="0084398A" w:rsidRPr="0084398A">
            <w:rPr>
              <w:rFonts w:ascii="Times New Roman" w:hAnsi="Times New Roman" w:cs="Times New Roman"/>
              <w:color w:val="000000"/>
              <w:sz w:val="24"/>
              <w:szCs w:val="24"/>
              <w:lang w:val="en-US"/>
            </w:rPr>
            <w:t>(Szegedy et al., 2015)</w:t>
          </w:r>
        </w:sdtContent>
      </w:sdt>
      <w:r w:rsidRPr="00DD06D6">
        <w:rPr>
          <w:rFonts w:ascii="Times New Roman" w:hAnsi="Times New Roman" w:cs="Times New Roman"/>
          <w:sz w:val="24"/>
          <w:szCs w:val="24"/>
          <w:lang w:val="en-US"/>
        </w:rPr>
        <w:t xml:space="preserve">. Inception-v3 adalah salah satu versi dari model Inception yang mencapai kinerja tinggi pada </w:t>
      </w:r>
      <w:r w:rsidRPr="006B2211">
        <w:rPr>
          <w:rFonts w:ascii="Times New Roman" w:hAnsi="Times New Roman" w:cs="Times New Roman"/>
          <w:i/>
          <w:iCs/>
          <w:sz w:val="24"/>
          <w:szCs w:val="24"/>
          <w:lang w:val="en-US"/>
        </w:rPr>
        <w:t>benchmark</w:t>
      </w:r>
      <w:r w:rsidRPr="00DD06D6">
        <w:rPr>
          <w:rFonts w:ascii="Times New Roman" w:hAnsi="Times New Roman" w:cs="Times New Roman"/>
          <w:sz w:val="24"/>
          <w:szCs w:val="24"/>
          <w:lang w:val="en-US"/>
        </w:rPr>
        <w:t xml:space="preserve"> klasifikasi ILSVRC 2012 dengan biaya komputasi yang relatif rendah dibandingkan dengan arsitektur yang lebih sederhana dan monolitik </w:t>
      </w:r>
      <w:sdt>
        <w:sdtPr>
          <w:rPr>
            <w:rFonts w:ascii="Times New Roman" w:hAnsi="Times New Roman" w:cs="Times New Roman"/>
            <w:color w:val="000000"/>
            <w:sz w:val="24"/>
            <w:szCs w:val="24"/>
            <w:lang w:val="en-US"/>
          </w:rPr>
          <w:tag w:val="MENDELEY_CITATION_v3_eyJjaXRhdGlvbklEIjoiTUVOREVMRVlfQ0lUQVRJT05fMmY1NGY4ODktZGE4YS00YWVmLWJhMDktNDgzZDIyNzk2NjI1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
          <w:id w:val="659345995"/>
          <w:placeholder>
            <w:docPart w:val="533D1383F0FB45FC937863C249F4064F"/>
          </w:placeholder>
        </w:sdtPr>
        <w:sdtContent>
          <w:r w:rsidR="0084398A" w:rsidRPr="0084398A">
            <w:rPr>
              <w:rFonts w:ascii="Times New Roman" w:hAnsi="Times New Roman" w:cs="Times New Roman"/>
              <w:color w:val="000000"/>
              <w:sz w:val="24"/>
              <w:szCs w:val="24"/>
              <w:lang w:val="en-US"/>
            </w:rPr>
            <w:t>(Szegedy et al., 2016)</w:t>
          </w:r>
        </w:sdtContent>
      </w:sdt>
      <w:r w:rsidRPr="00DD06D6">
        <w:rPr>
          <w:rFonts w:ascii="Times New Roman" w:hAnsi="Times New Roman" w:cs="Times New Roman"/>
          <w:sz w:val="24"/>
          <w:szCs w:val="24"/>
          <w:lang w:val="en-US"/>
        </w:rPr>
        <w:t xml:space="preserve">. Model ini juga menggunakan jumlah parameter yang lebih sedikit dan regularisasi tambahan dengan </w:t>
      </w:r>
      <w:r w:rsidRPr="006B2211">
        <w:rPr>
          <w:rFonts w:ascii="Times New Roman" w:hAnsi="Times New Roman" w:cs="Times New Roman"/>
          <w:i/>
          <w:iCs/>
          <w:sz w:val="24"/>
          <w:szCs w:val="24"/>
          <w:lang w:val="en-US"/>
        </w:rPr>
        <w:t>classifier auxilary</w:t>
      </w:r>
      <w:r w:rsidRPr="00DD06D6">
        <w:rPr>
          <w:rFonts w:ascii="Times New Roman" w:hAnsi="Times New Roman" w:cs="Times New Roman"/>
          <w:sz w:val="24"/>
          <w:szCs w:val="24"/>
          <w:lang w:val="en-US"/>
        </w:rPr>
        <w:t xml:space="preserve"> yang dinormalisasi </w:t>
      </w:r>
      <w:r w:rsidRPr="006B2211">
        <w:rPr>
          <w:rFonts w:ascii="Times New Roman" w:hAnsi="Times New Roman" w:cs="Times New Roman"/>
          <w:i/>
          <w:iCs/>
          <w:sz w:val="24"/>
          <w:szCs w:val="24"/>
          <w:lang w:val="en-US"/>
        </w:rPr>
        <w:t>batch</w:t>
      </w:r>
      <w:r w:rsidRPr="00DD06D6">
        <w:rPr>
          <w:rFonts w:ascii="Times New Roman" w:hAnsi="Times New Roman" w:cs="Times New Roman"/>
          <w:sz w:val="24"/>
          <w:szCs w:val="24"/>
          <w:lang w:val="en-US"/>
        </w:rPr>
        <w:t xml:space="preserve"> dan </w:t>
      </w:r>
      <w:r w:rsidRPr="006B2211">
        <w:rPr>
          <w:rFonts w:ascii="Times New Roman" w:hAnsi="Times New Roman" w:cs="Times New Roman"/>
          <w:i/>
          <w:iCs/>
          <w:sz w:val="24"/>
          <w:szCs w:val="24"/>
          <w:lang w:val="en-US"/>
        </w:rPr>
        <w:t>label-smoothing</w:t>
      </w:r>
      <w:r w:rsidRPr="00DD06D6">
        <w:rPr>
          <w:rFonts w:ascii="Times New Roman" w:hAnsi="Times New Roman" w:cs="Times New Roman"/>
          <w:sz w:val="24"/>
          <w:szCs w:val="24"/>
          <w:lang w:val="en-US"/>
        </w:rPr>
        <w:t xml:space="preserve"> untuk melatih jaringan berkualitas tinggi pada set pelatihan berukuran relatif sedang </w:t>
      </w:r>
      <w:sdt>
        <w:sdtPr>
          <w:rPr>
            <w:rFonts w:ascii="Times New Roman" w:hAnsi="Times New Roman" w:cs="Times New Roman"/>
            <w:color w:val="000000"/>
            <w:sz w:val="24"/>
            <w:szCs w:val="24"/>
            <w:lang w:val="en-US"/>
          </w:rPr>
          <w:tag w:val="MENDELEY_CITATION_v3_eyJjaXRhdGlvbklEIjoiTUVOREVMRVlfQ0lUQVRJT05fMDlkODRmNTgtNDk4Yi00ZDE4LThjZGYtOTZmMjVkOGU1YTM0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
          <w:id w:val="-952245087"/>
          <w:placeholder>
            <w:docPart w:val="533D1383F0FB45FC937863C249F4064F"/>
          </w:placeholder>
        </w:sdtPr>
        <w:sdtContent>
          <w:r w:rsidR="0084398A" w:rsidRPr="0084398A">
            <w:rPr>
              <w:rFonts w:ascii="Times New Roman" w:hAnsi="Times New Roman" w:cs="Times New Roman"/>
              <w:color w:val="000000"/>
              <w:sz w:val="24"/>
              <w:szCs w:val="24"/>
              <w:lang w:val="en-US"/>
            </w:rPr>
            <w:t>(Szegedy et al., 2016)</w:t>
          </w:r>
        </w:sdtContent>
      </w:sdt>
      <w:r w:rsidRPr="00DD06D6">
        <w:rPr>
          <w:rFonts w:ascii="Times New Roman" w:hAnsi="Times New Roman" w:cs="Times New Roman"/>
          <w:sz w:val="24"/>
          <w:szCs w:val="24"/>
          <w:lang w:val="en-US"/>
        </w:rPr>
        <w:t>.</w:t>
      </w:r>
    </w:p>
    <w:p w14:paraId="2567CA86"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b/>
          <w:bCs/>
          <w:sz w:val="24"/>
          <w:szCs w:val="24"/>
        </w:rPr>
        <w:drawing>
          <wp:inline distT="0" distB="0" distL="0" distR="0" wp14:anchorId="1AEF126C" wp14:editId="60A26A63">
            <wp:extent cx="3620005" cy="3153215"/>
            <wp:effectExtent l="0" t="0" r="0" b="9525"/>
            <wp:docPr id="1843112605"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12605" name="Picture 1" descr="A picture containing text, screenshot, number, font&#10;&#10;Description automatically generated"/>
                    <pic:cNvPicPr/>
                  </pic:nvPicPr>
                  <pic:blipFill>
                    <a:blip r:embed="rId13"/>
                    <a:stretch>
                      <a:fillRect/>
                    </a:stretch>
                  </pic:blipFill>
                  <pic:spPr>
                    <a:xfrm>
                      <a:off x="0" y="0"/>
                      <a:ext cx="3620005" cy="3153215"/>
                    </a:xfrm>
                    <a:prstGeom prst="rect">
                      <a:avLst/>
                    </a:prstGeom>
                  </pic:spPr>
                </pic:pic>
              </a:graphicData>
            </a:graphic>
          </wp:inline>
        </w:drawing>
      </w:r>
    </w:p>
    <w:p w14:paraId="19D13DF0" w14:textId="1A36C7E1" w:rsidR="00AF7F22" w:rsidRPr="0043720A" w:rsidRDefault="00AF7F22" w:rsidP="00AF7F22">
      <w:pPr>
        <w:pStyle w:val="Caption"/>
        <w:spacing w:line="480" w:lineRule="auto"/>
        <w:jc w:val="center"/>
        <w:rPr>
          <w:rFonts w:ascii="Times New Roman" w:hAnsi="Times New Roman" w:cs="Times New Roman"/>
          <w:sz w:val="22"/>
          <w:szCs w:val="22"/>
          <w:lang w:val="en-US"/>
        </w:rPr>
      </w:pPr>
      <w:r w:rsidRPr="007B6869">
        <w:rPr>
          <w:rFonts w:ascii="Times New Roman" w:hAnsi="Times New Roman" w:cs="Times New Roman"/>
          <w:sz w:val="22"/>
          <w:szCs w:val="22"/>
        </w:rPr>
        <w:t xml:space="preserve">Gambar </w:t>
      </w:r>
      <w:r w:rsidRPr="007B6869">
        <w:rPr>
          <w:rFonts w:ascii="Times New Roman" w:hAnsi="Times New Roman" w:cs="Times New Roman"/>
          <w:sz w:val="22"/>
          <w:szCs w:val="22"/>
        </w:rPr>
        <w:fldChar w:fldCharType="begin"/>
      </w:r>
      <w:r w:rsidRPr="007B6869">
        <w:rPr>
          <w:rFonts w:ascii="Times New Roman" w:hAnsi="Times New Roman" w:cs="Times New Roman"/>
          <w:sz w:val="22"/>
          <w:szCs w:val="22"/>
        </w:rPr>
        <w:instrText xml:space="preserve"> SEQ Gambar \* ARABIC </w:instrText>
      </w:r>
      <w:r w:rsidRPr="007B6869">
        <w:rPr>
          <w:rFonts w:ascii="Times New Roman" w:hAnsi="Times New Roman" w:cs="Times New Roman"/>
          <w:sz w:val="22"/>
          <w:szCs w:val="22"/>
        </w:rPr>
        <w:fldChar w:fldCharType="separate"/>
      </w:r>
      <w:r>
        <w:rPr>
          <w:rFonts w:ascii="Times New Roman" w:hAnsi="Times New Roman" w:cs="Times New Roman"/>
          <w:sz w:val="22"/>
          <w:szCs w:val="22"/>
        </w:rPr>
        <w:t>7</w:t>
      </w:r>
      <w:r w:rsidRPr="007B6869">
        <w:rPr>
          <w:rFonts w:ascii="Times New Roman" w:hAnsi="Times New Roman" w:cs="Times New Roman"/>
          <w:sz w:val="22"/>
          <w:szCs w:val="22"/>
        </w:rPr>
        <w:fldChar w:fldCharType="end"/>
      </w:r>
      <w:r w:rsidRPr="007B6869">
        <w:rPr>
          <w:rFonts w:ascii="Times New Roman" w:hAnsi="Times New Roman" w:cs="Times New Roman"/>
          <w:sz w:val="22"/>
          <w:szCs w:val="22"/>
          <w:lang w:val="en-US"/>
        </w:rPr>
        <w:t xml:space="preserve"> Arsitektur Inception</w:t>
      </w:r>
      <w:r w:rsidRPr="007B6869">
        <w:rPr>
          <w:rFonts w:ascii="Times New Roman" w:hAnsi="Times New Roman" w:cs="Times New Roman"/>
          <w:sz w:val="22"/>
          <w:szCs w:val="22"/>
          <w:lang w:val="en-US"/>
        </w:rPr>
        <w:br/>
      </w:r>
      <w:sdt>
        <w:sdtPr>
          <w:rPr>
            <w:rFonts w:ascii="Times New Roman" w:hAnsi="Times New Roman" w:cs="Times New Roman"/>
            <w:i w:val="0"/>
            <w:color w:val="000000"/>
            <w:sz w:val="22"/>
            <w:szCs w:val="22"/>
            <w:lang w:val="en-US"/>
          </w:rPr>
          <w:tag w:val="MENDELEY_CITATION_v3_eyJjaXRhdGlvbklEIjoiTUVOREVMRVlfQ0lUQVRJT05fMGI2MWNiZGItMDkxZC00MzIyLTg4OTctZWJmOTNiZmI5OGEw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
          <w:id w:val="2025521340"/>
          <w:placeholder>
            <w:docPart w:val="533D1383F0FB45FC937863C249F4064F"/>
          </w:placeholder>
        </w:sdtPr>
        <w:sdtContent>
          <w:r w:rsidR="0084398A" w:rsidRPr="004B17CA">
            <w:rPr>
              <w:rFonts w:ascii="Times New Roman" w:hAnsi="Times New Roman" w:cs="Times New Roman"/>
              <w:sz w:val="22"/>
              <w:szCs w:val="22"/>
            </w:rPr>
            <w:t>(Szegedy et al., 2016)</w:t>
          </w:r>
        </w:sdtContent>
      </w:sdt>
    </w:p>
    <w:p w14:paraId="0B41F011" w14:textId="77777777" w:rsidR="00AF7F22" w:rsidRPr="0043720A"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22" w:name="_Toc137166963"/>
      <w:r w:rsidRPr="0043720A">
        <w:rPr>
          <w:rFonts w:ascii="Times New Roman" w:hAnsi="Times New Roman" w:cs="Times New Roman"/>
          <w:b/>
          <w:bCs/>
          <w:color w:val="auto"/>
          <w:sz w:val="24"/>
          <w:szCs w:val="24"/>
          <w:lang w:val="en-US"/>
        </w:rPr>
        <w:lastRenderedPageBreak/>
        <w:t>XCEPTION Pre-trained model</w:t>
      </w:r>
      <w:bookmarkEnd w:id="22"/>
    </w:p>
    <w:p w14:paraId="7BA36169" w14:textId="2A16E066"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 xml:space="preserve">Xception adalah arsitektur jaringan saraf konvolusional yang sepenuhnya didasarkan pada lapisan konvolusi terpisah secara mendalam </w:t>
      </w:r>
      <w:r w:rsidRPr="00FC679D">
        <w:rPr>
          <w:rFonts w:ascii="Times New Roman" w:hAnsi="Times New Roman" w:cs="Times New Roman"/>
          <w:i/>
          <w:iCs/>
          <w:sz w:val="24"/>
          <w:szCs w:val="24"/>
          <w:lang w:val="en-US"/>
        </w:rPr>
        <w:t>(depthwise separable convolution layers).</w:t>
      </w:r>
      <w:r w:rsidRPr="00DD06D6">
        <w:rPr>
          <w:rFonts w:ascii="Times New Roman" w:hAnsi="Times New Roman" w:cs="Times New Roman"/>
          <w:sz w:val="24"/>
          <w:szCs w:val="24"/>
          <w:lang w:val="en-US"/>
        </w:rPr>
        <w:t xml:space="preserve"> Arsitektur ini diusulkan sebagai perpanjangan dari arsitektur Inception, di mana modul Inception telah digantikan dengan konvolusi terpisah secara mendalam. Arsitektur Xception adalah tumpukan linier lapisan konvolusi terpisah secara mendalam dengan koneksi residual </w:t>
      </w:r>
      <w:sdt>
        <w:sdtPr>
          <w:rPr>
            <w:rFonts w:ascii="Times New Roman" w:hAnsi="Times New Roman" w:cs="Times New Roman"/>
            <w:color w:val="000000"/>
            <w:sz w:val="24"/>
            <w:szCs w:val="24"/>
            <w:lang w:val="en-US"/>
          </w:rPr>
          <w:tag w:val="MENDELEY_CITATION_v3_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"/>
          <w:id w:val="-761992404"/>
          <w:placeholder>
            <w:docPart w:val="533D1383F0FB45FC937863C249F4064F"/>
          </w:placeholder>
        </w:sdtPr>
        <w:sdtContent>
          <w:r w:rsidR="0084398A" w:rsidRPr="0084398A">
            <w:rPr>
              <w:rFonts w:ascii="Times New Roman" w:hAnsi="Times New Roman" w:cs="Times New Roman"/>
              <w:color w:val="000000"/>
              <w:sz w:val="24"/>
              <w:szCs w:val="24"/>
              <w:lang w:val="en-US"/>
            </w:rPr>
            <w:t>(Chollet, 2016)</w:t>
          </w:r>
        </w:sdtContent>
      </w:sdt>
      <w:r w:rsidRPr="00DD06D6">
        <w:rPr>
          <w:rFonts w:ascii="Times New Roman" w:hAnsi="Times New Roman" w:cs="Times New Roman"/>
          <w:sz w:val="24"/>
          <w:szCs w:val="24"/>
          <w:lang w:val="en-US"/>
        </w:rPr>
        <w:t>.</w:t>
      </w:r>
    </w:p>
    <w:p w14:paraId="45DD03E9"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b/>
          <w:bCs/>
          <w:sz w:val="24"/>
          <w:szCs w:val="24"/>
        </w:rPr>
        <w:drawing>
          <wp:inline distT="0" distB="0" distL="0" distR="0" wp14:anchorId="51D837CC" wp14:editId="6EE17329">
            <wp:extent cx="5943600" cy="4051300"/>
            <wp:effectExtent l="0" t="0" r="0" b="6350"/>
            <wp:docPr id="122812004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20045" name="Picture 1" descr="A screenshot of a computer program&#10;&#10;Description automatically generated with low confidence"/>
                    <pic:cNvPicPr/>
                  </pic:nvPicPr>
                  <pic:blipFill>
                    <a:blip r:embed="rId14"/>
                    <a:stretch>
                      <a:fillRect/>
                    </a:stretch>
                  </pic:blipFill>
                  <pic:spPr>
                    <a:xfrm>
                      <a:off x="0" y="0"/>
                      <a:ext cx="5943600" cy="4051300"/>
                    </a:xfrm>
                    <a:prstGeom prst="rect">
                      <a:avLst/>
                    </a:prstGeom>
                  </pic:spPr>
                </pic:pic>
              </a:graphicData>
            </a:graphic>
          </wp:inline>
        </w:drawing>
      </w:r>
    </w:p>
    <w:p w14:paraId="4AEBEAC5" w14:textId="66B0D630" w:rsidR="00AF7F22" w:rsidRPr="00DD06D6" w:rsidRDefault="00AF7F22" w:rsidP="00AF7F22">
      <w:pPr>
        <w:pStyle w:val="Caption"/>
        <w:spacing w:line="480" w:lineRule="auto"/>
        <w:jc w:val="center"/>
        <w:rPr>
          <w:rFonts w:ascii="Times New Roman" w:hAnsi="Times New Roman" w:cs="Times New Roman"/>
          <w:lang w:val="en-US"/>
        </w:rPr>
      </w:pPr>
      <w:r w:rsidRPr="00A06950">
        <w:rPr>
          <w:rFonts w:ascii="Times New Roman" w:hAnsi="Times New Roman" w:cs="Times New Roman"/>
          <w:sz w:val="22"/>
          <w:szCs w:val="22"/>
        </w:rPr>
        <w:t xml:space="preserve">Gambar </w:t>
      </w:r>
      <w:r w:rsidRPr="00A06950">
        <w:rPr>
          <w:rFonts w:ascii="Times New Roman" w:hAnsi="Times New Roman" w:cs="Times New Roman"/>
          <w:sz w:val="22"/>
          <w:szCs w:val="22"/>
        </w:rPr>
        <w:fldChar w:fldCharType="begin"/>
      </w:r>
      <w:r w:rsidRPr="00A06950">
        <w:rPr>
          <w:rFonts w:ascii="Times New Roman" w:hAnsi="Times New Roman" w:cs="Times New Roman"/>
          <w:sz w:val="22"/>
          <w:szCs w:val="22"/>
        </w:rPr>
        <w:instrText xml:space="preserve"> SEQ Gambar \* ARABIC </w:instrText>
      </w:r>
      <w:r w:rsidRPr="00A06950">
        <w:rPr>
          <w:rFonts w:ascii="Times New Roman" w:hAnsi="Times New Roman" w:cs="Times New Roman"/>
          <w:sz w:val="22"/>
          <w:szCs w:val="22"/>
        </w:rPr>
        <w:fldChar w:fldCharType="separate"/>
      </w:r>
      <w:r>
        <w:rPr>
          <w:rFonts w:ascii="Times New Roman" w:hAnsi="Times New Roman" w:cs="Times New Roman"/>
          <w:sz w:val="22"/>
          <w:szCs w:val="22"/>
        </w:rPr>
        <w:t>8</w:t>
      </w:r>
      <w:r w:rsidRPr="00A06950">
        <w:rPr>
          <w:rFonts w:ascii="Times New Roman" w:hAnsi="Times New Roman" w:cs="Times New Roman"/>
          <w:sz w:val="22"/>
          <w:szCs w:val="22"/>
        </w:rPr>
        <w:fldChar w:fldCharType="end"/>
      </w:r>
      <w:r w:rsidRPr="00A06950">
        <w:rPr>
          <w:rFonts w:ascii="Times New Roman" w:hAnsi="Times New Roman" w:cs="Times New Roman"/>
          <w:sz w:val="22"/>
          <w:szCs w:val="22"/>
          <w:lang w:val="en-US"/>
        </w:rPr>
        <w:t xml:space="preserve"> Arsitektur Xception</w:t>
      </w:r>
      <w:r>
        <w:rPr>
          <w:rFonts w:ascii="Times New Roman" w:hAnsi="Times New Roman" w:cs="Times New Roman"/>
          <w:sz w:val="22"/>
          <w:szCs w:val="22"/>
          <w:lang w:val="en-US"/>
        </w:rPr>
        <w:br/>
      </w:r>
      <w:sdt>
        <w:sdtPr>
          <w:rPr>
            <w:rFonts w:ascii="Times New Roman" w:hAnsi="Times New Roman" w:cs="Times New Roman"/>
            <w:i w:val="0"/>
            <w:color w:val="000000"/>
            <w:sz w:val="22"/>
            <w:szCs w:val="22"/>
            <w:lang w:val="en-US"/>
          </w:rPr>
          <w:tag w:val="MENDELEY_CITATION_v3_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"/>
          <w:id w:val="-1969878082"/>
          <w:placeholder>
            <w:docPart w:val="533D1383F0FB45FC937863C249F4064F"/>
          </w:placeholder>
        </w:sdtPr>
        <w:sdtContent>
          <w:r w:rsidR="0084398A" w:rsidRPr="004B17CA">
            <w:rPr>
              <w:rFonts w:ascii="Times New Roman" w:hAnsi="Times New Roman" w:cs="Times New Roman"/>
              <w:sz w:val="22"/>
              <w:szCs w:val="22"/>
            </w:rPr>
            <w:t>(Chollet, 2016)</w:t>
          </w:r>
        </w:sdtContent>
      </w:sdt>
    </w:p>
    <w:p w14:paraId="579A5B56" w14:textId="77777777" w:rsidR="00AF7F22" w:rsidRPr="00DD06D6" w:rsidRDefault="00AF7F22" w:rsidP="00AF7F22">
      <w:pPr>
        <w:spacing w:line="480" w:lineRule="auto"/>
        <w:rPr>
          <w:rFonts w:ascii="Times New Roman" w:hAnsi="Times New Roman" w:cs="Times New Roman"/>
          <w:lang w:val="en-US"/>
        </w:rPr>
      </w:pPr>
    </w:p>
    <w:p w14:paraId="57AECEED" w14:textId="77777777" w:rsidR="00AF7F22" w:rsidRPr="00E04C1D"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23" w:name="_Toc137166964"/>
      <w:r w:rsidRPr="00E04C1D">
        <w:rPr>
          <w:rFonts w:ascii="Times New Roman" w:hAnsi="Times New Roman" w:cs="Times New Roman"/>
          <w:b/>
          <w:bCs/>
          <w:color w:val="auto"/>
          <w:sz w:val="24"/>
          <w:szCs w:val="24"/>
          <w:lang w:val="en-US"/>
        </w:rPr>
        <w:lastRenderedPageBreak/>
        <w:t>CONFUSION MATRIX</w:t>
      </w:r>
      <w:bookmarkEnd w:id="23"/>
    </w:p>
    <w:p w14:paraId="68454E62" w14:textId="37661875"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 xml:space="preserve">Confusion Matrix adalah tabel yang merangkum seberapa sukses model klasifikasi dalam memprediksi contoh yang termasuk dalam berbagai kelas. Salah satu sumbu dari </w:t>
      </w:r>
      <w:r>
        <w:rPr>
          <w:rFonts w:ascii="Times New Roman" w:hAnsi="Times New Roman" w:cs="Times New Roman"/>
          <w:i/>
          <w:iCs/>
          <w:sz w:val="24"/>
          <w:szCs w:val="24"/>
          <w:lang w:val="en-US"/>
        </w:rPr>
        <w:t>confusion matrix</w:t>
      </w:r>
      <w:r w:rsidRPr="00DD06D6">
        <w:rPr>
          <w:rFonts w:ascii="Times New Roman" w:hAnsi="Times New Roman" w:cs="Times New Roman"/>
          <w:sz w:val="24"/>
          <w:szCs w:val="24"/>
          <w:lang w:val="en-US"/>
        </w:rPr>
        <w:t xml:space="preserve"> adalah label yang diprediksi oleh model, dan sumbu lainnya adalah label sebenarnya. Dalam masalah klasifikasi biner, terdapat dua kelas </w:t>
      </w:r>
      <w:sdt>
        <w:sdtPr>
          <w:rPr>
            <w:rFonts w:ascii="Times New Roman" w:hAnsi="Times New Roman" w:cs="Times New Roman"/>
            <w:sz w:val="24"/>
            <w:szCs w:val="24"/>
            <w:lang w:val="en-US"/>
          </w:rPr>
          <w:id w:val="2077315549"/>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And19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(Burkov, 2019)</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lang w:val="en-US"/>
        </w:rPr>
        <w:t>.</w:t>
      </w:r>
    </w:p>
    <w:p w14:paraId="45DD0235" w14:textId="77777777" w:rsidR="00AF7F22" w:rsidRPr="004828B8"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24" w:name="_Toc137166965"/>
      <w:r w:rsidRPr="004828B8">
        <w:rPr>
          <w:rFonts w:ascii="Times New Roman" w:hAnsi="Times New Roman" w:cs="Times New Roman"/>
          <w:b/>
          <w:bCs/>
          <w:color w:val="auto"/>
          <w:sz w:val="24"/>
          <w:szCs w:val="24"/>
          <w:lang w:val="en-US"/>
        </w:rPr>
        <w:t>ALBUMENTATIONS</w:t>
      </w:r>
      <w:bookmarkEnd w:id="24"/>
    </w:p>
    <w:p w14:paraId="4AAA87B7" w14:textId="77B14BE4"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 xml:space="preserve">Albumentations adalah </w:t>
      </w:r>
      <w:r w:rsidRPr="00DD06D6">
        <w:rPr>
          <w:rFonts w:ascii="Times New Roman" w:hAnsi="Times New Roman" w:cs="Times New Roman"/>
          <w:i/>
          <w:iCs/>
          <w:sz w:val="24"/>
          <w:szCs w:val="24"/>
          <w:lang w:val="en-US"/>
        </w:rPr>
        <w:t>library</w:t>
      </w:r>
      <w:r w:rsidRPr="00DD06D6">
        <w:rPr>
          <w:rFonts w:ascii="Times New Roman" w:hAnsi="Times New Roman" w:cs="Times New Roman"/>
          <w:sz w:val="24"/>
          <w:szCs w:val="24"/>
          <w:lang w:val="en-US"/>
        </w:rPr>
        <w:t xml:space="preserve"> Python untuk augmentasi citra yang cepat dan fleksibel. </w:t>
      </w:r>
      <w:r w:rsidRPr="00DD06D6">
        <w:rPr>
          <w:rFonts w:ascii="Times New Roman" w:hAnsi="Times New Roman" w:cs="Times New Roman"/>
          <w:i/>
          <w:iCs/>
          <w:sz w:val="24"/>
          <w:szCs w:val="24"/>
          <w:lang w:val="en-US"/>
        </w:rPr>
        <w:t xml:space="preserve">Library </w:t>
      </w:r>
      <w:r w:rsidRPr="00DD06D6">
        <w:rPr>
          <w:rFonts w:ascii="Times New Roman" w:hAnsi="Times New Roman" w:cs="Times New Roman"/>
          <w:sz w:val="24"/>
          <w:szCs w:val="24"/>
          <w:lang w:val="en-US"/>
        </w:rPr>
        <w:t xml:space="preserve">ini secara efisien mengimplementasikan berbagai operasi transformasi gambar yang kaya dan dioptimalkan untuk kinerja, sambil memberikan antarmuka augmentasi gambar yang ringkas namun kuat untuk berbagai tugas visi komputer, termasuk klasifikasi objek, segmentasi, dan deteksi </w:t>
      </w:r>
      <w:sdt>
        <w:sdtPr>
          <w:rPr>
            <w:rFonts w:ascii="Times New Roman" w:hAnsi="Times New Roman" w:cs="Times New Roman"/>
            <w:color w:val="000000"/>
            <w:sz w:val="24"/>
            <w:szCs w:val="24"/>
            <w:lang w:val="en-US"/>
          </w:rPr>
          <w:tag w:val="MENDELEY_CITATION_v3_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"/>
          <w:id w:val="-290827484"/>
          <w:placeholder>
            <w:docPart w:val="533D1383F0FB45FC937863C249F4064F"/>
          </w:placeholder>
        </w:sdtPr>
        <w:sdtContent>
          <w:r w:rsidR="0084398A" w:rsidRPr="0084398A">
            <w:rPr>
              <w:rFonts w:ascii="Times New Roman" w:hAnsi="Times New Roman" w:cs="Times New Roman"/>
              <w:color w:val="000000"/>
              <w:sz w:val="24"/>
              <w:szCs w:val="24"/>
              <w:lang w:val="en-US"/>
            </w:rPr>
            <w:t>(Buslaev et al., 2020)</w:t>
          </w:r>
        </w:sdtContent>
      </w:sdt>
      <w:r w:rsidRPr="00DD06D6">
        <w:rPr>
          <w:rFonts w:ascii="Times New Roman" w:hAnsi="Times New Roman" w:cs="Times New Roman"/>
          <w:sz w:val="24"/>
          <w:szCs w:val="24"/>
          <w:lang w:val="en-US"/>
        </w:rPr>
        <w:t>.</w:t>
      </w:r>
    </w:p>
    <w:p w14:paraId="0B2556DE" w14:textId="77777777" w:rsidR="00AF7F22" w:rsidRPr="009F3A54"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25" w:name="_Toc137166966"/>
      <w:r w:rsidRPr="009F3A54">
        <w:rPr>
          <w:rFonts w:ascii="Times New Roman" w:hAnsi="Times New Roman" w:cs="Times New Roman"/>
          <w:b/>
          <w:bCs/>
          <w:color w:val="auto"/>
          <w:sz w:val="24"/>
          <w:szCs w:val="24"/>
          <w:lang w:val="en-US"/>
        </w:rPr>
        <w:t>TENSORFLOW</w:t>
      </w:r>
      <w:bookmarkEnd w:id="25"/>
    </w:p>
    <w:p w14:paraId="32823EE4" w14:textId="222BEE52" w:rsidR="00AF7F22" w:rsidRPr="00DD06D6" w:rsidRDefault="00AF7F22" w:rsidP="00AF7F22">
      <w:pPr>
        <w:spacing w:line="480" w:lineRule="auto"/>
        <w:ind w:left="720" w:hanging="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ab/>
      </w:r>
      <w:r>
        <w:rPr>
          <w:rFonts w:ascii="Times New Roman" w:hAnsi="Times New Roman" w:cs="Times New Roman"/>
          <w:sz w:val="24"/>
          <w:szCs w:val="24"/>
          <w:lang w:val="en-US"/>
        </w:rPr>
        <w:tab/>
      </w:r>
      <w:r w:rsidRPr="00DD06D6">
        <w:rPr>
          <w:rFonts w:ascii="Times New Roman" w:hAnsi="Times New Roman" w:cs="Times New Roman"/>
          <w:sz w:val="24"/>
          <w:szCs w:val="24"/>
          <w:lang w:val="en-US"/>
        </w:rPr>
        <w:t xml:space="preserve">TensorFlow adalah antarmuka untuk mengekspresikan algoritma </w:t>
      </w:r>
      <w:r>
        <w:rPr>
          <w:rFonts w:ascii="Times New Roman" w:hAnsi="Times New Roman" w:cs="Times New Roman"/>
          <w:i/>
          <w:iCs/>
          <w:sz w:val="24"/>
          <w:szCs w:val="24"/>
          <w:lang w:val="en-US"/>
        </w:rPr>
        <w:t>machine learning</w:t>
      </w:r>
      <w:r w:rsidRPr="00DD06D6">
        <w:rPr>
          <w:rFonts w:ascii="Times New Roman" w:hAnsi="Times New Roman" w:cs="Times New Roman"/>
          <w:sz w:val="24"/>
          <w:szCs w:val="24"/>
          <w:lang w:val="en-US"/>
        </w:rPr>
        <w:t xml:space="preserve"> dan implementasi untuk menjalankan algoritma tersebut. Sistem ini fleksibel dan dapat digunakan untuk mengekspresikan berbagai macam algoritma. TensorFlow telah digunakan untuk penelitian dan penerapan sistem pembelajaran mesin di berbagai bidang. API TensorFlow dan implementasi referensi dirilis sebagai paket sumber terbuka pada November 2015 dan tersedia di </w:t>
      </w:r>
      <w:hyperlink r:id="rId15" w:history="1">
        <w:r w:rsidRPr="00DD06D6">
          <w:rPr>
            <w:rStyle w:val="Hyperlink"/>
            <w:rFonts w:ascii="Times New Roman" w:hAnsi="Times New Roman" w:cs="Times New Roman"/>
            <w:sz w:val="24"/>
            <w:szCs w:val="24"/>
            <w:lang w:val="en-US"/>
          </w:rPr>
          <w:t>www.tensorflow.org</w:t>
        </w:r>
      </w:hyperlink>
      <w:r w:rsidRPr="00DD06D6">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WQyNzg3NzQtYTMxMi00OTk3LWI4OGEtNTdkMWZjMzRkODhiIiwicHJvcGVydGllcyI6eyJub3RlSW5kZXgiOjB9LCJpc0VkaXRlZCI6ZmFsc2UsIm1hbnVhbE92ZXJyaWRlIjp7ImlzTWFudWFsbHlPdmVycmlkZGVuIjpmYWxzZSwiY2l0ZXByb2NUZXh0IjoiKEFiYWRpIGV0IGFsLiwgMjAxNikiLCJtYW51YWxPdmVycmlkZVRleHQiOiIifSwiY2l0YXRpb25JdGVtcyI6W3siaWQiOiI4N2I4MGI0Mi0zZjRkLTMwZTctYjEzMS0wNWE2MTViYmZjYjAiLCJpdGVtRGF0YSI6eyJ0eXBlIjoiYXJ0aWNsZS1qb3VybmFsIiwiaWQiOiI4N2I4MGI0Mi0zZjRkLTMwZTctYjEzMS0wNWE2MTViYmZjYj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"/>
          <w:id w:val="1864008277"/>
          <w:placeholder>
            <w:docPart w:val="533D1383F0FB45FC937863C249F4064F"/>
          </w:placeholder>
        </w:sdtPr>
        <w:sdtContent>
          <w:r w:rsidR="0084398A" w:rsidRPr="0084398A">
            <w:rPr>
              <w:rFonts w:ascii="Times New Roman" w:hAnsi="Times New Roman" w:cs="Times New Roman"/>
              <w:color w:val="000000"/>
              <w:sz w:val="24"/>
              <w:szCs w:val="24"/>
              <w:lang w:val="en-US"/>
            </w:rPr>
            <w:t>(Abadi et al., 2016)</w:t>
          </w:r>
        </w:sdtContent>
      </w:sdt>
      <w:r w:rsidRPr="00DD06D6">
        <w:rPr>
          <w:rFonts w:ascii="Times New Roman" w:hAnsi="Times New Roman" w:cs="Times New Roman"/>
          <w:sz w:val="24"/>
          <w:szCs w:val="24"/>
          <w:lang w:val="en-US"/>
        </w:rPr>
        <w:t>.</w:t>
      </w:r>
    </w:p>
    <w:p w14:paraId="49B38C2A" w14:textId="77777777" w:rsidR="00AF7F22" w:rsidRDefault="00AF7F22" w:rsidP="00AF7F22">
      <w:pPr>
        <w:spacing w:line="480" w:lineRule="auto"/>
        <w:rPr>
          <w:rFonts w:ascii="Times New Roman" w:hAnsi="Times New Roman" w:cs="Times New Roman"/>
          <w:sz w:val="24"/>
          <w:szCs w:val="24"/>
          <w:lang w:val="en-US"/>
        </w:rPr>
        <w:sectPr w:rsidR="00AF7F22">
          <w:pgSz w:w="12240" w:h="15840"/>
          <w:pgMar w:top="1440" w:right="1440" w:bottom="1440" w:left="1440" w:header="720" w:footer="720" w:gutter="0"/>
          <w:cols w:space="720"/>
          <w:docGrid w:linePitch="360"/>
        </w:sectPr>
      </w:pPr>
    </w:p>
    <w:p w14:paraId="08151136" w14:textId="77777777" w:rsidR="00AF7F22" w:rsidRPr="009A005D"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26" w:name="_Toc137166967"/>
      <w:r w:rsidRPr="009A005D">
        <w:rPr>
          <w:rFonts w:ascii="Times New Roman" w:hAnsi="Times New Roman" w:cs="Times New Roman"/>
          <w:b/>
          <w:bCs/>
          <w:color w:val="auto"/>
          <w:sz w:val="24"/>
          <w:szCs w:val="24"/>
          <w:lang w:val="en-US"/>
        </w:rPr>
        <w:lastRenderedPageBreak/>
        <w:t>REVIEW LITERATUR</w:t>
      </w:r>
      <w:bookmarkEnd w:id="26"/>
    </w:p>
    <w:tbl>
      <w:tblPr>
        <w:tblW w:w="13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46"/>
        <w:gridCol w:w="1887"/>
        <w:gridCol w:w="3693"/>
        <w:gridCol w:w="4654"/>
      </w:tblGrid>
      <w:tr w:rsidR="00AF7F22" w:rsidRPr="00DD06D6" w14:paraId="2B7C8609" w14:textId="77777777" w:rsidTr="00412B85">
        <w:trPr>
          <w:trHeight w:val="315"/>
        </w:trPr>
        <w:tc>
          <w:tcPr>
            <w:tcW w:w="3145" w:type="dxa"/>
            <w:tcMar>
              <w:top w:w="30" w:type="dxa"/>
              <w:left w:w="45" w:type="dxa"/>
              <w:bottom w:w="30" w:type="dxa"/>
              <w:right w:w="45" w:type="dxa"/>
            </w:tcMar>
            <w:vAlign w:val="center"/>
            <w:hideMark/>
          </w:tcPr>
          <w:p w14:paraId="2B41F1F3" w14:textId="77777777" w:rsidR="00AF7F22" w:rsidRPr="00DD06D6" w:rsidRDefault="00AF7F22" w:rsidP="008B62A5">
            <w:pPr>
              <w:spacing w:after="0" w:line="480" w:lineRule="auto"/>
              <w:jc w:val="center"/>
              <w:rPr>
                <w:rFonts w:ascii="Times New Roman" w:eastAsia="Times New Roman" w:hAnsi="Times New Roman" w:cs="Times New Roman"/>
                <w:b/>
                <w:bCs/>
                <w:kern w:val="0"/>
                <w14:ligatures w14:val="none"/>
              </w:rPr>
            </w:pPr>
            <w:r w:rsidRPr="00DD06D6">
              <w:rPr>
                <w:rFonts w:ascii="Times New Roman" w:eastAsia="Times New Roman" w:hAnsi="Times New Roman" w:cs="Times New Roman"/>
                <w:b/>
                <w:bCs/>
                <w:kern w:val="0"/>
                <w14:ligatures w14:val="none"/>
              </w:rPr>
              <w:t>Judul</w:t>
            </w:r>
          </w:p>
        </w:tc>
        <w:tc>
          <w:tcPr>
            <w:tcW w:w="0" w:type="auto"/>
            <w:tcMar>
              <w:top w:w="30" w:type="dxa"/>
              <w:left w:w="45" w:type="dxa"/>
              <w:bottom w:w="30" w:type="dxa"/>
              <w:right w:w="45" w:type="dxa"/>
            </w:tcMar>
            <w:vAlign w:val="center"/>
            <w:hideMark/>
          </w:tcPr>
          <w:p w14:paraId="1BEBCCFF" w14:textId="77777777" w:rsidR="00AF7F22" w:rsidRPr="00DD06D6" w:rsidRDefault="00AF7F22" w:rsidP="008B62A5">
            <w:pPr>
              <w:spacing w:after="0" w:line="480" w:lineRule="auto"/>
              <w:jc w:val="center"/>
              <w:rPr>
                <w:rFonts w:ascii="Times New Roman" w:eastAsia="Times New Roman" w:hAnsi="Times New Roman" w:cs="Times New Roman"/>
                <w:b/>
                <w:bCs/>
                <w:kern w:val="0"/>
                <w14:ligatures w14:val="none"/>
              </w:rPr>
            </w:pPr>
            <w:r w:rsidRPr="00DD06D6">
              <w:rPr>
                <w:rFonts w:ascii="Times New Roman" w:eastAsia="Times New Roman" w:hAnsi="Times New Roman" w:cs="Times New Roman"/>
                <w:b/>
                <w:bCs/>
                <w:kern w:val="0"/>
                <w14:ligatures w14:val="none"/>
              </w:rPr>
              <w:t>Penulis, Tahun</w:t>
            </w:r>
          </w:p>
        </w:tc>
        <w:tc>
          <w:tcPr>
            <w:tcW w:w="0" w:type="auto"/>
            <w:tcMar>
              <w:top w:w="30" w:type="dxa"/>
              <w:left w:w="45" w:type="dxa"/>
              <w:bottom w:w="30" w:type="dxa"/>
              <w:right w:w="45" w:type="dxa"/>
            </w:tcMar>
            <w:vAlign w:val="center"/>
            <w:hideMark/>
          </w:tcPr>
          <w:p w14:paraId="402424AF" w14:textId="77777777" w:rsidR="00AF7F22" w:rsidRPr="00DD06D6" w:rsidRDefault="00AF7F22" w:rsidP="008B62A5">
            <w:pPr>
              <w:spacing w:after="0" w:line="480" w:lineRule="auto"/>
              <w:jc w:val="center"/>
              <w:rPr>
                <w:rFonts w:ascii="Times New Roman" w:eastAsia="Times New Roman" w:hAnsi="Times New Roman" w:cs="Times New Roman"/>
                <w:b/>
                <w:bCs/>
                <w:kern w:val="0"/>
                <w14:ligatures w14:val="none"/>
              </w:rPr>
            </w:pPr>
            <w:r w:rsidRPr="00DD06D6">
              <w:rPr>
                <w:rFonts w:ascii="Times New Roman" w:eastAsia="Times New Roman" w:hAnsi="Times New Roman" w:cs="Times New Roman"/>
                <w:b/>
                <w:bCs/>
                <w:kern w:val="0"/>
                <w14:ligatures w14:val="none"/>
              </w:rPr>
              <w:t>Metode</w:t>
            </w:r>
          </w:p>
        </w:tc>
        <w:tc>
          <w:tcPr>
            <w:tcW w:w="0" w:type="auto"/>
            <w:tcMar>
              <w:top w:w="30" w:type="dxa"/>
              <w:left w:w="45" w:type="dxa"/>
              <w:bottom w:w="30" w:type="dxa"/>
              <w:right w:w="45" w:type="dxa"/>
            </w:tcMar>
            <w:vAlign w:val="center"/>
            <w:hideMark/>
          </w:tcPr>
          <w:p w14:paraId="45A02371" w14:textId="77777777" w:rsidR="00AF7F22" w:rsidRPr="00DD06D6" w:rsidRDefault="00AF7F22" w:rsidP="008B62A5">
            <w:pPr>
              <w:spacing w:after="0" w:line="480" w:lineRule="auto"/>
              <w:jc w:val="center"/>
              <w:rPr>
                <w:rFonts w:ascii="Times New Roman" w:eastAsia="Times New Roman" w:hAnsi="Times New Roman" w:cs="Times New Roman"/>
                <w:b/>
                <w:bCs/>
                <w:kern w:val="0"/>
                <w14:ligatures w14:val="none"/>
              </w:rPr>
            </w:pPr>
            <w:r w:rsidRPr="00DD06D6">
              <w:rPr>
                <w:rFonts w:ascii="Times New Roman" w:eastAsia="Times New Roman" w:hAnsi="Times New Roman" w:cs="Times New Roman"/>
                <w:b/>
                <w:bCs/>
                <w:kern w:val="0"/>
                <w14:ligatures w14:val="none"/>
              </w:rPr>
              <w:t>Hasil</w:t>
            </w:r>
          </w:p>
        </w:tc>
      </w:tr>
      <w:tr w:rsidR="00AF7F22" w:rsidRPr="00DD06D6" w14:paraId="0F43396A" w14:textId="77777777" w:rsidTr="00412B85">
        <w:trPr>
          <w:trHeight w:val="315"/>
        </w:trPr>
        <w:tc>
          <w:tcPr>
            <w:tcW w:w="3145" w:type="dxa"/>
            <w:tcMar>
              <w:top w:w="30" w:type="dxa"/>
              <w:left w:w="45" w:type="dxa"/>
              <w:bottom w:w="30" w:type="dxa"/>
              <w:right w:w="45" w:type="dxa"/>
            </w:tcMar>
            <w:vAlign w:val="center"/>
            <w:hideMark/>
          </w:tcPr>
          <w:p w14:paraId="632ED4E5" w14:textId="77777777" w:rsidR="00AF7F22" w:rsidRPr="00DD06D6" w:rsidRDefault="00AF7F22" w:rsidP="008B62A5">
            <w:pPr>
              <w:spacing w:after="0" w:line="480" w:lineRule="auto"/>
              <w:rPr>
                <w:rFonts w:ascii="Times New Roman" w:eastAsia="Times New Roman" w:hAnsi="Times New Roman" w:cs="Times New Roman"/>
                <w:i/>
                <w:iCs/>
                <w:kern w:val="0"/>
                <w14:ligatures w14:val="none"/>
              </w:rPr>
            </w:pPr>
            <w:r w:rsidRPr="00DD06D6">
              <w:rPr>
                <w:rFonts w:ascii="Times New Roman" w:eastAsia="Times New Roman" w:hAnsi="Times New Roman" w:cs="Times New Roman"/>
                <w:i/>
                <w:iCs/>
                <w:kern w:val="0"/>
                <w14:ligatures w14:val="none"/>
              </w:rPr>
              <w:t>Transfer Learning Implementation on Sundanese Script Recognition Using Convolutional Neural Network</w:t>
            </w:r>
          </w:p>
        </w:tc>
        <w:tc>
          <w:tcPr>
            <w:tcW w:w="0" w:type="auto"/>
            <w:tcMar>
              <w:top w:w="30" w:type="dxa"/>
              <w:left w:w="45" w:type="dxa"/>
              <w:bottom w:w="30" w:type="dxa"/>
              <w:right w:w="45" w:type="dxa"/>
            </w:tcMar>
            <w:vAlign w:val="center"/>
            <w:hideMark/>
          </w:tcPr>
          <w:p w14:paraId="16AA35ED"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MUHAMMAD KHALIFA U, et al. (2022)</w:t>
            </w:r>
          </w:p>
        </w:tc>
        <w:tc>
          <w:tcPr>
            <w:tcW w:w="0" w:type="auto"/>
            <w:tcMar>
              <w:top w:w="30" w:type="dxa"/>
              <w:left w:w="45" w:type="dxa"/>
              <w:bottom w:w="30" w:type="dxa"/>
              <w:right w:w="45" w:type="dxa"/>
            </w:tcMar>
            <w:vAlign w:val="center"/>
            <w:hideMark/>
          </w:tcPr>
          <w:p w14:paraId="1AE38BAF"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i/>
                <w:iCs/>
                <w:kern w:val="0"/>
                <w14:ligatures w14:val="none"/>
              </w:rPr>
              <w:t>Transfer learning</w:t>
            </w:r>
            <w:r w:rsidRPr="00DD06D6">
              <w:rPr>
                <w:rFonts w:ascii="Times New Roman" w:eastAsia="Times New Roman" w:hAnsi="Times New Roman" w:cs="Times New Roman"/>
                <w:kern w:val="0"/>
                <w14:ligatures w14:val="none"/>
              </w:rPr>
              <w:t xml:space="preserve"> dengan </w:t>
            </w:r>
            <w:r w:rsidRPr="00DD06D6">
              <w:rPr>
                <w:rFonts w:ascii="Times New Roman" w:eastAsia="Times New Roman" w:hAnsi="Times New Roman" w:cs="Times New Roman"/>
                <w:i/>
                <w:iCs/>
                <w:kern w:val="0"/>
                <w14:ligatures w14:val="none"/>
              </w:rPr>
              <w:t xml:space="preserve">pre-trained </w:t>
            </w:r>
            <w:r w:rsidRPr="00DD06D6">
              <w:rPr>
                <w:rFonts w:ascii="Times New Roman" w:eastAsia="Times New Roman" w:hAnsi="Times New Roman" w:cs="Times New Roman"/>
                <w:kern w:val="0"/>
                <w14:ligatures w14:val="none"/>
              </w:rPr>
              <w:t xml:space="preserve">model dari dataset </w:t>
            </w:r>
            <w:r w:rsidRPr="00DD06D6">
              <w:rPr>
                <w:rFonts w:ascii="Times New Roman" w:eastAsia="Times New Roman" w:hAnsi="Times New Roman" w:cs="Times New Roman"/>
                <w:i/>
                <w:iCs/>
                <w:kern w:val="0"/>
                <w14:ligatures w14:val="none"/>
              </w:rPr>
              <w:t>alphabet</w:t>
            </w:r>
            <w:r w:rsidRPr="00DD06D6">
              <w:rPr>
                <w:rFonts w:ascii="Times New Roman" w:eastAsia="Times New Roman" w:hAnsi="Times New Roman" w:cs="Times New Roman"/>
                <w:kern w:val="0"/>
                <w14:ligatures w14:val="none"/>
              </w:rPr>
              <w:t xml:space="preserve">, </w:t>
            </w:r>
            <w:r w:rsidRPr="00DD06D6">
              <w:rPr>
                <w:rFonts w:ascii="Times New Roman" w:eastAsia="Times New Roman" w:hAnsi="Times New Roman" w:cs="Times New Roman"/>
                <w:i/>
                <w:iCs/>
                <w:kern w:val="0"/>
                <w14:ligatures w14:val="none"/>
              </w:rPr>
              <w:t>devanagari</w:t>
            </w:r>
            <w:r w:rsidRPr="00DD06D6">
              <w:rPr>
                <w:rFonts w:ascii="Times New Roman" w:eastAsia="Times New Roman" w:hAnsi="Times New Roman" w:cs="Times New Roman"/>
                <w:kern w:val="0"/>
                <w14:ligatures w14:val="none"/>
              </w:rPr>
              <w:t xml:space="preserve">, </w:t>
            </w:r>
            <w:r w:rsidRPr="00DD06D6">
              <w:rPr>
                <w:rFonts w:ascii="Times New Roman" w:eastAsia="Times New Roman" w:hAnsi="Times New Roman" w:cs="Times New Roman"/>
                <w:i/>
                <w:iCs/>
                <w:kern w:val="0"/>
                <w14:ligatures w14:val="none"/>
              </w:rPr>
              <w:t>arabic</w:t>
            </w:r>
            <w:r w:rsidRPr="00DD06D6">
              <w:rPr>
                <w:rFonts w:ascii="Times New Roman" w:eastAsia="Times New Roman" w:hAnsi="Times New Roman" w:cs="Times New Roman"/>
                <w:kern w:val="0"/>
                <w14:ligatures w14:val="none"/>
              </w:rPr>
              <w:t>, dan aksara jawa</w:t>
            </w:r>
          </w:p>
        </w:tc>
        <w:tc>
          <w:tcPr>
            <w:tcW w:w="0" w:type="auto"/>
            <w:tcMar>
              <w:top w:w="30" w:type="dxa"/>
              <w:left w:w="45" w:type="dxa"/>
              <w:bottom w:w="30" w:type="dxa"/>
              <w:right w:w="45" w:type="dxa"/>
            </w:tcMar>
            <w:vAlign w:val="center"/>
            <w:hideMark/>
          </w:tcPr>
          <w:p w14:paraId="26727019"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 xml:space="preserve">Model </w:t>
            </w:r>
            <w:r w:rsidRPr="00DD06D6">
              <w:rPr>
                <w:rFonts w:ascii="Times New Roman" w:eastAsia="Times New Roman" w:hAnsi="Times New Roman" w:cs="Times New Roman"/>
                <w:i/>
                <w:iCs/>
                <w:kern w:val="0"/>
                <w14:ligatures w14:val="none"/>
              </w:rPr>
              <w:t>transfer learning</w:t>
            </w:r>
            <w:r w:rsidRPr="00DD06D6">
              <w:rPr>
                <w:rFonts w:ascii="Times New Roman" w:eastAsia="Times New Roman" w:hAnsi="Times New Roman" w:cs="Times New Roman"/>
                <w:kern w:val="0"/>
                <w14:ligatures w14:val="none"/>
              </w:rPr>
              <w:t xml:space="preserve"> terbaik didapat dari </w:t>
            </w:r>
            <w:r w:rsidRPr="00DD06D6">
              <w:rPr>
                <w:rFonts w:ascii="Times New Roman" w:eastAsia="Times New Roman" w:hAnsi="Times New Roman" w:cs="Times New Roman"/>
                <w:i/>
                <w:iCs/>
                <w:kern w:val="0"/>
                <w14:ligatures w14:val="none"/>
              </w:rPr>
              <w:t>pre-trained</w:t>
            </w:r>
            <w:r w:rsidRPr="00DD06D6">
              <w:rPr>
                <w:rFonts w:ascii="Times New Roman" w:eastAsia="Times New Roman" w:hAnsi="Times New Roman" w:cs="Times New Roman"/>
                <w:kern w:val="0"/>
                <w14:ligatures w14:val="none"/>
              </w:rPr>
              <w:t xml:space="preserve"> dataset </w:t>
            </w:r>
            <w:r w:rsidRPr="00DD06D6">
              <w:rPr>
                <w:rFonts w:ascii="Times New Roman" w:eastAsia="Times New Roman" w:hAnsi="Times New Roman" w:cs="Times New Roman"/>
                <w:i/>
                <w:iCs/>
                <w:kern w:val="0"/>
                <w14:ligatures w14:val="none"/>
              </w:rPr>
              <w:t xml:space="preserve">arabic, </w:t>
            </w:r>
            <w:r w:rsidRPr="00DD06D6">
              <w:rPr>
                <w:rFonts w:ascii="Times New Roman" w:eastAsia="Times New Roman" w:hAnsi="Times New Roman" w:cs="Times New Roman"/>
                <w:kern w:val="0"/>
                <w14:ligatures w14:val="none"/>
              </w:rPr>
              <w:t xml:space="preserve">mencapai akurasi 91,86% dan </w:t>
            </w:r>
            <w:r w:rsidRPr="00DD06D6">
              <w:rPr>
                <w:rFonts w:ascii="Times New Roman" w:eastAsia="Times New Roman" w:hAnsi="Times New Roman" w:cs="Times New Roman"/>
                <w:i/>
                <w:iCs/>
                <w:kern w:val="0"/>
                <w14:ligatures w14:val="none"/>
              </w:rPr>
              <w:t>loss</w:t>
            </w:r>
            <w:r w:rsidRPr="00DD06D6">
              <w:rPr>
                <w:rFonts w:ascii="Times New Roman" w:eastAsia="Times New Roman" w:hAnsi="Times New Roman" w:cs="Times New Roman"/>
                <w:kern w:val="0"/>
                <w14:ligatures w14:val="none"/>
              </w:rPr>
              <w:t xml:space="preserve"> 0.2814</w:t>
            </w:r>
          </w:p>
        </w:tc>
      </w:tr>
      <w:tr w:rsidR="00AF7F22" w:rsidRPr="00DD06D6" w14:paraId="59EBADDB" w14:textId="77777777" w:rsidTr="00412B85">
        <w:trPr>
          <w:trHeight w:val="315"/>
        </w:trPr>
        <w:tc>
          <w:tcPr>
            <w:tcW w:w="3145" w:type="dxa"/>
            <w:tcMar>
              <w:top w:w="30" w:type="dxa"/>
              <w:left w:w="45" w:type="dxa"/>
              <w:bottom w:w="30" w:type="dxa"/>
              <w:right w:w="45" w:type="dxa"/>
            </w:tcMar>
            <w:vAlign w:val="center"/>
            <w:hideMark/>
          </w:tcPr>
          <w:p w14:paraId="20FE522E"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Javanese Script Text Image Recognition Using Convolutional Neural Networks</w:t>
            </w:r>
          </w:p>
        </w:tc>
        <w:tc>
          <w:tcPr>
            <w:tcW w:w="0" w:type="auto"/>
            <w:tcMar>
              <w:top w:w="30" w:type="dxa"/>
              <w:left w:w="45" w:type="dxa"/>
              <w:bottom w:w="30" w:type="dxa"/>
              <w:right w:w="45" w:type="dxa"/>
            </w:tcMar>
            <w:vAlign w:val="center"/>
            <w:hideMark/>
          </w:tcPr>
          <w:p w14:paraId="57A36ACD"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Goldy Najma Adli Kesaulya, et al. (2022)</w:t>
            </w:r>
          </w:p>
        </w:tc>
        <w:tc>
          <w:tcPr>
            <w:tcW w:w="0" w:type="auto"/>
            <w:tcMar>
              <w:top w:w="30" w:type="dxa"/>
              <w:left w:w="45" w:type="dxa"/>
              <w:bottom w:w="30" w:type="dxa"/>
              <w:right w:w="45" w:type="dxa"/>
            </w:tcMar>
            <w:vAlign w:val="center"/>
            <w:hideMark/>
          </w:tcPr>
          <w:p w14:paraId="33452E3D" w14:textId="77777777" w:rsidR="00AF7F22" w:rsidRPr="00DD06D6" w:rsidRDefault="00AF7F22" w:rsidP="008B62A5">
            <w:pPr>
              <w:spacing w:after="0" w:line="480" w:lineRule="auto"/>
              <w:rPr>
                <w:rFonts w:ascii="Times New Roman" w:eastAsia="Times New Roman" w:hAnsi="Times New Roman" w:cs="Times New Roman"/>
                <w:i/>
                <w:iCs/>
                <w:kern w:val="0"/>
                <w14:ligatures w14:val="none"/>
              </w:rPr>
            </w:pPr>
            <w:r w:rsidRPr="00DD06D6">
              <w:rPr>
                <w:rFonts w:ascii="Times New Roman" w:eastAsia="Times New Roman" w:hAnsi="Times New Roman" w:cs="Times New Roman"/>
                <w:i/>
                <w:iCs/>
                <w:kern w:val="0"/>
                <w14:ligatures w14:val="none"/>
              </w:rPr>
              <w:t xml:space="preserve">Transfer learning </w:t>
            </w:r>
            <w:r w:rsidRPr="00DD06D6">
              <w:rPr>
                <w:rFonts w:ascii="Times New Roman" w:eastAsia="Times New Roman" w:hAnsi="Times New Roman" w:cs="Times New Roman"/>
                <w:kern w:val="0"/>
                <w14:ligatures w14:val="none"/>
              </w:rPr>
              <w:t xml:space="preserve">dengan </w:t>
            </w:r>
            <w:r w:rsidRPr="00DD06D6">
              <w:rPr>
                <w:rFonts w:ascii="Times New Roman" w:eastAsia="Times New Roman" w:hAnsi="Times New Roman" w:cs="Times New Roman"/>
                <w:i/>
                <w:iCs/>
                <w:kern w:val="0"/>
                <w14:ligatures w14:val="none"/>
              </w:rPr>
              <w:t>pre-trained</w:t>
            </w:r>
            <w:r w:rsidRPr="00DD06D6">
              <w:rPr>
                <w:rFonts w:ascii="Times New Roman" w:eastAsia="Times New Roman" w:hAnsi="Times New Roman" w:cs="Times New Roman"/>
                <w:kern w:val="0"/>
                <w14:ligatures w14:val="none"/>
              </w:rPr>
              <w:t xml:space="preserve"> model ResNeXt dengan melakukan </w:t>
            </w:r>
            <w:r w:rsidRPr="00DD06D6">
              <w:rPr>
                <w:rFonts w:ascii="Times New Roman" w:eastAsia="Times New Roman" w:hAnsi="Times New Roman" w:cs="Times New Roman"/>
                <w:i/>
                <w:iCs/>
                <w:kern w:val="0"/>
                <w14:ligatures w14:val="none"/>
              </w:rPr>
              <w:t>freezing</w:t>
            </w:r>
            <w:r w:rsidRPr="00DD06D6">
              <w:rPr>
                <w:rFonts w:ascii="Times New Roman" w:eastAsia="Times New Roman" w:hAnsi="Times New Roman" w:cs="Times New Roman"/>
                <w:kern w:val="0"/>
                <w14:ligatures w14:val="none"/>
              </w:rPr>
              <w:t xml:space="preserve"> di 4 layer pertama dari 10 layer model </w:t>
            </w:r>
            <w:r w:rsidRPr="00DD06D6">
              <w:rPr>
                <w:rFonts w:ascii="Times New Roman" w:eastAsia="Times New Roman" w:hAnsi="Times New Roman" w:cs="Times New Roman"/>
                <w:i/>
                <w:iCs/>
                <w:kern w:val="0"/>
                <w14:ligatures w14:val="none"/>
              </w:rPr>
              <w:t>pre-trained</w:t>
            </w:r>
          </w:p>
        </w:tc>
        <w:tc>
          <w:tcPr>
            <w:tcW w:w="0" w:type="auto"/>
            <w:tcMar>
              <w:top w:w="30" w:type="dxa"/>
              <w:left w:w="45" w:type="dxa"/>
              <w:bottom w:w="30" w:type="dxa"/>
              <w:right w:w="45" w:type="dxa"/>
            </w:tcMar>
            <w:vAlign w:val="center"/>
            <w:hideMark/>
          </w:tcPr>
          <w:p w14:paraId="000BA5FE"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Akurasi testing mencapai 98.19%</w:t>
            </w:r>
          </w:p>
        </w:tc>
      </w:tr>
      <w:tr w:rsidR="00AF7F22" w:rsidRPr="00DD06D6" w14:paraId="23560402" w14:textId="77777777" w:rsidTr="00412B85">
        <w:trPr>
          <w:trHeight w:val="315"/>
        </w:trPr>
        <w:tc>
          <w:tcPr>
            <w:tcW w:w="3145" w:type="dxa"/>
            <w:tcMar>
              <w:top w:w="30" w:type="dxa"/>
              <w:left w:w="45" w:type="dxa"/>
              <w:bottom w:w="30" w:type="dxa"/>
              <w:right w:w="45" w:type="dxa"/>
            </w:tcMar>
            <w:vAlign w:val="center"/>
            <w:hideMark/>
          </w:tcPr>
          <w:p w14:paraId="41798752"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Deep Learning for Image Classification on Very Small Datasets Using Transfer Learning</w:t>
            </w:r>
          </w:p>
        </w:tc>
        <w:tc>
          <w:tcPr>
            <w:tcW w:w="0" w:type="auto"/>
            <w:tcMar>
              <w:top w:w="30" w:type="dxa"/>
              <w:left w:w="45" w:type="dxa"/>
              <w:bottom w:w="30" w:type="dxa"/>
              <w:right w:w="45" w:type="dxa"/>
            </w:tcMar>
            <w:vAlign w:val="center"/>
            <w:hideMark/>
          </w:tcPr>
          <w:p w14:paraId="6E493751"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Menying Shu (2019)</w:t>
            </w:r>
          </w:p>
        </w:tc>
        <w:tc>
          <w:tcPr>
            <w:tcW w:w="0" w:type="auto"/>
            <w:tcMar>
              <w:top w:w="30" w:type="dxa"/>
              <w:left w:w="45" w:type="dxa"/>
              <w:bottom w:w="30" w:type="dxa"/>
              <w:right w:w="45" w:type="dxa"/>
            </w:tcMar>
            <w:vAlign w:val="center"/>
            <w:hideMark/>
          </w:tcPr>
          <w:p w14:paraId="09DC1929" w14:textId="77777777" w:rsidR="00AF7F22" w:rsidRPr="00DD06D6" w:rsidRDefault="00AF7F22" w:rsidP="008B62A5">
            <w:pPr>
              <w:spacing w:after="0" w:line="480" w:lineRule="auto"/>
              <w:rPr>
                <w:rFonts w:ascii="Times New Roman" w:eastAsia="Times New Roman" w:hAnsi="Times New Roman" w:cs="Times New Roman"/>
                <w:i/>
                <w:iCs/>
                <w:kern w:val="0"/>
                <w14:ligatures w14:val="none"/>
              </w:rPr>
            </w:pPr>
            <w:r w:rsidRPr="00DD06D6">
              <w:rPr>
                <w:rFonts w:ascii="Times New Roman" w:eastAsia="Times New Roman" w:hAnsi="Times New Roman" w:cs="Times New Roman"/>
                <w:i/>
                <w:iCs/>
                <w:kern w:val="0"/>
                <w14:ligatures w14:val="none"/>
              </w:rPr>
              <w:t>Fine-tuned pre-trained</w:t>
            </w:r>
            <w:r w:rsidRPr="00DD06D6">
              <w:rPr>
                <w:rFonts w:ascii="Times New Roman" w:eastAsia="Times New Roman" w:hAnsi="Times New Roman" w:cs="Times New Roman"/>
                <w:kern w:val="0"/>
                <w14:ligatures w14:val="none"/>
              </w:rPr>
              <w:t xml:space="preserve"> model VGG16, VGG19, InceptionV3, InceptionResNetV2</w:t>
            </w:r>
          </w:p>
        </w:tc>
        <w:tc>
          <w:tcPr>
            <w:tcW w:w="0" w:type="auto"/>
            <w:tcMar>
              <w:top w:w="30" w:type="dxa"/>
              <w:left w:w="45" w:type="dxa"/>
              <w:bottom w:w="30" w:type="dxa"/>
              <w:right w:w="45" w:type="dxa"/>
            </w:tcMar>
            <w:vAlign w:val="center"/>
            <w:hideMark/>
          </w:tcPr>
          <w:p w14:paraId="5BBE01C0"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 xml:space="preserve">Akurasi testing mencapai 96% dengan menggunakan </w:t>
            </w:r>
            <w:r w:rsidRPr="00DD06D6">
              <w:rPr>
                <w:rFonts w:ascii="Times New Roman" w:eastAsia="Times New Roman" w:hAnsi="Times New Roman" w:cs="Times New Roman"/>
                <w:i/>
                <w:iCs/>
                <w:kern w:val="0"/>
                <w14:ligatures w14:val="none"/>
              </w:rPr>
              <w:t>fine-tuned</w:t>
            </w:r>
            <w:r w:rsidRPr="00DD06D6">
              <w:rPr>
                <w:rFonts w:ascii="Times New Roman" w:eastAsia="Times New Roman" w:hAnsi="Times New Roman" w:cs="Times New Roman"/>
                <w:kern w:val="0"/>
                <w14:ligatures w14:val="none"/>
              </w:rPr>
              <w:t xml:space="preserve"> model dari InceptionResNetV2</w:t>
            </w:r>
          </w:p>
        </w:tc>
      </w:tr>
      <w:tr w:rsidR="00AF7F22" w:rsidRPr="00DD06D6" w14:paraId="3EA39089" w14:textId="77777777" w:rsidTr="00412B85">
        <w:trPr>
          <w:trHeight w:val="315"/>
        </w:trPr>
        <w:tc>
          <w:tcPr>
            <w:tcW w:w="3145" w:type="dxa"/>
            <w:tcMar>
              <w:top w:w="30" w:type="dxa"/>
              <w:left w:w="45" w:type="dxa"/>
              <w:bottom w:w="30" w:type="dxa"/>
              <w:right w:w="45" w:type="dxa"/>
            </w:tcMar>
            <w:vAlign w:val="center"/>
            <w:hideMark/>
          </w:tcPr>
          <w:p w14:paraId="35E491BA"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A Close Look at Deep Learning with Small Data</w:t>
            </w:r>
          </w:p>
        </w:tc>
        <w:tc>
          <w:tcPr>
            <w:tcW w:w="0" w:type="auto"/>
            <w:tcMar>
              <w:top w:w="30" w:type="dxa"/>
              <w:left w:w="45" w:type="dxa"/>
              <w:bottom w:w="30" w:type="dxa"/>
              <w:right w:w="45" w:type="dxa"/>
            </w:tcMar>
            <w:vAlign w:val="center"/>
            <w:hideMark/>
          </w:tcPr>
          <w:p w14:paraId="1CB74D9C"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L Brigato, et al. (2020)</w:t>
            </w:r>
          </w:p>
        </w:tc>
        <w:tc>
          <w:tcPr>
            <w:tcW w:w="0" w:type="auto"/>
            <w:tcMar>
              <w:top w:w="30" w:type="dxa"/>
              <w:left w:w="45" w:type="dxa"/>
              <w:bottom w:w="30" w:type="dxa"/>
              <w:right w:w="45" w:type="dxa"/>
            </w:tcMar>
            <w:vAlign w:val="center"/>
            <w:hideMark/>
          </w:tcPr>
          <w:p w14:paraId="3F2926A0"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 xml:space="preserve">Review metode yang dapat digunakan untuk menyelesaikan permasalahan </w:t>
            </w:r>
            <w:r w:rsidRPr="00DD06D6">
              <w:rPr>
                <w:rFonts w:ascii="Times New Roman" w:eastAsia="Times New Roman" w:hAnsi="Times New Roman" w:cs="Times New Roman"/>
                <w:i/>
                <w:iCs/>
                <w:kern w:val="0"/>
                <w14:ligatures w14:val="none"/>
              </w:rPr>
              <w:t>small data</w:t>
            </w:r>
            <w:r w:rsidRPr="00DD06D6">
              <w:rPr>
                <w:rFonts w:ascii="Times New Roman" w:eastAsia="Times New Roman" w:hAnsi="Times New Roman" w:cs="Times New Roman"/>
                <w:kern w:val="0"/>
                <w14:ligatures w14:val="none"/>
              </w:rPr>
              <w:t>, menggunakan berbagai variasi dari model CNN dan ResNet</w:t>
            </w:r>
          </w:p>
        </w:tc>
        <w:tc>
          <w:tcPr>
            <w:tcW w:w="0" w:type="auto"/>
            <w:tcMar>
              <w:top w:w="30" w:type="dxa"/>
              <w:left w:w="45" w:type="dxa"/>
              <w:bottom w:w="30" w:type="dxa"/>
              <w:right w:w="45" w:type="dxa"/>
            </w:tcMar>
            <w:vAlign w:val="center"/>
            <w:hideMark/>
          </w:tcPr>
          <w:p w14:paraId="28BB9082"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i/>
                <w:iCs/>
                <w:kern w:val="0"/>
                <w14:ligatures w14:val="none"/>
              </w:rPr>
              <w:t>Regularization technique</w:t>
            </w:r>
            <w:r w:rsidRPr="00DD06D6">
              <w:rPr>
                <w:rFonts w:ascii="Times New Roman" w:eastAsia="Times New Roman" w:hAnsi="Times New Roman" w:cs="Times New Roman"/>
                <w:kern w:val="0"/>
                <w14:ligatures w14:val="none"/>
              </w:rPr>
              <w:t xml:space="preserve"> seperti </w:t>
            </w:r>
            <w:r w:rsidRPr="00DD06D6">
              <w:rPr>
                <w:rFonts w:ascii="Times New Roman" w:eastAsia="Times New Roman" w:hAnsi="Times New Roman" w:cs="Times New Roman"/>
                <w:i/>
                <w:iCs/>
                <w:kern w:val="0"/>
                <w14:ligatures w14:val="none"/>
              </w:rPr>
              <w:t>data augmentation</w:t>
            </w:r>
            <w:r w:rsidRPr="00DD06D6">
              <w:rPr>
                <w:rFonts w:ascii="Times New Roman" w:eastAsia="Times New Roman" w:hAnsi="Times New Roman" w:cs="Times New Roman"/>
                <w:kern w:val="0"/>
                <w14:ligatures w14:val="none"/>
              </w:rPr>
              <w:t xml:space="preserve"> dan dropout dapat meningkatkan performa dari </w:t>
            </w:r>
            <w:r w:rsidRPr="00DD06D6">
              <w:rPr>
                <w:rFonts w:ascii="Times New Roman" w:eastAsia="Times New Roman" w:hAnsi="Times New Roman" w:cs="Times New Roman"/>
                <w:i/>
                <w:iCs/>
                <w:kern w:val="0"/>
                <w14:ligatures w14:val="none"/>
              </w:rPr>
              <w:t>deep learning</w:t>
            </w:r>
          </w:p>
        </w:tc>
      </w:tr>
      <w:tr w:rsidR="00AF7F22" w:rsidRPr="00DD06D6" w14:paraId="0D2EA562" w14:textId="77777777" w:rsidTr="00412B85">
        <w:trPr>
          <w:trHeight w:val="315"/>
        </w:trPr>
        <w:tc>
          <w:tcPr>
            <w:tcW w:w="3145" w:type="dxa"/>
            <w:tcMar>
              <w:top w:w="30" w:type="dxa"/>
              <w:left w:w="45" w:type="dxa"/>
              <w:bottom w:w="30" w:type="dxa"/>
              <w:right w:w="45" w:type="dxa"/>
            </w:tcMar>
            <w:vAlign w:val="center"/>
            <w:hideMark/>
          </w:tcPr>
          <w:p w14:paraId="23ECB249"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lastRenderedPageBreak/>
              <w:t>A Comprehensive Study on Deep Image Classification with Small Datasets</w:t>
            </w:r>
          </w:p>
        </w:tc>
        <w:tc>
          <w:tcPr>
            <w:tcW w:w="0" w:type="auto"/>
            <w:tcMar>
              <w:top w:w="30" w:type="dxa"/>
              <w:left w:w="45" w:type="dxa"/>
              <w:bottom w:w="30" w:type="dxa"/>
              <w:right w:w="45" w:type="dxa"/>
            </w:tcMar>
            <w:vAlign w:val="center"/>
            <w:hideMark/>
          </w:tcPr>
          <w:p w14:paraId="4A805E2E"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Gayani Chandrarathne, et al. (2019)</w:t>
            </w:r>
          </w:p>
        </w:tc>
        <w:tc>
          <w:tcPr>
            <w:tcW w:w="0" w:type="auto"/>
            <w:tcMar>
              <w:top w:w="30" w:type="dxa"/>
              <w:left w:w="45" w:type="dxa"/>
              <w:bottom w:w="30" w:type="dxa"/>
              <w:right w:w="45" w:type="dxa"/>
            </w:tcMar>
            <w:vAlign w:val="center"/>
            <w:hideMark/>
          </w:tcPr>
          <w:p w14:paraId="39A9E560"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 xml:space="preserve">Review metode </w:t>
            </w:r>
            <w:r w:rsidRPr="00DD06D6">
              <w:rPr>
                <w:rFonts w:ascii="Times New Roman" w:eastAsia="Times New Roman" w:hAnsi="Times New Roman" w:cs="Times New Roman"/>
                <w:i/>
                <w:iCs/>
                <w:kern w:val="0"/>
                <w14:ligatures w14:val="none"/>
              </w:rPr>
              <w:t>transfer learning</w:t>
            </w:r>
            <w:r w:rsidRPr="00DD06D6">
              <w:rPr>
                <w:rFonts w:ascii="Times New Roman" w:eastAsia="Times New Roman" w:hAnsi="Times New Roman" w:cs="Times New Roman"/>
                <w:kern w:val="0"/>
                <w14:ligatures w14:val="none"/>
              </w:rPr>
              <w:t xml:space="preserve"> dengan </w:t>
            </w:r>
            <w:r w:rsidRPr="00DD06D6">
              <w:rPr>
                <w:rFonts w:ascii="Times New Roman" w:eastAsia="Times New Roman" w:hAnsi="Times New Roman" w:cs="Times New Roman"/>
                <w:i/>
                <w:iCs/>
                <w:kern w:val="0"/>
                <w14:ligatures w14:val="none"/>
              </w:rPr>
              <w:t xml:space="preserve">fine-tuned pre-trained </w:t>
            </w:r>
            <w:r w:rsidRPr="00DD06D6">
              <w:rPr>
                <w:rFonts w:ascii="Times New Roman" w:eastAsia="Times New Roman" w:hAnsi="Times New Roman" w:cs="Times New Roman"/>
                <w:kern w:val="0"/>
                <w14:ligatures w14:val="none"/>
              </w:rPr>
              <w:t>model VGG-16 pada berbagai macam dataset.</w:t>
            </w:r>
          </w:p>
        </w:tc>
        <w:tc>
          <w:tcPr>
            <w:tcW w:w="0" w:type="auto"/>
            <w:tcMar>
              <w:top w:w="30" w:type="dxa"/>
              <w:left w:w="45" w:type="dxa"/>
              <w:bottom w:w="30" w:type="dxa"/>
              <w:right w:w="45" w:type="dxa"/>
            </w:tcMar>
            <w:vAlign w:val="center"/>
            <w:hideMark/>
          </w:tcPr>
          <w:p w14:paraId="45D16579"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i/>
                <w:iCs/>
                <w:kern w:val="0"/>
                <w14:ligatures w14:val="none"/>
              </w:rPr>
              <w:t>Fine-tuning</w:t>
            </w:r>
            <w:r w:rsidRPr="00DD06D6">
              <w:rPr>
                <w:rFonts w:ascii="Times New Roman" w:eastAsia="Times New Roman" w:hAnsi="Times New Roman" w:cs="Times New Roman"/>
                <w:kern w:val="0"/>
                <w14:ligatures w14:val="none"/>
              </w:rPr>
              <w:t xml:space="preserve"> (</w:t>
            </w:r>
            <w:r w:rsidRPr="00DD06D6">
              <w:rPr>
                <w:rFonts w:ascii="Times New Roman" w:eastAsia="Times New Roman" w:hAnsi="Times New Roman" w:cs="Times New Roman"/>
                <w:i/>
                <w:iCs/>
                <w:kern w:val="0"/>
                <w14:ligatures w14:val="none"/>
              </w:rPr>
              <w:t>re-init few layers</w:t>
            </w:r>
            <w:r w:rsidRPr="00DD06D6">
              <w:rPr>
                <w:rFonts w:ascii="Times New Roman" w:eastAsia="Times New Roman" w:hAnsi="Times New Roman" w:cs="Times New Roman"/>
                <w:kern w:val="0"/>
                <w14:ligatures w14:val="none"/>
              </w:rPr>
              <w:t>)</w:t>
            </w:r>
            <w:r w:rsidRPr="00DD06D6">
              <w:rPr>
                <w:rFonts w:ascii="Times New Roman" w:eastAsia="Times New Roman" w:hAnsi="Times New Roman" w:cs="Times New Roman"/>
                <w:i/>
                <w:iCs/>
                <w:kern w:val="0"/>
                <w14:ligatures w14:val="none"/>
              </w:rPr>
              <w:t xml:space="preserve"> </w:t>
            </w:r>
            <w:r w:rsidRPr="00DD06D6">
              <w:rPr>
                <w:rFonts w:ascii="Times New Roman" w:eastAsia="Times New Roman" w:hAnsi="Times New Roman" w:cs="Times New Roman"/>
                <w:kern w:val="0"/>
                <w14:ligatures w14:val="none"/>
              </w:rPr>
              <w:t>dan</w:t>
            </w:r>
            <w:r w:rsidRPr="00DD06D6">
              <w:rPr>
                <w:rFonts w:ascii="Times New Roman" w:eastAsia="Times New Roman" w:hAnsi="Times New Roman" w:cs="Times New Roman"/>
                <w:i/>
                <w:iCs/>
                <w:kern w:val="0"/>
                <w14:ligatures w14:val="none"/>
              </w:rPr>
              <w:t xml:space="preserve"> (whole network) </w:t>
            </w:r>
            <w:r w:rsidRPr="00DD06D6">
              <w:rPr>
                <w:rFonts w:ascii="Times New Roman" w:eastAsia="Times New Roman" w:hAnsi="Times New Roman" w:cs="Times New Roman"/>
                <w:kern w:val="0"/>
                <w14:ligatures w14:val="none"/>
              </w:rPr>
              <w:t xml:space="preserve">menunjukkan performa yang signifikan dibandingkan dengan </w:t>
            </w:r>
            <w:r w:rsidRPr="00DD06D6">
              <w:rPr>
                <w:rFonts w:ascii="Times New Roman" w:eastAsia="Times New Roman" w:hAnsi="Times New Roman" w:cs="Times New Roman"/>
                <w:i/>
                <w:iCs/>
                <w:kern w:val="0"/>
                <w14:ligatures w14:val="none"/>
              </w:rPr>
              <w:t xml:space="preserve">scratch training. </w:t>
            </w:r>
            <w:r w:rsidRPr="00DD06D6">
              <w:rPr>
                <w:rFonts w:ascii="Times New Roman" w:eastAsia="Times New Roman" w:hAnsi="Times New Roman" w:cs="Times New Roman"/>
                <w:kern w:val="0"/>
                <w14:ligatures w14:val="none"/>
              </w:rPr>
              <w:t xml:space="preserve">Hasil akurasi yang diperoleh dari </w:t>
            </w:r>
            <w:r w:rsidRPr="00DD06D6">
              <w:rPr>
                <w:rFonts w:ascii="Times New Roman" w:eastAsia="Times New Roman" w:hAnsi="Times New Roman" w:cs="Times New Roman"/>
                <w:i/>
                <w:iCs/>
                <w:kern w:val="0"/>
                <w14:ligatures w14:val="none"/>
              </w:rPr>
              <w:t>fine-tuning</w:t>
            </w:r>
            <w:r w:rsidRPr="00DD06D6">
              <w:rPr>
                <w:rFonts w:ascii="Times New Roman" w:eastAsia="Times New Roman" w:hAnsi="Times New Roman" w:cs="Times New Roman"/>
                <w:kern w:val="0"/>
                <w14:ligatures w14:val="none"/>
              </w:rPr>
              <w:t xml:space="preserve"> adalah 91.4%, 95.52% dan 79.6% secara terurut</w:t>
            </w:r>
          </w:p>
        </w:tc>
      </w:tr>
      <w:tr w:rsidR="00AF7F22" w:rsidRPr="00DD06D6" w14:paraId="1793DE21" w14:textId="77777777" w:rsidTr="00412B85">
        <w:trPr>
          <w:trHeight w:val="315"/>
        </w:trPr>
        <w:tc>
          <w:tcPr>
            <w:tcW w:w="3145" w:type="dxa"/>
            <w:tcMar>
              <w:top w:w="30" w:type="dxa"/>
              <w:left w:w="45" w:type="dxa"/>
              <w:bottom w:w="30" w:type="dxa"/>
              <w:right w:w="45" w:type="dxa"/>
            </w:tcMar>
            <w:vAlign w:val="center"/>
            <w:hideMark/>
          </w:tcPr>
          <w:p w14:paraId="518B4C95"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Understanding the Mechanisms of Deep Transfer Learning for Medical Images</w:t>
            </w:r>
          </w:p>
        </w:tc>
        <w:tc>
          <w:tcPr>
            <w:tcW w:w="0" w:type="auto"/>
            <w:tcMar>
              <w:top w:w="30" w:type="dxa"/>
              <w:left w:w="45" w:type="dxa"/>
              <w:bottom w:w="30" w:type="dxa"/>
              <w:right w:w="45" w:type="dxa"/>
            </w:tcMar>
            <w:vAlign w:val="center"/>
            <w:hideMark/>
          </w:tcPr>
          <w:p w14:paraId="6805E1DE"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Hariharan Ravishankar, et al. (2017)</w:t>
            </w:r>
          </w:p>
        </w:tc>
        <w:tc>
          <w:tcPr>
            <w:tcW w:w="0" w:type="auto"/>
            <w:tcMar>
              <w:top w:w="30" w:type="dxa"/>
              <w:left w:w="45" w:type="dxa"/>
              <w:bottom w:w="30" w:type="dxa"/>
              <w:right w:w="45" w:type="dxa"/>
            </w:tcMar>
            <w:vAlign w:val="center"/>
            <w:hideMark/>
          </w:tcPr>
          <w:p w14:paraId="44B6F783" w14:textId="77777777" w:rsidR="00AF7F22" w:rsidRPr="00DD06D6" w:rsidRDefault="00AF7F22" w:rsidP="008B62A5">
            <w:pPr>
              <w:spacing w:after="0" w:line="480" w:lineRule="auto"/>
              <w:rPr>
                <w:rFonts w:ascii="Times New Roman" w:eastAsia="Times New Roman" w:hAnsi="Times New Roman" w:cs="Times New Roman"/>
                <w:i/>
                <w:iCs/>
                <w:kern w:val="0"/>
                <w14:ligatures w14:val="none"/>
              </w:rPr>
            </w:pPr>
            <w:r w:rsidRPr="00DD06D6">
              <w:rPr>
                <w:rFonts w:ascii="Times New Roman" w:eastAsia="Times New Roman" w:hAnsi="Times New Roman" w:cs="Times New Roman"/>
                <w:kern w:val="0"/>
                <w14:ligatures w14:val="none"/>
              </w:rPr>
              <w:t xml:space="preserve">CNN </w:t>
            </w:r>
            <w:r w:rsidRPr="00DD06D6">
              <w:rPr>
                <w:rFonts w:ascii="Times New Roman" w:eastAsia="Times New Roman" w:hAnsi="Times New Roman" w:cs="Times New Roman"/>
                <w:i/>
                <w:iCs/>
                <w:kern w:val="0"/>
                <w14:ligatures w14:val="none"/>
              </w:rPr>
              <w:t>transfer learning</w:t>
            </w:r>
            <w:r w:rsidRPr="00DD06D6">
              <w:rPr>
                <w:rFonts w:ascii="Times New Roman" w:eastAsia="Times New Roman" w:hAnsi="Times New Roman" w:cs="Times New Roman"/>
                <w:kern w:val="0"/>
                <w14:ligatures w14:val="none"/>
              </w:rPr>
              <w:t xml:space="preserve"> CaffeNet</w:t>
            </w:r>
          </w:p>
        </w:tc>
        <w:tc>
          <w:tcPr>
            <w:tcW w:w="0" w:type="auto"/>
            <w:tcMar>
              <w:top w:w="30" w:type="dxa"/>
              <w:left w:w="45" w:type="dxa"/>
              <w:bottom w:w="30" w:type="dxa"/>
              <w:right w:w="45" w:type="dxa"/>
            </w:tcMar>
            <w:vAlign w:val="center"/>
            <w:hideMark/>
          </w:tcPr>
          <w:p w14:paraId="3A422BB7" w14:textId="77777777" w:rsidR="00AF7F22" w:rsidRPr="00DD06D6" w:rsidRDefault="00AF7F22" w:rsidP="008B62A5">
            <w:pPr>
              <w:spacing w:after="0" w:line="480" w:lineRule="auto"/>
              <w:rPr>
                <w:rFonts w:ascii="Times New Roman" w:eastAsia="Times New Roman" w:hAnsi="Times New Roman" w:cs="Times New Roman"/>
                <w:i/>
                <w:iCs/>
                <w:kern w:val="0"/>
                <w14:ligatures w14:val="none"/>
              </w:rPr>
            </w:pPr>
            <w:r w:rsidRPr="00DD06D6">
              <w:rPr>
                <w:rFonts w:ascii="Times New Roman" w:eastAsia="Times New Roman" w:hAnsi="Times New Roman" w:cs="Times New Roman"/>
                <w:i/>
                <w:iCs/>
                <w:kern w:val="0"/>
                <w14:ligatures w14:val="none"/>
              </w:rPr>
              <w:t xml:space="preserve">Transferred </w:t>
            </w:r>
            <w:r w:rsidRPr="00DD06D6">
              <w:rPr>
                <w:rFonts w:ascii="Times New Roman" w:eastAsia="Times New Roman" w:hAnsi="Times New Roman" w:cs="Times New Roman"/>
                <w:kern w:val="0"/>
                <w14:ligatures w14:val="none"/>
              </w:rPr>
              <w:t xml:space="preserve">dan </w:t>
            </w:r>
            <w:r w:rsidRPr="00DD06D6">
              <w:rPr>
                <w:rFonts w:ascii="Times New Roman" w:eastAsia="Times New Roman" w:hAnsi="Times New Roman" w:cs="Times New Roman"/>
                <w:i/>
                <w:iCs/>
                <w:kern w:val="0"/>
                <w14:ligatures w14:val="none"/>
              </w:rPr>
              <w:t>fine-tuned</w:t>
            </w:r>
            <w:r w:rsidRPr="00DD06D6">
              <w:rPr>
                <w:rFonts w:ascii="Times New Roman" w:eastAsia="Times New Roman" w:hAnsi="Times New Roman" w:cs="Times New Roman"/>
                <w:kern w:val="0"/>
                <w14:ligatures w14:val="none"/>
              </w:rPr>
              <w:t xml:space="preserve"> model dapat menungguli performa </w:t>
            </w:r>
            <w:r w:rsidRPr="00DD06D6">
              <w:rPr>
                <w:rFonts w:ascii="Times New Roman" w:eastAsia="Times New Roman" w:hAnsi="Times New Roman" w:cs="Times New Roman"/>
                <w:i/>
                <w:iCs/>
                <w:kern w:val="0"/>
                <w14:ligatures w14:val="none"/>
              </w:rPr>
              <w:t>state-of-the-art</w:t>
            </w:r>
            <w:r w:rsidRPr="00DD06D6">
              <w:rPr>
                <w:rFonts w:ascii="Times New Roman" w:eastAsia="Times New Roman" w:hAnsi="Times New Roman" w:cs="Times New Roman"/>
                <w:kern w:val="0"/>
                <w14:ligatures w14:val="none"/>
              </w:rPr>
              <w:t xml:space="preserve"> </w:t>
            </w:r>
            <w:r w:rsidRPr="00DD06D6">
              <w:rPr>
                <w:rFonts w:ascii="Times New Roman" w:eastAsia="Times New Roman" w:hAnsi="Times New Roman" w:cs="Times New Roman"/>
                <w:i/>
                <w:iCs/>
                <w:kern w:val="0"/>
                <w14:ligatures w14:val="none"/>
              </w:rPr>
              <w:t>feature engineered pipeline</w:t>
            </w:r>
            <w:r w:rsidRPr="00DD06D6">
              <w:rPr>
                <w:rFonts w:ascii="Times New Roman" w:eastAsia="Times New Roman" w:hAnsi="Times New Roman" w:cs="Times New Roman"/>
                <w:kern w:val="0"/>
                <w14:ligatures w14:val="none"/>
              </w:rPr>
              <w:t xml:space="preserve"> (Haar) dan menghasilkan akurasi 85%</w:t>
            </w:r>
          </w:p>
        </w:tc>
      </w:tr>
      <w:tr w:rsidR="00AF7F22" w:rsidRPr="00DD06D6" w14:paraId="571262F9" w14:textId="77777777" w:rsidTr="00412B85">
        <w:trPr>
          <w:trHeight w:val="315"/>
        </w:trPr>
        <w:tc>
          <w:tcPr>
            <w:tcW w:w="3145" w:type="dxa"/>
            <w:tcMar>
              <w:top w:w="30" w:type="dxa"/>
              <w:left w:w="45" w:type="dxa"/>
              <w:bottom w:w="30" w:type="dxa"/>
              <w:right w:w="45" w:type="dxa"/>
            </w:tcMar>
            <w:vAlign w:val="center"/>
            <w:hideMark/>
          </w:tcPr>
          <w:p w14:paraId="1EBD58E1"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Transfer Learning using CNN for Handwritten Devanagari Character Recognition</w:t>
            </w:r>
          </w:p>
        </w:tc>
        <w:tc>
          <w:tcPr>
            <w:tcW w:w="0" w:type="auto"/>
            <w:tcMar>
              <w:top w:w="30" w:type="dxa"/>
              <w:left w:w="45" w:type="dxa"/>
              <w:bottom w:w="30" w:type="dxa"/>
              <w:right w:w="45" w:type="dxa"/>
            </w:tcMar>
            <w:vAlign w:val="center"/>
            <w:hideMark/>
          </w:tcPr>
          <w:p w14:paraId="61076EC0"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Nagender Aneja, et al. (2019)</w:t>
            </w:r>
          </w:p>
        </w:tc>
        <w:tc>
          <w:tcPr>
            <w:tcW w:w="0" w:type="auto"/>
            <w:tcMar>
              <w:top w:w="30" w:type="dxa"/>
              <w:left w:w="45" w:type="dxa"/>
              <w:bottom w:w="30" w:type="dxa"/>
              <w:right w:w="45" w:type="dxa"/>
            </w:tcMar>
            <w:vAlign w:val="center"/>
            <w:hideMark/>
          </w:tcPr>
          <w:p w14:paraId="7530B2BC"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i/>
                <w:iCs/>
                <w:kern w:val="0"/>
                <w14:ligatures w14:val="none"/>
              </w:rPr>
              <w:t>Transfer learning</w:t>
            </w:r>
            <w:r w:rsidRPr="00DD06D6">
              <w:rPr>
                <w:rFonts w:ascii="Times New Roman" w:eastAsia="Times New Roman" w:hAnsi="Times New Roman" w:cs="Times New Roman"/>
                <w:kern w:val="0"/>
                <w14:ligatures w14:val="none"/>
              </w:rPr>
              <w:t xml:space="preserve"> AlexNet, DenseNet, VGG, dan Inception</w:t>
            </w:r>
          </w:p>
        </w:tc>
        <w:tc>
          <w:tcPr>
            <w:tcW w:w="0" w:type="auto"/>
            <w:tcMar>
              <w:top w:w="30" w:type="dxa"/>
              <w:left w:w="45" w:type="dxa"/>
              <w:bottom w:w="30" w:type="dxa"/>
              <w:right w:w="45" w:type="dxa"/>
            </w:tcMar>
            <w:vAlign w:val="center"/>
            <w:hideMark/>
          </w:tcPr>
          <w:p w14:paraId="6845C138"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InceptionV3 menghasilkan akurasi sebesar 99%</w:t>
            </w:r>
          </w:p>
        </w:tc>
      </w:tr>
      <w:tr w:rsidR="00AF7F22" w:rsidRPr="00DD06D6" w14:paraId="35148A0C" w14:textId="77777777" w:rsidTr="00412B85">
        <w:trPr>
          <w:trHeight w:val="315"/>
        </w:trPr>
        <w:tc>
          <w:tcPr>
            <w:tcW w:w="3145" w:type="dxa"/>
            <w:tcMar>
              <w:top w:w="30" w:type="dxa"/>
              <w:left w:w="45" w:type="dxa"/>
              <w:bottom w:w="30" w:type="dxa"/>
              <w:right w:w="45" w:type="dxa"/>
            </w:tcMar>
            <w:vAlign w:val="center"/>
            <w:hideMark/>
          </w:tcPr>
          <w:p w14:paraId="776BDE4B"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A Deep Learning-Based Framework for Automatic Brain Tumors Classification Using Transfer Learning</w:t>
            </w:r>
          </w:p>
        </w:tc>
        <w:tc>
          <w:tcPr>
            <w:tcW w:w="0" w:type="auto"/>
            <w:tcMar>
              <w:top w:w="30" w:type="dxa"/>
              <w:left w:w="45" w:type="dxa"/>
              <w:bottom w:w="30" w:type="dxa"/>
              <w:right w:w="45" w:type="dxa"/>
            </w:tcMar>
            <w:vAlign w:val="center"/>
            <w:hideMark/>
          </w:tcPr>
          <w:p w14:paraId="003BDC69"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Arshia Rehman, et al. (2019)</w:t>
            </w:r>
          </w:p>
        </w:tc>
        <w:tc>
          <w:tcPr>
            <w:tcW w:w="0" w:type="auto"/>
            <w:tcMar>
              <w:top w:w="30" w:type="dxa"/>
              <w:left w:w="45" w:type="dxa"/>
              <w:bottom w:w="30" w:type="dxa"/>
              <w:right w:w="45" w:type="dxa"/>
            </w:tcMar>
            <w:vAlign w:val="center"/>
            <w:hideMark/>
          </w:tcPr>
          <w:p w14:paraId="138350AF" w14:textId="77777777" w:rsidR="00AF7F22" w:rsidRPr="00DD06D6" w:rsidRDefault="00AF7F22" w:rsidP="008B62A5">
            <w:pPr>
              <w:spacing w:after="0" w:line="480" w:lineRule="auto"/>
              <w:rPr>
                <w:rFonts w:ascii="Times New Roman" w:eastAsia="Times New Roman" w:hAnsi="Times New Roman" w:cs="Times New Roman"/>
                <w:i/>
                <w:iCs/>
                <w:kern w:val="0"/>
                <w14:ligatures w14:val="none"/>
              </w:rPr>
            </w:pPr>
            <w:r w:rsidRPr="00DD06D6">
              <w:rPr>
                <w:rFonts w:ascii="Times New Roman" w:eastAsia="Times New Roman" w:hAnsi="Times New Roman" w:cs="Times New Roman"/>
                <w:i/>
                <w:iCs/>
                <w:kern w:val="0"/>
                <w14:ligatures w14:val="none"/>
              </w:rPr>
              <w:t>Transfer learning</w:t>
            </w:r>
            <w:r w:rsidRPr="00DD06D6">
              <w:rPr>
                <w:rFonts w:ascii="Times New Roman" w:eastAsia="Times New Roman" w:hAnsi="Times New Roman" w:cs="Times New Roman"/>
                <w:kern w:val="0"/>
                <w14:ligatures w14:val="none"/>
              </w:rPr>
              <w:t xml:space="preserve"> menggunakan </w:t>
            </w:r>
            <w:r w:rsidRPr="00DD06D6">
              <w:rPr>
                <w:rFonts w:ascii="Times New Roman" w:eastAsia="Times New Roman" w:hAnsi="Times New Roman" w:cs="Times New Roman"/>
                <w:i/>
                <w:iCs/>
                <w:kern w:val="0"/>
                <w14:ligatures w14:val="none"/>
              </w:rPr>
              <w:t xml:space="preserve">pre-trained </w:t>
            </w:r>
            <w:r w:rsidRPr="00DD06D6">
              <w:rPr>
                <w:rFonts w:ascii="Times New Roman" w:eastAsia="Times New Roman" w:hAnsi="Times New Roman" w:cs="Times New Roman"/>
                <w:kern w:val="0"/>
                <w14:ligatures w14:val="none"/>
              </w:rPr>
              <w:t>model AlexNet, GoogLeNet, dan VGG16 dari dataset ImageNet</w:t>
            </w:r>
          </w:p>
        </w:tc>
        <w:tc>
          <w:tcPr>
            <w:tcW w:w="0" w:type="auto"/>
            <w:tcMar>
              <w:top w:w="30" w:type="dxa"/>
              <w:left w:w="45" w:type="dxa"/>
              <w:bottom w:w="30" w:type="dxa"/>
              <w:right w:w="45" w:type="dxa"/>
            </w:tcMar>
            <w:vAlign w:val="center"/>
            <w:hideMark/>
          </w:tcPr>
          <w:p w14:paraId="2FBB0751" w14:textId="77777777" w:rsidR="00AF7F22" w:rsidRPr="00DD06D6" w:rsidRDefault="00AF7F22" w:rsidP="008B62A5">
            <w:pPr>
              <w:spacing w:after="0" w:line="480" w:lineRule="auto"/>
              <w:rPr>
                <w:rFonts w:ascii="Times New Roman" w:eastAsia="Times New Roman" w:hAnsi="Times New Roman" w:cs="Times New Roman"/>
                <w:i/>
                <w:iCs/>
                <w:kern w:val="0"/>
                <w14:ligatures w14:val="none"/>
              </w:rPr>
            </w:pPr>
            <w:r w:rsidRPr="00DD06D6">
              <w:rPr>
                <w:rFonts w:ascii="Times New Roman" w:eastAsia="Times New Roman" w:hAnsi="Times New Roman" w:cs="Times New Roman"/>
                <w:i/>
                <w:iCs/>
                <w:kern w:val="0"/>
                <w14:ligatures w14:val="none"/>
              </w:rPr>
              <w:t>Fine-tuned</w:t>
            </w:r>
            <w:r w:rsidRPr="00DD06D6">
              <w:rPr>
                <w:rFonts w:ascii="Times New Roman" w:eastAsia="Times New Roman" w:hAnsi="Times New Roman" w:cs="Times New Roman"/>
                <w:kern w:val="0"/>
                <w14:ligatures w14:val="none"/>
              </w:rPr>
              <w:t xml:space="preserve"> VGG16 menghasilkan akurasi tertinggi sebesar 98.69%</w:t>
            </w:r>
          </w:p>
        </w:tc>
      </w:tr>
      <w:tr w:rsidR="00AF7F22" w:rsidRPr="00DD06D6" w14:paraId="0D59CA9D" w14:textId="77777777" w:rsidTr="00412B85">
        <w:trPr>
          <w:trHeight w:val="315"/>
        </w:trPr>
        <w:tc>
          <w:tcPr>
            <w:tcW w:w="3145" w:type="dxa"/>
            <w:tcMar>
              <w:top w:w="30" w:type="dxa"/>
              <w:left w:w="45" w:type="dxa"/>
              <w:bottom w:w="30" w:type="dxa"/>
              <w:right w:w="45" w:type="dxa"/>
            </w:tcMar>
            <w:vAlign w:val="center"/>
            <w:hideMark/>
          </w:tcPr>
          <w:p w14:paraId="7000AF52"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lastRenderedPageBreak/>
              <w:t>A Review of Deep Transfer Learning and Recent Advancements</w:t>
            </w:r>
          </w:p>
        </w:tc>
        <w:tc>
          <w:tcPr>
            <w:tcW w:w="0" w:type="auto"/>
            <w:tcMar>
              <w:top w:w="30" w:type="dxa"/>
              <w:left w:w="45" w:type="dxa"/>
              <w:bottom w:w="30" w:type="dxa"/>
              <w:right w:w="45" w:type="dxa"/>
            </w:tcMar>
            <w:vAlign w:val="center"/>
            <w:hideMark/>
          </w:tcPr>
          <w:p w14:paraId="6552C922"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Mohammadreza Iman, et al. (2023)</w:t>
            </w:r>
          </w:p>
        </w:tc>
        <w:tc>
          <w:tcPr>
            <w:tcW w:w="0" w:type="auto"/>
            <w:tcMar>
              <w:top w:w="30" w:type="dxa"/>
              <w:left w:w="45" w:type="dxa"/>
              <w:bottom w:w="30" w:type="dxa"/>
              <w:right w:w="45" w:type="dxa"/>
            </w:tcMar>
            <w:vAlign w:val="center"/>
            <w:hideMark/>
          </w:tcPr>
          <w:p w14:paraId="33FB105E"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 xml:space="preserve">Review berbagai metode </w:t>
            </w:r>
            <w:r w:rsidRPr="00DD06D6">
              <w:rPr>
                <w:rFonts w:ascii="Times New Roman" w:eastAsia="Times New Roman" w:hAnsi="Times New Roman" w:cs="Times New Roman"/>
                <w:i/>
                <w:iCs/>
                <w:kern w:val="0"/>
                <w14:ligatures w14:val="none"/>
              </w:rPr>
              <w:t xml:space="preserve">deep transfer learning </w:t>
            </w:r>
            <w:r w:rsidRPr="00DD06D6">
              <w:rPr>
                <w:rFonts w:ascii="Times New Roman" w:eastAsia="Times New Roman" w:hAnsi="Times New Roman" w:cs="Times New Roman"/>
                <w:kern w:val="0"/>
                <w14:ligatures w14:val="none"/>
              </w:rPr>
              <w:t>yang sudah diteliti dalam waktu dekat</w:t>
            </w:r>
          </w:p>
        </w:tc>
        <w:tc>
          <w:tcPr>
            <w:tcW w:w="0" w:type="auto"/>
            <w:tcMar>
              <w:top w:w="30" w:type="dxa"/>
              <w:left w:w="45" w:type="dxa"/>
              <w:bottom w:w="30" w:type="dxa"/>
              <w:right w:w="45" w:type="dxa"/>
            </w:tcMar>
            <w:vAlign w:val="center"/>
            <w:hideMark/>
          </w:tcPr>
          <w:p w14:paraId="41AFB905"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 xml:space="preserve">(i) </w:t>
            </w:r>
            <w:r w:rsidRPr="00DD06D6">
              <w:rPr>
                <w:rFonts w:ascii="Times New Roman" w:eastAsia="Times New Roman" w:hAnsi="Times New Roman" w:cs="Times New Roman"/>
                <w:i/>
                <w:iCs/>
                <w:kern w:val="0"/>
                <w14:ligatures w14:val="none"/>
              </w:rPr>
              <w:t>Finetuning</w:t>
            </w:r>
            <w:r w:rsidRPr="00DD06D6">
              <w:rPr>
                <w:rFonts w:ascii="Times New Roman" w:eastAsia="Times New Roman" w:hAnsi="Times New Roman" w:cs="Times New Roman"/>
                <w:kern w:val="0"/>
                <w14:ligatures w14:val="none"/>
              </w:rPr>
              <w:t xml:space="preserve">, (ii) </w:t>
            </w:r>
            <w:r w:rsidRPr="00DD06D6">
              <w:rPr>
                <w:rFonts w:ascii="Times New Roman" w:eastAsia="Times New Roman" w:hAnsi="Times New Roman" w:cs="Times New Roman"/>
                <w:i/>
                <w:iCs/>
                <w:kern w:val="0"/>
                <w14:ligatures w14:val="none"/>
              </w:rPr>
              <w:t xml:space="preserve">Freezing </w:t>
            </w:r>
            <w:r w:rsidRPr="00DD06D6">
              <w:rPr>
                <w:rFonts w:ascii="Times New Roman" w:eastAsia="Times New Roman" w:hAnsi="Times New Roman" w:cs="Times New Roman"/>
                <w:kern w:val="0"/>
                <w14:ligatures w14:val="none"/>
              </w:rPr>
              <w:t xml:space="preserve">CNN </w:t>
            </w:r>
            <w:r w:rsidRPr="00DD06D6">
              <w:rPr>
                <w:rFonts w:ascii="Times New Roman" w:eastAsia="Times New Roman" w:hAnsi="Times New Roman" w:cs="Times New Roman"/>
                <w:i/>
                <w:iCs/>
                <w:kern w:val="0"/>
                <w14:ligatures w14:val="none"/>
              </w:rPr>
              <w:t>Layers</w:t>
            </w:r>
            <w:r w:rsidRPr="00DD06D6">
              <w:rPr>
                <w:rFonts w:ascii="Times New Roman" w:eastAsia="Times New Roman" w:hAnsi="Times New Roman" w:cs="Times New Roman"/>
                <w:kern w:val="0"/>
                <w14:ligatures w14:val="none"/>
              </w:rPr>
              <w:t xml:space="preserve">, dan (iii) </w:t>
            </w:r>
            <w:r w:rsidRPr="00DD06D6">
              <w:rPr>
                <w:rFonts w:ascii="Times New Roman" w:eastAsia="Times New Roman" w:hAnsi="Times New Roman" w:cs="Times New Roman"/>
                <w:i/>
                <w:iCs/>
                <w:kern w:val="0"/>
                <w14:ligatures w14:val="none"/>
              </w:rPr>
              <w:t>Progressive Learning</w:t>
            </w:r>
            <w:r w:rsidRPr="00DD06D6">
              <w:rPr>
                <w:rFonts w:ascii="Times New Roman" w:eastAsia="Times New Roman" w:hAnsi="Times New Roman" w:cs="Times New Roman"/>
                <w:kern w:val="0"/>
                <w14:ligatures w14:val="none"/>
              </w:rPr>
              <w:t xml:space="preserve"> adalah teknik yang telah terbukti kemampuan dan efektivitasnya untuk berbagai masalah </w:t>
            </w:r>
            <w:r w:rsidRPr="00DD06D6">
              <w:rPr>
                <w:rFonts w:ascii="Times New Roman" w:eastAsia="Times New Roman" w:hAnsi="Times New Roman" w:cs="Times New Roman"/>
                <w:i/>
                <w:iCs/>
                <w:kern w:val="0"/>
                <w14:ligatures w14:val="none"/>
              </w:rPr>
              <w:t>machine learning</w:t>
            </w:r>
            <w:r w:rsidRPr="00DD06D6">
              <w:rPr>
                <w:rFonts w:ascii="Times New Roman" w:eastAsia="Times New Roman" w:hAnsi="Times New Roman" w:cs="Times New Roman"/>
                <w:kern w:val="0"/>
                <w14:ligatures w14:val="none"/>
              </w:rPr>
              <w:t>.</w:t>
            </w:r>
          </w:p>
        </w:tc>
      </w:tr>
      <w:tr w:rsidR="00AF7F22" w:rsidRPr="00DD06D6" w14:paraId="05E18998" w14:textId="77777777" w:rsidTr="00412B85">
        <w:trPr>
          <w:trHeight w:val="315"/>
        </w:trPr>
        <w:tc>
          <w:tcPr>
            <w:tcW w:w="3145" w:type="dxa"/>
            <w:tcMar>
              <w:top w:w="30" w:type="dxa"/>
              <w:left w:w="45" w:type="dxa"/>
              <w:bottom w:w="30" w:type="dxa"/>
              <w:right w:w="45" w:type="dxa"/>
            </w:tcMar>
            <w:vAlign w:val="center"/>
            <w:hideMark/>
          </w:tcPr>
          <w:p w14:paraId="48BE9BB0"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Text recognition on images using pre-trained CNN</w:t>
            </w:r>
          </w:p>
        </w:tc>
        <w:tc>
          <w:tcPr>
            <w:tcW w:w="0" w:type="auto"/>
            <w:tcMar>
              <w:top w:w="30" w:type="dxa"/>
              <w:left w:w="45" w:type="dxa"/>
              <w:bottom w:w="30" w:type="dxa"/>
              <w:right w:w="45" w:type="dxa"/>
            </w:tcMar>
            <w:vAlign w:val="center"/>
            <w:hideMark/>
          </w:tcPr>
          <w:p w14:paraId="536780AF"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Afgani Fajar Rizky, et al. (2023)</w:t>
            </w:r>
          </w:p>
        </w:tc>
        <w:tc>
          <w:tcPr>
            <w:tcW w:w="0" w:type="auto"/>
            <w:tcMar>
              <w:top w:w="30" w:type="dxa"/>
              <w:left w:w="45" w:type="dxa"/>
              <w:bottom w:w="30" w:type="dxa"/>
              <w:right w:w="45" w:type="dxa"/>
            </w:tcMar>
            <w:vAlign w:val="center"/>
            <w:hideMark/>
          </w:tcPr>
          <w:p w14:paraId="44C099EF"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i/>
                <w:iCs/>
                <w:kern w:val="0"/>
                <w14:ligatures w14:val="none"/>
              </w:rPr>
              <w:t xml:space="preserve">Transfer leraning </w:t>
            </w:r>
            <w:r w:rsidRPr="00DD06D6">
              <w:rPr>
                <w:rFonts w:ascii="Times New Roman" w:eastAsia="Times New Roman" w:hAnsi="Times New Roman" w:cs="Times New Roman"/>
                <w:kern w:val="0"/>
                <w14:ligatures w14:val="none"/>
              </w:rPr>
              <w:t xml:space="preserve">dengan </w:t>
            </w:r>
            <w:r w:rsidRPr="00DD06D6">
              <w:rPr>
                <w:rFonts w:ascii="Times New Roman" w:eastAsia="Times New Roman" w:hAnsi="Times New Roman" w:cs="Times New Roman"/>
                <w:i/>
                <w:iCs/>
                <w:kern w:val="0"/>
                <w14:ligatures w14:val="none"/>
              </w:rPr>
              <w:t xml:space="preserve">augmentation, freeze-layers, </w:t>
            </w:r>
            <w:r w:rsidRPr="00DD06D6">
              <w:rPr>
                <w:rFonts w:ascii="Times New Roman" w:eastAsia="Times New Roman" w:hAnsi="Times New Roman" w:cs="Times New Roman"/>
                <w:kern w:val="0"/>
                <w14:ligatures w14:val="none"/>
              </w:rPr>
              <w:t xml:space="preserve">dan </w:t>
            </w:r>
            <w:r w:rsidRPr="00DD06D6">
              <w:rPr>
                <w:rFonts w:ascii="Times New Roman" w:eastAsia="Times New Roman" w:hAnsi="Times New Roman" w:cs="Times New Roman"/>
                <w:i/>
                <w:iCs/>
                <w:kern w:val="0"/>
                <w14:ligatures w14:val="none"/>
              </w:rPr>
              <w:t>fine-tuning</w:t>
            </w:r>
            <w:r w:rsidRPr="00DD06D6">
              <w:rPr>
                <w:rFonts w:ascii="Times New Roman" w:eastAsia="Times New Roman" w:hAnsi="Times New Roman" w:cs="Times New Roman"/>
                <w:kern w:val="0"/>
                <w14:ligatures w14:val="none"/>
              </w:rPr>
              <w:t xml:space="preserve"> telah dilakukan dengan menggunakan model AlexNet, VGG, ResNet, dan DenseNet</w:t>
            </w:r>
          </w:p>
        </w:tc>
        <w:tc>
          <w:tcPr>
            <w:tcW w:w="0" w:type="auto"/>
            <w:tcMar>
              <w:top w:w="30" w:type="dxa"/>
              <w:left w:w="45" w:type="dxa"/>
              <w:bottom w:w="30" w:type="dxa"/>
              <w:right w:w="45" w:type="dxa"/>
            </w:tcMar>
            <w:vAlign w:val="center"/>
            <w:hideMark/>
          </w:tcPr>
          <w:p w14:paraId="2BDE2FEE"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 xml:space="preserve">Akurasi terbaik dihasilkan dari model VGG dengan 0 </w:t>
            </w:r>
            <w:r w:rsidRPr="00DD06D6">
              <w:rPr>
                <w:rFonts w:ascii="Times New Roman" w:eastAsia="Times New Roman" w:hAnsi="Times New Roman" w:cs="Times New Roman"/>
                <w:i/>
                <w:iCs/>
                <w:kern w:val="0"/>
                <w14:ligatures w14:val="none"/>
              </w:rPr>
              <w:t>freeze layer</w:t>
            </w:r>
            <w:r w:rsidRPr="00DD06D6">
              <w:rPr>
                <w:rFonts w:ascii="Times New Roman" w:eastAsia="Times New Roman" w:hAnsi="Times New Roman" w:cs="Times New Roman"/>
                <w:kern w:val="0"/>
                <w14:ligatures w14:val="none"/>
              </w:rPr>
              <w:t xml:space="preserve"> dan </w:t>
            </w:r>
            <w:r w:rsidRPr="00DD06D6">
              <w:rPr>
                <w:rFonts w:ascii="Times New Roman" w:eastAsia="Times New Roman" w:hAnsi="Times New Roman" w:cs="Times New Roman"/>
                <w:i/>
                <w:iCs/>
                <w:kern w:val="0"/>
                <w14:ligatures w14:val="none"/>
              </w:rPr>
              <w:t>augmentation</w:t>
            </w:r>
          </w:p>
        </w:tc>
      </w:tr>
      <w:tr w:rsidR="00AF7F22" w:rsidRPr="00DD06D6" w14:paraId="1C8DBF6A" w14:textId="77777777" w:rsidTr="00412B85">
        <w:trPr>
          <w:trHeight w:val="315"/>
        </w:trPr>
        <w:tc>
          <w:tcPr>
            <w:tcW w:w="3145" w:type="dxa"/>
            <w:tcMar>
              <w:top w:w="30" w:type="dxa"/>
              <w:left w:w="45" w:type="dxa"/>
              <w:bottom w:w="30" w:type="dxa"/>
              <w:right w:w="45" w:type="dxa"/>
            </w:tcMar>
            <w:vAlign w:val="center"/>
            <w:hideMark/>
          </w:tcPr>
          <w:p w14:paraId="38682E50"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Transfer learning using VGG-16 with Deep Convolutional Neural Network for Classifying Images</w:t>
            </w:r>
          </w:p>
        </w:tc>
        <w:tc>
          <w:tcPr>
            <w:tcW w:w="0" w:type="auto"/>
            <w:tcMar>
              <w:top w:w="30" w:type="dxa"/>
              <w:left w:w="45" w:type="dxa"/>
              <w:bottom w:w="30" w:type="dxa"/>
              <w:right w:w="45" w:type="dxa"/>
            </w:tcMar>
            <w:vAlign w:val="center"/>
            <w:hideMark/>
          </w:tcPr>
          <w:p w14:paraId="0FC57F58"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Srikanth Tammina (2019)</w:t>
            </w:r>
          </w:p>
        </w:tc>
        <w:tc>
          <w:tcPr>
            <w:tcW w:w="0" w:type="auto"/>
            <w:tcMar>
              <w:top w:w="30" w:type="dxa"/>
              <w:left w:w="45" w:type="dxa"/>
              <w:bottom w:w="30" w:type="dxa"/>
              <w:right w:w="45" w:type="dxa"/>
            </w:tcMar>
            <w:vAlign w:val="center"/>
            <w:hideMark/>
          </w:tcPr>
          <w:p w14:paraId="26B30300" w14:textId="77777777" w:rsidR="00AF7F22" w:rsidRPr="00DD06D6" w:rsidRDefault="00AF7F22" w:rsidP="008B62A5">
            <w:pPr>
              <w:spacing w:after="0" w:line="480" w:lineRule="auto"/>
              <w:rPr>
                <w:rFonts w:ascii="Times New Roman" w:eastAsia="Times New Roman" w:hAnsi="Times New Roman" w:cs="Times New Roman"/>
                <w:i/>
                <w:iCs/>
                <w:kern w:val="0"/>
                <w14:ligatures w14:val="none"/>
              </w:rPr>
            </w:pPr>
            <w:r w:rsidRPr="00DD06D6">
              <w:rPr>
                <w:rFonts w:ascii="Times New Roman" w:eastAsia="Times New Roman" w:hAnsi="Times New Roman" w:cs="Times New Roman"/>
                <w:i/>
                <w:iCs/>
                <w:kern w:val="0"/>
                <w14:ligatures w14:val="none"/>
              </w:rPr>
              <w:t xml:space="preserve">Transfer learning </w:t>
            </w:r>
            <w:r w:rsidRPr="00DD06D6">
              <w:rPr>
                <w:rFonts w:ascii="Times New Roman" w:eastAsia="Times New Roman" w:hAnsi="Times New Roman" w:cs="Times New Roman"/>
                <w:kern w:val="0"/>
                <w14:ligatures w14:val="none"/>
              </w:rPr>
              <w:t xml:space="preserve">menggunakan </w:t>
            </w:r>
            <w:r w:rsidRPr="00DD06D6">
              <w:rPr>
                <w:rFonts w:ascii="Times New Roman" w:eastAsia="Times New Roman" w:hAnsi="Times New Roman" w:cs="Times New Roman"/>
                <w:i/>
                <w:iCs/>
                <w:kern w:val="0"/>
                <w14:ligatures w14:val="none"/>
              </w:rPr>
              <w:t>augmentation, fine-tuning,</w:t>
            </w:r>
            <w:r w:rsidRPr="00DD06D6">
              <w:rPr>
                <w:rFonts w:ascii="Times New Roman" w:eastAsia="Times New Roman" w:hAnsi="Times New Roman" w:cs="Times New Roman"/>
                <w:kern w:val="0"/>
                <w14:ligatures w14:val="none"/>
              </w:rPr>
              <w:t xml:space="preserve"> dan </w:t>
            </w:r>
            <w:r w:rsidRPr="00DD06D6">
              <w:rPr>
                <w:rFonts w:ascii="Times New Roman" w:eastAsia="Times New Roman" w:hAnsi="Times New Roman" w:cs="Times New Roman"/>
                <w:i/>
                <w:iCs/>
                <w:kern w:val="0"/>
                <w14:ligatures w14:val="none"/>
              </w:rPr>
              <w:t>freeze layers</w:t>
            </w:r>
            <w:r w:rsidRPr="00DD06D6">
              <w:rPr>
                <w:rFonts w:ascii="Times New Roman" w:eastAsia="Times New Roman" w:hAnsi="Times New Roman" w:cs="Times New Roman"/>
                <w:kern w:val="0"/>
                <w14:ligatures w14:val="none"/>
              </w:rPr>
              <w:t xml:space="preserve"> dengan </w:t>
            </w:r>
            <w:r w:rsidRPr="00DD06D6">
              <w:rPr>
                <w:rFonts w:ascii="Times New Roman" w:eastAsia="Times New Roman" w:hAnsi="Times New Roman" w:cs="Times New Roman"/>
                <w:i/>
                <w:iCs/>
                <w:kern w:val="0"/>
                <w14:ligatures w14:val="none"/>
              </w:rPr>
              <w:t>pre-trained</w:t>
            </w:r>
            <w:r w:rsidRPr="00DD06D6">
              <w:rPr>
                <w:rFonts w:ascii="Times New Roman" w:eastAsia="Times New Roman" w:hAnsi="Times New Roman" w:cs="Times New Roman"/>
                <w:kern w:val="0"/>
                <w14:ligatures w14:val="none"/>
              </w:rPr>
              <w:t xml:space="preserve"> model VGG</w:t>
            </w:r>
          </w:p>
        </w:tc>
        <w:tc>
          <w:tcPr>
            <w:tcW w:w="0" w:type="auto"/>
            <w:tcMar>
              <w:top w:w="30" w:type="dxa"/>
              <w:left w:w="45" w:type="dxa"/>
              <w:bottom w:w="30" w:type="dxa"/>
              <w:right w:w="45" w:type="dxa"/>
            </w:tcMar>
            <w:vAlign w:val="center"/>
            <w:hideMark/>
          </w:tcPr>
          <w:p w14:paraId="3C86DB09"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 xml:space="preserve">Hasil terbaik diperoleh dari proses </w:t>
            </w:r>
            <w:r w:rsidRPr="00DD06D6">
              <w:rPr>
                <w:rFonts w:ascii="Times New Roman" w:eastAsia="Times New Roman" w:hAnsi="Times New Roman" w:cs="Times New Roman"/>
                <w:i/>
                <w:iCs/>
                <w:kern w:val="0"/>
                <w14:ligatures w14:val="none"/>
              </w:rPr>
              <w:t xml:space="preserve">fine-tuning </w:t>
            </w:r>
            <w:r w:rsidRPr="00DD06D6">
              <w:rPr>
                <w:rFonts w:ascii="Times New Roman" w:eastAsia="Times New Roman" w:hAnsi="Times New Roman" w:cs="Times New Roman"/>
                <w:kern w:val="0"/>
                <w14:ligatures w14:val="none"/>
              </w:rPr>
              <w:t xml:space="preserve">dan </w:t>
            </w:r>
            <w:r w:rsidRPr="00DD06D6">
              <w:rPr>
                <w:rFonts w:ascii="Times New Roman" w:eastAsia="Times New Roman" w:hAnsi="Times New Roman" w:cs="Times New Roman"/>
                <w:i/>
                <w:iCs/>
                <w:kern w:val="0"/>
                <w14:ligatures w14:val="none"/>
              </w:rPr>
              <w:t>augmentation</w:t>
            </w:r>
            <w:r w:rsidRPr="00DD06D6">
              <w:rPr>
                <w:rFonts w:ascii="Times New Roman" w:eastAsia="Times New Roman" w:hAnsi="Times New Roman" w:cs="Times New Roman"/>
                <w:kern w:val="0"/>
                <w14:ligatures w14:val="none"/>
              </w:rPr>
              <w:t xml:space="preserve"> dengan akurasi 95.40% pada validation</w:t>
            </w:r>
          </w:p>
        </w:tc>
      </w:tr>
    </w:tbl>
    <w:p w14:paraId="04F50281" w14:textId="77777777" w:rsidR="00AF7F22" w:rsidRDefault="00AF7F22" w:rsidP="00AF7F22">
      <w:pPr>
        <w:spacing w:line="480" w:lineRule="auto"/>
        <w:jc w:val="both"/>
        <w:rPr>
          <w:rFonts w:ascii="Times New Roman" w:hAnsi="Times New Roman" w:cs="Times New Roman"/>
          <w:sz w:val="24"/>
          <w:szCs w:val="24"/>
          <w:lang w:val="en-US"/>
        </w:rPr>
        <w:sectPr w:rsidR="00AF7F22" w:rsidSect="00A52F5F">
          <w:pgSz w:w="15840" w:h="12240" w:orient="landscape"/>
          <w:pgMar w:top="1440" w:right="1440" w:bottom="1440" w:left="1440" w:header="720" w:footer="720" w:gutter="0"/>
          <w:cols w:space="720"/>
          <w:docGrid w:linePitch="360"/>
        </w:sectPr>
      </w:pPr>
    </w:p>
    <w:p w14:paraId="10820770" w14:textId="77777777" w:rsidR="00AF7F22" w:rsidRPr="00B16F72" w:rsidRDefault="00AF7F22" w:rsidP="00AF7F22">
      <w:pPr>
        <w:pStyle w:val="Heading1"/>
        <w:spacing w:line="480" w:lineRule="auto"/>
        <w:jc w:val="center"/>
        <w:rPr>
          <w:rFonts w:ascii="Times New Roman" w:hAnsi="Times New Roman" w:cs="Times New Roman"/>
          <w:b/>
          <w:bCs/>
          <w:color w:val="auto"/>
          <w:sz w:val="24"/>
          <w:szCs w:val="24"/>
        </w:rPr>
      </w:pPr>
      <w:bookmarkStart w:id="27" w:name="_Hlk137136199"/>
      <w:bookmarkStart w:id="28" w:name="_Toc137166968"/>
      <w:bookmarkEnd w:id="27"/>
      <w:r w:rsidRPr="00B16F72">
        <w:rPr>
          <w:rFonts w:ascii="Times New Roman" w:hAnsi="Times New Roman" w:cs="Times New Roman"/>
          <w:b/>
          <w:bCs/>
          <w:color w:val="auto"/>
          <w:sz w:val="24"/>
          <w:szCs w:val="24"/>
        </w:rPr>
        <w:lastRenderedPageBreak/>
        <w:t>BAB III</w:t>
      </w:r>
      <w:r w:rsidRPr="00B16F72">
        <w:rPr>
          <w:rFonts w:ascii="Times New Roman" w:hAnsi="Times New Roman" w:cs="Times New Roman"/>
          <w:b/>
          <w:bCs/>
          <w:color w:val="auto"/>
          <w:sz w:val="24"/>
          <w:szCs w:val="24"/>
        </w:rPr>
        <w:br/>
        <w:t>METODE PENELITIAN</w:t>
      </w:r>
      <w:bookmarkEnd w:id="28"/>
    </w:p>
    <w:p w14:paraId="67640E6E" w14:textId="77777777" w:rsidR="00AF7F22" w:rsidRPr="00B16F72" w:rsidRDefault="00AF7F22" w:rsidP="00AF7F22">
      <w:pPr>
        <w:pStyle w:val="Heading2"/>
        <w:numPr>
          <w:ilvl w:val="0"/>
          <w:numId w:val="9"/>
        </w:numPr>
        <w:spacing w:line="480" w:lineRule="auto"/>
        <w:jc w:val="both"/>
        <w:rPr>
          <w:rFonts w:ascii="Times New Roman" w:hAnsi="Times New Roman" w:cs="Times New Roman"/>
          <w:b/>
          <w:bCs/>
          <w:color w:val="auto"/>
          <w:sz w:val="24"/>
          <w:szCs w:val="24"/>
        </w:rPr>
      </w:pPr>
      <w:bookmarkStart w:id="29" w:name="_Toc137166969"/>
      <w:r w:rsidRPr="00B16F72">
        <w:rPr>
          <w:rFonts w:ascii="Times New Roman" w:hAnsi="Times New Roman" w:cs="Times New Roman"/>
          <w:b/>
          <w:bCs/>
          <w:color w:val="auto"/>
          <w:sz w:val="24"/>
          <w:szCs w:val="24"/>
        </w:rPr>
        <w:t>Alur Penelitian</w:t>
      </w:r>
      <w:bookmarkEnd w:id="29"/>
    </w:p>
    <w:p w14:paraId="048A7B64" w14:textId="77777777" w:rsidR="00AF7F22" w:rsidRPr="00B16F72" w:rsidRDefault="00AF7F22" w:rsidP="00AF7F22">
      <w:pPr>
        <w:spacing w:line="480" w:lineRule="auto"/>
        <w:ind w:left="720" w:firstLine="720"/>
        <w:jc w:val="both"/>
        <w:rPr>
          <w:rFonts w:ascii="Times New Roman" w:hAnsi="Times New Roman" w:cs="Times New Roman"/>
          <w:sz w:val="24"/>
          <w:szCs w:val="24"/>
          <w:lang w:val="en-US"/>
        </w:rPr>
      </w:pPr>
      <w:r w:rsidRPr="00B16F72">
        <w:rPr>
          <w:rFonts w:ascii="Times New Roman" w:hAnsi="Times New Roman" w:cs="Times New Roman"/>
          <w:sz w:val="24"/>
          <w:szCs w:val="24"/>
        </w:rPr>
        <w:t xml:space="preserve">Penelitian akan dilakukan dengan bahasa pemrograman Python dan berbagai </w:t>
      </w:r>
      <w:r w:rsidRPr="00B16F72">
        <w:rPr>
          <w:rFonts w:ascii="Times New Roman" w:hAnsi="Times New Roman" w:cs="Times New Roman"/>
          <w:i/>
          <w:iCs/>
          <w:sz w:val="24"/>
          <w:szCs w:val="24"/>
        </w:rPr>
        <w:t>library</w:t>
      </w:r>
      <w:r w:rsidRPr="00B16F72">
        <w:rPr>
          <w:rFonts w:ascii="Times New Roman" w:hAnsi="Times New Roman" w:cs="Times New Roman"/>
          <w:sz w:val="24"/>
          <w:szCs w:val="24"/>
        </w:rPr>
        <w:t xml:space="preserve"> yang tertera. Platform yang digunakan untuk mengimplementasikan penelitian adalah Kaggle Notebooks. Untuk mencapai tujuan yang telah dipaparkan pada bab 1. Berikut flowchart penelitian yang dirancang untuk menjelaskan langkah - langkah yang akan diambil di penelitian ini, yang akan didetailkan pada sub bab 3.2</w:t>
      </w:r>
      <w:r w:rsidRPr="00B16F72">
        <w:rPr>
          <w:rFonts w:ascii="Times New Roman" w:hAnsi="Times New Roman" w:cs="Times New Roman"/>
          <w:sz w:val="24"/>
          <w:szCs w:val="24"/>
          <w:lang w:val="en-US"/>
        </w:rPr>
        <w:t xml:space="preserve"> dan seterusnya.</w:t>
      </w:r>
    </w:p>
    <w:p w14:paraId="4FAC4E3E"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b/>
          <w:bCs/>
          <w:sz w:val="24"/>
          <w:szCs w:val="24"/>
        </w:rPr>
        <w:drawing>
          <wp:inline distT="0" distB="0" distL="0" distR="0" wp14:anchorId="2C514E1E" wp14:editId="462E9736">
            <wp:extent cx="5252085" cy="865303"/>
            <wp:effectExtent l="0" t="0" r="5715" b="0"/>
            <wp:docPr id="582012786" name="Picture 2" descr="A white squar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12786" name="Picture 2" descr="A white square with black text&#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2085" cy="865303"/>
                    </a:xfrm>
                    <a:prstGeom prst="rect">
                      <a:avLst/>
                    </a:prstGeom>
                    <a:noFill/>
                    <a:ln>
                      <a:noFill/>
                    </a:ln>
                  </pic:spPr>
                </pic:pic>
              </a:graphicData>
            </a:graphic>
          </wp:inline>
        </w:drawing>
      </w:r>
    </w:p>
    <w:p w14:paraId="20429317"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rPr>
        <w:drawing>
          <wp:inline distT="0" distB="0" distL="0" distR="0" wp14:anchorId="046BC2F2" wp14:editId="3522669A">
            <wp:extent cx="5252085" cy="1920153"/>
            <wp:effectExtent l="0" t="0" r="8890" b="0"/>
            <wp:docPr id="1618804361" name="Picture 1618804361" descr="A picture containing screenshot, diagram,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40785" name="Picture 1" descr="A picture containing screenshot, diagram, rectangle, li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2085" cy="1920153"/>
                    </a:xfrm>
                    <a:prstGeom prst="rect">
                      <a:avLst/>
                    </a:prstGeom>
                    <a:noFill/>
                    <a:ln>
                      <a:noFill/>
                    </a:ln>
                  </pic:spPr>
                </pic:pic>
              </a:graphicData>
            </a:graphic>
          </wp:inline>
        </w:drawing>
      </w:r>
    </w:p>
    <w:p w14:paraId="3511A8C8"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rPr>
        <w:lastRenderedPageBreak/>
        <w:drawing>
          <wp:inline distT="0" distB="0" distL="0" distR="0" wp14:anchorId="03C6EDA0" wp14:editId="0196D823">
            <wp:extent cx="5252085" cy="1802879"/>
            <wp:effectExtent l="0" t="0" r="0" b="0"/>
            <wp:docPr id="625796502" name="Picture 62579650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62554" name="Picture 2" descr="A picture containing text, screenshot, diagram, li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2085" cy="1802879"/>
                    </a:xfrm>
                    <a:prstGeom prst="rect">
                      <a:avLst/>
                    </a:prstGeom>
                    <a:noFill/>
                    <a:ln>
                      <a:noFill/>
                    </a:ln>
                  </pic:spPr>
                </pic:pic>
              </a:graphicData>
            </a:graphic>
          </wp:inline>
        </w:drawing>
      </w:r>
    </w:p>
    <w:p w14:paraId="0184C8D1" w14:textId="77777777" w:rsidR="00AF7F22" w:rsidRPr="00B16F72" w:rsidRDefault="00AF7F22" w:rsidP="00AF7F22">
      <w:pPr>
        <w:pStyle w:val="Heading2"/>
        <w:numPr>
          <w:ilvl w:val="0"/>
          <w:numId w:val="9"/>
        </w:numPr>
        <w:spacing w:line="480" w:lineRule="auto"/>
        <w:jc w:val="both"/>
        <w:rPr>
          <w:rFonts w:ascii="Times New Roman" w:hAnsi="Times New Roman" w:cs="Times New Roman"/>
          <w:b/>
          <w:bCs/>
          <w:color w:val="auto"/>
          <w:sz w:val="24"/>
          <w:szCs w:val="24"/>
        </w:rPr>
      </w:pPr>
      <w:bookmarkStart w:id="30" w:name="_Toc137166970"/>
      <w:r w:rsidRPr="00B16F72">
        <w:rPr>
          <w:rFonts w:ascii="Times New Roman" w:hAnsi="Times New Roman" w:cs="Times New Roman"/>
          <w:b/>
          <w:bCs/>
          <w:color w:val="auto"/>
          <w:sz w:val="24"/>
          <w:szCs w:val="24"/>
        </w:rPr>
        <w:t>DATA</w:t>
      </w:r>
      <w:bookmarkEnd w:id="30"/>
    </w:p>
    <w:p w14:paraId="5E18AA54" w14:textId="77777777" w:rsidR="00AF7F22" w:rsidRPr="00B16F72" w:rsidRDefault="00AF7F22" w:rsidP="00AF7F22">
      <w:pPr>
        <w:spacing w:line="480" w:lineRule="auto"/>
        <w:ind w:left="72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Data yang peneliti gunakan diambil dari kaggle. Kaggle adalah sebuah platform komunitas </w:t>
      </w:r>
      <w:r w:rsidRPr="00B16F72">
        <w:rPr>
          <w:rFonts w:ascii="Times New Roman" w:hAnsi="Times New Roman" w:cs="Times New Roman"/>
          <w:i/>
          <w:iCs/>
          <w:sz w:val="24"/>
          <w:szCs w:val="24"/>
        </w:rPr>
        <w:t>data science</w:t>
      </w:r>
      <w:r w:rsidRPr="00B16F72">
        <w:rPr>
          <w:rFonts w:ascii="Times New Roman" w:hAnsi="Times New Roman" w:cs="Times New Roman"/>
          <w:sz w:val="24"/>
          <w:szCs w:val="24"/>
        </w:rPr>
        <w:t xml:space="preserve"> yang berisi berbagai sumber dataset, notebook, kompetisi, dan lain sebagainya. Terdapat dua sumber dataset yang peneliti ambil yaitu, </w:t>
      </w:r>
    </w:p>
    <w:p w14:paraId="734B3F64" w14:textId="77777777" w:rsidR="00AF7F22" w:rsidRPr="00B16F72" w:rsidRDefault="00000000" w:rsidP="00AF7F22">
      <w:pPr>
        <w:pStyle w:val="ListParagraph"/>
        <w:numPr>
          <w:ilvl w:val="0"/>
          <w:numId w:val="13"/>
        </w:numPr>
        <w:spacing w:line="480" w:lineRule="auto"/>
        <w:jc w:val="both"/>
        <w:rPr>
          <w:rFonts w:ascii="Times New Roman" w:hAnsi="Times New Roman" w:cs="Times New Roman"/>
          <w:sz w:val="24"/>
          <w:szCs w:val="24"/>
        </w:rPr>
      </w:pPr>
      <w:hyperlink r:id="rId19" w:history="1">
        <w:r w:rsidR="00AF7F22" w:rsidRPr="00B16F72">
          <w:rPr>
            <w:rStyle w:val="Hyperlink"/>
            <w:rFonts w:ascii="Times New Roman" w:hAnsi="Times New Roman" w:cs="Times New Roman"/>
            <w:sz w:val="24"/>
            <w:szCs w:val="24"/>
          </w:rPr>
          <w:t>Aksara Jawa</w:t>
        </w:r>
      </w:hyperlink>
      <w:r w:rsidR="00AF7F22" w:rsidRPr="00B16F72">
        <w:rPr>
          <w:rFonts w:ascii="Times New Roman" w:hAnsi="Times New Roman" w:cs="Times New Roman"/>
          <w:sz w:val="24"/>
          <w:szCs w:val="24"/>
        </w:rPr>
        <w:t xml:space="preserve"> | Kaggle (2634) | Sumber pertama</w:t>
      </w:r>
    </w:p>
    <w:p w14:paraId="28CBD3B2" w14:textId="77777777" w:rsidR="00AF7F22" w:rsidRPr="00B16F72" w:rsidRDefault="00000000" w:rsidP="00AF7F22">
      <w:pPr>
        <w:pStyle w:val="ListParagraph"/>
        <w:numPr>
          <w:ilvl w:val="0"/>
          <w:numId w:val="13"/>
        </w:numPr>
        <w:spacing w:line="480" w:lineRule="auto"/>
        <w:jc w:val="both"/>
        <w:rPr>
          <w:rFonts w:ascii="Times New Roman" w:hAnsi="Times New Roman" w:cs="Times New Roman"/>
          <w:sz w:val="24"/>
          <w:szCs w:val="24"/>
        </w:rPr>
      </w:pPr>
      <w:hyperlink r:id="rId20" w:history="1">
        <w:r w:rsidR="00AF7F22" w:rsidRPr="00B16F72">
          <w:rPr>
            <w:rStyle w:val="Hyperlink"/>
            <w:rFonts w:ascii="Times New Roman" w:hAnsi="Times New Roman" w:cs="Times New Roman"/>
            <w:sz w:val="24"/>
            <w:szCs w:val="24"/>
          </w:rPr>
          <w:t>Aksara Jawa / Hanacaraka</w:t>
        </w:r>
      </w:hyperlink>
      <w:r w:rsidR="00AF7F22" w:rsidRPr="00B16F72">
        <w:rPr>
          <w:rFonts w:ascii="Times New Roman" w:hAnsi="Times New Roman" w:cs="Times New Roman"/>
          <w:sz w:val="24"/>
          <w:szCs w:val="24"/>
        </w:rPr>
        <w:t xml:space="preserve"> | Kaggle (1579) | Sumber kedua</w:t>
      </w:r>
    </w:p>
    <w:p w14:paraId="2E850A97" w14:textId="77777777" w:rsidR="00AF7F22" w:rsidRPr="00B16F72" w:rsidRDefault="00AF7F22" w:rsidP="00AF7F22">
      <w:pPr>
        <w:spacing w:line="480" w:lineRule="auto"/>
        <w:ind w:left="720" w:firstLine="720"/>
        <w:jc w:val="both"/>
        <w:rPr>
          <w:rFonts w:ascii="Times New Roman" w:hAnsi="Times New Roman" w:cs="Times New Roman"/>
          <w:sz w:val="24"/>
          <w:szCs w:val="24"/>
        </w:rPr>
      </w:pPr>
      <w:r w:rsidRPr="00B16F72">
        <w:rPr>
          <w:rFonts w:ascii="Times New Roman" w:hAnsi="Times New Roman" w:cs="Times New Roman"/>
          <w:sz w:val="24"/>
          <w:szCs w:val="24"/>
        </w:rPr>
        <w:t>Data ini akan digabung menjadi satu sebagai dataset yang akan diuji oleh peneliti. Total data yang akan digunakan di dalam penelitian ini adalah 4213 data.</w:t>
      </w:r>
    </w:p>
    <w:p w14:paraId="40F3FBCD"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sz w:val="24"/>
          <w:szCs w:val="24"/>
        </w:rPr>
        <w:lastRenderedPageBreak/>
        <w:drawing>
          <wp:inline distT="0" distB="0" distL="0" distR="0" wp14:anchorId="12EE755C" wp14:editId="6118F834">
            <wp:extent cx="5252085" cy="5547035"/>
            <wp:effectExtent l="0" t="0" r="5715" b="0"/>
            <wp:docPr id="1048916845" name="Picture 1" descr="A picture containing text, diagram, sketch,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16845" name="Picture 1" descr="A picture containing text, diagram, sketch, design&#10;&#10;Description automatically generated"/>
                    <pic:cNvPicPr/>
                  </pic:nvPicPr>
                  <pic:blipFill>
                    <a:blip r:embed="rId21"/>
                    <a:stretch>
                      <a:fillRect/>
                    </a:stretch>
                  </pic:blipFill>
                  <pic:spPr>
                    <a:xfrm>
                      <a:off x="0" y="0"/>
                      <a:ext cx="5252085" cy="5547035"/>
                    </a:xfrm>
                    <a:prstGeom prst="rect">
                      <a:avLst/>
                    </a:prstGeom>
                  </pic:spPr>
                </pic:pic>
              </a:graphicData>
            </a:graphic>
          </wp:inline>
        </w:drawing>
      </w:r>
    </w:p>
    <w:p w14:paraId="6B0FC31C" w14:textId="77777777" w:rsidR="00AF7F22" w:rsidRPr="00B16F72" w:rsidRDefault="00AF7F22" w:rsidP="00AF7F22">
      <w:pPr>
        <w:pStyle w:val="Caption"/>
        <w:spacing w:line="480" w:lineRule="auto"/>
        <w:jc w:val="center"/>
        <w:rPr>
          <w:rFonts w:ascii="Times New Roman" w:hAnsi="Times New Roman" w:cs="Times New Roman"/>
          <w:sz w:val="20"/>
          <w:szCs w:val="20"/>
        </w:rPr>
      </w:pPr>
      <w:r w:rsidRPr="00B16F72">
        <w:rPr>
          <w:rFonts w:ascii="Times New Roman" w:hAnsi="Times New Roman" w:cs="Times New Roman"/>
          <w:sz w:val="20"/>
          <w:szCs w:val="20"/>
        </w:rPr>
        <w:t xml:space="preserve">Gambar </w:t>
      </w:r>
      <w:r w:rsidRPr="00B16F72">
        <w:rPr>
          <w:rFonts w:ascii="Times New Roman" w:hAnsi="Times New Roman" w:cs="Times New Roman"/>
          <w:sz w:val="20"/>
          <w:szCs w:val="20"/>
        </w:rPr>
        <w:fldChar w:fldCharType="begin"/>
      </w:r>
      <w:r w:rsidRPr="00B16F72">
        <w:rPr>
          <w:rFonts w:ascii="Times New Roman" w:hAnsi="Times New Roman" w:cs="Times New Roman"/>
          <w:sz w:val="20"/>
          <w:szCs w:val="20"/>
        </w:rPr>
        <w:instrText xml:space="preserve"> SEQ Gambar \* ARABIC </w:instrText>
      </w:r>
      <w:r w:rsidRPr="00B16F72">
        <w:rPr>
          <w:rFonts w:ascii="Times New Roman" w:hAnsi="Times New Roman" w:cs="Times New Roman"/>
          <w:sz w:val="20"/>
          <w:szCs w:val="20"/>
        </w:rPr>
        <w:fldChar w:fldCharType="separate"/>
      </w:r>
      <w:r w:rsidRPr="00B16F72">
        <w:rPr>
          <w:rFonts w:ascii="Times New Roman" w:hAnsi="Times New Roman" w:cs="Times New Roman"/>
          <w:sz w:val="20"/>
          <w:szCs w:val="20"/>
        </w:rPr>
        <w:t>1</w:t>
      </w:r>
      <w:r w:rsidRPr="00B16F72">
        <w:rPr>
          <w:rFonts w:ascii="Times New Roman" w:hAnsi="Times New Roman" w:cs="Times New Roman"/>
          <w:sz w:val="20"/>
          <w:szCs w:val="20"/>
        </w:rPr>
        <w:fldChar w:fldCharType="end"/>
      </w:r>
      <w:r w:rsidRPr="00B16F72">
        <w:rPr>
          <w:rFonts w:ascii="Times New Roman" w:hAnsi="Times New Roman" w:cs="Times New Roman"/>
          <w:sz w:val="20"/>
          <w:szCs w:val="20"/>
        </w:rPr>
        <w:t xml:space="preserve"> Data sumber pertama</w:t>
      </w:r>
    </w:p>
    <w:p w14:paraId="56BCE8A1" w14:textId="77777777" w:rsidR="00AF7F22" w:rsidRPr="00B16F72" w:rsidRDefault="00AF7F22" w:rsidP="00AF7F22">
      <w:pPr>
        <w:spacing w:line="480" w:lineRule="auto"/>
        <w:jc w:val="center"/>
        <w:rPr>
          <w:rFonts w:ascii="Times New Roman" w:hAnsi="Times New Roman" w:cs="Times New Roman"/>
        </w:rPr>
      </w:pPr>
      <w:r w:rsidRPr="00B16F72">
        <w:rPr>
          <w:rFonts w:ascii="Times New Roman" w:hAnsi="Times New Roman" w:cs="Times New Roman"/>
          <w:sz w:val="24"/>
          <w:szCs w:val="24"/>
        </w:rPr>
        <w:lastRenderedPageBreak/>
        <w:drawing>
          <wp:inline distT="0" distB="0" distL="0" distR="0" wp14:anchorId="15F6C78F" wp14:editId="375280E2">
            <wp:extent cx="5252085" cy="5546673"/>
            <wp:effectExtent l="0" t="0" r="5715" b="0"/>
            <wp:docPr id="841122734" name="Picture 1" descr="A picture containing text, font, black and white,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22734" name="Picture 1" descr="A picture containing text, font, black and white, typography&#10;&#10;Description automatically generated"/>
                    <pic:cNvPicPr/>
                  </pic:nvPicPr>
                  <pic:blipFill>
                    <a:blip r:embed="rId22"/>
                    <a:stretch>
                      <a:fillRect/>
                    </a:stretch>
                  </pic:blipFill>
                  <pic:spPr>
                    <a:xfrm>
                      <a:off x="0" y="0"/>
                      <a:ext cx="5252085" cy="5546673"/>
                    </a:xfrm>
                    <a:prstGeom prst="rect">
                      <a:avLst/>
                    </a:prstGeom>
                  </pic:spPr>
                </pic:pic>
              </a:graphicData>
            </a:graphic>
          </wp:inline>
        </w:drawing>
      </w:r>
    </w:p>
    <w:p w14:paraId="28355237" w14:textId="77777777" w:rsidR="00AF7F22" w:rsidRPr="00B16F72" w:rsidRDefault="00AF7F22" w:rsidP="00AF7F22">
      <w:pPr>
        <w:pStyle w:val="Caption"/>
        <w:spacing w:line="480" w:lineRule="auto"/>
        <w:jc w:val="center"/>
        <w:rPr>
          <w:rFonts w:ascii="Times New Roman" w:hAnsi="Times New Roman" w:cs="Times New Roman"/>
          <w:sz w:val="20"/>
          <w:szCs w:val="20"/>
        </w:rPr>
      </w:pPr>
      <w:r w:rsidRPr="00B16F72">
        <w:rPr>
          <w:rFonts w:ascii="Times New Roman" w:hAnsi="Times New Roman" w:cs="Times New Roman"/>
          <w:sz w:val="20"/>
          <w:szCs w:val="20"/>
        </w:rPr>
        <w:t xml:space="preserve">Gambar </w:t>
      </w:r>
      <w:r w:rsidRPr="00B16F72">
        <w:rPr>
          <w:rFonts w:ascii="Times New Roman" w:hAnsi="Times New Roman" w:cs="Times New Roman"/>
          <w:sz w:val="20"/>
          <w:szCs w:val="20"/>
        </w:rPr>
        <w:fldChar w:fldCharType="begin"/>
      </w:r>
      <w:r w:rsidRPr="00B16F72">
        <w:rPr>
          <w:rFonts w:ascii="Times New Roman" w:hAnsi="Times New Roman" w:cs="Times New Roman"/>
          <w:sz w:val="20"/>
          <w:szCs w:val="20"/>
        </w:rPr>
        <w:instrText xml:space="preserve"> SEQ Gambar \* ARABIC </w:instrText>
      </w:r>
      <w:r w:rsidRPr="00B16F72">
        <w:rPr>
          <w:rFonts w:ascii="Times New Roman" w:hAnsi="Times New Roman" w:cs="Times New Roman"/>
          <w:sz w:val="20"/>
          <w:szCs w:val="20"/>
        </w:rPr>
        <w:fldChar w:fldCharType="separate"/>
      </w:r>
      <w:r w:rsidRPr="00B16F72">
        <w:rPr>
          <w:rFonts w:ascii="Times New Roman" w:hAnsi="Times New Roman" w:cs="Times New Roman"/>
          <w:sz w:val="20"/>
          <w:szCs w:val="20"/>
        </w:rPr>
        <w:t>2</w:t>
      </w:r>
      <w:r w:rsidRPr="00B16F72">
        <w:rPr>
          <w:rFonts w:ascii="Times New Roman" w:hAnsi="Times New Roman" w:cs="Times New Roman"/>
          <w:sz w:val="20"/>
          <w:szCs w:val="20"/>
        </w:rPr>
        <w:fldChar w:fldCharType="end"/>
      </w:r>
      <w:r w:rsidRPr="00B16F72">
        <w:rPr>
          <w:rFonts w:ascii="Times New Roman" w:hAnsi="Times New Roman" w:cs="Times New Roman"/>
          <w:sz w:val="20"/>
          <w:szCs w:val="20"/>
        </w:rPr>
        <w:t xml:space="preserve"> Data sumber kedua</w:t>
      </w:r>
    </w:p>
    <w:p w14:paraId="209FC6C6" w14:textId="77777777" w:rsidR="00AF7F22" w:rsidRPr="00B16F72" w:rsidRDefault="00AF7F22" w:rsidP="00AF7F22">
      <w:pPr>
        <w:spacing w:line="480" w:lineRule="auto"/>
        <w:jc w:val="center"/>
        <w:rPr>
          <w:rFonts w:ascii="Times New Roman" w:hAnsi="Times New Roman" w:cs="Times New Roman"/>
        </w:rPr>
      </w:pPr>
      <w:r w:rsidRPr="00B16F72">
        <w:rPr>
          <w:rFonts w:ascii="Times New Roman" w:hAnsi="Times New Roman" w:cs="Times New Roman"/>
        </w:rPr>
        <w:lastRenderedPageBreak/>
        <w:drawing>
          <wp:inline distT="0" distB="0" distL="0" distR="0" wp14:anchorId="73271FF6" wp14:editId="3F02139B">
            <wp:extent cx="5252085" cy="5546673"/>
            <wp:effectExtent l="0" t="0" r="5715" b="0"/>
            <wp:docPr id="1074507707" name="Picture 1" descr="A picture containing text, diagram,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07707" name="Picture 1" descr="A picture containing text, diagram, font, design&#10;&#10;Description automatically generated"/>
                    <pic:cNvPicPr/>
                  </pic:nvPicPr>
                  <pic:blipFill>
                    <a:blip r:embed="rId23"/>
                    <a:stretch>
                      <a:fillRect/>
                    </a:stretch>
                  </pic:blipFill>
                  <pic:spPr>
                    <a:xfrm>
                      <a:off x="0" y="0"/>
                      <a:ext cx="5252085" cy="5546673"/>
                    </a:xfrm>
                    <a:prstGeom prst="rect">
                      <a:avLst/>
                    </a:prstGeom>
                  </pic:spPr>
                </pic:pic>
              </a:graphicData>
            </a:graphic>
          </wp:inline>
        </w:drawing>
      </w:r>
    </w:p>
    <w:p w14:paraId="31BDE332" w14:textId="6B538A3B" w:rsidR="00AF7F22" w:rsidRPr="00980B48" w:rsidRDefault="00AF7F22" w:rsidP="00980B48">
      <w:pPr>
        <w:pStyle w:val="Caption"/>
        <w:spacing w:line="480" w:lineRule="auto"/>
        <w:jc w:val="center"/>
        <w:rPr>
          <w:rFonts w:ascii="Times New Roman" w:hAnsi="Times New Roman" w:cs="Times New Roman"/>
          <w:sz w:val="20"/>
          <w:szCs w:val="20"/>
        </w:rPr>
      </w:pPr>
      <w:r w:rsidRPr="00B16F72">
        <w:rPr>
          <w:rFonts w:ascii="Times New Roman" w:hAnsi="Times New Roman" w:cs="Times New Roman"/>
          <w:sz w:val="20"/>
          <w:szCs w:val="20"/>
        </w:rPr>
        <w:t xml:space="preserve">Gambar </w:t>
      </w:r>
      <w:r w:rsidRPr="00B16F72">
        <w:rPr>
          <w:rFonts w:ascii="Times New Roman" w:hAnsi="Times New Roman" w:cs="Times New Roman"/>
          <w:sz w:val="20"/>
          <w:szCs w:val="20"/>
        </w:rPr>
        <w:fldChar w:fldCharType="begin"/>
      </w:r>
      <w:r w:rsidRPr="00B16F72">
        <w:rPr>
          <w:rFonts w:ascii="Times New Roman" w:hAnsi="Times New Roman" w:cs="Times New Roman"/>
          <w:sz w:val="20"/>
          <w:szCs w:val="20"/>
        </w:rPr>
        <w:instrText xml:space="preserve"> SEQ Gambar \* ARABIC </w:instrText>
      </w:r>
      <w:r w:rsidRPr="00B16F72">
        <w:rPr>
          <w:rFonts w:ascii="Times New Roman" w:hAnsi="Times New Roman" w:cs="Times New Roman"/>
          <w:sz w:val="20"/>
          <w:szCs w:val="20"/>
        </w:rPr>
        <w:fldChar w:fldCharType="separate"/>
      </w:r>
      <w:r w:rsidRPr="00B16F72">
        <w:rPr>
          <w:rFonts w:ascii="Times New Roman" w:hAnsi="Times New Roman" w:cs="Times New Roman"/>
          <w:sz w:val="20"/>
          <w:szCs w:val="20"/>
        </w:rPr>
        <w:t>3</w:t>
      </w:r>
      <w:r w:rsidRPr="00B16F72">
        <w:rPr>
          <w:rFonts w:ascii="Times New Roman" w:hAnsi="Times New Roman" w:cs="Times New Roman"/>
          <w:sz w:val="20"/>
          <w:szCs w:val="20"/>
        </w:rPr>
        <w:fldChar w:fldCharType="end"/>
      </w:r>
      <w:r w:rsidRPr="00B16F72">
        <w:rPr>
          <w:rFonts w:ascii="Times New Roman" w:hAnsi="Times New Roman" w:cs="Times New Roman"/>
          <w:sz w:val="20"/>
          <w:szCs w:val="20"/>
        </w:rPr>
        <w:t xml:space="preserve"> Data gabungan</w:t>
      </w:r>
    </w:p>
    <w:p w14:paraId="15416D84" w14:textId="77777777" w:rsidR="00980B48" w:rsidRDefault="00980B48">
      <w:pPr>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5CC1BDFE" w14:textId="7EEAEADF" w:rsidR="00AF7F22" w:rsidRPr="00B16F72" w:rsidRDefault="00AF7F22" w:rsidP="00AF7F22">
      <w:pPr>
        <w:pStyle w:val="Heading2"/>
        <w:numPr>
          <w:ilvl w:val="0"/>
          <w:numId w:val="9"/>
        </w:numPr>
        <w:spacing w:line="480" w:lineRule="auto"/>
        <w:jc w:val="both"/>
        <w:rPr>
          <w:rFonts w:ascii="Times New Roman" w:hAnsi="Times New Roman" w:cs="Times New Roman"/>
          <w:b/>
          <w:bCs/>
          <w:color w:val="auto"/>
          <w:sz w:val="24"/>
          <w:szCs w:val="24"/>
        </w:rPr>
      </w:pPr>
      <w:bookmarkStart w:id="31" w:name="_Toc137166971"/>
      <w:r w:rsidRPr="00B16F72">
        <w:rPr>
          <w:rFonts w:ascii="Times New Roman" w:hAnsi="Times New Roman" w:cs="Times New Roman"/>
          <w:b/>
          <w:bCs/>
          <w:color w:val="auto"/>
          <w:sz w:val="24"/>
          <w:szCs w:val="24"/>
        </w:rPr>
        <w:lastRenderedPageBreak/>
        <w:t>ALAT DAN BAHAN</w:t>
      </w:r>
      <w:bookmarkEnd w:id="31"/>
    </w:p>
    <w:p w14:paraId="0FA2A865" w14:textId="77777777"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t>SPESIFIKASI PERANGKAT KERAS</w:t>
      </w:r>
    </w:p>
    <w:p w14:paraId="6E22EC7A"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Perangkat yang digunakan pada penelitian ini diambil dari platform notebook kaggle. Kaggle menyediakan jupyter notebook yang bisa digunakan untuk menjalankan kode dengan menggunakan GPU, CPU, dan RAM yang cukup untuk mengimplementasikan </w:t>
      </w:r>
      <w:r w:rsidRPr="00B16F72">
        <w:rPr>
          <w:rFonts w:ascii="Times New Roman" w:hAnsi="Times New Roman" w:cs="Times New Roman"/>
          <w:i/>
          <w:iCs/>
          <w:sz w:val="24"/>
          <w:szCs w:val="24"/>
        </w:rPr>
        <w:t>deep learning</w:t>
      </w:r>
      <w:r w:rsidRPr="00B16F72">
        <w:rPr>
          <w:rFonts w:ascii="Times New Roman" w:hAnsi="Times New Roman" w:cs="Times New Roman"/>
          <w:sz w:val="24"/>
          <w:szCs w:val="24"/>
        </w:rPr>
        <w:t>. Berikut detail spesifikasinya:</w:t>
      </w:r>
    </w:p>
    <w:p w14:paraId="4CD6F097" w14:textId="77777777" w:rsidR="00AF7F22" w:rsidRPr="00B16F72" w:rsidRDefault="00AF7F22" w:rsidP="00AF7F22">
      <w:pPr>
        <w:pStyle w:val="ListParagraph"/>
        <w:numPr>
          <w:ilvl w:val="2"/>
          <w:numId w:val="12"/>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20 GB of auto-saved disk space</w:t>
      </w:r>
    </w:p>
    <w:p w14:paraId="6CD8BCD3" w14:textId="77777777" w:rsidR="00AF7F22" w:rsidRPr="00B16F72" w:rsidRDefault="00AF7F22" w:rsidP="00AF7F22">
      <w:pPr>
        <w:pStyle w:val="ListParagraph"/>
        <w:numPr>
          <w:ilvl w:val="2"/>
          <w:numId w:val="12"/>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1 Nvidia Telsa P100 GPU</w:t>
      </w:r>
    </w:p>
    <w:p w14:paraId="51D0E10A" w14:textId="77777777" w:rsidR="00AF7F22" w:rsidRPr="00B16F72" w:rsidRDefault="00AF7F22" w:rsidP="00AF7F22">
      <w:pPr>
        <w:pStyle w:val="ListParagraph"/>
        <w:numPr>
          <w:ilvl w:val="2"/>
          <w:numId w:val="12"/>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2 CPU cores</w:t>
      </w:r>
    </w:p>
    <w:p w14:paraId="5556162C" w14:textId="77777777" w:rsidR="00AF7F22" w:rsidRPr="00B16F72" w:rsidRDefault="00AF7F22" w:rsidP="00AF7F22">
      <w:pPr>
        <w:pStyle w:val="ListParagraph"/>
        <w:numPr>
          <w:ilvl w:val="2"/>
          <w:numId w:val="12"/>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13 Gigabytes of RAM</w:t>
      </w:r>
    </w:p>
    <w:p w14:paraId="629D7225"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Lebih lengkapnya dapat dilihat di dokumentasi kaggle: https://www.kaggle.com/docs/notebooks</w:t>
      </w:r>
    </w:p>
    <w:p w14:paraId="4D30DF51" w14:textId="77777777"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t>LIBRARIES</w:t>
      </w:r>
    </w:p>
    <w:p w14:paraId="20078972" w14:textId="00F5E07C" w:rsidR="00AF7F22" w:rsidRPr="00901CD6" w:rsidRDefault="00AF7F22" w:rsidP="00901CD6">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i/>
          <w:iCs/>
          <w:sz w:val="24"/>
          <w:szCs w:val="24"/>
        </w:rPr>
        <w:t>Library</w:t>
      </w:r>
      <w:r w:rsidRPr="00B16F72">
        <w:rPr>
          <w:rFonts w:ascii="Times New Roman" w:hAnsi="Times New Roman" w:cs="Times New Roman"/>
          <w:sz w:val="24"/>
          <w:szCs w:val="24"/>
        </w:rPr>
        <w:t xml:space="preserve"> yang akan digunakan pada penelitian ini mencakup visualisasi, </w:t>
      </w:r>
      <w:r w:rsidRPr="00B16F72">
        <w:rPr>
          <w:rFonts w:ascii="Times New Roman" w:hAnsi="Times New Roman" w:cs="Times New Roman"/>
          <w:i/>
          <w:iCs/>
          <w:sz w:val="24"/>
          <w:szCs w:val="24"/>
        </w:rPr>
        <w:t>preprocessing</w:t>
      </w:r>
      <w:r w:rsidRPr="00B16F72">
        <w:rPr>
          <w:rFonts w:ascii="Times New Roman" w:hAnsi="Times New Roman" w:cs="Times New Roman"/>
          <w:sz w:val="24"/>
          <w:szCs w:val="24"/>
        </w:rPr>
        <w:t xml:space="preserve">, </w:t>
      </w:r>
      <w:r w:rsidRPr="00B16F72">
        <w:rPr>
          <w:rFonts w:ascii="Times New Roman" w:hAnsi="Times New Roman" w:cs="Times New Roman"/>
          <w:i/>
          <w:iCs/>
          <w:sz w:val="24"/>
          <w:szCs w:val="24"/>
        </w:rPr>
        <w:t>modeling</w:t>
      </w:r>
      <w:r w:rsidRPr="00B16F72">
        <w:rPr>
          <w:rFonts w:ascii="Times New Roman" w:hAnsi="Times New Roman" w:cs="Times New Roman"/>
          <w:sz w:val="24"/>
          <w:szCs w:val="24"/>
        </w:rPr>
        <w:t>, dan evaluasi. Tensorflow, Albumentations, Numpy, Pandas, Matplotlib, Plotly, Sklearn akan digunakan di dalam penelitian ini.</w:t>
      </w:r>
    </w:p>
    <w:p w14:paraId="01E2CB20" w14:textId="77777777" w:rsidR="00901CD6" w:rsidRDefault="00901CD6">
      <w:pPr>
        <w:rPr>
          <w:rFonts w:ascii="Times New Roman" w:hAnsi="Times New Roman" w:cs="Times New Roman"/>
          <w:b/>
          <w:bCs/>
          <w:sz w:val="24"/>
          <w:szCs w:val="24"/>
        </w:rPr>
      </w:pPr>
      <w:r>
        <w:rPr>
          <w:rFonts w:ascii="Times New Roman" w:hAnsi="Times New Roman" w:cs="Times New Roman"/>
          <w:b/>
          <w:bCs/>
          <w:sz w:val="24"/>
          <w:szCs w:val="24"/>
        </w:rPr>
        <w:br w:type="page"/>
      </w:r>
    </w:p>
    <w:p w14:paraId="5C30A8B6" w14:textId="73B1AA65"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lastRenderedPageBreak/>
        <w:t>PREPROCESSING</w:t>
      </w:r>
    </w:p>
    <w:p w14:paraId="51C54733" w14:textId="77777777" w:rsidR="00AF7F22" w:rsidRPr="00B16F72" w:rsidRDefault="00AF7F22" w:rsidP="00AF7F22">
      <w:pPr>
        <w:spacing w:line="480" w:lineRule="auto"/>
        <w:jc w:val="center"/>
        <w:rPr>
          <w:rFonts w:ascii="Times New Roman" w:hAnsi="Times New Roman" w:cs="Times New Roman"/>
          <w:b/>
          <w:bCs/>
          <w:sz w:val="24"/>
          <w:szCs w:val="24"/>
        </w:rPr>
      </w:pPr>
      <w:r w:rsidRPr="00B16F72">
        <w:rPr>
          <w:rFonts w:ascii="Times New Roman" w:hAnsi="Times New Roman" w:cs="Times New Roman"/>
        </w:rPr>
        <w:drawing>
          <wp:inline distT="0" distB="0" distL="0" distR="0" wp14:anchorId="4DB7093C" wp14:editId="01EA1A2B">
            <wp:extent cx="5252085" cy="1920153"/>
            <wp:effectExtent l="0" t="0" r="5715" b="0"/>
            <wp:docPr id="1485240785" name="Picture 1" descr="A picture containing screenshot, diagram,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40785" name="Picture 1" descr="A picture containing screenshot, diagram, rectangle, li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2085" cy="1920153"/>
                    </a:xfrm>
                    <a:prstGeom prst="rect">
                      <a:avLst/>
                    </a:prstGeom>
                    <a:noFill/>
                    <a:ln>
                      <a:noFill/>
                    </a:ln>
                  </pic:spPr>
                </pic:pic>
              </a:graphicData>
            </a:graphic>
          </wp:inline>
        </w:drawing>
      </w:r>
    </w:p>
    <w:p w14:paraId="18495DC0"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Dari data tersebut akan dilakukan </w:t>
      </w:r>
      <w:r w:rsidRPr="00B16F72">
        <w:rPr>
          <w:rFonts w:ascii="Times New Roman" w:hAnsi="Times New Roman" w:cs="Times New Roman"/>
          <w:i/>
          <w:iCs/>
          <w:sz w:val="24"/>
          <w:szCs w:val="24"/>
        </w:rPr>
        <w:t>preprocessing</w:t>
      </w:r>
      <w:r w:rsidRPr="00B16F72">
        <w:rPr>
          <w:rFonts w:ascii="Times New Roman" w:hAnsi="Times New Roman" w:cs="Times New Roman"/>
          <w:sz w:val="24"/>
          <w:szCs w:val="24"/>
        </w:rPr>
        <w:t xml:space="preserve"> untuk mengoptimalkan pelatihan model yang digunakan nantinya. Pada penelitian ini, dilakukan berbagai skenario penelitian untuk melihat perbandingan hasil dari berbagai proses yang dilakukan. Pada bagian ini, augmentasi data akan dilakukan sesuai dengan skenario pengujian peneliti.</w:t>
      </w:r>
    </w:p>
    <w:p w14:paraId="703E8F51" w14:textId="77777777" w:rsidR="002D2BA9" w:rsidRDefault="002D2BA9">
      <w:pPr>
        <w:rPr>
          <w:rFonts w:ascii="Times New Roman" w:hAnsi="Times New Roman" w:cs="Times New Roman"/>
          <w:b/>
          <w:bCs/>
          <w:sz w:val="24"/>
          <w:szCs w:val="24"/>
        </w:rPr>
      </w:pPr>
      <w:r>
        <w:rPr>
          <w:rFonts w:ascii="Times New Roman" w:hAnsi="Times New Roman" w:cs="Times New Roman"/>
          <w:b/>
          <w:bCs/>
          <w:sz w:val="24"/>
          <w:szCs w:val="24"/>
        </w:rPr>
        <w:br w:type="page"/>
      </w:r>
    </w:p>
    <w:p w14:paraId="519E49A5" w14:textId="1C36754B"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lastRenderedPageBreak/>
        <w:t>RESCALE/RESIZE</w:t>
      </w:r>
    </w:p>
    <w:p w14:paraId="407C0FF0"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Dalam tahap ini citra akan melalui tahap </w:t>
      </w:r>
      <w:r w:rsidRPr="00B16F72">
        <w:rPr>
          <w:rFonts w:ascii="Times New Roman" w:hAnsi="Times New Roman" w:cs="Times New Roman"/>
          <w:i/>
          <w:iCs/>
          <w:sz w:val="24"/>
          <w:szCs w:val="24"/>
        </w:rPr>
        <w:t>rescale</w:t>
      </w:r>
      <w:r w:rsidRPr="00B16F72">
        <w:rPr>
          <w:rFonts w:ascii="Times New Roman" w:hAnsi="Times New Roman" w:cs="Times New Roman"/>
          <w:sz w:val="24"/>
          <w:szCs w:val="24"/>
        </w:rPr>
        <w:t xml:space="preserve"> ke dalam ukuran 300 x 300. Hal ini dilakukan agar data yang akan digunakan untuk proses </w:t>
      </w:r>
      <w:r w:rsidRPr="00B16F72">
        <w:rPr>
          <w:rFonts w:ascii="Times New Roman" w:hAnsi="Times New Roman" w:cs="Times New Roman"/>
          <w:i/>
          <w:iCs/>
          <w:sz w:val="24"/>
          <w:szCs w:val="24"/>
        </w:rPr>
        <w:t>training</w:t>
      </w:r>
      <w:r w:rsidRPr="00B16F72">
        <w:rPr>
          <w:rFonts w:ascii="Times New Roman" w:hAnsi="Times New Roman" w:cs="Times New Roman"/>
          <w:sz w:val="24"/>
          <w:szCs w:val="24"/>
        </w:rPr>
        <w:t xml:space="preserve"> seragam. Citra yang masuk ke dalam proses </w:t>
      </w:r>
      <w:r w:rsidRPr="00B16F72">
        <w:rPr>
          <w:rFonts w:ascii="Times New Roman" w:hAnsi="Times New Roman" w:cs="Times New Roman"/>
          <w:i/>
          <w:iCs/>
          <w:sz w:val="24"/>
          <w:szCs w:val="24"/>
        </w:rPr>
        <w:t>training</w:t>
      </w:r>
      <w:r w:rsidRPr="00B16F72">
        <w:rPr>
          <w:rFonts w:ascii="Times New Roman" w:hAnsi="Times New Roman" w:cs="Times New Roman"/>
          <w:sz w:val="24"/>
          <w:szCs w:val="24"/>
        </w:rPr>
        <w:t xml:space="preserve"> juga diharuskan seragam, dalam data sebelumnya, beberapa citra mempunyai dimensi yang tidak sama dengan citra lainnya. Berikut adalah contoh rescale dari citra dimensi 364 x 300 menjadi 300 x 300.</w:t>
      </w:r>
    </w:p>
    <w:p w14:paraId="727C5196"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rPr>
        <w:drawing>
          <wp:inline distT="0" distB="0" distL="0" distR="0" wp14:anchorId="0CFA8F28" wp14:editId="0352B978">
            <wp:extent cx="4257675" cy="1532945"/>
            <wp:effectExtent l="0" t="0" r="0" b="0"/>
            <wp:docPr id="840585541" name="Picture 1" descr="A picture containing diagram, sketch, lin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85541" name="Picture 1" descr="A picture containing diagram, sketch, line, drawing&#10;&#10;Description automatically generated"/>
                    <pic:cNvPicPr/>
                  </pic:nvPicPr>
                  <pic:blipFill>
                    <a:blip r:embed="rId24"/>
                    <a:stretch>
                      <a:fillRect/>
                    </a:stretch>
                  </pic:blipFill>
                  <pic:spPr>
                    <a:xfrm>
                      <a:off x="0" y="0"/>
                      <a:ext cx="4270829" cy="1537681"/>
                    </a:xfrm>
                    <a:prstGeom prst="rect">
                      <a:avLst/>
                    </a:prstGeom>
                  </pic:spPr>
                </pic:pic>
              </a:graphicData>
            </a:graphic>
          </wp:inline>
        </w:drawing>
      </w:r>
    </w:p>
    <w:p w14:paraId="2652DACF" w14:textId="77777777" w:rsidR="00AF7F22" w:rsidRPr="00B16F72" w:rsidRDefault="00AF7F22" w:rsidP="00AF7F22">
      <w:pPr>
        <w:pStyle w:val="Caption"/>
        <w:spacing w:line="480" w:lineRule="auto"/>
        <w:jc w:val="center"/>
        <w:rPr>
          <w:rFonts w:ascii="Times New Roman" w:hAnsi="Times New Roman" w:cs="Times New Roman"/>
          <w:sz w:val="20"/>
          <w:szCs w:val="20"/>
        </w:rPr>
      </w:pPr>
      <w:r w:rsidRPr="00B16F72">
        <w:rPr>
          <w:rFonts w:ascii="Times New Roman" w:hAnsi="Times New Roman" w:cs="Times New Roman"/>
          <w:sz w:val="20"/>
          <w:szCs w:val="20"/>
        </w:rPr>
        <w:t xml:space="preserve">Gambar </w:t>
      </w:r>
      <w:r w:rsidRPr="00B16F72">
        <w:rPr>
          <w:rFonts w:ascii="Times New Roman" w:hAnsi="Times New Roman" w:cs="Times New Roman"/>
          <w:sz w:val="20"/>
          <w:szCs w:val="20"/>
        </w:rPr>
        <w:fldChar w:fldCharType="begin"/>
      </w:r>
      <w:r w:rsidRPr="00B16F72">
        <w:rPr>
          <w:rFonts w:ascii="Times New Roman" w:hAnsi="Times New Roman" w:cs="Times New Roman"/>
          <w:sz w:val="20"/>
          <w:szCs w:val="20"/>
        </w:rPr>
        <w:instrText xml:space="preserve"> SEQ Gambar \* ARABIC </w:instrText>
      </w:r>
      <w:r w:rsidRPr="00B16F72">
        <w:rPr>
          <w:rFonts w:ascii="Times New Roman" w:hAnsi="Times New Roman" w:cs="Times New Roman"/>
          <w:sz w:val="20"/>
          <w:szCs w:val="20"/>
        </w:rPr>
        <w:fldChar w:fldCharType="separate"/>
      </w:r>
      <w:r w:rsidRPr="00B16F72">
        <w:rPr>
          <w:rFonts w:ascii="Times New Roman" w:hAnsi="Times New Roman" w:cs="Times New Roman"/>
          <w:sz w:val="20"/>
          <w:szCs w:val="20"/>
        </w:rPr>
        <w:t>4</w:t>
      </w:r>
      <w:r w:rsidRPr="00B16F72">
        <w:rPr>
          <w:rFonts w:ascii="Times New Roman" w:hAnsi="Times New Roman" w:cs="Times New Roman"/>
          <w:sz w:val="20"/>
          <w:szCs w:val="20"/>
        </w:rPr>
        <w:fldChar w:fldCharType="end"/>
      </w:r>
      <w:r w:rsidRPr="00B16F72">
        <w:rPr>
          <w:rFonts w:ascii="Times New Roman" w:hAnsi="Times New Roman" w:cs="Times New Roman"/>
          <w:sz w:val="20"/>
          <w:szCs w:val="20"/>
        </w:rPr>
        <w:t xml:space="preserve"> Contoh rescale</w:t>
      </w:r>
    </w:p>
    <w:p w14:paraId="6652582B" w14:textId="77777777" w:rsidR="003E38A5" w:rsidRDefault="003E38A5">
      <w:pPr>
        <w:rPr>
          <w:rFonts w:ascii="Times New Roman" w:hAnsi="Times New Roman" w:cs="Times New Roman"/>
          <w:b/>
          <w:bCs/>
          <w:sz w:val="24"/>
          <w:szCs w:val="24"/>
        </w:rPr>
      </w:pPr>
      <w:r>
        <w:rPr>
          <w:rFonts w:ascii="Times New Roman" w:hAnsi="Times New Roman" w:cs="Times New Roman"/>
          <w:b/>
          <w:bCs/>
          <w:sz w:val="24"/>
          <w:szCs w:val="24"/>
        </w:rPr>
        <w:br w:type="page"/>
      </w:r>
    </w:p>
    <w:p w14:paraId="53A0FFA7" w14:textId="4839A3EB"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lastRenderedPageBreak/>
        <w:t>NORMALIZATION</w:t>
      </w:r>
    </w:p>
    <w:p w14:paraId="627C9C4E"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Di tahap ini, peneliti akan menggunakan </w:t>
      </w:r>
      <w:r w:rsidRPr="00B16F72">
        <w:rPr>
          <w:rFonts w:ascii="Times New Roman" w:hAnsi="Times New Roman" w:cs="Times New Roman"/>
          <w:sz w:val="24"/>
          <w:szCs w:val="24"/>
          <w:lang w:val="en-US"/>
        </w:rPr>
        <w:t xml:space="preserve">teknik </w:t>
      </w:r>
      <w:r w:rsidRPr="00B16F72">
        <w:rPr>
          <w:rFonts w:ascii="Times New Roman" w:hAnsi="Times New Roman" w:cs="Times New Roman"/>
          <w:sz w:val="24"/>
          <w:szCs w:val="24"/>
        </w:rPr>
        <w:t xml:space="preserve">standardisasi </w:t>
      </w:r>
      <w:r w:rsidRPr="00B16F72">
        <w:rPr>
          <w:rFonts w:ascii="Times New Roman" w:hAnsi="Times New Roman" w:cs="Times New Roman"/>
          <w:sz w:val="24"/>
          <w:szCs w:val="24"/>
          <w:lang w:val="en-US"/>
        </w:rPr>
        <w:t xml:space="preserve">pada </w:t>
      </w:r>
      <w:r w:rsidRPr="00B16F72">
        <w:rPr>
          <w:rFonts w:ascii="Times New Roman" w:hAnsi="Times New Roman" w:cs="Times New Roman"/>
          <w:sz w:val="24"/>
          <w:szCs w:val="24"/>
        </w:rPr>
        <w:t xml:space="preserve">citra. Hal ini dilakukan untuk mengoptimalkan dan menjaga kualitas data yang akan digunakan pada proses </w:t>
      </w:r>
      <w:r w:rsidRPr="00B16F72">
        <w:rPr>
          <w:rFonts w:ascii="Times New Roman" w:hAnsi="Times New Roman" w:cs="Times New Roman"/>
          <w:i/>
          <w:iCs/>
          <w:sz w:val="24"/>
          <w:szCs w:val="24"/>
        </w:rPr>
        <w:t>training</w:t>
      </w:r>
      <w:r w:rsidRPr="00B16F72">
        <w:rPr>
          <w:rFonts w:ascii="Times New Roman" w:hAnsi="Times New Roman" w:cs="Times New Roman"/>
          <w:sz w:val="24"/>
          <w:szCs w:val="24"/>
        </w:rPr>
        <w:t xml:space="preserve"> nantinya. Berikut adalah contoh standardisasi data yang dilakukan dengan </w:t>
      </w:r>
      <w:r w:rsidRPr="00B16F72">
        <w:rPr>
          <w:rFonts w:ascii="Times New Roman" w:hAnsi="Times New Roman" w:cs="Times New Roman"/>
          <w:i/>
          <w:iCs/>
          <w:sz w:val="24"/>
          <w:szCs w:val="24"/>
        </w:rPr>
        <w:t>library</w:t>
      </w:r>
      <w:r w:rsidRPr="00B16F72">
        <w:rPr>
          <w:rFonts w:ascii="Times New Roman" w:hAnsi="Times New Roman" w:cs="Times New Roman"/>
          <w:sz w:val="24"/>
          <w:szCs w:val="24"/>
        </w:rPr>
        <w:t xml:space="preserve"> tensorflow.</w:t>
      </w:r>
    </w:p>
    <w:p w14:paraId="61855917"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sz w:val="24"/>
          <w:szCs w:val="24"/>
        </w:rPr>
        <w:drawing>
          <wp:inline distT="0" distB="0" distL="0" distR="0" wp14:anchorId="17A1E317" wp14:editId="38919DE9">
            <wp:extent cx="5252085" cy="1966726"/>
            <wp:effectExtent l="0" t="0" r="5715" b="0"/>
            <wp:docPr id="1591008666" name="Picture 1" descr="A picture containing text, sketch, handwrit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08666" name="Picture 1" descr="A picture containing text, sketch, handwriting, design&#10;&#10;Description automatically generated"/>
                    <pic:cNvPicPr/>
                  </pic:nvPicPr>
                  <pic:blipFill>
                    <a:blip r:embed="rId25"/>
                    <a:stretch>
                      <a:fillRect/>
                    </a:stretch>
                  </pic:blipFill>
                  <pic:spPr>
                    <a:xfrm>
                      <a:off x="0" y="0"/>
                      <a:ext cx="5252085" cy="1966726"/>
                    </a:xfrm>
                    <a:prstGeom prst="rect">
                      <a:avLst/>
                    </a:prstGeom>
                  </pic:spPr>
                </pic:pic>
              </a:graphicData>
            </a:graphic>
          </wp:inline>
        </w:drawing>
      </w:r>
    </w:p>
    <w:p w14:paraId="141B70F9" w14:textId="500B4036" w:rsidR="00AF7F22" w:rsidRPr="00562D8B" w:rsidRDefault="00AF7F22" w:rsidP="00562D8B">
      <w:pPr>
        <w:pStyle w:val="Caption"/>
        <w:spacing w:line="480" w:lineRule="auto"/>
        <w:jc w:val="center"/>
        <w:rPr>
          <w:rFonts w:ascii="Times New Roman" w:hAnsi="Times New Roman" w:cs="Times New Roman"/>
          <w:sz w:val="20"/>
          <w:szCs w:val="20"/>
        </w:rPr>
      </w:pPr>
      <w:r w:rsidRPr="00B16F72">
        <w:rPr>
          <w:rFonts w:ascii="Times New Roman" w:hAnsi="Times New Roman" w:cs="Times New Roman"/>
          <w:sz w:val="20"/>
          <w:szCs w:val="20"/>
        </w:rPr>
        <w:t xml:space="preserve">Gambar </w:t>
      </w:r>
      <w:r w:rsidRPr="00B16F72">
        <w:rPr>
          <w:rFonts w:ascii="Times New Roman" w:hAnsi="Times New Roman" w:cs="Times New Roman"/>
          <w:sz w:val="20"/>
          <w:szCs w:val="20"/>
        </w:rPr>
        <w:fldChar w:fldCharType="begin"/>
      </w:r>
      <w:r w:rsidRPr="00B16F72">
        <w:rPr>
          <w:rFonts w:ascii="Times New Roman" w:hAnsi="Times New Roman" w:cs="Times New Roman"/>
          <w:sz w:val="20"/>
          <w:szCs w:val="20"/>
        </w:rPr>
        <w:instrText xml:space="preserve"> SEQ Gambar \* ARABIC </w:instrText>
      </w:r>
      <w:r w:rsidRPr="00B16F72">
        <w:rPr>
          <w:rFonts w:ascii="Times New Roman" w:hAnsi="Times New Roman" w:cs="Times New Roman"/>
          <w:sz w:val="20"/>
          <w:szCs w:val="20"/>
        </w:rPr>
        <w:fldChar w:fldCharType="separate"/>
      </w:r>
      <w:r w:rsidRPr="00B16F72">
        <w:rPr>
          <w:rFonts w:ascii="Times New Roman" w:hAnsi="Times New Roman" w:cs="Times New Roman"/>
          <w:sz w:val="20"/>
          <w:szCs w:val="20"/>
        </w:rPr>
        <w:t>5</w:t>
      </w:r>
      <w:r w:rsidRPr="00B16F72">
        <w:rPr>
          <w:rFonts w:ascii="Times New Roman" w:hAnsi="Times New Roman" w:cs="Times New Roman"/>
          <w:sz w:val="20"/>
          <w:szCs w:val="20"/>
        </w:rPr>
        <w:fldChar w:fldCharType="end"/>
      </w:r>
      <w:r w:rsidRPr="00B16F72">
        <w:rPr>
          <w:rFonts w:ascii="Times New Roman" w:hAnsi="Times New Roman" w:cs="Times New Roman"/>
          <w:sz w:val="20"/>
          <w:szCs w:val="20"/>
        </w:rPr>
        <w:t xml:space="preserve"> Contoh standardisasi</w:t>
      </w:r>
    </w:p>
    <w:p w14:paraId="73F9EE28" w14:textId="77777777" w:rsidR="00562D8B" w:rsidRDefault="00562D8B">
      <w:pPr>
        <w:rPr>
          <w:rFonts w:ascii="Times New Roman" w:hAnsi="Times New Roman" w:cs="Times New Roman"/>
          <w:b/>
          <w:bCs/>
          <w:sz w:val="24"/>
          <w:szCs w:val="24"/>
        </w:rPr>
      </w:pPr>
      <w:r>
        <w:rPr>
          <w:rFonts w:ascii="Times New Roman" w:hAnsi="Times New Roman" w:cs="Times New Roman"/>
          <w:b/>
          <w:bCs/>
          <w:sz w:val="24"/>
          <w:szCs w:val="24"/>
        </w:rPr>
        <w:br w:type="page"/>
      </w:r>
    </w:p>
    <w:p w14:paraId="7BC9AE62" w14:textId="5AAB2D69"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lastRenderedPageBreak/>
        <w:t>AUGMENTATION</w:t>
      </w:r>
    </w:p>
    <w:p w14:paraId="0333F312" w14:textId="2CD6C97C"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Dalam tahap ini, dilakukan augmentasi data dengan </w:t>
      </w:r>
      <w:r w:rsidRPr="00B16F72">
        <w:rPr>
          <w:rFonts w:ascii="Times New Roman" w:hAnsi="Times New Roman" w:cs="Times New Roman"/>
          <w:i/>
          <w:iCs/>
          <w:sz w:val="24"/>
          <w:szCs w:val="24"/>
        </w:rPr>
        <w:t>config</w:t>
      </w:r>
      <w:r w:rsidRPr="00B16F72">
        <w:rPr>
          <w:rFonts w:ascii="Times New Roman" w:hAnsi="Times New Roman" w:cs="Times New Roman"/>
          <w:sz w:val="24"/>
          <w:szCs w:val="24"/>
        </w:rPr>
        <w:t xml:space="preserve"> seperti pada penelitian sebelumnya terkait data citra </w:t>
      </w:r>
      <w:r w:rsidRPr="00B16F72">
        <w:rPr>
          <w:rFonts w:ascii="Times New Roman" w:hAnsi="Times New Roman" w:cs="Times New Roman"/>
          <w:sz w:val="24"/>
          <w:szCs w:val="24"/>
          <w:lang w:val="en-US"/>
        </w:rPr>
        <w:t>teks</w:t>
      </w:r>
      <w:r w:rsidRPr="00B16F7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"/>
          <w:id w:val="1300802851"/>
          <w:placeholder>
            <w:docPart w:val="B2E551B6E6A9415DB17DD1A6A18080CD"/>
          </w:placeholder>
        </w:sdtPr>
        <w:sdtContent>
          <w:r w:rsidR="0084398A" w:rsidRPr="0084398A">
            <w:rPr>
              <w:rFonts w:ascii="Times New Roman" w:hAnsi="Times New Roman" w:cs="Times New Roman"/>
              <w:color w:val="000000"/>
              <w:sz w:val="24"/>
              <w:szCs w:val="24"/>
            </w:rPr>
            <w:t>(Rizky et al., 2023)</w:t>
          </w:r>
        </w:sdtContent>
      </w:sdt>
      <w:r w:rsidRPr="00B16F72">
        <w:rPr>
          <w:rFonts w:ascii="Times New Roman" w:hAnsi="Times New Roman" w:cs="Times New Roman"/>
          <w:sz w:val="24"/>
          <w:szCs w:val="24"/>
        </w:rPr>
        <w:t>. Berikut confignya:</w:t>
      </w:r>
    </w:p>
    <w:p w14:paraId="7B00AA9D" w14:textId="77777777" w:rsidR="00AF7F22" w:rsidRPr="00B16F72" w:rsidRDefault="00AF7F22" w:rsidP="00AF7F22">
      <w:pPr>
        <w:pStyle w:val="ListParagraph"/>
        <w:numPr>
          <w:ilvl w:val="0"/>
          <w:numId w:val="11"/>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Rotation: 15 °</w:t>
      </w:r>
    </w:p>
    <w:p w14:paraId="639E4844" w14:textId="77777777" w:rsidR="00AF7F22" w:rsidRPr="00B16F72" w:rsidRDefault="00AF7F22" w:rsidP="00AF7F22">
      <w:pPr>
        <w:pStyle w:val="ListParagraph"/>
        <w:numPr>
          <w:ilvl w:val="0"/>
          <w:numId w:val="11"/>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Image Scale: 0.9</w:t>
      </w:r>
    </w:p>
    <w:p w14:paraId="4A473397" w14:textId="77777777" w:rsidR="00AF7F22" w:rsidRPr="00B16F72" w:rsidRDefault="00AF7F22" w:rsidP="00AF7F22">
      <w:pPr>
        <w:pStyle w:val="ListParagraph"/>
        <w:numPr>
          <w:ilvl w:val="0"/>
          <w:numId w:val="11"/>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Blur Effect</w:t>
      </w:r>
    </w:p>
    <w:p w14:paraId="28930E5C" w14:textId="77777777" w:rsidR="00AF7F22" w:rsidRPr="00B16F72" w:rsidRDefault="00AF7F22" w:rsidP="00AF7F22">
      <w:pPr>
        <w:spacing w:line="480" w:lineRule="auto"/>
        <w:jc w:val="both"/>
        <w:rPr>
          <w:rFonts w:ascii="Times New Roman" w:hAnsi="Times New Roman" w:cs="Times New Roman"/>
          <w:sz w:val="24"/>
          <w:szCs w:val="24"/>
        </w:rPr>
      </w:pPr>
      <w:r w:rsidRPr="00B16F72">
        <w:rPr>
          <w:rFonts w:ascii="Times New Roman" w:hAnsi="Times New Roman" w:cs="Times New Roman"/>
          <w:sz w:val="24"/>
          <w:szCs w:val="24"/>
        </w:rPr>
        <w:drawing>
          <wp:inline distT="0" distB="0" distL="0" distR="0" wp14:anchorId="4563D22F" wp14:editId="21833FA0">
            <wp:extent cx="5252085" cy="1922398"/>
            <wp:effectExtent l="0" t="0" r="5715" b="1905"/>
            <wp:docPr id="1790240870" name="Picture 1" descr="A picture containing line, font, sketch,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40870" name="Picture 1" descr="A picture containing line, font, sketch, white&#10;&#10;Description automatically generated"/>
                    <pic:cNvPicPr/>
                  </pic:nvPicPr>
                  <pic:blipFill>
                    <a:blip r:embed="rId26"/>
                    <a:stretch>
                      <a:fillRect/>
                    </a:stretch>
                  </pic:blipFill>
                  <pic:spPr>
                    <a:xfrm>
                      <a:off x="0" y="0"/>
                      <a:ext cx="5252085" cy="1922398"/>
                    </a:xfrm>
                    <a:prstGeom prst="rect">
                      <a:avLst/>
                    </a:prstGeom>
                  </pic:spPr>
                </pic:pic>
              </a:graphicData>
            </a:graphic>
          </wp:inline>
        </w:drawing>
      </w:r>
    </w:p>
    <w:p w14:paraId="2C9AA57B" w14:textId="77777777" w:rsidR="00AF7F22" w:rsidRPr="00B16F72" w:rsidRDefault="00AF7F22" w:rsidP="00AF7F22">
      <w:pPr>
        <w:pStyle w:val="Caption"/>
        <w:spacing w:line="480" w:lineRule="auto"/>
        <w:jc w:val="center"/>
        <w:rPr>
          <w:rFonts w:ascii="Times New Roman" w:hAnsi="Times New Roman" w:cs="Times New Roman"/>
          <w:sz w:val="24"/>
          <w:szCs w:val="24"/>
        </w:rPr>
      </w:pPr>
      <w:r w:rsidRPr="00B16F72">
        <w:rPr>
          <w:rFonts w:ascii="Times New Roman" w:hAnsi="Times New Roman" w:cs="Times New Roman"/>
        </w:rPr>
        <w:t xml:space="preserve">Gambar </w:t>
      </w:r>
      <w:r w:rsidRPr="00B16F72">
        <w:rPr>
          <w:rFonts w:ascii="Times New Roman" w:hAnsi="Times New Roman" w:cs="Times New Roman"/>
        </w:rPr>
        <w:fldChar w:fldCharType="begin"/>
      </w:r>
      <w:r w:rsidRPr="00B16F72">
        <w:rPr>
          <w:rFonts w:ascii="Times New Roman" w:hAnsi="Times New Roman" w:cs="Times New Roman"/>
        </w:rPr>
        <w:instrText xml:space="preserve"> SEQ Gambar \* ARABIC </w:instrText>
      </w:r>
      <w:r w:rsidRPr="00B16F72">
        <w:rPr>
          <w:rFonts w:ascii="Times New Roman" w:hAnsi="Times New Roman" w:cs="Times New Roman"/>
        </w:rPr>
        <w:fldChar w:fldCharType="separate"/>
      </w:r>
      <w:r w:rsidRPr="00B16F72">
        <w:rPr>
          <w:rFonts w:ascii="Times New Roman" w:hAnsi="Times New Roman" w:cs="Times New Roman"/>
        </w:rPr>
        <w:t>6</w:t>
      </w:r>
      <w:r w:rsidRPr="00B16F72">
        <w:rPr>
          <w:rFonts w:ascii="Times New Roman" w:hAnsi="Times New Roman" w:cs="Times New Roman"/>
        </w:rPr>
        <w:fldChar w:fldCharType="end"/>
      </w:r>
      <w:r w:rsidRPr="00B16F72">
        <w:rPr>
          <w:rFonts w:ascii="Times New Roman" w:hAnsi="Times New Roman" w:cs="Times New Roman"/>
        </w:rPr>
        <w:t xml:space="preserve"> Contoh augmentasi</w:t>
      </w:r>
    </w:p>
    <w:p w14:paraId="43CB3327" w14:textId="77777777"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t>DATA SPLITTING</w:t>
      </w:r>
    </w:p>
    <w:p w14:paraId="0DBBACBC" w14:textId="05B0C57E" w:rsidR="00AF7F22" w:rsidRPr="005306BB" w:rsidRDefault="00AF7F22" w:rsidP="005306BB">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Peneliti akan melakukan 3 split menjadi </w:t>
      </w:r>
      <w:r w:rsidRPr="00B16F72">
        <w:rPr>
          <w:rFonts w:ascii="Times New Roman" w:hAnsi="Times New Roman" w:cs="Times New Roman"/>
          <w:i/>
          <w:iCs/>
          <w:sz w:val="24"/>
          <w:szCs w:val="24"/>
        </w:rPr>
        <w:t>train, validation</w:t>
      </w:r>
      <w:r w:rsidRPr="00B16F72">
        <w:rPr>
          <w:rFonts w:ascii="Times New Roman" w:hAnsi="Times New Roman" w:cs="Times New Roman"/>
          <w:sz w:val="24"/>
          <w:szCs w:val="24"/>
        </w:rPr>
        <w:t xml:space="preserve">, dan </w:t>
      </w:r>
      <w:r w:rsidRPr="00B16F72">
        <w:rPr>
          <w:rFonts w:ascii="Times New Roman" w:hAnsi="Times New Roman" w:cs="Times New Roman"/>
          <w:i/>
          <w:iCs/>
          <w:sz w:val="24"/>
          <w:szCs w:val="24"/>
        </w:rPr>
        <w:t>test set</w:t>
      </w:r>
      <w:r w:rsidRPr="00B16F72">
        <w:rPr>
          <w:rFonts w:ascii="Times New Roman" w:hAnsi="Times New Roman" w:cs="Times New Roman"/>
          <w:sz w:val="24"/>
          <w:szCs w:val="24"/>
        </w:rPr>
        <w:t xml:space="preserve"> dari total data yang ada. Total data awal adalah 4213, hal ini akan menghasilkan </w:t>
      </w:r>
      <w:r w:rsidRPr="00B16F72">
        <w:rPr>
          <w:rFonts w:ascii="Times New Roman" w:hAnsi="Times New Roman" w:cs="Times New Roman"/>
          <w:i/>
          <w:iCs/>
          <w:sz w:val="24"/>
          <w:szCs w:val="24"/>
        </w:rPr>
        <w:t>data spli</w:t>
      </w:r>
      <w:r w:rsidRPr="00B16F72">
        <w:rPr>
          <w:rFonts w:ascii="Times New Roman" w:hAnsi="Times New Roman" w:cs="Times New Roman"/>
          <w:sz w:val="24"/>
          <w:szCs w:val="24"/>
        </w:rPr>
        <w:t xml:space="preserve">t sebesar 3791, 211, 211 secara terurut dari </w:t>
      </w:r>
      <w:r w:rsidRPr="00B16F72">
        <w:rPr>
          <w:rFonts w:ascii="Times New Roman" w:hAnsi="Times New Roman" w:cs="Times New Roman"/>
          <w:i/>
          <w:iCs/>
          <w:sz w:val="24"/>
          <w:szCs w:val="24"/>
        </w:rPr>
        <w:t>train, validation,</w:t>
      </w:r>
      <w:r w:rsidRPr="00B16F72">
        <w:rPr>
          <w:rFonts w:ascii="Times New Roman" w:hAnsi="Times New Roman" w:cs="Times New Roman"/>
          <w:sz w:val="24"/>
          <w:szCs w:val="24"/>
        </w:rPr>
        <w:t xml:space="preserve"> dan </w:t>
      </w:r>
      <w:r w:rsidRPr="00B16F72">
        <w:rPr>
          <w:rFonts w:ascii="Times New Roman" w:hAnsi="Times New Roman" w:cs="Times New Roman"/>
          <w:i/>
          <w:iCs/>
          <w:sz w:val="24"/>
          <w:szCs w:val="24"/>
        </w:rPr>
        <w:t>test set</w:t>
      </w:r>
      <w:r w:rsidRPr="00B16F72">
        <w:rPr>
          <w:rFonts w:ascii="Times New Roman" w:hAnsi="Times New Roman" w:cs="Times New Roman"/>
          <w:sz w:val="24"/>
          <w:szCs w:val="24"/>
        </w:rPr>
        <w:t>.</w:t>
      </w:r>
    </w:p>
    <w:p w14:paraId="1742D572" w14:textId="77777777" w:rsidR="005306BB" w:rsidRDefault="005306BB">
      <w:pPr>
        <w:rPr>
          <w:rFonts w:ascii="Times New Roman" w:hAnsi="Times New Roman" w:cs="Times New Roman"/>
          <w:b/>
          <w:bCs/>
          <w:sz w:val="24"/>
          <w:szCs w:val="24"/>
        </w:rPr>
      </w:pPr>
      <w:r>
        <w:rPr>
          <w:rFonts w:ascii="Times New Roman" w:hAnsi="Times New Roman" w:cs="Times New Roman"/>
          <w:b/>
          <w:bCs/>
          <w:sz w:val="24"/>
          <w:szCs w:val="24"/>
        </w:rPr>
        <w:br w:type="page"/>
      </w:r>
    </w:p>
    <w:p w14:paraId="73DE6702" w14:textId="69951490"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lastRenderedPageBreak/>
        <w:t>MODELING</w:t>
      </w:r>
    </w:p>
    <w:p w14:paraId="3622B934" w14:textId="77777777" w:rsidR="00AF7F22" w:rsidRPr="00B16F72" w:rsidRDefault="00AF7F22" w:rsidP="00AF7F22">
      <w:pPr>
        <w:spacing w:line="480" w:lineRule="auto"/>
        <w:jc w:val="both"/>
        <w:rPr>
          <w:rFonts w:ascii="Times New Roman" w:hAnsi="Times New Roman" w:cs="Times New Roman"/>
          <w:b/>
          <w:bCs/>
          <w:sz w:val="24"/>
          <w:szCs w:val="24"/>
        </w:rPr>
      </w:pPr>
      <w:r w:rsidRPr="00B16F72">
        <w:rPr>
          <w:rFonts w:ascii="Times New Roman" w:hAnsi="Times New Roman" w:cs="Times New Roman"/>
        </w:rPr>
        <w:drawing>
          <wp:inline distT="0" distB="0" distL="0" distR="0" wp14:anchorId="432C9BD7" wp14:editId="21636238">
            <wp:extent cx="5252085" cy="1802879"/>
            <wp:effectExtent l="0" t="0" r="0" b="0"/>
            <wp:docPr id="559262554" name="Picture 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62554" name="Picture 2" descr="A picture containing text, screenshot, diagram, li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2085" cy="1802879"/>
                    </a:xfrm>
                    <a:prstGeom prst="rect">
                      <a:avLst/>
                    </a:prstGeom>
                    <a:noFill/>
                    <a:ln>
                      <a:noFill/>
                    </a:ln>
                  </pic:spPr>
                </pic:pic>
              </a:graphicData>
            </a:graphic>
          </wp:inline>
        </w:drawing>
      </w:r>
    </w:p>
    <w:p w14:paraId="6D27D4EF"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Tahap </w:t>
      </w:r>
      <w:r w:rsidRPr="00B16F72">
        <w:rPr>
          <w:rFonts w:ascii="Times New Roman" w:hAnsi="Times New Roman" w:cs="Times New Roman"/>
          <w:i/>
          <w:iCs/>
          <w:sz w:val="24"/>
          <w:szCs w:val="24"/>
        </w:rPr>
        <w:t>modeling</w:t>
      </w:r>
      <w:r w:rsidRPr="00B16F72">
        <w:rPr>
          <w:rFonts w:ascii="Times New Roman" w:hAnsi="Times New Roman" w:cs="Times New Roman"/>
          <w:sz w:val="24"/>
          <w:szCs w:val="24"/>
        </w:rPr>
        <w:t xml:space="preserve"> akan dilakukan sesuai skenario pengujian yang tertera. Berikut detail dari tiap prosesnya.</w:t>
      </w:r>
    </w:p>
    <w:p w14:paraId="2C20B4E2" w14:textId="77777777"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t>DOWNLOAD PRE-TRAINED MODEL</w:t>
      </w:r>
    </w:p>
    <w:p w14:paraId="7DC816D8"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bookmarkStart w:id="32" w:name="_Hlk137136182"/>
      <w:r w:rsidRPr="00B16F72">
        <w:rPr>
          <w:rFonts w:ascii="Times New Roman" w:hAnsi="Times New Roman" w:cs="Times New Roman"/>
          <w:sz w:val="24"/>
          <w:szCs w:val="24"/>
        </w:rPr>
        <w:t xml:space="preserve">Semua pre-trained model ini akan diperoleh menggunakan </w:t>
      </w:r>
      <w:r w:rsidRPr="00B16F72">
        <w:rPr>
          <w:rFonts w:ascii="Times New Roman" w:hAnsi="Times New Roman" w:cs="Times New Roman"/>
          <w:i/>
          <w:iCs/>
          <w:sz w:val="24"/>
          <w:szCs w:val="24"/>
        </w:rPr>
        <w:t>library</w:t>
      </w:r>
      <w:r w:rsidRPr="00B16F72">
        <w:rPr>
          <w:rFonts w:ascii="Times New Roman" w:hAnsi="Times New Roman" w:cs="Times New Roman"/>
          <w:sz w:val="24"/>
          <w:szCs w:val="24"/>
        </w:rPr>
        <w:t xml:space="preserve"> keras tensorflow. </w:t>
      </w:r>
      <w:r w:rsidRPr="00B16F72">
        <w:rPr>
          <w:rFonts w:ascii="Times New Roman" w:hAnsi="Times New Roman" w:cs="Times New Roman"/>
          <w:i/>
          <w:iCs/>
          <w:sz w:val="24"/>
          <w:szCs w:val="24"/>
        </w:rPr>
        <w:t>Keras Applications</w:t>
      </w:r>
      <w:r w:rsidRPr="00B16F72">
        <w:rPr>
          <w:rFonts w:ascii="Times New Roman" w:hAnsi="Times New Roman" w:cs="Times New Roman"/>
          <w:sz w:val="24"/>
          <w:szCs w:val="24"/>
        </w:rPr>
        <w:t xml:space="preserve"> menyediakan berbagai </w:t>
      </w:r>
      <w:r w:rsidRPr="00B16F72">
        <w:rPr>
          <w:rFonts w:ascii="Times New Roman" w:hAnsi="Times New Roman" w:cs="Times New Roman"/>
          <w:i/>
          <w:iCs/>
          <w:sz w:val="24"/>
          <w:szCs w:val="24"/>
        </w:rPr>
        <w:t>pre-trained</w:t>
      </w:r>
      <w:r w:rsidRPr="00B16F72">
        <w:rPr>
          <w:rFonts w:ascii="Times New Roman" w:hAnsi="Times New Roman" w:cs="Times New Roman"/>
          <w:sz w:val="24"/>
          <w:szCs w:val="24"/>
        </w:rPr>
        <w:t xml:space="preserve"> model yang dapat digunakan untuk penggunaan lebih lanjut seperti </w:t>
      </w:r>
      <w:r w:rsidRPr="00B16F72">
        <w:rPr>
          <w:rFonts w:ascii="Times New Roman" w:hAnsi="Times New Roman" w:cs="Times New Roman"/>
          <w:i/>
          <w:iCs/>
          <w:sz w:val="24"/>
          <w:szCs w:val="24"/>
        </w:rPr>
        <w:t>prediction, feature extraction,</w:t>
      </w:r>
      <w:r w:rsidRPr="00B16F72">
        <w:rPr>
          <w:rFonts w:ascii="Times New Roman" w:hAnsi="Times New Roman" w:cs="Times New Roman"/>
          <w:sz w:val="24"/>
          <w:szCs w:val="24"/>
        </w:rPr>
        <w:t xml:space="preserve"> dan </w:t>
      </w:r>
      <w:r w:rsidRPr="00B16F72">
        <w:rPr>
          <w:rFonts w:ascii="Times New Roman" w:hAnsi="Times New Roman" w:cs="Times New Roman"/>
          <w:i/>
          <w:iCs/>
          <w:sz w:val="24"/>
          <w:szCs w:val="24"/>
        </w:rPr>
        <w:t>fine-tuning</w:t>
      </w:r>
      <w:r w:rsidRPr="00B16F72">
        <w:rPr>
          <w:rFonts w:ascii="Times New Roman" w:hAnsi="Times New Roman" w:cs="Times New Roman"/>
          <w:sz w:val="24"/>
          <w:szCs w:val="24"/>
        </w:rPr>
        <w:t xml:space="preserve">. Dokumentasi lebih lanjut dapat dilihat di </w:t>
      </w:r>
      <w:hyperlink r:id="rId27" w:history="1">
        <w:r w:rsidRPr="00B16F72">
          <w:rPr>
            <w:rFonts w:ascii="Times New Roman" w:hAnsi="Times New Roman" w:cs="Times New Roman"/>
            <w:sz w:val="24"/>
            <w:szCs w:val="24"/>
          </w:rPr>
          <w:t>https://keras.io/api/applications/</w:t>
        </w:r>
      </w:hyperlink>
      <w:r w:rsidRPr="00B16F72">
        <w:rPr>
          <w:rFonts w:ascii="Times New Roman" w:hAnsi="Times New Roman" w:cs="Times New Roman"/>
          <w:sz w:val="24"/>
          <w:szCs w:val="24"/>
        </w:rPr>
        <w:t xml:space="preserve">. Model yang akan diunduh dari </w:t>
      </w:r>
      <w:r w:rsidRPr="00B16F72">
        <w:rPr>
          <w:rFonts w:ascii="Times New Roman" w:hAnsi="Times New Roman" w:cs="Times New Roman"/>
          <w:i/>
          <w:iCs/>
          <w:sz w:val="24"/>
          <w:szCs w:val="24"/>
        </w:rPr>
        <w:t>keras application library</w:t>
      </w:r>
      <w:r w:rsidRPr="00B16F72">
        <w:rPr>
          <w:rFonts w:ascii="Times New Roman" w:hAnsi="Times New Roman" w:cs="Times New Roman"/>
          <w:sz w:val="24"/>
          <w:szCs w:val="24"/>
        </w:rPr>
        <w:t xml:space="preserve"> adalah VGG, Inception, dan Xception.</w:t>
      </w:r>
    </w:p>
    <w:bookmarkEnd w:id="32"/>
    <w:p w14:paraId="00214705" w14:textId="77777777" w:rsidR="00AF7F22" w:rsidRPr="00B16F72" w:rsidRDefault="00AF7F22" w:rsidP="00AF7F22">
      <w:pPr>
        <w:spacing w:line="480" w:lineRule="auto"/>
        <w:rPr>
          <w:rFonts w:ascii="Times New Roman" w:hAnsi="Times New Roman" w:cs="Times New Roman"/>
          <w:b/>
          <w:bCs/>
          <w:sz w:val="24"/>
          <w:szCs w:val="24"/>
        </w:rPr>
      </w:pPr>
      <w:r w:rsidRPr="00B16F72">
        <w:rPr>
          <w:rFonts w:ascii="Times New Roman" w:hAnsi="Times New Roman" w:cs="Times New Roman"/>
          <w:b/>
          <w:bCs/>
          <w:sz w:val="24"/>
          <w:szCs w:val="24"/>
        </w:rPr>
        <w:br w:type="page"/>
      </w:r>
    </w:p>
    <w:p w14:paraId="17AE49AF" w14:textId="77777777"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lastRenderedPageBreak/>
        <w:t>APPLY TRANSFER LEARNING</w:t>
      </w:r>
    </w:p>
    <w:p w14:paraId="144D8144" w14:textId="51D75758"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rPr>
        <mc:AlternateContent>
          <mc:Choice Requires="wps">
            <w:drawing>
              <wp:anchor distT="45720" distB="45720" distL="114300" distR="114300" simplePos="0" relativeHeight="251659264" behindDoc="0" locked="0" layoutInCell="1" allowOverlap="1" wp14:anchorId="7CBBD362" wp14:editId="4CA95D06">
                <wp:simplePos x="0" y="0"/>
                <wp:positionH relativeFrom="column">
                  <wp:posOffset>1485316</wp:posOffset>
                </wp:positionH>
                <wp:positionV relativeFrom="paragraph">
                  <wp:posOffset>2049678</wp:posOffset>
                </wp:positionV>
                <wp:extent cx="2360930" cy="244475"/>
                <wp:effectExtent l="0" t="0" r="1397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4475"/>
                        </a:xfrm>
                        <a:prstGeom prst="rect">
                          <a:avLst/>
                        </a:prstGeom>
                        <a:solidFill>
                          <a:srgbClr val="FFFFFF"/>
                        </a:solidFill>
                        <a:ln w="9525">
                          <a:solidFill>
                            <a:schemeClr val="bg1"/>
                          </a:solidFill>
                          <a:miter lim="800000"/>
                          <a:headEnd/>
                          <a:tailEnd/>
                        </a:ln>
                      </wps:spPr>
                      <wps:txbx>
                        <w:txbxContent>
                          <w:p w14:paraId="468001FA" w14:textId="77777777" w:rsidR="00AF7F22" w:rsidRPr="00B70042" w:rsidRDefault="00AF7F22" w:rsidP="00AF7F22">
                            <w:pPr>
                              <w:jc w:val="center"/>
                              <w:rPr>
                                <w:rFonts w:ascii="Times New Roman" w:hAnsi="Times New Roman" w:cs="Times New Roman"/>
                                <w:sz w:val="24"/>
                                <w:szCs w:val="24"/>
                              </w:rPr>
                            </w:pPr>
                            <w:r w:rsidRPr="00B70042">
                              <w:rPr>
                                <w:rFonts w:ascii="Times New Roman" w:hAnsi="Times New Roman" w:cs="Times New Roman"/>
                                <w:sz w:val="24"/>
                                <w:szCs w:val="24"/>
                                <w:lang w:val="en-US"/>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CBBD362" id="_x0000_t202" coordsize="21600,21600" o:spt="202" path="m,l,21600r21600,l21600,xe">
                <v:stroke joinstyle="miter"/>
                <v:path gradientshapeok="t" o:connecttype="rect"/>
              </v:shapetype>
              <v:shape id="Text Box 2" o:spid="_x0000_s1026" type="#_x0000_t202" style="position:absolute;left:0;text-align:left;margin-left:116.95pt;margin-top:161.4pt;width:185.9pt;height:19.2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" strokecolor="white [3212]">
                <v:textbox>
                  <w:txbxContent>
                    <w:p w14:paraId="468001FA" w14:textId="77777777" w:rsidR="00AF7F22" w:rsidRPr="00B70042" w:rsidRDefault="00AF7F22" w:rsidP="00AF7F22">
                      <w:pPr>
                        <w:jc w:val="center"/>
                        <w:rPr>
                          <w:rFonts w:ascii="Times New Roman" w:hAnsi="Times New Roman" w:cs="Times New Roman"/>
                          <w:sz w:val="24"/>
                          <w:szCs w:val="24"/>
                        </w:rPr>
                      </w:pPr>
                      <w:r w:rsidRPr="00B70042">
                        <w:rPr>
                          <w:rFonts w:ascii="Times New Roman" w:hAnsi="Times New Roman" w:cs="Times New Roman"/>
                          <w:sz w:val="24"/>
                          <w:szCs w:val="24"/>
                          <w:lang w:val="en-US"/>
                        </w:rPr>
                        <w:t>...</w:t>
                      </w:r>
                    </w:p>
                  </w:txbxContent>
                </v:textbox>
                <w10:wrap type="square"/>
              </v:shape>
            </w:pict>
          </mc:Fallback>
        </mc:AlternateContent>
      </w:r>
      <w:r w:rsidRPr="00B16F72">
        <w:rPr>
          <w:rFonts w:ascii="Times New Roman" w:hAnsi="Times New Roman" w:cs="Times New Roman"/>
          <w:sz w:val="24"/>
          <w:szCs w:val="24"/>
        </w:rPr>
        <w:t xml:space="preserve">Untuk melakukan transfer learning diperlukan kustomisasi pada layer yang diunduh dari </w:t>
      </w:r>
      <w:r w:rsidRPr="00B16F72">
        <w:rPr>
          <w:rFonts w:ascii="Times New Roman" w:hAnsi="Times New Roman" w:cs="Times New Roman"/>
          <w:i/>
          <w:iCs/>
          <w:sz w:val="24"/>
          <w:szCs w:val="24"/>
        </w:rPr>
        <w:t>pre-trained</w:t>
      </w:r>
      <w:r w:rsidRPr="00B16F72">
        <w:rPr>
          <w:rFonts w:ascii="Times New Roman" w:hAnsi="Times New Roman" w:cs="Times New Roman"/>
          <w:sz w:val="24"/>
          <w:szCs w:val="24"/>
        </w:rPr>
        <w:t xml:space="preserve"> model keras </w:t>
      </w:r>
      <w:r w:rsidRPr="00B16F72">
        <w:rPr>
          <w:rFonts w:ascii="Times New Roman" w:hAnsi="Times New Roman" w:cs="Times New Roman"/>
          <w:i/>
          <w:iCs/>
          <w:sz w:val="24"/>
          <w:szCs w:val="24"/>
        </w:rPr>
        <w:t>library</w:t>
      </w:r>
      <w:r w:rsidRPr="00B16F72">
        <w:rPr>
          <w:rFonts w:ascii="Times New Roman" w:hAnsi="Times New Roman" w:cs="Times New Roman"/>
          <w:sz w:val="24"/>
          <w:szCs w:val="24"/>
        </w:rPr>
        <w:t xml:space="preserve">. Dalam beberapa penelitian sebelumnya, </w:t>
      </w:r>
      <w:r w:rsidRPr="00B16F72">
        <w:rPr>
          <w:rFonts w:ascii="Times New Roman" w:hAnsi="Times New Roman" w:cs="Times New Roman"/>
          <w:i/>
          <w:iCs/>
          <w:sz w:val="24"/>
          <w:szCs w:val="24"/>
        </w:rPr>
        <w:t>transfer learning</w:t>
      </w:r>
      <w:r w:rsidRPr="00B16F72">
        <w:rPr>
          <w:rFonts w:ascii="Times New Roman" w:hAnsi="Times New Roman" w:cs="Times New Roman"/>
          <w:sz w:val="24"/>
          <w:szCs w:val="24"/>
        </w:rPr>
        <w:t xml:space="preserve"> dengan </w:t>
      </w:r>
      <w:r w:rsidRPr="00B16F72">
        <w:rPr>
          <w:rFonts w:ascii="Times New Roman" w:hAnsi="Times New Roman" w:cs="Times New Roman"/>
          <w:i/>
          <w:iCs/>
          <w:sz w:val="24"/>
          <w:szCs w:val="24"/>
        </w:rPr>
        <w:t>pre-trained</w:t>
      </w:r>
      <w:r w:rsidRPr="00B16F72">
        <w:rPr>
          <w:rFonts w:ascii="Times New Roman" w:hAnsi="Times New Roman" w:cs="Times New Roman"/>
          <w:sz w:val="24"/>
          <w:szCs w:val="24"/>
        </w:rPr>
        <w:t xml:space="preserve"> model VGG dilakukan dengan menambahkan </w:t>
      </w:r>
      <w:r w:rsidRPr="00B16F72">
        <w:rPr>
          <w:rFonts w:ascii="Times New Roman" w:hAnsi="Times New Roman" w:cs="Times New Roman"/>
          <w:i/>
          <w:iCs/>
          <w:sz w:val="24"/>
          <w:szCs w:val="24"/>
        </w:rPr>
        <w:t>fully connected layer</w:t>
      </w:r>
      <w:r w:rsidRPr="00B16F72">
        <w:rPr>
          <w:rFonts w:ascii="Times New Roman" w:hAnsi="Times New Roman" w:cs="Times New Roman"/>
          <w:sz w:val="24"/>
          <w:szCs w:val="24"/>
        </w:rPr>
        <w:t xml:space="preserve"> dan </w:t>
      </w:r>
      <w:r w:rsidRPr="00B16F72">
        <w:rPr>
          <w:rFonts w:ascii="Times New Roman" w:hAnsi="Times New Roman" w:cs="Times New Roman"/>
          <w:i/>
          <w:iCs/>
          <w:sz w:val="24"/>
          <w:szCs w:val="24"/>
        </w:rPr>
        <w:t>output layer</w:t>
      </w:r>
      <w:r w:rsidRPr="00B16F72">
        <w:rPr>
          <w:rFonts w:ascii="Times New Roman" w:hAnsi="Times New Roman" w:cs="Times New Roman"/>
          <w:sz w:val="24"/>
          <w:szCs w:val="24"/>
        </w:rPr>
        <w:t xml:space="preserve"> dengan </w:t>
      </w:r>
      <w:r w:rsidRPr="00B16F72">
        <w:rPr>
          <w:rFonts w:ascii="Times New Roman" w:hAnsi="Times New Roman" w:cs="Times New Roman"/>
          <w:i/>
          <w:iCs/>
          <w:sz w:val="24"/>
          <w:szCs w:val="24"/>
        </w:rPr>
        <w:t>activation function</w:t>
      </w:r>
      <w:r w:rsidRPr="00B16F72">
        <w:rPr>
          <w:rFonts w:ascii="Times New Roman" w:hAnsi="Times New Roman" w:cs="Times New Roman"/>
          <w:sz w:val="24"/>
          <w:szCs w:val="24"/>
        </w:rPr>
        <w:t xml:space="preserve"> softmax </w:t>
      </w:r>
      <w:sdt>
        <w:sdtPr>
          <w:rPr>
            <w:rFonts w:ascii="Times New Roman" w:hAnsi="Times New Roman" w:cs="Times New Roman"/>
            <w:color w:val="000000"/>
            <w:sz w:val="24"/>
            <w:szCs w:val="24"/>
          </w:rPr>
          <w:tag w:val="MENDELEY_CITATION_v3_eyJjaXRhdGlvbklEIjoiTUVOREVMRVlfQ0lUQVRJT05fNTI1MGQxZDgtMzBhNC00NWQ5LWFjYjAtMmVhOGE1NzIwMmE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
          <w:id w:val="-16081667"/>
          <w:placeholder>
            <w:docPart w:val="B2E551B6E6A9415DB17DD1A6A18080CD"/>
          </w:placeholder>
        </w:sdtPr>
        <w:sdtContent>
          <w:r w:rsidR="0084398A" w:rsidRPr="0084398A">
            <w:rPr>
              <w:rFonts w:ascii="Times New Roman" w:hAnsi="Times New Roman" w:cs="Times New Roman"/>
              <w:color w:val="000000"/>
              <w:sz w:val="24"/>
              <w:szCs w:val="24"/>
            </w:rPr>
            <w:t>(Tammina, 2019)</w:t>
          </w:r>
        </w:sdtContent>
      </w:sdt>
      <w:r w:rsidRPr="00B16F72">
        <w:rPr>
          <w:rFonts w:ascii="Times New Roman" w:hAnsi="Times New Roman" w:cs="Times New Roman"/>
          <w:sz w:val="24"/>
          <w:szCs w:val="24"/>
        </w:rPr>
        <w:t>.</w:t>
      </w:r>
    </w:p>
    <w:p w14:paraId="7C64C281"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sz w:val="24"/>
          <w:szCs w:val="24"/>
        </w:rPr>
        <w:drawing>
          <wp:inline distT="0" distB="0" distL="0" distR="0" wp14:anchorId="186283ED" wp14:editId="166BDF49">
            <wp:extent cx="2333951" cy="2248214"/>
            <wp:effectExtent l="0" t="0" r="9525" b="0"/>
            <wp:docPr id="98251767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17670" name="Picture 1" descr="A picture containing text, screenshot, font, line&#10;&#10;Description automatically generated"/>
                    <pic:cNvPicPr/>
                  </pic:nvPicPr>
                  <pic:blipFill>
                    <a:blip r:embed="rId28"/>
                    <a:stretch>
                      <a:fillRect/>
                    </a:stretch>
                  </pic:blipFill>
                  <pic:spPr>
                    <a:xfrm>
                      <a:off x="0" y="0"/>
                      <a:ext cx="2333951" cy="2248214"/>
                    </a:xfrm>
                    <a:prstGeom prst="rect">
                      <a:avLst/>
                    </a:prstGeom>
                  </pic:spPr>
                </pic:pic>
              </a:graphicData>
            </a:graphic>
          </wp:inline>
        </w:drawing>
      </w:r>
    </w:p>
    <w:p w14:paraId="4086D916" w14:textId="2614CBD7" w:rsidR="00AF7F22" w:rsidRPr="00B16F72" w:rsidRDefault="00AF7F22" w:rsidP="00AF7F22">
      <w:pPr>
        <w:pStyle w:val="Caption"/>
        <w:spacing w:line="480" w:lineRule="auto"/>
        <w:jc w:val="center"/>
        <w:rPr>
          <w:rFonts w:ascii="Times New Roman" w:hAnsi="Times New Roman" w:cs="Times New Roman"/>
          <w:sz w:val="22"/>
          <w:szCs w:val="22"/>
        </w:rPr>
      </w:pPr>
      <w:r w:rsidRPr="00B16F72">
        <w:rPr>
          <w:rFonts w:ascii="Times New Roman" w:hAnsi="Times New Roman" w:cs="Times New Roman"/>
          <w:sz w:val="22"/>
          <w:szCs w:val="22"/>
        </w:rPr>
        <w:t xml:space="preserve">Gambar </w:t>
      </w:r>
      <w:r w:rsidRPr="00B16F72">
        <w:rPr>
          <w:rFonts w:ascii="Times New Roman" w:hAnsi="Times New Roman" w:cs="Times New Roman"/>
          <w:sz w:val="22"/>
          <w:szCs w:val="22"/>
        </w:rPr>
        <w:fldChar w:fldCharType="begin"/>
      </w:r>
      <w:r w:rsidRPr="00B16F72">
        <w:rPr>
          <w:rFonts w:ascii="Times New Roman" w:hAnsi="Times New Roman" w:cs="Times New Roman"/>
          <w:sz w:val="22"/>
          <w:szCs w:val="22"/>
        </w:rPr>
        <w:instrText xml:space="preserve"> SEQ Gambar \* ARABIC </w:instrText>
      </w:r>
      <w:r w:rsidRPr="00B16F72">
        <w:rPr>
          <w:rFonts w:ascii="Times New Roman" w:hAnsi="Times New Roman" w:cs="Times New Roman"/>
          <w:sz w:val="22"/>
          <w:szCs w:val="22"/>
        </w:rPr>
        <w:fldChar w:fldCharType="separate"/>
      </w:r>
      <w:r w:rsidRPr="00B16F72">
        <w:rPr>
          <w:rFonts w:ascii="Times New Roman" w:hAnsi="Times New Roman" w:cs="Times New Roman"/>
          <w:sz w:val="22"/>
          <w:szCs w:val="22"/>
        </w:rPr>
        <w:t>7</w:t>
      </w:r>
      <w:r w:rsidRPr="00B16F72">
        <w:rPr>
          <w:rFonts w:ascii="Times New Roman" w:hAnsi="Times New Roman" w:cs="Times New Roman"/>
          <w:sz w:val="22"/>
          <w:szCs w:val="22"/>
        </w:rPr>
        <w:fldChar w:fldCharType="end"/>
      </w:r>
      <w:r w:rsidRPr="00B16F72">
        <w:rPr>
          <w:rFonts w:ascii="Times New Roman" w:hAnsi="Times New Roman" w:cs="Times New Roman"/>
          <w:sz w:val="22"/>
          <w:szCs w:val="22"/>
        </w:rPr>
        <w:t xml:space="preserve"> Contoh transfer learning</w:t>
      </w:r>
      <w:r w:rsidRPr="00B16F72">
        <w:rPr>
          <w:rFonts w:ascii="Times New Roman" w:hAnsi="Times New Roman" w:cs="Times New Roman"/>
          <w:sz w:val="22"/>
          <w:szCs w:val="22"/>
        </w:rPr>
        <w:br/>
      </w:r>
      <w:sdt>
        <w:sdtPr>
          <w:rPr>
            <w:rFonts w:ascii="Times New Roman" w:hAnsi="Times New Roman" w:cs="Times New Roman"/>
            <w:i w:val="0"/>
            <w:color w:val="000000"/>
            <w:sz w:val="22"/>
            <w:szCs w:val="22"/>
          </w:rPr>
          <w:tag w:val="MENDELEY_CITATION_v3_eyJjaXRhdGlvbklEIjoiTUVOREVMRVlfQ0lUQVRJT05fOTJkNjJhZWItZmI5OC00Zjg5LTg1ZTYtM2Q1Mjc1NzQwYWU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
          <w:id w:val="2048952710"/>
          <w:placeholder>
            <w:docPart w:val="B2E551B6E6A9415DB17DD1A6A18080CD"/>
          </w:placeholder>
        </w:sdtPr>
        <w:sdtContent>
          <w:r w:rsidR="0084398A" w:rsidRPr="0084398A">
            <w:rPr>
              <w:rFonts w:ascii="Times New Roman" w:hAnsi="Times New Roman" w:cs="Times New Roman"/>
              <w:i w:val="0"/>
              <w:color w:val="000000"/>
              <w:sz w:val="22"/>
              <w:szCs w:val="22"/>
            </w:rPr>
            <w:t>(Tammina, 2019)</w:t>
          </w:r>
        </w:sdtContent>
      </w:sdt>
    </w:p>
    <w:p w14:paraId="4A3BEFA1" w14:textId="77777777" w:rsidR="00FB3E2B" w:rsidRDefault="00FB3E2B">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0430792" w14:textId="3FCA2D62" w:rsidR="00AF7F22" w:rsidRPr="00B16F72" w:rsidRDefault="00AF7F22" w:rsidP="00AF7F22">
      <w:pPr>
        <w:pStyle w:val="ListParagraph"/>
        <w:spacing w:line="480" w:lineRule="auto"/>
        <w:ind w:left="1440" w:firstLine="720"/>
        <w:jc w:val="both"/>
        <w:rPr>
          <w:rFonts w:ascii="Times New Roman" w:hAnsi="Times New Roman" w:cs="Times New Roman"/>
          <w:sz w:val="24"/>
          <w:szCs w:val="24"/>
          <w:lang w:val="en-US"/>
        </w:rPr>
      </w:pPr>
      <w:r w:rsidRPr="00B16F72">
        <w:rPr>
          <w:rFonts w:ascii="Times New Roman" w:hAnsi="Times New Roman" w:cs="Times New Roman"/>
          <w:sz w:val="24"/>
          <w:szCs w:val="24"/>
          <w:lang w:val="en-US"/>
        </w:rPr>
        <w:lastRenderedPageBreak/>
        <w:t xml:space="preserve">Untuk menjaga kualitas model dan mencegah </w:t>
      </w:r>
      <w:r w:rsidRPr="00B16F72">
        <w:rPr>
          <w:rFonts w:ascii="Times New Roman" w:hAnsi="Times New Roman" w:cs="Times New Roman"/>
          <w:i/>
          <w:iCs/>
          <w:sz w:val="24"/>
          <w:szCs w:val="24"/>
          <w:lang w:val="en-US"/>
        </w:rPr>
        <w:t>overfitting,</w:t>
      </w:r>
      <w:r w:rsidRPr="00B16F72">
        <w:rPr>
          <w:rFonts w:ascii="Times New Roman" w:hAnsi="Times New Roman" w:cs="Times New Roman"/>
          <w:sz w:val="24"/>
          <w:szCs w:val="24"/>
          <w:lang w:val="en-US"/>
        </w:rPr>
        <w:t xml:space="preserve"> digunakan juga </w:t>
      </w:r>
      <w:r w:rsidRPr="00B16F72">
        <w:rPr>
          <w:rFonts w:ascii="Times New Roman" w:hAnsi="Times New Roman" w:cs="Times New Roman"/>
          <w:i/>
          <w:iCs/>
          <w:sz w:val="24"/>
          <w:szCs w:val="24"/>
          <w:lang w:val="en-US"/>
        </w:rPr>
        <w:t>pooling layer</w:t>
      </w:r>
      <w:r w:rsidRPr="00B16F72">
        <w:rPr>
          <w:rFonts w:ascii="Times New Roman" w:hAnsi="Times New Roman" w:cs="Times New Roman"/>
          <w:sz w:val="24"/>
          <w:szCs w:val="24"/>
          <w:lang w:val="en-US"/>
        </w:rPr>
        <w:t xml:space="preserve"> dan </w:t>
      </w:r>
      <w:r w:rsidRPr="00B16F72">
        <w:rPr>
          <w:rFonts w:ascii="Times New Roman" w:hAnsi="Times New Roman" w:cs="Times New Roman"/>
          <w:i/>
          <w:iCs/>
          <w:sz w:val="24"/>
          <w:szCs w:val="24"/>
          <w:lang w:val="en-US"/>
        </w:rPr>
        <w:t>dropout layer</w:t>
      </w:r>
      <w:r w:rsidRPr="00B16F72">
        <w:rPr>
          <w:rFonts w:ascii="Times New Roman" w:hAnsi="Times New Roman" w:cs="Times New Roman"/>
          <w:sz w:val="24"/>
          <w:szCs w:val="24"/>
          <w:lang w:val="en-US"/>
        </w:rPr>
        <w:t xml:space="preserve"> pada lapisan </w:t>
      </w:r>
      <w:r w:rsidRPr="00B16F72">
        <w:rPr>
          <w:rFonts w:ascii="Times New Roman" w:hAnsi="Times New Roman" w:cs="Times New Roman"/>
          <w:i/>
          <w:iCs/>
          <w:sz w:val="24"/>
          <w:szCs w:val="24"/>
          <w:lang w:val="en-US"/>
        </w:rPr>
        <w:t>fully connected layer</w:t>
      </w:r>
      <w:r w:rsidRPr="00B16F72">
        <w:rPr>
          <w:rFonts w:ascii="Times New Roman" w:hAnsi="Times New Roman" w:cs="Times New Roman"/>
          <w:sz w:val="24"/>
          <w:szCs w:val="24"/>
          <w:lang w:val="en-US"/>
        </w:rPr>
        <w:t xml:space="preserve">. Ilustrasi dari kedua </w:t>
      </w:r>
      <w:r w:rsidRPr="00B16F72">
        <w:rPr>
          <w:rFonts w:ascii="Times New Roman" w:hAnsi="Times New Roman" w:cs="Times New Roman"/>
          <w:i/>
          <w:iCs/>
          <w:sz w:val="24"/>
          <w:szCs w:val="24"/>
          <w:lang w:val="en-US"/>
        </w:rPr>
        <w:t>layer</w:t>
      </w:r>
      <w:r w:rsidRPr="00B16F72">
        <w:rPr>
          <w:rFonts w:ascii="Times New Roman" w:hAnsi="Times New Roman" w:cs="Times New Roman"/>
          <w:sz w:val="24"/>
          <w:szCs w:val="24"/>
          <w:lang w:val="en-US"/>
        </w:rPr>
        <w:t xml:space="preserve"> tersebut adalah sebagai berikut.</w:t>
      </w:r>
    </w:p>
    <w:p w14:paraId="76863910" w14:textId="77777777" w:rsidR="00AF7F22" w:rsidRPr="00B16F72" w:rsidRDefault="00AF7F22" w:rsidP="00AF7F22">
      <w:pPr>
        <w:spacing w:line="480" w:lineRule="auto"/>
        <w:rPr>
          <w:rFonts w:ascii="Times New Roman" w:hAnsi="Times New Roman" w:cs="Times New Roman"/>
        </w:rPr>
      </w:pPr>
      <w:r w:rsidRPr="00B16F72">
        <w:rPr>
          <w:rFonts w:ascii="Times New Roman" w:hAnsi="Times New Roman" w:cs="Times New Roman"/>
        </w:rPr>
        <w:drawing>
          <wp:inline distT="0" distB="0" distL="0" distR="0" wp14:anchorId="4361B23C" wp14:editId="15FF82EA">
            <wp:extent cx="5167223" cy="1509315"/>
            <wp:effectExtent l="0" t="0" r="0" b="0"/>
            <wp:docPr id="1716692426" name="Picture 3" descr="The difference of max-pooling and global max-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difference of max-pooling and global max-pool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2504" cy="1510858"/>
                    </a:xfrm>
                    <a:prstGeom prst="rect">
                      <a:avLst/>
                    </a:prstGeom>
                    <a:noFill/>
                    <a:ln>
                      <a:noFill/>
                    </a:ln>
                  </pic:spPr>
                </pic:pic>
              </a:graphicData>
            </a:graphic>
          </wp:inline>
        </w:drawing>
      </w:r>
    </w:p>
    <w:p w14:paraId="16481087" w14:textId="77777777" w:rsidR="00AF7F22" w:rsidRPr="00B16F72" w:rsidRDefault="00AF7F22" w:rsidP="00AF7F22">
      <w:pPr>
        <w:pStyle w:val="Caption"/>
        <w:spacing w:line="480" w:lineRule="auto"/>
        <w:jc w:val="center"/>
        <w:rPr>
          <w:rFonts w:ascii="Times New Roman" w:hAnsi="Times New Roman" w:cs="Times New Roman"/>
          <w:sz w:val="22"/>
          <w:szCs w:val="22"/>
        </w:rPr>
      </w:pPr>
      <w:r w:rsidRPr="00B16F72">
        <w:rPr>
          <w:rFonts w:ascii="Times New Roman" w:hAnsi="Times New Roman" w:cs="Times New Roman"/>
          <w:sz w:val="22"/>
          <w:szCs w:val="22"/>
        </w:rPr>
        <w:t xml:space="preserve">Gambar </w:t>
      </w:r>
      <w:r w:rsidRPr="00B16F72">
        <w:rPr>
          <w:rFonts w:ascii="Times New Roman" w:hAnsi="Times New Roman" w:cs="Times New Roman"/>
          <w:sz w:val="22"/>
          <w:szCs w:val="22"/>
        </w:rPr>
        <w:fldChar w:fldCharType="begin"/>
      </w:r>
      <w:r w:rsidRPr="00B16F72">
        <w:rPr>
          <w:rFonts w:ascii="Times New Roman" w:hAnsi="Times New Roman" w:cs="Times New Roman"/>
          <w:sz w:val="22"/>
          <w:szCs w:val="22"/>
        </w:rPr>
        <w:instrText xml:space="preserve"> SEQ Gambar \* ARABIC </w:instrText>
      </w:r>
      <w:r w:rsidRPr="00B16F72">
        <w:rPr>
          <w:rFonts w:ascii="Times New Roman" w:hAnsi="Times New Roman" w:cs="Times New Roman"/>
          <w:sz w:val="22"/>
          <w:szCs w:val="22"/>
        </w:rPr>
        <w:fldChar w:fldCharType="separate"/>
      </w:r>
      <w:r w:rsidRPr="00B16F72">
        <w:rPr>
          <w:rFonts w:ascii="Times New Roman" w:hAnsi="Times New Roman" w:cs="Times New Roman"/>
          <w:sz w:val="22"/>
          <w:szCs w:val="22"/>
        </w:rPr>
        <w:t>8</w:t>
      </w:r>
      <w:r w:rsidRPr="00B16F72">
        <w:rPr>
          <w:rFonts w:ascii="Times New Roman" w:hAnsi="Times New Roman" w:cs="Times New Roman"/>
          <w:sz w:val="22"/>
          <w:szCs w:val="22"/>
        </w:rPr>
        <w:fldChar w:fldCharType="end"/>
      </w:r>
      <w:r w:rsidRPr="00B16F72">
        <w:rPr>
          <w:rFonts w:ascii="Times New Roman" w:hAnsi="Times New Roman" w:cs="Times New Roman"/>
          <w:sz w:val="22"/>
          <w:szCs w:val="22"/>
        </w:rPr>
        <w:t xml:space="preserve"> Contoh pooling</w:t>
      </w:r>
      <w:r w:rsidRPr="00B16F72">
        <w:rPr>
          <w:rFonts w:ascii="Times New Roman" w:hAnsi="Times New Roman" w:cs="Times New Roman"/>
          <w:sz w:val="22"/>
          <w:szCs w:val="22"/>
        </w:rPr>
        <w:br/>
        <w:t xml:space="preserve">sumber: </w:t>
      </w:r>
      <w:hyperlink r:id="rId30" w:history="1">
        <w:r w:rsidRPr="00B16F72">
          <w:rPr>
            <w:rFonts w:ascii="Times New Roman" w:hAnsi="Times New Roman" w:cs="Times New Roman"/>
            <w:sz w:val="22"/>
            <w:szCs w:val="22"/>
          </w:rPr>
          <w:t>https://www.researchgate.net/figure/The-difference-of-max-pooling-and-global-max-pooling_fig4_338079465</w:t>
        </w:r>
      </w:hyperlink>
    </w:p>
    <w:p w14:paraId="65AECC4E" w14:textId="77777777" w:rsidR="00AF7F22" w:rsidRPr="00B16F72" w:rsidRDefault="00AF7F22" w:rsidP="00AF7F22">
      <w:pPr>
        <w:spacing w:line="480" w:lineRule="auto"/>
        <w:jc w:val="center"/>
        <w:rPr>
          <w:rFonts w:ascii="Times New Roman" w:hAnsi="Times New Roman" w:cs="Times New Roman"/>
        </w:rPr>
      </w:pPr>
      <w:r w:rsidRPr="00B16F72">
        <w:rPr>
          <w:rFonts w:ascii="Times New Roman" w:hAnsi="Times New Roman" w:cs="Times New Roman"/>
        </w:rPr>
        <w:drawing>
          <wp:inline distT="0" distB="0" distL="0" distR="0" wp14:anchorId="064DF9B1" wp14:editId="7870B4FE">
            <wp:extent cx="3812875" cy="1980984"/>
            <wp:effectExtent l="0" t="0" r="0" b="635"/>
            <wp:docPr id="542313990" name="Picture 1" descr="A picture containing diagram, line, circl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13990" name="Picture 1" descr="A picture containing diagram, line, circle, origami&#10;&#10;Description automatically generated"/>
                    <pic:cNvPicPr/>
                  </pic:nvPicPr>
                  <pic:blipFill>
                    <a:blip r:embed="rId31"/>
                    <a:stretch>
                      <a:fillRect/>
                    </a:stretch>
                  </pic:blipFill>
                  <pic:spPr>
                    <a:xfrm>
                      <a:off x="0" y="0"/>
                      <a:ext cx="3819476" cy="1984414"/>
                    </a:xfrm>
                    <a:prstGeom prst="rect">
                      <a:avLst/>
                    </a:prstGeom>
                  </pic:spPr>
                </pic:pic>
              </a:graphicData>
            </a:graphic>
          </wp:inline>
        </w:drawing>
      </w:r>
    </w:p>
    <w:p w14:paraId="7DE0AE30" w14:textId="19B39446" w:rsidR="00AF7F22" w:rsidRPr="00B16F72" w:rsidRDefault="00AF7F22" w:rsidP="00AF7F22">
      <w:pPr>
        <w:pStyle w:val="Caption"/>
        <w:spacing w:line="480" w:lineRule="auto"/>
        <w:jc w:val="center"/>
        <w:rPr>
          <w:rFonts w:ascii="Times New Roman" w:hAnsi="Times New Roman" w:cs="Times New Roman"/>
          <w:sz w:val="22"/>
          <w:szCs w:val="22"/>
        </w:rPr>
      </w:pPr>
      <w:r w:rsidRPr="00B16F72">
        <w:rPr>
          <w:rFonts w:ascii="Times New Roman" w:hAnsi="Times New Roman" w:cs="Times New Roman"/>
          <w:sz w:val="22"/>
          <w:szCs w:val="22"/>
        </w:rPr>
        <w:t xml:space="preserve">Gambar </w:t>
      </w:r>
      <w:r w:rsidRPr="00B16F72">
        <w:rPr>
          <w:rFonts w:ascii="Times New Roman" w:hAnsi="Times New Roman" w:cs="Times New Roman"/>
          <w:sz w:val="22"/>
          <w:szCs w:val="22"/>
        </w:rPr>
        <w:fldChar w:fldCharType="begin"/>
      </w:r>
      <w:r w:rsidRPr="00B16F72">
        <w:rPr>
          <w:rFonts w:ascii="Times New Roman" w:hAnsi="Times New Roman" w:cs="Times New Roman"/>
          <w:sz w:val="22"/>
          <w:szCs w:val="22"/>
        </w:rPr>
        <w:instrText xml:space="preserve"> SEQ Gambar \* ARABIC </w:instrText>
      </w:r>
      <w:r w:rsidRPr="00B16F72">
        <w:rPr>
          <w:rFonts w:ascii="Times New Roman" w:hAnsi="Times New Roman" w:cs="Times New Roman"/>
          <w:sz w:val="22"/>
          <w:szCs w:val="22"/>
        </w:rPr>
        <w:fldChar w:fldCharType="separate"/>
      </w:r>
      <w:r w:rsidRPr="00B16F72">
        <w:rPr>
          <w:rFonts w:ascii="Times New Roman" w:hAnsi="Times New Roman" w:cs="Times New Roman"/>
          <w:sz w:val="22"/>
          <w:szCs w:val="22"/>
        </w:rPr>
        <w:t>9</w:t>
      </w:r>
      <w:r w:rsidRPr="00B16F72">
        <w:rPr>
          <w:rFonts w:ascii="Times New Roman" w:hAnsi="Times New Roman" w:cs="Times New Roman"/>
          <w:sz w:val="22"/>
          <w:szCs w:val="22"/>
        </w:rPr>
        <w:fldChar w:fldCharType="end"/>
      </w:r>
      <w:r w:rsidRPr="00B16F72">
        <w:rPr>
          <w:rFonts w:ascii="Times New Roman" w:hAnsi="Times New Roman" w:cs="Times New Roman"/>
          <w:sz w:val="22"/>
          <w:szCs w:val="22"/>
        </w:rPr>
        <w:t xml:space="preserve"> Contoh dropout</w:t>
      </w:r>
      <w:r w:rsidRPr="00B16F72">
        <w:rPr>
          <w:rFonts w:ascii="Times New Roman" w:hAnsi="Times New Roman" w:cs="Times New Roman"/>
          <w:sz w:val="22"/>
          <w:szCs w:val="22"/>
        </w:rPr>
        <w:br/>
      </w:r>
      <w:sdt>
        <w:sdtPr>
          <w:rPr>
            <w:rFonts w:ascii="Times New Roman" w:hAnsi="Times New Roman" w:cs="Times New Roman"/>
            <w:sz w:val="22"/>
            <w:szCs w:val="22"/>
          </w:rPr>
          <w:id w:val="-38978843"/>
          <w:citation/>
        </w:sdtPr>
        <w:sdtContent>
          <w:r>
            <w:rPr>
              <w:rFonts w:ascii="Times New Roman" w:hAnsi="Times New Roman" w:cs="Times New Roman"/>
              <w:sz w:val="22"/>
              <w:szCs w:val="22"/>
            </w:rPr>
            <w:fldChar w:fldCharType="begin"/>
          </w:r>
          <w:r>
            <w:rPr>
              <w:rFonts w:ascii="Times New Roman" w:hAnsi="Times New Roman" w:cs="Times New Roman"/>
              <w:sz w:val="22"/>
              <w:szCs w:val="22"/>
              <w:lang w:val="en-US"/>
            </w:rPr>
            <w:instrText xml:space="preserve"> CITATION Gia18 \l 1033 </w:instrText>
          </w:r>
          <w:r>
            <w:rPr>
              <w:rFonts w:ascii="Times New Roman" w:hAnsi="Times New Roman" w:cs="Times New Roman"/>
              <w:sz w:val="22"/>
              <w:szCs w:val="22"/>
            </w:rPr>
            <w:fldChar w:fldCharType="separate"/>
          </w:r>
          <w:r w:rsidR="0084398A" w:rsidRPr="0084398A">
            <w:rPr>
              <w:rFonts w:ascii="Times New Roman" w:hAnsi="Times New Roman" w:cs="Times New Roman"/>
              <w:sz w:val="22"/>
              <w:szCs w:val="22"/>
              <w:lang w:val="en-US"/>
            </w:rPr>
            <w:t>(Zaccone &amp; Karim, 2018)</w:t>
          </w:r>
          <w:r>
            <w:rPr>
              <w:rFonts w:ascii="Times New Roman" w:hAnsi="Times New Roman" w:cs="Times New Roman"/>
              <w:sz w:val="22"/>
              <w:szCs w:val="22"/>
            </w:rPr>
            <w:fldChar w:fldCharType="end"/>
          </w:r>
        </w:sdtContent>
      </w:sdt>
    </w:p>
    <w:p w14:paraId="2F87702F" w14:textId="77777777" w:rsidR="00AF7F22" w:rsidRPr="00B16F72" w:rsidRDefault="00AF7F22" w:rsidP="00AF7F22">
      <w:pPr>
        <w:rPr>
          <w:rFonts w:ascii="Times New Roman" w:hAnsi="Times New Roman" w:cs="Times New Roman"/>
          <w:b/>
          <w:bCs/>
          <w:sz w:val="24"/>
          <w:szCs w:val="24"/>
        </w:rPr>
      </w:pPr>
      <w:r w:rsidRPr="00B16F72">
        <w:rPr>
          <w:rFonts w:ascii="Times New Roman" w:hAnsi="Times New Roman" w:cs="Times New Roman"/>
          <w:b/>
          <w:bCs/>
          <w:sz w:val="24"/>
          <w:szCs w:val="24"/>
        </w:rPr>
        <w:br w:type="page"/>
      </w:r>
    </w:p>
    <w:p w14:paraId="79E78194" w14:textId="77777777"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lastRenderedPageBreak/>
        <w:t>FINE TUNING</w:t>
      </w:r>
    </w:p>
    <w:p w14:paraId="4163080C" w14:textId="0A0B1BFF"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Definisi dari </w:t>
      </w:r>
      <w:r w:rsidRPr="00B16F72">
        <w:rPr>
          <w:rFonts w:ascii="Times New Roman" w:hAnsi="Times New Roman" w:cs="Times New Roman"/>
          <w:i/>
          <w:iCs/>
          <w:sz w:val="24"/>
          <w:szCs w:val="24"/>
        </w:rPr>
        <w:t>fine-tune</w:t>
      </w:r>
      <w:r w:rsidRPr="00B16F72">
        <w:rPr>
          <w:rFonts w:ascii="Times New Roman" w:hAnsi="Times New Roman" w:cs="Times New Roman"/>
          <w:sz w:val="24"/>
          <w:szCs w:val="24"/>
        </w:rPr>
        <w:t xml:space="preserve"> menurut </w:t>
      </w:r>
      <w:r w:rsidRPr="00B16F72">
        <w:rPr>
          <w:rFonts w:ascii="Times New Roman" w:hAnsi="Times New Roman" w:cs="Times New Roman"/>
          <w:i/>
          <w:iCs/>
          <w:sz w:val="24"/>
          <w:szCs w:val="24"/>
        </w:rPr>
        <w:t>Oxford Languages</w:t>
      </w:r>
      <w:r w:rsidRPr="00B16F72">
        <w:rPr>
          <w:rFonts w:ascii="Times New Roman" w:hAnsi="Times New Roman" w:cs="Times New Roman"/>
          <w:sz w:val="24"/>
          <w:szCs w:val="24"/>
        </w:rPr>
        <w:t xml:space="preserve"> adalah membuat penyesuaian kecil (sesuatu) untuk mencapai yang terbaik atau kinerja yang diinginkan. Dalam konteks </w:t>
      </w:r>
      <w:r w:rsidRPr="00B16F72">
        <w:rPr>
          <w:rFonts w:ascii="Times New Roman" w:hAnsi="Times New Roman" w:cs="Times New Roman"/>
          <w:i/>
          <w:iCs/>
          <w:sz w:val="24"/>
          <w:szCs w:val="24"/>
        </w:rPr>
        <w:t>deep transfer learning</w:t>
      </w:r>
      <w:r w:rsidRPr="00B16F72">
        <w:rPr>
          <w:rFonts w:ascii="Times New Roman" w:hAnsi="Times New Roman" w:cs="Times New Roman"/>
          <w:sz w:val="24"/>
          <w:szCs w:val="24"/>
        </w:rPr>
        <w:t xml:space="preserve">, hal ini dapat dicapai dengan melakukan </w:t>
      </w:r>
      <w:r w:rsidRPr="00B16F72">
        <w:rPr>
          <w:rFonts w:ascii="Times New Roman" w:hAnsi="Times New Roman" w:cs="Times New Roman"/>
          <w:i/>
          <w:iCs/>
          <w:sz w:val="24"/>
          <w:szCs w:val="24"/>
        </w:rPr>
        <w:t>freezing layer, train fully connected layer</w:t>
      </w:r>
      <w:r w:rsidRPr="00B16F72">
        <w:rPr>
          <w:rFonts w:ascii="Times New Roman" w:hAnsi="Times New Roman" w:cs="Times New Roman"/>
          <w:sz w:val="24"/>
          <w:szCs w:val="24"/>
        </w:rPr>
        <w:t xml:space="preserve">, maupun </w:t>
      </w:r>
      <w:r w:rsidRPr="00B16F72">
        <w:rPr>
          <w:rFonts w:ascii="Times New Roman" w:hAnsi="Times New Roman" w:cs="Times New Roman"/>
          <w:i/>
          <w:iCs/>
          <w:sz w:val="24"/>
          <w:szCs w:val="24"/>
        </w:rPr>
        <w:t>train all the network</w:t>
      </w:r>
      <w:r w:rsidRPr="00B16F7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"/>
          <w:id w:val="-1729211120"/>
          <w:placeholder>
            <w:docPart w:val="B2E551B6E6A9415DB17DD1A6A18080CD"/>
          </w:placeholder>
        </w:sdtPr>
        <w:sdtContent>
          <w:r w:rsidR="0084398A" w:rsidRPr="0084398A">
            <w:rPr>
              <w:rFonts w:ascii="Times New Roman" w:hAnsi="Times New Roman" w:cs="Times New Roman"/>
              <w:color w:val="000000"/>
              <w:sz w:val="24"/>
              <w:szCs w:val="24"/>
            </w:rPr>
            <w:t>(Iman et al., 2022)</w:t>
          </w:r>
        </w:sdtContent>
      </w:sdt>
      <w:r w:rsidRPr="00B16F72">
        <w:rPr>
          <w:rFonts w:ascii="Times New Roman" w:hAnsi="Times New Roman" w:cs="Times New Roman"/>
          <w:sz w:val="24"/>
          <w:szCs w:val="24"/>
        </w:rPr>
        <w:t xml:space="preserve">. Pelaksanaan </w:t>
      </w:r>
      <w:r w:rsidRPr="00B16F72">
        <w:rPr>
          <w:rFonts w:ascii="Times New Roman" w:hAnsi="Times New Roman" w:cs="Times New Roman"/>
          <w:i/>
          <w:iCs/>
          <w:sz w:val="24"/>
          <w:szCs w:val="24"/>
        </w:rPr>
        <w:t>fine-tuning</w:t>
      </w:r>
      <w:r w:rsidRPr="00B16F72">
        <w:rPr>
          <w:rFonts w:ascii="Times New Roman" w:hAnsi="Times New Roman" w:cs="Times New Roman"/>
          <w:sz w:val="24"/>
          <w:szCs w:val="24"/>
        </w:rPr>
        <w:t xml:space="preserve"> lebih detailnya dapat dilihat pada tabel skenario pengujian. </w:t>
      </w:r>
    </w:p>
    <w:p w14:paraId="0F3882D0" w14:textId="77777777"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t>TRAIN</w:t>
      </w:r>
    </w:p>
    <w:p w14:paraId="05FF1FDC"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Dalam proses ini, dilakukan pelatihan model </w:t>
      </w:r>
      <w:r w:rsidRPr="00B16F72">
        <w:rPr>
          <w:rFonts w:ascii="Times New Roman" w:hAnsi="Times New Roman" w:cs="Times New Roman"/>
          <w:i/>
          <w:iCs/>
          <w:sz w:val="24"/>
          <w:szCs w:val="24"/>
        </w:rPr>
        <w:t>transfer learning</w:t>
      </w:r>
      <w:r w:rsidRPr="00B16F72">
        <w:rPr>
          <w:rFonts w:ascii="Times New Roman" w:hAnsi="Times New Roman" w:cs="Times New Roman"/>
          <w:sz w:val="24"/>
          <w:szCs w:val="24"/>
        </w:rPr>
        <w:t xml:space="preserve"> dengan data yang sudah di</w:t>
      </w:r>
      <w:r w:rsidRPr="00B16F72">
        <w:rPr>
          <w:rFonts w:ascii="Times New Roman" w:hAnsi="Times New Roman" w:cs="Times New Roman"/>
          <w:sz w:val="24"/>
          <w:szCs w:val="24"/>
          <w:lang w:val="en-US"/>
        </w:rPr>
        <w:t xml:space="preserve">lakukan </w:t>
      </w:r>
      <w:r w:rsidRPr="00B16F72">
        <w:rPr>
          <w:rFonts w:ascii="Times New Roman" w:hAnsi="Times New Roman" w:cs="Times New Roman"/>
          <w:i/>
          <w:iCs/>
          <w:sz w:val="24"/>
          <w:szCs w:val="24"/>
        </w:rPr>
        <w:t>preprocess</w:t>
      </w:r>
      <w:r w:rsidRPr="00B16F72">
        <w:rPr>
          <w:rFonts w:ascii="Times New Roman" w:hAnsi="Times New Roman" w:cs="Times New Roman"/>
          <w:i/>
          <w:iCs/>
          <w:sz w:val="24"/>
          <w:szCs w:val="24"/>
          <w:lang w:val="en-US"/>
        </w:rPr>
        <w:t>ing</w:t>
      </w:r>
      <w:r w:rsidRPr="00B16F72">
        <w:rPr>
          <w:rFonts w:ascii="Times New Roman" w:hAnsi="Times New Roman" w:cs="Times New Roman"/>
          <w:sz w:val="24"/>
          <w:szCs w:val="24"/>
        </w:rPr>
        <w:t xml:space="preserve">. Di dalam </w:t>
      </w:r>
      <w:r w:rsidRPr="00B16F72">
        <w:rPr>
          <w:rFonts w:ascii="Times New Roman" w:hAnsi="Times New Roman" w:cs="Times New Roman"/>
          <w:i/>
          <w:iCs/>
          <w:sz w:val="24"/>
          <w:szCs w:val="24"/>
        </w:rPr>
        <w:t>training</w:t>
      </w:r>
      <w:r w:rsidRPr="00B16F72">
        <w:rPr>
          <w:rFonts w:ascii="Times New Roman" w:hAnsi="Times New Roman" w:cs="Times New Roman"/>
          <w:sz w:val="24"/>
          <w:szCs w:val="24"/>
        </w:rPr>
        <w:t xml:space="preserve">, digunakan data </w:t>
      </w:r>
      <w:r w:rsidRPr="00B16F72">
        <w:rPr>
          <w:rFonts w:ascii="Times New Roman" w:hAnsi="Times New Roman" w:cs="Times New Roman"/>
          <w:i/>
          <w:iCs/>
          <w:sz w:val="24"/>
          <w:szCs w:val="24"/>
        </w:rPr>
        <w:t>train</w:t>
      </w:r>
      <w:r w:rsidRPr="00B16F72">
        <w:rPr>
          <w:rFonts w:ascii="Times New Roman" w:hAnsi="Times New Roman" w:cs="Times New Roman"/>
          <w:sz w:val="24"/>
          <w:szCs w:val="24"/>
        </w:rPr>
        <w:t xml:space="preserve"> dan </w:t>
      </w:r>
      <w:r w:rsidRPr="00B16F72">
        <w:rPr>
          <w:rFonts w:ascii="Times New Roman" w:hAnsi="Times New Roman" w:cs="Times New Roman"/>
          <w:i/>
          <w:iCs/>
          <w:sz w:val="24"/>
          <w:szCs w:val="24"/>
        </w:rPr>
        <w:t>validation</w:t>
      </w:r>
      <w:r w:rsidRPr="00B16F72">
        <w:rPr>
          <w:rFonts w:ascii="Times New Roman" w:hAnsi="Times New Roman" w:cs="Times New Roman"/>
          <w:sz w:val="24"/>
          <w:szCs w:val="24"/>
        </w:rPr>
        <w:t xml:space="preserve"> untuk mengukur nilai </w:t>
      </w:r>
      <w:r w:rsidRPr="00B16F72">
        <w:rPr>
          <w:rFonts w:ascii="Times New Roman" w:hAnsi="Times New Roman" w:cs="Times New Roman"/>
          <w:i/>
          <w:iCs/>
          <w:sz w:val="24"/>
          <w:szCs w:val="24"/>
        </w:rPr>
        <w:t>overfitting</w:t>
      </w:r>
      <w:r w:rsidRPr="00B16F72">
        <w:rPr>
          <w:rFonts w:ascii="Times New Roman" w:hAnsi="Times New Roman" w:cs="Times New Roman"/>
          <w:sz w:val="24"/>
          <w:szCs w:val="24"/>
        </w:rPr>
        <w:t xml:space="preserve"> yang terjadi.</w:t>
      </w:r>
    </w:p>
    <w:p w14:paraId="2775FA8A" w14:textId="77777777"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t>EVALUASI</w:t>
      </w:r>
    </w:p>
    <w:p w14:paraId="74193BC6"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Evaluasi akan dilakukan dengan metriks akurasi, sebagai tambahan digunakan juga </w:t>
      </w:r>
      <w:r w:rsidRPr="00B16F72">
        <w:rPr>
          <w:rFonts w:ascii="Times New Roman" w:hAnsi="Times New Roman" w:cs="Times New Roman"/>
          <w:i/>
          <w:iCs/>
          <w:sz w:val="24"/>
          <w:szCs w:val="24"/>
        </w:rPr>
        <w:t>confusion matrix</w:t>
      </w:r>
      <w:r w:rsidRPr="00B16F72">
        <w:rPr>
          <w:rFonts w:ascii="Times New Roman" w:hAnsi="Times New Roman" w:cs="Times New Roman"/>
          <w:sz w:val="24"/>
          <w:szCs w:val="24"/>
        </w:rPr>
        <w:t xml:space="preserve"> untuk melihat kesalahan prediksi yang dilakukan oleh model yang sudah di-</w:t>
      </w:r>
      <w:r w:rsidRPr="00B16F72">
        <w:rPr>
          <w:rFonts w:ascii="Times New Roman" w:hAnsi="Times New Roman" w:cs="Times New Roman"/>
          <w:i/>
          <w:iCs/>
          <w:sz w:val="24"/>
          <w:szCs w:val="24"/>
        </w:rPr>
        <w:t>train</w:t>
      </w:r>
      <w:r w:rsidRPr="00B16F72">
        <w:rPr>
          <w:rFonts w:ascii="Times New Roman" w:hAnsi="Times New Roman" w:cs="Times New Roman"/>
          <w:sz w:val="24"/>
          <w:szCs w:val="24"/>
        </w:rPr>
        <w:t xml:space="preserve">. Berikut adalah contoh </w:t>
      </w:r>
      <w:r w:rsidRPr="00B16F72">
        <w:rPr>
          <w:rFonts w:ascii="Times New Roman" w:hAnsi="Times New Roman" w:cs="Times New Roman"/>
          <w:i/>
          <w:iCs/>
          <w:sz w:val="24"/>
          <w:szCs w:val="24"/>
        </w:rPr>
        <w:t>confusion matrix</w:t>
      </w:r>
      <w:r w:rsidRPr="00B16F72">
        <w:rPr>
          <w:rFonts w:ascii="Times New Roman" w:hAnsi="Times New Roman" w:cs="Times New Roman"/>
          <w:sz w:val="24"/>
          <w:szCs w:val="24"/>
        </w:rPr>
        <w:t xml:space="preserve"> dengan 6 kelas prediksi</w:t>
      </w:r>
      <w:r w:rsidRPr="00B16F72">
        <w:rPr>
          <w:rFonts w:ascii="Times New Roman" w:hAnsi="Times New Roman" w:cs="Times New Roman"/>
          <w:sz w:val="24"/>
          <w:szCs w:val="24"/>
          <w:lang w:val="en-US"/>
        </w:rPr>
        <w:t>.</w:t>
      </w:r>
      <w:r w:rsidRPr="00B16F72">
        <w:rPr>
          <w:rFonts w:ascii="Times New Roman" w:hAnsi="Times New Roman" w:cs="Times New Roman"/>
          <w:sz w:val="24"/>
          <w:szCs w:val="24"/>
        </w:rPr>
        <w:t xml:space="preserve"> </w:t>
      </w:r>
      <w:r w:rsidRPr="00B16F72">
        <w:rPr>
          <w:rFonts w:ascii="Times New Roman" w:hAnsi="Times New Roman" w:cs="Times New Roman"/>
          <w:sz w:val="24"/>
          <w:szCs w:val="24"/>
          <w:lang w:val="en-US"/>
        </w:rPr>
        <w:t>D</w:t>
      </w:r>
      <w:r w:rsidRPr="00B16F72">
        <w:rPr>
          <w:rFonts w:ascii="Times New Roman" w:hAnsi="Times New Roman" w:cs="Times New Roman"/>
          <w:sz w:val="24"/>
          <w:szCs w:val="24"/>
        </w:rPr>
        <w:t>alam kasus penelitian ini, total kelas adalah 20, sehingga total baris dan kolom masing – masing adalah 20.</w:t>
      </w:r>
    </w:p>
    <w:p w14:paraId="07170B40"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rPr>
        <w:lastRenderedPageBreak/>
        <w:drawing>
          <wp:inline distT="0" distB="0" distL="0" distR="0" wp14:anchorId="16DC6F3C" wp14:editId="21A4071F">
            <wp:extent cx="4710023" cy="2523586"/>
            <wp:effectExtent l="0" t="0" r="0" b="0"/>
            <wp:docPr id="1998283181" name="Picture 1" descr="A picture containing screenshot, squar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83181" name="Picture 1" descr="A picture containing screenshot, square, rectangle&#10;&#10;Description automatically generated"/>
                    <pic:cNvPicPr/>
                  </pic:nvPicPr>
                  <pic:blipFill>
                    <a:blip r:embed="rId32"/>
                    <a:stretch>
                      <a:fillRect/>
                    </a:stretch>
                  </pic:blipFill>
                  <pic:spPr>
                    <a:xfrm>
                      <a:off x="0" y="0"/>
                      <a:ext cx="4712310" cy="2524811"/>
                    </a:xfrm>
                    <a:prstGeom prst="rect">
                      <a:avLst/>
                    </a:prstGeom>
                  </pic:spPr>
                </pic:pic>
              </a:graphicData>
            </a:graphic>
          </wp:inline>
        </w:drawing>
      </w:r>
    </w:p>
    <w:p w14:paraId="1A175485" w14:textId="77777777" w:rsidR="00AF7F22" w:rsidRPr="00B16F72" w:rsidRDefault="00AF7F22" w:rsidP="00AF7F22">
      <w:pPr>
        <w:pStyle w:val="Caption"/>
        <w:spacing w:line="480" w:lineRule="auto"/>
        <w:jc w:val="center"/>
        <w:rPr>
          <w:rFonts w:ascii="Times New Roman" w:hAnsi="Times New Roman" w:cs="Times New Roman"/>
        </w:rPr>
      </w:pPr>
      <w:r w:rsidRPr="00B16F72">
        <w:rPr>
          <w:rFonts w:ascii="Times New Roman" w:hAnsi="Times New Roman" w:cs="Times New Roman"/>
        </w:rPr>
        <w:t xml:space="preserve">Gambar </w:t>
      </w:r>
      <w:r w:rsidRPr="00B16F72">
        <w:rPr>
          <w:rFonts w:ascii="Times New Roman" w:hAnsi="Times New Roman" w:cs="Times New Roman"/>
        </w:rPr>
        <w:fldChar w:fldCharType="begin"/>
      </w:r>
      <w:r w:rsidRPr="00B16F72">
        <w:rPr>
          <w:rFonts w:ascii="Times New Roman" w:hAnsi="Times New Roman" w:cs="Times New Roman"/>
        </w:rPr>
        <w:instrText xml:space="preserve"> SEQ Gambar \* ARABIC </w:instrText>
      </w:r>
      <w:r w:rsidRPr="00B16F72">
        <w:rPr>
          <w:rFonts w:ascii="Times New Roman" w:hAnsi="Times New Roman" w:cs="Times New Roman"/>
        </w:rPr>
        <w:fldChar w:fldCharType="separate"/>
      </w:r>
      <w:r w:rsidRPr="00B16F72">
        <w:rPr>
          <w:rFonts w:ascii="Times New Roman" w:hAnsi="Times New Roman" w:cs="Times New Roman"/>
        </w:rPr>
        <w:t>10</w:t>
      </w:r>
      <w:r w:rsidRPr="00B16F72">
        <w:rPr>
          <w:rFonts w:ascii="Times New Roman" w:hAnsi="Times New Roman" w:cs="Times New Roman"/>
        </w:rPr>
        <w:fldChar w:fldCharType="end"/>
      </w:r>
      <w:r w:rsidRPr="00B16F72">
        <w:rPr>
          <w:rFonts w:ascii="Times New Roman" w:hAnsi="Times New Roman" w:cs="Times New Roman"/>
        </w:rPr>
        <w:t xml:space="preserve"> Contoh confusion matrix</w:t>
      </w:r>
      <w:r w:rsidRPr="00B16F72">
        <w:rPr>
          <w:rFonts w:ascii="Times New Roman" w:hAnsi="Times New Roman" w:cs="Times New Roman"/>
        </w:rPr>
        <w:br/>
        <w:t>(Zaccone &amp; Karim, 2018)</w:t>
      </w:r>
    </w:p>
    <w:p w14:paraId="0C12239F" w14:textId="77777777"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t>SKENARIO PENGUJIAN</w:t>
      </w:r>
    </w:p>
    <w:p w14:paraId="2EED522B"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Dalam tahap penelitian akan dilakukan evaluasi terhadap skenario pengujian tanpa melakukan augmentasi data. Jika akurasi dari hasil proses </w:t>
      </w:r>
      <w:r w:rsidRPr="00B16F72">
        <w:rPr>
          <w:rFonts w:ascii="Times New Roman" w:hAnsi="Times New Roman" w:cs="Times New Roman"/>
          <w:i/>
          <w:iCs/>
          <w:sz w:val="24"/>
          <w:szCs w:val="24"/>
        </w:rPr>
        <w:t>transfer learning</w:t>
      </w:r>
      <w:r w:rsidRPr="00B16F72">
        <w:rPr>
          <w:rFonts w:ascii="Times New Roman" w:hAnsi="Times New Roman" w:cs="Times New Roman"/>
          <w:sz w:val="24"/>
          <w:szCs w:val="24"/>
        </w:rPr>
        <w:t xml:space="preserve"> dengan </w:t>
      </w:r>
      <w:r w:rsidRPr="00B16F72">
        <w:rPr>
          <w:rFonts w:ascii="Times New Roman" w:hAnsi="Times New Roman" w:cs="Times New Roman"/>
          <w:i/>
          <w:iCs/>
          <w:sz w:val="24"/>
          <w:szCs w:val="24"/>
        </w:rPr>
        <w:t>fine-tuning freezing layer</w:t>
      </w:r>
      <w:r w:rsidRPr="00B16F72">
        <w:rPr>
          <w:rFonts w:ascii="Times New Roman" w:hAnsi="Times New Roman" w:cs="Times New Roman"/>
          <w:sz w:val="24"/>
          <w:szCs w:val="24"/>
        </w:rPr>
        <w:t xml:space="preserve"> dibawah 70% atau terdapat </w:t>
      </w:r>
      <w:r w:rsidRPr="00B16F72">
        <w:rPr>
          <w:rFonts w:ascii="Times New Roman" w:hAnsi="Times New Roman" w:cs="Times New Roman"/>
          <w:i/>
          <w:iCs/>
          <w:sz w:val="24"/>
          <w:szCs w:val="24"/>
        </w:rPr>
        <w:t>overfitting</w:t>
      </w:r>
      <w:r w:rsidRPr="00B16F72">
        <w:rPr>
          <w:rFonts w:ascii="Times New Roman" w:hAnsi="Times New Roman" w:cs="Times New Roman"/>
          <w:sz w:val="24"/>
          <w:szCs w:val="24"/>
        </w:rPr>
        <w:t>, peneliti akan melakukan augmentasi untuk menyelesaikan masalah tersebut. Skenario secara garis besar adalah seperti tabel dibawah.</w:t>
      </w:r>
    </w:p>
    <w:tbl>
      <w:tblPr>
        <w:tblpPr w:leftFromText="180" w:rightFromText="180" w:vertAnchor="text" w:horzAnchor="page" w:tblpX="4873" w:tblpY="498"/>
        <w:tblW w:w="5149" w:type="dxa"/>
        <w:tblCellMar>
          <w:top w:w="1701" w:type="dxa"/>
          <w:left w:w="1701" w:type="dxa"/>
          <w:bottom w:w="2268" w:type="dxa"/>
          <w:right w:w="1701" w:type="dxa"/>
        </w:tblCellMar>
        <w:tblLook w:val="04A0" w:firstRow="1" w:lastRow="0" w:firstColumn="1" w:lastColumn="0" w:noHBand="0" w:noVBand="1"/>
      </w:tblPr>
      <w:tblGrid>
        <w:gridCol w:w="1161"/>
        <w:gridCol w:w="2362"/>
        <w:gridCol w:w="903"/>
        <w:gridCol w:w="723"/>
      </w:tblGrid>
      <w:tr w:rsidR="00AF7F22" w:rsidRPr="00B16F72" w14:paraId="0D6AE498" w14:textId="77777777" w:rsidTr="008B62A5">
        <w:trPr>
          <w:trHeight w:val="543"/>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76196E" w14:textId="77777777" w:rsidR="00AF7F22" w:rsidRPr="00B16F72" w:rsidRDefault="00AF7F22" w:rsidP="008B62A5">
            <w:pPr>
              <w:spacing w:after="0" w:line="480" w:lineRule="auto"/>
              <w:jc w:val="center"/>
              <w:rPr>
                <w:rFonts w:ascii="Times New Roman" w:eastAsia="Times New Roman" w:hAnsi="Times New Roman" w:cs="Times New Roman"/>
                <w:b/>
                <w:bCs/>
                <w:kern w:val="0"/>
                <w:sz w:val="20"/>
                <w:szCs w:val="20"/>
                <w14:ligatures w14:val="none"/>
              </w:rPr>
            </w:pPr>
            <w:r w:rsidRPr="00B16F72">
              <w:rPr>
                <w:rFonts w:ascii="Times New Roman" w:eastAsia="Times New Roman" w:hAnsi="Times New Roman" w:cs="Times New Roman"/>
                <w:b/>
                <w:bCs/>
                <w:kern w:val="0"/>
                <w:sz w:val="20"/>
                <w:szCs w:val="20"/>
                <w14:ligatures w14:val="none"/>
              </w:rPr>
              <w:t>MODEL</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BA7AB0" w14:textId="77777777" w:rsidR="00AF7F22" w:rsidRPr="00B16F72" w:rsidRDefault="00AF7F22" w:rsidP="008B62A5">
            <w:pPr>
              <w:spacing w:after="0" w:line="480" w:lineRule="auto"/>
              <w:jc w:val="center"/>
              <w:rPr>
                <w:rFonts w:ascii="Times New Roman" w:eastAsia="Times New Roman" w:hAnsi="Times New Roman" w:cs="Times New Roman"/>
                <w:b/>
                <w:bCs/>
                <w:kern w:val="0"/>
                <w:sz w:val="20"/>
                <w:szCs w:val="20"/>
                <w14:ligatures w14:val="none"/>
              </w:rPr>
            </w:pPr>
            <w:r w:rsidRPr="00B16F72">
              <w:rPr>
                <w:rFonts w:ascii="Times New Roman" w:eastAsia="Times New Roman" w:hAnsi="Times New Roman" w:cs="Times New Roman"/>
                <w:b/>
                <w:bCs/>
                <w:kern w:val="0"/>
                <w:sz w:val="20"/>
                <w:szCs w:val="20"/>
                <w14:ligatures w14:val="none"/>
              </w:rPr>
              <w:t>AUGMENTASI (</w:t>
            </w:r>
            <w:r w:rsidRPr="00B16F72">
              <w:rPr>
                <w:rFonts w:ascii="Times New Roman" w:eastAsia="Times New Roman" w:hAnsi="Times New Roman" w:cs="Times New Roman"/>
                <w:b/>
                <w:bCs/>
                <w:i/>
                <w:iCs/>
                <w:kern w:val="0"/>
                <w:sz w:val="20"/>
                <w:szCs w:val="20"/>
                <w14:ligatures w14:val="none"/>
              </w:rPr>
              <w:t>optional</w:t>
            </w:r>
            <w:r w:rsidRPr="00B16F72">
              <w:rPr>
                <w:rFonts w:ascii="Times New Roman" w:eastAsia="Times New Roman" w:hAnsi="Times New Roman" w:cs="Times New Roman"/>
                <w:b/>
                <w:bCs/>
                <w:kern w:val="0"/>
                <w:sz w:val="20"/>
                <w:szCs w:val="20"/>
                <w14:ligatures w14:val="none"/>
              </w:rPr>
              <w: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0170BB" w14:textId="77777777" w:rsidR="00AF7F22" w:rsidRPr="00B16F72" w:rsidRDefault="00AF7F22" w:rsidP="008B62A5">
            <w:pPr>
              <w:spacing w:after="0" w:line="480" w:lineRule="auto"/>
              <w:jc w:val="center"/>
              <w:rPr>
                <w:rFonts w:ascii="Times New Roman" w:eastAsia="Times New Roman" w:hAnsi="Times New Roman" w:cs="Times New Roman"/>
                <w:b/>
                <w:bCs/>
                <w:kern w:val="0"/>
                <w:sz w:val="20"/>
                <w:szCs w:val="20"/>
                <w14:ligatures w14:val="none"/>
              </w:rPr>
            </w:pPr>
            <w:r w:rsidRPr="00B16F72">
              <w:rPr>
                <w:rFonts w:ascii="Times New Roman" w:eastAsia="Times New Roman" w:hAnsi="Times New Roman" w:cs="Times New Roman"/>
                <w:b/>
                <w:bCs/>
                <w:kern w:val="0"/>
                <w:sz w:val="20"/>
                <w:szCs w:val="20"/>
                <w14:ligatures w14:val="none"/>
              </w:rPr>
              <w:t>FREEZE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4E71A6" w14:textId="77777777" w:rsidR="00AF7F22" w:rsidRPr="00B16F72" w:rsidRDefault="00AF7F22" w:rsidP="008B62A5">
            <w:pPr>
              <w:spacing w:after="0" w:line="480" w:lineRule="auto"/>
              <w:jc w:val="center"/>
              <w:rPr>
                <w:rFonts w:ascii="Times New Roman" w:eastAsia="Times New Roman" w:hAnsi="Times New Roman" w:cs="Times New Roman"/>
                <w:b/>
                <w:bCs/>
                <w:kern w:val="0"/>
                <w:sz w:val="20"/>
                <w:szCs w:val="20"/>
                <w14:ligatures w14:val="none"/>
              </w:rPr>
            </w:pPr>
            <w:r w:rsidRPr="00B16F72">
              <w:rPr>
                <w:rFonts w:ascii="Times New Roman" w:eastAsia="Times New Roman" w:hAnsi="Times New Roman" w:cs="Times New Roman"/>
                <w:b/>
                <w:bCs/>
                <w:kern w:val="0"/>
                <w:sz w:val="20"/>
                <w:szCs w:val="20"/>
                <w14:ligatures w14:val="none"/>
              </w:rPr>
              <w:t>HASIL</w:t>
            </w:r>
          </w:p>
        </w:tc>
      </w:tr>
      <w:tr w:rsidR="00AF7F22" w:rsidRPr="00B16F72" w14:paraId="1898347E" w14:textId="77777777" w:rsidTr="008B62A5">
        <w:trPr>
          <w:trHeight w:val="543"/>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D05549" w14:textId="77777777" w:rsidR="00AF7F22" w:rsidRPr="00B16F72" w:rsidRDefault="00AF7F22" w:rsidP="008B62A5">
            <w:pPr>
              <w:spacing w:after="0" w:line="480" w:lineRule="auto"/>
              <w:jc w:val="center"/>
              <w:rPr>
                <w:rFonts w:ascii="Times New Roman" w:eastAsia="Times New Roman" w:hAnsi="Times New Roman" w:cs="Times New Roman"/>
                <w:kern w:val="0"/>
                <w:sz w:val="20"/>
                <w:szCs w:val="20"/>
                <w14:ligatures w14:val="none"/>
              </w:rPr>
            </w:pPr>
            <w:r w:rsidRPr="00B16F72">
              <w:rPr>
                <w:rFonts w:ascii="Times New Roman" w:eastAsia="Times New Roman" w:hAnsi="Times New Roman" w:cs="Times New Roman"/>
                <w:kern w:val="0"/>
                <w:sz w:val="20"/>
                <w:szCs w:val="20"/>
                <w14:ligatures w14:val="none"/>
              </w:rPr>
              <w:t>VGG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64C8F4" w14:textId="77777777" w:rsidR="00AF7F22" w:rsidRPr="00B16F72" w:rsidRDefault="00AF7F22" w:rsidP="008B62A5">
            <w:pPr>
              <w:spacing w:after="0" w:line="480" w:lineRule="auto"/>
              <w:jc w:val="center"/>
              <w:rPr>
                <w:rFonts w:ascii="Times New Roman" w:eastAsia="Times New Roman" w:hAnsi="Times New Roman" w:cs="Times New Roman"/>
                <w:i/>
                <w:iCs/>
                <w:kern w:val="0"/>
                <w:sz w:val="20"/>
                <w:szCs w:val="20"/>
                <w14:ligatures w14:val="none"/>
              </w:rPr>
            </w:pPr>
            <w:r w:rsidRPr="00B16F72">
              <w:rPr>
                <w:rFonts w:ascii="Times New Roman" w:eastAsia="Times New Roman" w:hAnsi="Times New Roman" w:cs="Times New Roman"/>
                <w:i/>
                <w:iCs/>
                <w:kern w:val="0"/>
                <w:sz w:val="20"/>
                <w:szCs w:val="20"/>
                <w14:ligatures w14:val="none"/>
              </w:rPr>
              <w:t>yes or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7E2702" w14:textId="77777777" w:rsidR="00AF7F22" w:rsidRPr="00B16F72" w:rsidRDefault="00AF7F22" w:rsidP="008B62A5">
            <w:pPr>
              <w:spacing w:after="0" w:line="480" w:lineRule="auto"/>
              <w:jc w:val="center"/>
              <w:rPr>
                <w:rFonts w:ascii="Times New Roman" w:eastAsia="Times New Roman" w:hAnsi="Times New Roman" w:cs="Times New Roman"/>
                <w:i/>
                <w:iCs/>
                <w:kern w:val="0"/>
                <w:sz w:val="20"/>
                <w:szCs w:val="20"/>
                <w14:ligatures w14:val="none"/>
              </w:rPr>
            </w:pPr>
            <w:r w:rsidRPr="00B16F72">
              <w:rPr>
                <w:rFonts w:ascii="Times New Roman" w:eastAsia="Times New Roman" w:hAnsi="Times New Roman" w:cs="Times New Roman"/>
                <w:i/>
                <w:iCs/>
                <w:kern w:val="0"/>
                <w:sz w:val="20"/>
                <w:szCs w:val="20"/>
                <w14:ligatures w14:val="none"/>
              </w:rPr>
              <w:t>full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AB66EC" w14:textId="77777777" w:rsidR="00AF7F22" w:rsidRPr="00B16F72" w:rsidRDefault="00AF7F22" w:rsidP="008B62A5">
            <w:pPr>
              <w:spacing w:after="0" w:line="480" w:lineRule="auto"/>
              <w:jc w:val="center"/>
              <w:rPr>
                <w:rFonts w:ascii="Times New Roman" w:eastAsia="Times New Roman" w:hAnsi="Times New Roman" w:cs="Times New Roman"/>
                <w:kern w:val="0"/>
                <w:sz w:val="20"/>
                <w:szCs w:val="20"/>
                <w14:ligatures w14:val="none"/>
              </w:rPr>
            </w:pPr>
            <w:r w:rsidRPr="00B16F72">
              <w:rPr>
                <w:rFonts w:ascii="Times New Roman" w:eastAsia="Times New Roman" w:hAnsi="Times New Roman" w:cs="Times New Roman"/>
                <w:kern w:val="0"/>
                <w:sz w:val="20"/>
                <w:szCs w:val="20"/>
                <w14:ligatures w14:val="none"/>
              </w:rPr>
              <w:t>?</w:t>
            </w:r>
          </w:p>
        </w:tc>
      </w:tr>
      <w:tr w:rsidR="00AF7F22" w:rsidRPr="00B16F72" w14:paraId="1742BB6E" w14:textId="77777777" w:rsidTr="008B62A5">
        <w:trPr>
          <w:trHeight w:val="543"/>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2228790" w14:textId="77777777" w:rsidR="00AF7F22" w:rsidRPr="00B16F72" w:rsidRDefault="00AF7F22" w:rsidP="008B62A5">
            <w:pPr>
              <w:spacing w:after="0" w:line="480" w:lineRule="auto"/>
              <w:jc w:val="center"/>
              <w:rPr>
                <w:rFonts w:ascii="Times New Roman" w:eastAsia="Times New Roman" w:hAnsi="Times New Roman" w:cs="Times New Roman"/>
                <w:kern w:val="0"/>
                <w:sz w:val="20"/>
                <w:szCs w:val="20"/>
                <w14:ligatures w14:val="none"/>
              </w:rPr>
            </w:pPr>
            <w:r w:rsidRPr="00B16F72">
              <w:rPr>
                <w:rFonts w:ascii="Times New Roman" w:eastAsia="Times New Roman" w:hAnsi="Times New Roman" w:cs="Times New Roman"/>
                <w:kern w:val="0"/>
                <w:sz w:val="20"/>
                <w:szCs w:val="20"/>
                <w14:ligatures w14:val="none"/>
              </w:rPr>
              <w:t>INCEPTION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B76539" w14:textId="77777777" w:rsidR="00AF7F22" w:rsidRPr="00B16F72" w:rsidRDefault="00AF7F22" w:rsidP="008B62A5">
            <w:pPr>
              <w:spacing w:after="0" w:line="480" w:lineRule="auto"/>
              <w:jc w:val="center"/>
              <w:rPr>
                <w:rFonts w:ascii="Times New Roman" w:eastAsia="Times New Roman" w:hAnsi="Times New Roman" w:cs="Times New Roman"/>
                <w:i/>
                <w:iCs/>
                <w:kern w:val="0"/>
                <w:sz w:val="20"/>
                <w:szCs w:val="20"/>
                <w14:ligatures w14:val="none"/>
              </w:rPr>
            </w:pPr>
            <w:r w:rsidRPr="00B16F72">
              <w:rPr>
                <w:rFonts w:ascii="Times New Roman" w:eastAsia="Times New Roman" w:hAnsi="Times New Roman" w:cs="Times New Roman"/>
                <w:i/>
                <w:iCs/>
                <w:kern w:val="0"/>
                <w:sz w:val="20"/>
                <w:szCs w:val="20"/>
                <w14:ligatures w14:val="none"/>
              </w:rPr>
              <w:t>yes or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B3013E" w14:textId="77777777" w:rsidR="00AF7F22" w:rsidRPr="00B16F72" w:rsidRDefault="00AF7F22" w:rsidP="008B62A5">
            <w:pPr>
              <w:spacing w:after="0" w:line="480" w:lineRule="auto"/>
              <w:jc w:val="center"/>
              <w:rPr>
                <w:rFonts w:ascii="Times New Roman" w:eastAsia="Times New Roman" w:hAnsi="Times New Roman" w:cs="Times New Roman"/>
                <w:i/>
                <w:iCs/>
                <w:kern w:val="0"/>
                <w:sz w:val="20"/>
                <w:szCs w:val="20"/>
                <w14:ligatures w14:val="none"/>
              </w:rPr>
            </w:pPr>
            <w:r w:rsidRPr="00B16F72">
              <w:rPr>
                <w:rFonts w:ascii="Times New Roman" w:eastAsia="Times New Roman" w:hAnsi="Times New Roman" w:cs="Times New Roman"/>
                <w:i/>
                <w:iCs/>
                <w:kern w:val="0"/>
                <w:sz w:val="20"/>
                <w:szCs w:val="20"/>
                <w14:ligatures w14:val="none"/>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437094" w14:textId="77777777" w:rsidR="00AF7F22" w:rsidRPr="00B16F72" w:rsidRDefault="00AF7F22" w:rsidP="008B62A5">
            <w:pPr>
              <w:spacing w:after="0" w:line="480" w:lineRule="auto"/>
              <w:jc w:val="center"/>
              <w:rPr>
                <w:rFonts w:ascii="Times New Roman" w:eastAsia="Times New Roman" w:hAnsi="Times New Roman" w:cs="Times New Roman"/>
                <w:kern w:val="0"/>
                <w:sz w:val="20"/>
                <w:szCs w:val="20"/>
                <w14:ligatures w14:val="none"/>
              </w:rPr>
            </w:pPr>
            <w:r w:rsidRPr="00B16F72">
              <w:rPr>
                <w:rFonts w:ascii="Times New Roman" w:eastAsia="Times New Roman" w:hAnsi="Times New Roman" w:cs="Times New Roman"/>
                <w:kern w:val="0"/>
                <w:sz w:val="20"/>
                <w:szCs w:val="20"/>
                <w14:ligatures w14:val="none"/>
              </w:rPr>
              <w:t>?</w:t>
            </w:r>
          </w:p>
        </w:tc>
      </w:tr>
      <w:tr w:rsidR="00AF7F22" w:rsidRPr="00B16F72" w14:paraId="77AF17BA" w14:textId="77777777" w:rsidTr="008B62A5">
        <w:trPr>
          <w:trHeight w:val="543"/>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1D2062" w14:textId="77777777" w:rsidR="00AF7F22" w:rsidRPr="00B16F72" w:rsidRDefault="00AF7F22" w:rsidP="008B62A5">
            <w:pPr>
              <w:spacing w:after="0" w:line="480" w:lineRule="auto"/>
              <w:jc w:val="center"/>
              <w:rPr>
                <w:rFonts w:ascii="Times New Roman" w:eastAsia="Times New Roman" w:hAnsi="Times New Roman" w:cs="Times New Roman"/>
                <w:kern w:val="0"/>
                <w:sz w:val="20"/>
                <w:szCs w:val="20"/>
                <w14:ligatures w14:val="none"/>
              </w:rPr>
            </w:pPr>
            <w:r w:rsidRPr="00B16F72">
              <w:rPr>
                <w:rFonts w:ascii="Times New Roman" w:eastAsia="Times New Roman" w:hAnsi="Times New Roman" w:cs="Times New Roman"/>
                <w:kern w:val="0"/>
                <w:sz w:val="20"/>
                <w:szCs w:val="20"/>
                <w14:ligatures w14:val="none"/>
              </w:rPr>
              <w:t>XCEPTION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703CFF" w14:textId="77777777" w:rsidR="00AF7F22" w:rsidRPr="00B16F72" w:rsidRDefault="00AF7F22" w:rsidP="008B62A5">
            <w:pPr>
              <w:spacing w:after="0" w:line="480" w:lineRule="auto"/>
              <w:jc w:val="center"/>
              <w:rPr>
                <w:rFonts w:ascii="Times New Roman" w:eastAsia="Times New Roman" w:hAnsi="Times New Roman" w:cs="Times New Roman"/>
                <w:i/>
                <w:iCs/>
                <w:kern w:val="0"/>
                <w:sz w:val="20"/>
                <w:szCs w:val="20"/>
                <w14:ligatures w14:val="none"/>
              </w:rPr>
            </w:pPr>
            <w:r w:rsidRPr="00B16F72">
              <w:rPr>
                <w:rFonts w:ascii="Times New Roman" w:eastAsia="Times New Roman" w:hAnsi="Times New Roman" w:cs="Times New Roman"/>
                <w:i/>
                <w:iCs/>
                <w:kern w:val="0"/>
                <w:sz w:val="20"/>
                <w:szCs w:val="20"/>
                <w14:ligatures w14:val="none"/>
              </w:rPr>
              <w:t>yes or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E0E3F8" w14:textId="77777777" w:rsidR="00AF7F22" w:rsidRPr="00B16F72" w:rsidRDefault="00AF7F22" w:rsidP="008B62A5">
            <w:pPr>
              <w:spacing w:after="0" w:line="480" w:lineRule="auto"/>
              <w:jc w:val="center"/>
              <w:rPr>
                <w:rFonts w:ascii="Times New Roman" w:eastAsia="Times New Roman" w:hAnsi="Times New Roman" w:cs="Times New Roman"/>
                <w:i/>
                <w:iCs/>
                <w:kern w:val="0"/>
                <w:sz w:val="20"/>
                <w:szCs w:val="20"/>
                <w14:ligatures w14:val="none"/>
              </w:rPr>
            </w:pPr>
            <w:r w:rsidRPr="00B16F72">
              <w:rPr>
                <w:rFonts w:ascii="Times New Roman" w:eastAsia="Times New Roman" w:hAnsi="Times New Roman" w:cs="Times New Roman"/>
                <w:i/>
                <w:iCs/>
                <w:kern w:val="0"/>
                <w:sz w:val="20"/>
                <w:szCs w:val="20"/>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967910" w14:textId="77777777" w:rsidR="00AF7F22" w:rsidRPr="00B16F72" w:rsidRDefault="00AF7F22" w:rsidP="008B62A5">
            <w:pPr>
              <w:spacing w:after="0" w:line="480" w:lineRule="auto"/>
              <w:jc w:val="center"/>
              <w:rPr>
                <w:rFonts w:ascii="Times New Roman" w:eastAsia="Times New Roman" w:hAnsi="Times New Roman" w:cs="Times New Roman"/>
                <w:kern w:val="0"/>
                <w:sz w:val="20"/>
                <w:szCs w:val="20"/>
                <w14:ligatures w14:val="none"/>
              </w:rPr>
            </w:pPr>
            <w:r w:rsidRPr="00B16F72">
              <w:rPr>
                <w:rFonts w:ascii="Times New Roman" w:eastAsia="Times New Roman" w:hAnsi="Times New Roman" w:cs="Times New Roman"/>
                <w:kern w:val="0"/>
                <w:sz w:val="20"/>
                <w:szCs w:val="20"/>
                <w14:ligatures w14:val="none"/>
              </w:rPr>
              <w:t>?</w:t>
            </w:r>
          </w:p>
        </w:tc>
      </w:tr>
    </w:tbl>
    <w:p w14:paraId="132E2E43" w14:textId="77777777" w:rsidR="00AF7F22" w:rsidRPr="00B16F72" w:rsidRDefault="00AF7F22" w:rsidP="00AF7F22">
      <w:pPr>
        <w:pStyle w:val="ListParagraph"/>
        <w:spacing w:line="480" w:lineRule="auto"/>
        <w:ind w:left="1440" w:firstLine="720"/>
        <w:jc w:val="center"/>
        <w:rPr>
          <w:rFonts w:ascii="Times New Roman" w:hAnsi="Times New Roman" w:cs="Times New Roman"/>
          <w:sz w:val="24"/>
          <w:szCs w:val="24"/>
        </w:rPr>
      </w:pPr>
      <w:r w:rsidRPr="00B16F72">
        <w:rPr>
          <w:rFonts w:ascii="Times New Roman" w:hAnsi="Times New Roman" w:cs="Times New Roman"/>
          <w:sz w:val="24"/>
          <w:szCs w:val="24"/>
        </w:rPr>
        <w:t>Tabel 1. Skenario Pengujian</w:t>
      </w:r>
    </w:p>
    <w:p w14:paraId="6DB18532" w14:textId="77777777" w:rsidR="00AF7F22" w:rsidRDefault="00AF7F22" w:rsidP="00AF7F22">
      <w:pPr>
        <w:pStyle w:val="ListParagraph"/>
        <w:spacing w:line="480" w:lineRule="auto"/>
        <w:ind w:left="1440" w:firstLine="720"/>
        <w:jc w:val="center"/>
        <w:rPr>
          <w:rFonts w:ascii="Times New Roman" w:hAnsi="Times New Roman" w:cs="Times New Roman"/>
          <w:sz w:val="24"/>
          <w:szCs w:val="24"/>
        </w:rPr>
      </w:pPr>
    </w:p>
    <w:p w14:paraId="4E4FCC98" w14:textId="77777777" w:rsidR="00AF7F22" w:rsidRDefault="00AF7F22" w:rsidP="00AF7F22">
      <w:pPr>
        <w:pStyle w:val="ListParagraph"/>
        <w:spacing w:line="480" w:lineRule="auto"/>
        <w:ind w:left="1440" w:firstLine="720"/>
        <w:jc w:val="center"/>
        <w:rPr>
          <w:rFonts w:ascii="Times New Roman" w:hAnsi="Times New Roman" w:cs="Times New Roman"/>
          <w:sz w:val="24"/>
          <w:szCs w:val="24"/>
        </w:rPr>
      </w:pPr>
    </w:p>
    <w:p w14:paraId="6668BFC1" w14:textId="77777777" w:rsidR="00AF7F22" w:rsidRDefault="00AF7F22" w:rsidP="00AF7F22">
      <w:pPr>
        <w:pStyle w:val="ListParagraph"/>
        <w:spacing w:line="480" w:lineRule="auto"/>
        <w:ind w:left="1440" w:firstLine="720"/>
        <w:jc w:val="center"/>
        <w:rPr>
          <w:rFonts w:ascii="Times New Roman" w:hAnsi="Times New Roman" w:cs="Times New Roman"/>
          <w:sz w:val="24"/>
          <w:szCs w:val="24"/>
        </w:rPr>
      </w:pPr>
    </w:p>
    <w:p w14:paraId="2DB5A395" w14:textId="0820288A" w:rsidR="00AF7F22" w:rsidRPr="0084398A" w:rsidRDefault="00AF7F22" w:rsidP="0084398A">
      <w:pPr>
        <w:rPr>
          <w:rFonts w:ascii="Times New Roman" w:hAnsi="Times New Roman" w:cs="Times New Roman"/>
          <w:sz w:val="24"/>
          <w:szCs w:val="24"/>
        </w:rPr>
      </w:pPr>
      <w:r>
        <w:rPr>
          <w:rFonts w:ascii="Times New Roman" w:hAnsi="Times New Roman" w:cs="Times New Roman"/>
          <w:sz w:val="24"/>
          <w:szCs w:val="24"/>
        </w:rPr>
        <w:br w:type="page"/>
      </w:r>
    </w:p>
    <w:bookmarkStart w:id="33" w:name="_Toc137166972" w:displacedByCustomXml="next"/>
    <w:sdt>
      <w:sdtPr>
        <w:rPr>
          <w:rFonts w:ascii="Times New Roman" w:eastAsiaTheme="minorHAnsi" w:hAnsi="Times New Roman" w:cs="Times New Roman"/>
          <w:color w:val="auto"/>
          <w:kern w:val="2"/>
          <w:sz w:val="24"/>
          <w:szCs w:val="24"/>
          <w:lang w:val="en-US"/>
          <w14:ligatures w14:val="standardContextual"/>
        </w:rPr>
        <w:tag w:val="MENDELEY_BIBLIOGRAPHY"/>
        <w:id w:val="1091592102"/>
        <w:placeholder>
          <w:docPart w:val="DefaultPlaceholder_-1854013440"/>
        </w:placeholder>
      </w:sdtPr>
      <w:sdtContent>
        <w:p w14:paraId="1628C866" w14:textId="1CF47A82" w:rsidR="0084398A" w:rsidRPr="0049069D" w:rsidRDefault="0084398A" w:rsidP="0084398A">
          <w:pPr>
            <w:pStyle w:val="Heading1"/>
            <w:spacing w:line="480" w:lineRule="auto"/>
            <w:jc w:val="center"/>
            <w:divId w:val="960765273"/>
            <w:rPr>
              <w:rFonts w:ascii="Times New Roman" w:hAnsi="Times New Roman" w:cs="Times New Roman"/>
              <w:b/>
              <w:bCs/>
              <w:color w:val="auto"/>
              <w:sz w:val="24"/>
              <w:szCs w:val="24"/>
            </w:rPr>
          </w:pPr>
          <w:r w:rsidRPr="0049069D">
            <w:rPr>
              <w:rFonts w:ascii="Times New Roman" w:hAnsi="Times New Roman" w:cs="Times New Roman"/>
              <w:b/>
              <w:bCs/>
              <w:color w:val="auto"/>
              <w:sz w:val="24"/>
              <w:szCs w:val="24"/>
              <w:lang w:val="en-US"/>
            </w:rPr>
            <w:t>DAFTAR PUSTAKA</w:t>
          </w:r>
          <w:bookmarkEnd w:id="33"/>
        </w:p>
        <w:p w14:paraId="5A0C07CB" w14:textId="77777777" w:rsidR="0084398A" w:rsidRPr="0049069D" w:rsidRDefault="0084398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Burkov, A. (2019). The Hundred-Page Machine Learning Book. Andriy Burkov.</w:t>
          </w:r>
        </w:p>
        <w:p w14:paraId="1A93D3BC" w14:textId="77777777" w:rsidR="0084398A" w:rsidRPr="0049069D" w:rsidRDefault="0084398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Chollet, F. (2021). Deep Learning with Python (2nd ed.). Manning Publications Co.</w:t>
          </w:r>
        </w:p>
        <w:p w14:paraId="342E96BC" w14:textId="77777777" w:rsidR="0084398A" w:rsidRPr="0049069D" w:rsidRDefault="0084398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G., A. R., Tandra, A., Susanto, I., Harefa, J., &amp; Chowanda, A. (2019). Implementation of Optical Character Recognition using Tesseract with the Javanese Script Target in Android Application. Procedia Computer Science, 499-505.</w:t>
          </w:r>
        </w:p>
        <w:p w14:paraId="7A59700D" w14:textId="77777777" w:rsidR="0084398A" w:rsidRPr="0049069D" w:rsidRDefault="0084398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Gonzalez, R. C., &amp; Woods, R. E. (2018). Digital Image Processing (4th ed., Global ed.). Harlow, England: Pearson Education Limited.</w:t>
          </w:r>
        </w:p>
        <w:p w14:paraId="542CA70C" w14:textId="77777777" w:rsidR="0084398A" w:rsidRPr="0049069D" w:rsidRDefault="0084398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Ranjan, C. (2019). Understanding Deep Learning: Application in Rare Event Prediction. Chitta Ranjan.</w:t>
          </w:r>
        </w:p>
        <w:p w14:paraId="501148CE" w14:textId="77777777" w:rsidR="0084398A" w:rsidRPr="0049069D" w:rsidRDefault="0084398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Torrey, L., &amp; Shavlik, J. (2009). Chapter: Transfer Learning. Hershey, Pennsylvania: IGI Global.</w:t>
          </w:r>
        </w:p>
        <w:p w14:paraId="2040251F" w14:textId="612A28A4" w:rsidR="0084398A" w:rsidRPr="0049069D" w:rsidRDefault="0084398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Zaccone, G., &amp; Karim, M. R. (2018). Deep Learning with TensorFlow: Explore neural networks and build intelligent systems with Python (2nd ed.). Birmingham, United Kingdom: Packt Publishing.</w:t>
          </w:r>
        </w:p>
        <w:p w14:paraId="22F6A625" w14:textId="4A601435" w:rsidR="0084398A" w:rsidRPr="0049069D" w:rsidRDefault="0084398A" w:rsidP="0084398A">
          <w:pPr>
            <w:autoSpaceDE w:val="0"/>
            <w:autoSpaceDN w:val="0"/>
            <w:spacing w:line="480" w:lineRule="auto"/>
            <w:ind w:hanging="480"/>
            <w:divId w:val="960765273"/>
            <w:rPr>
              <w:rFonts w:ascii="Times New Roman" w:eastAsia="Times New Roman" w:hAnsi="Times New Roman" w:cs="Times New Roman"/>
              <w:kern w:val="0"/>
              <w:sz w:val="24"/>
              <w:szCs w:val="24"/>
              <w14:ligatures w14:val="none"/>
            </w:rPr>
          </w:pPr>
          <w:r w:rsidRPr="0049069D">
            <w:rPr>
              <w:rFonts w:ascii="Times New Roman" w:eastAsia="Times New Roman" w:hAnsi="Times New Roman" w:cs="Times New Roman"/>
              <w:sz w:val="24"/>
              <w:szCs w:val="24"/>
            </w:rPr>
            <w:t xml:space="preserve">Abadi, M., Agarwal, A., Barham, P., Brevdo, E., Chen, Z., Citro, C., Corrado, G. S., Davis, A., Dean, J., Devin, M., Ghemawat, S., Goodfellow, I., Harp, A., Irving, G., Isard, M., Jia, Y., Jozefowicz, R., Kaiser, L., Kudlur, M., … Research, G. (2016). </w:t>
          </w:r>
          <w:r w:rsidRPr="0049069D">
            <w:rPr>
              <w:rFonts w:ascii="Times New Roman" w:eastAsia="Times New Roman" w:hAnsi="Times New Roman" w:cs="Times New Roman"/>
              <w:i/>
              <w:iCs/>
              <w:sz w:val="24"/>
              <w:szCs w:val="24"/>
            </w:rPr>
            <w:t>TensorFlow: Large-Scale Machine Learning on Heterogeneous Distributed Systems</w:t>
          </w:r>
          <w:r w:rsidRPr="0049069D">
            <w:rPr>
              <w:rFonts w:ascii="Times New Roman" w:eastAsia="Times New Roman" w:hAnsi="Times New Roman" w:cs="Times New Roman"/>
              <w:sz w:val="24"/>
              <w:szCs w:val="24"/>
            </w:rPr>
            <w:t>. https://arxiv.org/abs/1603.04467v2</w:t>
          </w:r>
        </w:p>
        <w:p w14:paraId="6B508ECA" w14:textId="77777777" w:rsidR="0084398A" w:rsidRPr="0049069D" w:rsidRDefault="0084398A" w:rsidP="0084398A">
          <w:pPr>
            <w:autoSpaceDE w:val="0"/>
            <w:autoSpaceDN w:val="0"/>
            <w:spacing w:line="480" w:lineRule="auto"/>
            <w:ind w:hanging="480"/>
            <w:divId w:val="1745182077"/>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lastRenderedPageBreak/>
            <w:t xml:space="preserve">Abdul Robby, G., Tandra, A., Susanto, I., Harefa, J., &amp; Chowanda, A. (2019). Implementation of Optical Character Recognition using Tesseract with the Javanese Script Target in Android Application. </w:t>
          </w:r>
          <w:r w:rsidRPr="0049069D">
            <w:rPr>
              <w:rFonts w:ascii="Times New Roman" w:eastAsia="Times New Roman" w:hAnsi="Times New Roman" w:cs="Times New Roman"/>
              <w:i/>
              <w:iCs/>
              <w:sz w:val="24"/>
              <w:szCs w:val="24"/>
            </w:rPr>
            <w:t>Procedia Computer Science</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157</w:t>
          </w:r>
          <w:r w:rsidRPr="0049069D">
            <w:rPr>
              <w:rFonts w:ascii="Times New Roman" w:eastAsia="Times New Roman" w:hAnsi="Times New Roman" w:cs="Times New Roman"/>
              <w:sz w:val="24"/>
              <w:szCs w:val="24"/>
            </w:rPr>
            <w:t>, 499–505. https://doi.org/10.1016/J.PROCS.2019.09.006</w:t>
          </w:r>
        </w:p>
        <w:p w14:paraId="0C82C1D0" w14:textId="77777777" w:rsidR="0084398A" w:rsidRPr="0049069D" w:rsidRDefault="0084398A" w:rsidP="0084398A">
          <w:pPr>
            <w:autoSpaceDE w:val="0"/>
            <w:autoSpaceDN w:val="0"/>
            <w:spacing w:line="480" w:lineRule="auto"/>
            <w:ind w:hanging="480"/>
            <w:divId w:val="771976509"/>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Ahmed, R. M., Rashid, T. A., Fattah, P., Alsadoon, A., Bacanin, N., Mirjalili, S., Vimal, S., &amp; Chhabra, A. (2022). Kurdish Handwritten character recognition using deep learning techniques. </w:t>
          </w:r>
          <w:r w:rsidRPr="0049069D">
            <w:rPr>
              <w:rFonts w:ascii="Times New Roman" w:eastAsia="Times New Roman" w:hAnsi="Times New Roman" w:cs="Times New Roman"/>
              <w:i/>
              <w:iCs/>
              <w:sz w:val="24"/>
              <w:szCs w:val="24"/>
            </w:rPr>
            <w:t>Gene Expression Patterns</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46</w:t>
          </w:r>
          <w:r w:rsidRPr="0049069D">
            <w:rPr>
              <w:rFonts w:ascii="Times New Roman" w:eastAsia="Times New Roman" w:hAnsi="Times New Roman" w:cs="Times New Roman"/>
              <w:sz w:val="24"/>
              <w:szCs w:val="24"/>
            </w:rPr>
            <w:t>, 119278. https://doi.org/10.1016/J.GEP.2022.119278</w:t>
          </w:r>
        </w:p>
        <w:p w14:paraId="0F5207BB" w14:textId="77777777" w:rsidR="0084398A" w:rsidRPr="0049069D" w:rsidRDefault="0084398A" w:rsidP="0084398A">
          <w:pPr>
            <w:autoSpaceDE w:val="0"/>
            <w:autoSpaceDN w:val="0"/>
            <w:spacing w:line="480" w:lineRule="auto"/>
            <w:ind w:hanging="480"/>
            <w:divId w:val="1918318963"/>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Buslaev, A., Iglovikov, V. I., Khvedchenya, E., Parinov, A., Druzhinin, M., &amp; Kalinin, A. A. (2020). Albumentations: Fast and flexible image augmentations. </w:t>
          </w:r>
          <w:r w:rsidRPr="0049069D">
            <w:rPr>
              <w:rFonts w:ascii="Times New Roman" w:eastAsia="Times New Roman" w:hAnsi="Times New Roman" w:cs="Times New Roman"/>
              <w:i/>
              <w:iCs/>
              <w:sz w:val="24"/>
              <w:szCs w:val="24"/>
            </w:rPr>
            <w:t>Information (Switzerland)</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11</w:t>
          </w:r>
          <w:r w:rsidRPr="0049069D">
            <w:rPr>
              <w:rFonts w:ascii="Times New Roman" w:eastAsia="Times New Roman" w:hAnsi="Times New Roman" w:cs="Times New Roman"/>
              <w:sz w:val="24"/>
              <w:szCs w:val="24"/>
            </w:rPr>
            <w:t>(2). https://doi.org/10.3390/INFO11020125</w:t>
          </w:r>
        </w:p>
        <w:p w14:paraId="58FF4921" w14:textId="77777777" w:rsidR="0084398A" w:rsidRPr="0049069D" w:rsidRDefault="0084398A" w:rsidP="0084398A">
          <w:pPr>
            <w:autoSpaceDE w:val="0"/>
            <w:autoSpaceDN w:val="0"/>
            <w:spacing w:line="480" w:lineRule="auto"/>
            <w:ind w:hanging="480"/>
            <w:divId w:val="2027442762"/>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Chandrarathne, G., Thanikasalam, K., &amp; Pinidiyaarachchi, A. (2020). A Comprehensive Study on Deep Image Classification with Small Datasets. </w:t>
          </w:r>
          <w:r w:rsidRPr="0049069D">
            <w:rPr>
              <w:rFonts w:ascii="Times New Roman" w:eastAsia="Times New Roman" w:hAnsi="Times New Roman" w:cs="Times New Roman"/>
              <w:i/>
              <w:iCs/>
              <w:sz w:val="24"/>
              <w:szCs w:val="24"/>
            </w:rPr>
            <w:t>Lecture Notes in Electrical Engineering</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619</w:t>
          </w:r>
          <w:r w:rsidRPr="0049069D">
            <w:rPr>
              <w:rFonts w:ascii="Times New Roman" w:eastAsia="Times New Roman" w:hAnsi="Times New Roman" w:cs="Times New Roman"/>
              <w:sz w:val="24"/>
              <w:szCs w:val="24"/>
            </w:rPr>
            <w:t>, 93–106. https://doi.org/10.1007/978-981-15-1289-6_9/COVER</w:t>
          </w:r>
        </w:p>
        <w:p w14:paraId="54A559AB" w14:textId="77777777" w:rsidR="0084398A" w:rsidRPr="0049069D" w:rsidRDefault="0084398A" w:rsidP="0084398A">
          <w:pPr>
            <w:autoSpaceDE w:val="0"/>
            <w:autoSpaceDN w:val="0"/>
            <w:spacing w:line="480" w:lineRule="auto"/>
            <w:ind w:hanging="480"/>
            <w:divId w:val="2102409384"/>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Chollet, F. (2016). Xception: Deep Learning with Depthwise Separable Convolutions. </w:t>
          </w:r>
          <w:r w:rsidRPr="0049069D">
            <w:rPr>
              <w:rFonts w:ascii="Times New Roman" w:eastAsia="Times New Roman" w:hAnsi="Times New Roman" w:cs="Times New Roman"/>
              <w:i/>
              <w:iCs/>
              <w:sz w:val="24"/>
              <w:szCs w:val="24"/>
            </w:rPr>
            <w:t>Proceedings - 30th IEEE Conference on Computer Vision and Pattern Recognition, CVPR 2017</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2017-January</w:t>
          </w:r>
          <w:r w:rsidRPr="0049069D">
            <w:rPr>
              <w:rFonts w:ascii="Times New Roman" w:eastAsia="Times New Roman" w:hAnsi="Times New Roman" w:cs="Times New Roman"/>
              <w:sz w:val="24"/>
              <w:szCs w:val="24"/>
            </w:rPr>
            <w:t>, 1800–1807. https://doi.org/10.1109/CVPR.2017.195</w:t>
          </w:r>
        </w:p>
        <w:p w14:paraId="666DD76D" w14:textId="77777777" w:rsidR="0084398A" w:rsidRPr="0049069D" w:rsidRDefault="0084398A" w:rsidP="0084398A">
          <w:pPr>
            <w:autoSpaceDE w:val="0"/>
            <w:autoSpaceDN w:val="0"/>
            <w:spacing w:line="480" w:lineRule="auto"/>
            <w:ind w:hanging="480"/>
            <w:divId w:val="755445689"/>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Deng, J., Dong, W., Socher, R., Li, L.-J., Kai Li, &amp; Li Fei-Fei. (2010). </w:t>
          </w:r>
          <w:r w:rsidRPr="0049069D">
            <w:rPr>
              <w:rFonts w:ascii="Times New Roman" w:eastAsia="Times New Roman" w:hAnsi="Times New Roman" w:cs="Times New Roman"/>
              <w:i/>
              <w:iCs/>
              <w:sz w:val="24"/>
              <w:szCs w:val="24"/>
            </w:rPr>
            <w:t>ImageNet: A large-scale hierarchical image database</w:t>
          </w:r>
          <w:r w:rsidRPr="0049069D">
            <w:rPr>
              <w:rFonts w:ascii="Times New Roman" w:eastAsia="Times New Roman" w:hAnsi="Times New Roman" w:cs="Times New Roman"/>
              <w:sz w:val="24"/>
              <w:szCs w:val="24"/>
            </w:rPr>
            <w:t>. 248–255. https://doi.org/10.1109/CVPR.2009.5206848</w:t>
          </w:r>
        </w:p>
        <w:p w14:paraId="1EEE566D" w14:textId="77777777" w:rsidR="0084398A" w:rsidRPr="0049069D" w:rsidRDefault="0084398A" w:rsidP="0084398A">
          <w:pPr>
            <w:autoSpaceDE w:val="0"/>
            <w:autoSpaceDN w:val="0"/>
            <w:spacing w:line="480" w:lineRule="auto"/>
            <w:ind w:hanging="480"/>
            <w:divId w:val="1438940529"/>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lastRenderedPageBreak/>
            <w:t xml:space="preserve">He, K., Zhang, X., Ren, S., &amp; Sun, J. (2015). Deep Residual Learning for Image Recognition. </w:t>
          </w:r>
          <w:r w:rsidRPr="0049069D">
            <w:rPr>
              <w:rFonts w:ascii="Times New Roman" w:eastAsia="Times New Roman" w:hAnsi="Times New Roman" w:cs="Times New Roman"/>
              <w:i/>
              <w:iCs/>
              <w:sz w:val="24"/>
              <w:szCs w:val="24"/>
            </w:rPr>
            <w:t>Proceedings of the IEEE Computer Society Conference on Computer Vision and Pattern Recognition</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2016-December</w:t>
          </w:r>
          <w:r w:rsidRPr="0049069D">
            <w:rPr>
              <w:rFonts w:ascii="Times New Roman" w:eastAsia="Times New Roman" w:hAnsi="Times New Roman" w:cs="Times New Roman"/>
              <w:sz w:val="24"/>
              <w:szCs w:val="24"/>
            </w:rPr>
            <w:t>, 770–778. https://doi.org/10.1109/CVPR.2016.90</w:t>
          </w:r>
        </w:p>
        <w:p w14:paraId="387667AB" w14:textId="77777777" w:rsidR="0084398A" w:rsidRPr="0049069D" w:rsidRDefault="0084398A" w:rsidP="0084398A">
          <w:pPr>
            <w:autoSpaceDE w:val="0"/>
            <w:autoSpaceDN w:val="0"/>
            <w:spacing w:line="480" w:lineRule="auto"/>
            <w:ind w:hanging="480"/>
            <w:divId w:val="318849286"/>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Iman, M., Rasheed, K., &amp; Arabnia, H. R. (2022). A Review of Deep Transfer Learning and Recent Advancements. </w:t>
          </w:r>
          <w:r w:rsidRPr="0049069D">
            <w:rPr>
              <w:rFonts w:ascii="Times New Roman" w:eastAsia="Times New Roman" w:hAnsi="Times New Roman" w:cs="Times New Roman"/>
              <w:i/>
              <w:iCs/>
              <w:sz w:val="24"/>
              <w:szCs w:val="24"/>
            </w:rPr>
            <w:t>Technologies</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11</w:t>
          </w:r>
          <w:r w:rsidRPr="0049069D">
            <w:rPr>
              <w:rFonts w:ascii="Times New Roman" w:eastAsia="Times New Roman" w:hAnsi="Times New Roman" w:cs="Times New Roman"/>
              <w:sz w:val="24"/>
              <w:szCs w:val="24"/>
            </w:rPr>
            <w:t>(2), 40. https://doi.org/10.3390/technologies11020040</w:t>
          </w:r>
        </w:p>
        <w:p w14:paraId="3173DD52" w14:textId="77777777" w:rsidR="0084398A" w:rsidRPr="0049069D" w:rsidRDefault="0084398A" w:rsidP="0084398A">
          <w:pPr>
            <w:autoSpaceDE w:val="0"/>
            <w:autoSpaceDN w:val="0"/>
            <w:spacing w:line="480" w:lineRule="auto"/>
            <w:ind w:hanging="480"/>
            <w:divId w:val="379935242"/>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Kesaulya, G. N. A., Fariza, A., &amp; Karlita, T. (2022). Javanese Script Text Image Recognition Using Convolutional Neural Networks. </w:t>
          </w:r>
          <w:r w:rsidRPr="0049069D">
            <w:rPr>
              <w:rFonts w:ascii="Times New Roman" w:eastAsia="Times New Roman" w:hAnsi="Times New Roman" w:cs="Times New Roman"/>
              <w:i/>
              <w:iCs/>
              <w:sz w:val="24"/>
              <w:szCs w:val="24"/>
            </w:rPr>
            <w:t>IES 2022 - 2022 International Electronics Symposium: Energy Development for Climate Change Solution and Clean Energy Transition, Proceeding</w:t>
          </w:r>
          <w:r w:rsidRPr="0049069D">
            <w:rPr>
              <w:rFonts w:ascii="Times New Roman" w:eastAsia="Times New Roman" w:hAnsi="Times New Roman" w:cs="Times New Roman"/>
              <w:sz w:val="24"/>
              <w:szCs w:val="24"/>
            </w:rPr>
            <w:t>, 534–539. https://doi.org/10.1109/IES55876.2022.9888527</w:t>
          </w:r>
        </w:p>
        <w:p w14:paraId="44FE503B" w14:textId="77777777" w:rsidR="0084398A" w:rsidRPr="0049069D" w:rsidRDefault="0084398A" w:rsidP="0084398A">
          <w:pPr>
            <w:autoSpaceDE w:val="0"/>
            <w:autoSpaceDN w:val="0"/>
            <w:spacing w:line="480" w:lineRule="auto"/>
            <w:ind w:hanging="480"/>
            <w:divId w:val="1160194768"/>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Lecun, Y., Bengio, Y., &amp; Hinton, G. (2015). Deep learning. </w:t>
          </w:r>
          <w:r w:rsidRPr="0049069D">
            <w:rPr>
              <w:rFonts w:ascii="Times New Roman" w:eastAsia="Times New Roman" w:hAnsi="Times New Roman" w:cs="Times New Roman"/>
              <w:i/>
              <w:iCs/>
              <w:sz w:val="24"/>
              <w:szCs w:val="24"/>
            </w:rPr>
            <w:t>Nature 2015 521:7553</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521</w:t>
          </w:r>
          <w:r w:rsidRPr="0049069D">
            <w:rPr>
              <w:rFonts w:ascii="Times New Roman" w:eastAsia="Times New Roman" w:hAnsi="Times New Roman" w:cs="Times New Roman"/>
              <w:sz w:val="24"/>
              <w:szCs w:val="24"/>
            </w:rPr>
            <w:t>(7553), 436–444. https://doi.org/10.1038/nature14539</w:t>
          </w:r>
        </w:p>
        <w:p w14:paraId="6B58BF2C" w14:textId="77777777" w:rsidR="0084398A" w:rsidRPr="0049069D" w:rsidRDefault="0084398A" w:rsidP="0084398A">
          <w:pPr>
            <w:autoSpaceDE w:val="0"/>
            <w:autoSpaceDN w:val="0"/>
            <w:spacing w:line="480" w:lineRule="auto"/>
            <w:ind w:hanging="480"/>
            <w:divId w:val="125509990"/>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Li, Z., Liu, F., Yang, W., Peng, S., &amp; Zhou, J. (2022). A Survey of Convolutional Neural Networks: Analysis, Applications, and Prospects. </w:t>
          </w:r>
          <w:r w:rsidRPr="0049069D">
            <w:rPr>
              <w:rFonts w:ascii="Times New Roman" w:eastAsia="Times New Roman" w:hAnsi="Times New Roman" w:cs="Times New Roman"/>
              <w:i/>
              <w:iCs/>
              <w:sz w:val="24"/>
              <w:szCs w:val="24"/>
            </w:rPr>
            <w:t>IEEE Transactions on Neural Networks and Learning Systems</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33</w:t>
          </w:r>
          <w:r w:rsidRPr="0049069D">
            <w:rPr>
              <w:rFonts w:ascii="Times New Roman" w:eastAsia="Times New Roman" w:hAnsi="Times New Roman" w:cs="Times New Roman"/>
              <w:sz w:val="24"/>
              <w:szCs w:val="24"/>
            </w:rPr>
            <w:t>(12), 6999–7019. https://doi.org/10.1109/TNNLS.2021.3084827</w:t>
          </w:r>
        </w:p>
        <w:p w14:paraId="46AAEFB9" w14:textId="77777777" w:rsidR="0084398A" w:rsidRPr="0049069D" w:rsidRDefault="0084398A" w:rsidP="0084398A">
          <w:pPr>
            <w:autoSpaceDE w:val="0"/>
            <w:autoSpaceDN w:val="0"/>
            <w:spacing w:line="480" w:lineRule="auto"/>
            <w:ind w:hanging="480"/>
            <w:divId w:val="1440442409"/>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Perez, F., Vasconcelos, C., Avila, S., &amp; Valle, E. (2018). Data Augmentation for Skin Lesion Analysis. </w:t>
          </w:r>
          <w:r w:rsidRPr="0049069D">
            <w:rPr>
              <w:rFonts w:ascii="Times New Roman" w:eastAsia="Times New Roman" w:hAnsi="Times New Roman" w:cs="Times New Roman"/>
              <w:i/>
              <w:iCs/>
              <w:sz w:val="24"/>
              <w:szCs w:val="24"/>
            </w:rPr>
            <w:t>Lecture Notes in Computer Science (Including Subseries Lecture Notes in Artificial Intelligence and Lecture Notes in Bioinformatics)</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11041 LNCS</w:t>
          </w:r>
          <w:r w:rsidRPr="0049069D">
            <w:rPr>
              <w:rFonts w:ascii="Times New Roman" w:eastAsia="Times New Roman" w:hAnsi="Times New Roman" w:cs="Times New Roman"/>
              <w:sz w:val="24"/>
              <w:szCs w:val="24"/>
            </w:rPr>
            <w:t>, 303–311. https://doi.org/10.1007/978-3-030-01201-4_33</w:t>
          </w:r>
        </w:p>
        <w:p w14:paraId="26BB660C" w14:textId="77777777" w:rsidR="0084398A" w:rsidRPr="0049069D" w:rsidRDefault="0084398A" w:rsidP="0084398A">
          <w:pPr>
            <w:autoSpaceDE w:val="0"/>
            <w:autoSpaceDN w:val="0"/>
            <w:spacing w:line="480" w:lineRule="auto"/>
            <w:ind w:hanging="480"/>
            <w:divId w:val="236136091"/>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lastRenderedPageBreak/>
            <w:t xml:space="preserve">Rizky, A. F., Yudistira, N., &amp; Santoso, E. (2023). </w:t>
          </w:r>
          <w:r w:rsidRPr="0049069D">
            <w:rPr>
              <w:rFonts w:ascii="Times New Roman" w:eastAsia="Times New Roman" w:hAnsi="Times New Roman" w:cs="Times New Roman"/>
              <w:i/>
              <w:iCs/>
              <w:sz w:val="24"/>
              <w:szCs w:val="24"/>
            </w:rPr>
            <w:t>Text recognition on images using pre-trained CNN</w:t>
          </w:r>
          <w:r w:rsidRPr="0049069D">
            <w:rPr>
              <w:rFonts w:ascii="Times New Roman" w:eastAsia="Times New Roman" w:hAnsi="Times New Roman" w:cs="Times New Roman"/>
              <w:sz w:val="24"/>
              <w:szCs w:val="24"/>
            </w:rPr>
            <w:t>. https://arxiv.org/abs/2302.05105v1</w:t>
          </w:r>
        </w:p>
        <w:p w14:paraId="7E46AC07" w14:textId="77777777" w:rsidR="0084398A" w:rsidRPr="0049069D" w:rsidRDefault="0084398A" w:rsidP="0084398A">
          <w:pPr>
            <w:autoSpaceDE w:val="0"/>
            <w:autoSpaceDN w:val="0"/>
            <w:spacing w:line="480" w:lineRule="auto"/>
            <w:ind w:hanging="480"/>
            <w:divId w:val="504513510"/>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Saponara, S., &amp; Elhanashi, A. (2022). Impact of Image Resizing on Deep Learning Detectors for Training Time and Model Performance. </w:t>
          </w:r>
          <w:r w:rsidRPr="0049069D">
            <w:rPr>
              <w:rFonts w:ascii="Times New Roman" w:eastAsia="Times New Roman" w:hAnsi="Times New Roman" w:cs="Times New Roman"/>
              <w:i/>
              <w:iCs/>
              <w:sz w:val="24"/>
              <w:szCs w:val="24"/>
            </w:rPr>
            <w:t>Lecture Notes in Electrical Engineering</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866 LNEE</w:t>
          </w:r>
          <w:r w:rsidRPr="0049069D">
            <w:rPr>
              <w:rFonts w:ascii="Times New Roman" w:eastAsia="Times New Roman" w:hAnsi="Times New Roman" w:cs="Times New Roman"/>
              <w:sz w:val="24"/>
              <w:szCs w:val="24"/>
            </w:rPr>
            <w:t>, 10–17. https://doi.org/10.1007/978-3-030-95498-7_2/COVER</w:t>
          </w:r>
        </w:p>
        <w:p w14:paraId="7842884B" w14:textId="77777777" w:rsidR="0084398A" w:rsidRPr="0049069D" w:rsidRDefault="0084398A" w:rsidP="0084398A">
          <w:pPr>
            <w:autoSpaceDE w:val="0"/>
            <w:autoSpaceDN w:val="0"/>
            <w:spacing w:line="480" w:lineRule="auto"/>
            <w:ind w:hanging="480"/>
            <w:divId w:val="1933706559"/>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Simonyan, K., &amp; Zisserman, A. (2014). Very Deep Convolutional Networks for Large-Scale Image Recognition. </w:t>
          </w:r>
          <w:r w:rsidRPr="0049069D">
            <w:rPr>
              <w:rFonts w:ascii="Times New Roman" w:eastAsia="Times New Roman" w:hAnsi="Times New Roman" w:cs="Times New Roman"/>
              <w:i/>
              <w:iCs/>
              <w:sz w:val="24"/>
              <w:szCs w:val="24"/>
            </w:rPr>
            <w:t>3rd International Conference on Learning Representations, ICLR 2015 - Conference Track Proceedings</w:t>
          </w:r>
          <w:r w:rsidRPr="0049069D">
            <w:rPr>
              <w:rFonts w:ascii="Times New Roman" w:eastAsia="Times New Roman" w:hAnsi="Times New Roman" w:cs="Times New Roman"/>
              <w:sz w:val="24"/>
              <w:szCs w:val="24"/>
            </w:rPr>
            <w:t>. https://arxiv.org/abs/1409.1556v6</w:t>
          </w:r>
        </w:p>
        <w:p w14:paraId="2B7399E9" w14:textId="77777777" w:rsidR="0084398A" w:rsidRPr="0049069D" w:rsidRDefault="0084398A" w:rsidP="0084398A">
          <w:pPr>
            <w:autoSpaceDE w:val="0"/>
            <w:autoSpaceDN w:val="0"/>
            <w:spacing w:line="480" w:lineRule="auto"/>
            <w:ind w:hanging="480"/>
            <w:divId w:val="1532917473"/>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Szegedy, C., Liu, W., Jia, Y., Sermanet, P., Reed, S., Anguelov, D., Erhan, D., Vanhoucke, V., &amp; Rabinovich, A. (2015). Going deeper with convolutions. </w:t>
          </w:r>
          <w:r w:rsidRPr="0049069D">
            <w:rPr>
              <w:rFonts w:ascii="Times New Roman" w:eastAsia="Times New Roman" w:hAnsi="Times New Roman" w:cs="Times New Roman"/>
              <w:i/>
              <w:iCs/>
              <w:sz w:val="24"/>
              <w:szCs w:val="24"/>
            </w:rPr>
            <w:t>Proceedings of the IEEE Computer Society Conference on Computer Vision and Pattern Recognition</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07-12-June-2015</w:t>
          </w:r>
          <w:r w:rsidRPr="0049069D">
            <w:rPr>
              <w:rFonts w:ascii="Times New Roman" w:eastAsia="Times New Roman" w:hAnsi="Times New Roman" w:cs="Times New Roman"/>
              <w:sz w:val="24"/>
              <w:szCs w:val="24"/>
            </w:rPr>
            <w:t>, 1–9. https://doi.org/10.1109/CVPR.2015.7298594</w:t>
          </w:r>
        </w:p>
        <w:p w14:paraId="0CE45272" w14:textId="77777777" w:rsidR="0084398A" w:rsidRPr="0049069D" w:rsidRDefault="0084398A" w:rsidP="0084398A">
          <w:pPr>
            <w:autoSpaceDE w:val="0"/>
            <w:autoSpaceDN w:val="0"/>
            <w:spacing w:line="480" w:lineRule="auto"/>
            <w:ind w:hanging="480"/>
            <w:divId w:val="1303002133"/>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Szegedy, C., Vanhoucke, V., Ioffe, S., Shlens, J., &amp; Wojna, Z. (2016). Rethinking the Inception Architecture for Computer Vision. </w:t>
          </w:r>
          <w:r w:rsidRPr="0049069D">
            <w:rPr>
              <w:rFonts w:ascii="Times New Roman" w:eastAsia="Times New Roman" w:hAnsi="Times New Roman" w:cs="Times New Roman"/>
              <w:i/>
              <w:iCs/>
              <w:sz w:val="24"/>
              <w:szCs w:val="24"/>
            </w:rPr>
            <w:t>Proceedings of the IEEE Computer Society Conference on Computer Vision and Pattern Recognition</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2016-December</w:t>
          </w:r>
          <w:r w:rsidRPr="0049069D">
            <w:rPr>
              <w:rFonts w:ascii="Times New Roman" w:eastAsia="Times New Roman" w:hAnsi="Times New Roman" w:cs="Times New Roman"/>
              <w:sz w:val="24"/>
              <w:szCs w:val="24"/>
            </w:rPr>
            <w:t>, 2818–2826. https://doi.org/10.1109/CVPR.2016.308</w:t>
          </w:r>
        </w:p>
        <w:p w14:paraId="2E3B87E0" w14:textId="77777777" w:rsidR="0084398A" w:rsidRPr="0049069D" w:rsidRDefault="0084398A" w:rsidP="0084398A">
          <w:pPr>
            <w:autoSpaceDE w:val="0"/>
            <w:autoSpaceDN w:val="0"/>
            <w:spacing w:line="480" w:lineRule="auto"/>
            <w:ind w:hanging="480"/>
            <w:divId w:val="2021617699"/>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Tammina, S. (2019). Transfer learning using VGG-16 with Deep Convolutional Neural Network for Classifying Images. </w:t>
          </w:r>
          <w:r w:rsidRPr="0049069D">
            <w:rPr>
              <w:rFonts w:ascii="Times New Roman" w:eastAsia="Times New Roman" w:hAnsi="Times New Roman" w:cs="Times New Roman"/>
              <w:i/>
              <w:iCs/>
              <w:sz w:val="24"/>
              <w:szCs w:val="24"/>
            </w:rPr>
            <w:t>International Journal of Scientific and Research Publications (IJSRP)</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9</w:t>
          </w:r>
          <w:r w:rsidRPr="0049069D">
            <w:rPr>
              <w:rFonts w:ascii="Times New Roman" w:eastAsia="Times New Roman" w:hAnsi="Times New Roman" w:cs="Times New Roman"/>
              <w:sz w:val="24"/>
              <w:szCs w:val="24"/>
            </w:rPr>
            <w:t>(10), p9420. https://doi.org/10.29322/IJSRP.9.10.2019.P9420</w:t>
          </w:r>
        </w:p>
        <w:p w14:paraId="3CD87983" w14:textId="77777777" w:rsidR="0084398A" w:rsidRPr="0049069D" w:rsidRDefault="0084398A" w:rsidP="0084398A">
          <w:pPr>
            <w:autoSpaceDE w:val="0"/>
            <w:autoSpaceDN w:val="0"/>
            <w:spacing w:line="480" w:lineRule="auto"/>
            <w:ind w:hanging="480"/>
            <w:divId w:val="211114335"/>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lastRenderedPageBreak/>
            <w:t xml:space="preserve">Yosinski, J., Clune, J., Bengio, Y., &amp; Lipson, H. (2014). How transferable are features in deep neural networks? </w:t>
          </w:r>
          <w:r w:rsidRPr="0049069D">
            <w:rPr>
              <w:rFonts w:ascii="Times New Roman" w:eastAsia="Times New Roman" w:hAnsi="Times New Roman" w:cs="Times New Roman"/>
              <w:i/>
              <w:iCs/>
              <w:sz w:val="24"/>
              <w:szCs w:val="24"/>
            </w:rPr>
            <w:t>Advances in Neural Information Processing Systems</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4</w:t>
          </w:r>
          <w:r w:rsidRPr="0049069D">
            <w:rPr>
              <w:rFonts w:ascii="Times New Roman" w:eastAsia="Times New Roman" w:hAnsi="Times New Roman" w:cs="Times New Roman"/>
              <w:sz w:val="24"/>
              <w:szCs w:val="24"/>
            </w:rPr>
            <w:t>(January), 3320–3328. https://arxiv.org/abs/1411.1792v1</w:t>
          </w:r>
        </w:p>
        <w:p w14:paraId="37E1C911" w14:textId="57BA67F6" w:rsidR="0084398A" w:rsidRPr="0049069D" w:rsidRDefault="0084398A" w:rsidP="00F616F4">
          <w:pPr>
            <w:spacing w:line="480" w:lineRule="auto"/>
            <w:rPr>
              <w:rFonts w:ascii="Times New Roman" w:hAnsi="Times New Roman" w:cs="Times New Roman"/>
              <w:sz w:val="24"/>
              <w:szCs w:val="24"/>
              <w:lang w:val="en-US"/>
            </w:rPr>
          </w:pPr>
          <w:r w:rsidRPr="0049069D">
            <w:rPr>
              <w:rFonts w:ascii="Times New Roman" w:eastAsia="Times New Roman" w:hAnsi="Times New Roman" w:cs="Times New Roman"/>
              <w:sz w:val="24"/>
              <w:szCs w:val="24"/>
            </w:rPr>
            <w:t> </w:t>
          </w:r>
        </w:p>
      </w:sdtContent>
    </w:sdt>
    <w:sectPr w:rsidR="0084398A" w:rsidRPr="0049069D" w:rsidSect="004C10B9">
      <w:pgSz w:w="11906" w:h="16838" w:code="9"/>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01000001" w:usb1="00000000" w:usb2="00000000" w:usb3="00000000" w:csb0="0001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1608B"/>
    <w:multiLevelType w:val="hybridMultilevel"/>
    <w:tmpl w:val="0C103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E3525"/>
    <w:multiLevelType w:val="hybridMultilevel"/>
    <w:tmpl w:val="B19AECC4"/>
    <w:lvl w:ilvl="0" w:tplc="36640D12">
      <w:start w:val="1"/>
      <w:numFmt w:val="decimal"/>
      <w:lvlText w:val="2.%1"/>
      <w:lvlJc w:val="center"/>
      <w:pPr>
        <w:ind w:left="720" w:hanging="360"/>
      </w:pPr>
      <w:rPr>
        <w:rFonts w:hint="default"/>
      </w:rPr>
    </w:lvl>
    <w:lvl w:ilvl="1" w:tplc="F1EA549E">
      <w:start w:val="1"/>
      <w:numFmt w:val="decimal"/>
      <w:lvlText w:val="2.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BA50EA"/>
    <w:multiLevelType w:val="hybridMultilevel"/>
    <w:tmpl w:val="ECFC0164"/>
    <w:lvl w:ilvl="0" w:tplc="0D34DCAC">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ED624B5"/>
    <w:multiLevelType w:val="hybridMultilevel"/>
    <w:tmpl w:val="0D4EC84A"/>
    <w:lvl w:ilvl="0" w:tplc="0D34DCAC">
      <w:numFmt w:val="bullet"/>
      <w:lvlText w:val="-"/>
      <w:lvlJc w:val="left"/>
      <w:pPr>
        <w:ind w:left="2520" w:hanging="360"/>
      </w:pPr>
      <w:rPr>
        <w:rFonts w:ascii="Times New Roman" w:eastAsiaTheme="minorHAnsi" w:hAnsi="Times New Roman" w:cs="Times New Roman"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4" w15:restartNumberingAfterBreak="0">
    <w:nsid w:val="29BA759F"/>
    <w:multiLevelType w:val="hybridMultilevel"/>
    <w:tmpl w:val="2B62D2E0"/>
    <w:lvl w:ilvl="0" w:tplc="6394B10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C64E5C"/>
    <w:multiLevelType w:val="hybridMultilevel"/>
    <w:tmpl w:val="072A3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8810DE"/>
    <w:multiLevelType w:val="hybridMultilevel"/>
    <w:tmpl w:val="FBD01D90"/>
    <w:lvl w:ilvl="0" w:tplc="FFFFFFFF">
      <w:start w:val="1"/>
      <w:numFmt w:val="decimal"/>
      <w:lvlText w:val="3.3.%1"/>
      <w:lvlJc w:val="left"/>
      <w:pPr>
        <w:ind w:left="1080" w:hanging="360"/>
      </w:pPr>
      <w:rPr>
        <w:rFonts w:hint="default"/>
      </w:rPr>
    </w:lvl>
    <w:lvl w:ilvl="1" w:tplc="FFFFFFFF">
      <w:start w:val="20"/>
      <w:numFmt w:val="bullet"/>
      <w:lvlText w:val="-"/>
      <w:lvlJc w:val="left"/>
      <w:pPr>
        <w:ind w:left="2160" w:hanging="720"/>
      </w:pPr>
      <w:rPr>
        <w:rFonts w:ascii="Times New Roman" w:eastAsiaTheme="minorHAnsi" w:hAnsi="Times New Roman" w:cs="Times New Roman" w:hint="default"/>
      </w:rPr>
    </w:lvl>
    <w:lvl w:ilvl="2" w:tplc="0D34DCAC">
      <w:numFmt w:val="bullet"/>
      <w:lvlText w:val="-"/>
      <w:lvlJc w:val="left"/>
      <w:pPr>
        <w:ind w:left="2700" w:hanging="360"/>
      </w:pPr>
      <w:rPr>
        <w:rFonts w:ascii="Times New Roman" w:eastAsiaTheme="minorHAnsi" w:hAnsi="Times New Roman" w:cs="Times New Roman" w:hint="default"/>
      </w:r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34805274"/>
    <w:multiLevelType w:val="hybridMultilevel"/>
    <w:tmpl w:val="10108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4D4364"/>
    <w:multiLevelType w:val="hybridMultilevel"/>
    <w:tmpl w:val="F9F83A80"/>
    <w:lvl w:ilvl="0" w:tplc="ECE81AD0">
      <w:start w:val="1"/>
      <w:numFmt w:val="decimal"/>
      <w:lvlText w:val="3.3.%1"/>
      <w:lvlJc w:val="left"/>
      <w:pPr>
        <w:ind w:left="1080" w:hanging="360"/>
      </w:pPr>
      <w:rPr>
        <w:rFonts w:hint="default"/>
      </w:rPr>
    </w:lvl>
    <w:lvl w:ilvl="1" w:tplc="9F4833C6">
      <w:start w:val="20"/>
      <w:numFmt w:val="bullet"/>
      <w:lvlText w:val="-"/>
      <w:lvlJc w:val="left"/>
      <w:pPr>
        <w:ind w:left="2160" w:hanging="720"/>
      </w:pPr>
      <w:rPr>
        <w:rFonts w:ascii="Times New Roman" w:eastAsiaTheme="minorHAnsi" w:hAnsi="Times New Roman" w:cs="Times New Roman"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B123EA2"/>
    <w:multiLevelType w:val="hybridMultilevel"/>
    <w:tmpl w:val="5DF63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E82C09"/>
    <w:multiLevelType w:val="hybridMultilevel"/>
    <w:tmpl w:val="D188D170"/>
    <w:lvl w:ilvl="0" w:tplc="2EB67D3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346B18"/>
    <w:multiLevelType w:val="hybridMultilevel"/>
    <w:tmpl w:val="E8549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8434CB"/>
    <w:multiLevelType w:val="hybridMultilevel"/>
    <w:tmpl w:val="7C149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46622">
    <w:abstractNumId w:val="9"/>
  </w:num>
  <w:num w:numId="2" w16cid:durableId="1450050109">
    <w:abstractNumId w:val="5"/>
  </w:num>
  <w:num w:numId="3" w16cid:durableId="340088897">
    <w:abstractNumId w:val="11"/>
  </w:num>
  <w:num w:numId="4" w16cid:durableId="499202962">
    <w:abstractNumId w:val="7"/>
  </w:num>
  <w:num w:numId="5" w16cid:durableId="1493637391">
    <w:abstractNumId w:val="0"/>
  </w:num>
  <w:num w:numId="6" w16cid:durableId="1767996769">
    <w:abstractNumId w:val="12"/>
  </w:num>
  <w:num w:numId="7" w16cid:durableId="797843029">
    <w:abstractNumId w:val="10"/>
  </w:num>
  <w:num w:numId="8" w16cid:durableId="649166151">
    <w:abstractNumId w:val="1"/>
  </w:num>
  <w:num w:numId="9" w16cid:durableId="937493133">
    <w:abstractNumId w:val="4"/>
  </w:num>
  <w:num w:numId="10" w16cid:durableId="154537814">
    <w:abstractNumId w:val="8"/>
  </w:num>
  <w:num w:numId="11" w16cid:durableId="347028554">
    <w:abstractNumId w:val="3"/>
  </w:num>
  <w:num w:numId="12" w16cid:durableId="291179341">
    <w:abstractNumId w:val="6"/>
  </w:num>
  <w:num w:numId="13" w16cid:durableId="11374574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323"/>
    <w:rsid w:val="000056BE"/>
    <w:rsid w:val="000175CA"/>
    <w:rsid w:val="0002067C"/>
    <w:rsid w:val="00067384"/>
    <w:rsid w:val="000E7F8B"/>
    <w:rsid w:val="000F3CB9"/>
    <w:rsid w:val="001747B7"/>
    <w:rsid w:val="001D3323"/>
    <w:rsid w:val="001D39F6"/>
    <w:rsid w:val="001D6487"/>
    <w:rsid w:val="002022EF"/>
    <w:rsid w:val="00206EE8"/>
    <w:rsid w:val="0022735C"/>
    <w:rsid w:val="00262AEB"/>
    <w:rsid w:val="002814E7"/>
    <w:rsid w:val="00286708"/>
    <w:rsid w:val="002C5553"/>
    <w:rsid w:val="002C7B5B"/>
    <w:rsid w:val="002D2BA9"/>
    <w:rsid w:val="00301AF3"/>
    <w:rsid w:val="00303C73"/>
    <w:rsid w:val="0030650E"/>
    <w:rsid w:val="00356DD8"/>
    <w:rsid w:val="00374CB0"/>
    <w:rsid w:val="003E38A5"/>
    <w:rsid w:val="004109E2"/>
    <w:rsid w:val="00412B85"/>
    <w:rsid w:val="004152C5"/>
    <w:rsid w:val="0042259F"/>
    <w:rsid w:val="00450F5F"/>
    <w:rsid w:val="00456C8A"/>
    <w:rsid w:val="00482ACB"/>
    <w:rsid w:val="0049069D"/>
    <w:rsid w:val="00496FAB"/>
    <w:rsid w:val="004A4FF8"/>
    <w:rsid w:val="004B17CA"/>
    <w:rsid w:val="005306BB"/>
    <w:rsid w:val="00562D8B"/>
    <w:rsid w:val="00564C03"/>
    <w:rsid w:val="00571D47"/>
    <w:rsid w:val="0059418B"/>
    <w:rsid w:val="005F4D0B"/>
    <w:rsid w:val="005F73B9"/>
    <w:rsid w:val="00634E1B"/>
    <w:rsid w:val="006503F7"/>
    <w:rsid w:val="006A2938"/>
    <w:rsid w:val="006C7BE7"/>
    <w:rsid w:val="007025EE"/>
    <w:rsid w:val="00711107"/>
    <w:rsid w:val="0072425E"/>
    <w:rsid w:val="00732CD5"/>
    <w:rsid w:val="00765E3A"/>
    <w:rsid w:val="00794D31"/>
    <w:rsid w:val="007E04AD"/>
    <w:rsid w:val="0084398A"/>
    <w:rsid w:val="00853066"/>
    <w:rsid w:val="00866AC1"/>
    <w:rsid w:val="008704F0"/>
    <w:rsid w:val="008848EB"/>
    <w:rsid w:val="00901CD6"/>
    <w:rsid w:val="009254DA"/>
    <w:rsid w:val="00934D03"/>
    <w:rsid w:val="00937596"/>
    <w:rsid w:val="00954262"/>
    <w:rsid w:val="0095531C"/>
    <w:rsid w:val="00965DD0"/>
    <w:rsid w:val="00980B48"/>
    <w:rsid w:val="00A60E3A"/>
    <w:rsid w:val="00A740B8"/>
    <w:rsid w:val="00AB1109"/>
    <w:rsid w:val="00AC0BA4"/>
    <w:rsid w:val="00AC3549"/>
    <w:rsid w:val="00AC428B"/>
    <w:rsid w:val="00AF7F22"/>
    <w:rsid w:val="00B744CA"/>
    <w:rsid w:val="00B94D4B"/>
    <w:rsid w:val="00BC33F5"/>
    <w:rsid w:val="00C21E5B"/>
    <w:rsid w:val="00C25AEF"/>
    <w:rsid w:val="00C6088B"/>
    <w:rsid w:val="00C92E8D"/>
    <w:rsid w:val="00CA3606"/>
    <w:rsid w:val="00CB583D"/>
    <w:rsid w:val="00CC625E"/>
    <w:rsid w:val="00D0654E"/>
    <w:rsid w:val="00D132DA"/>
    <w:rsid w:val="00D75006"/>
    <w:rsid w:val="00DB01A6"/>
    <w:rsid w:val="00DD5134"/>
    <w:rsid w:val="00E06896"/>
    <w:rsid w:val="00E73AB0"/>
    <w:rsid w:val="00EA6B72"/>
    <w:rsid w:val="00EF2431"/>
    <w:rsid w:val="00F43BED"/>
    <w:rsid w:val="00F616F4"/>
    <w:rsid w:val="00F76785"/>
    <w:rsid w:val="00F77641"/>
    <w:rsid w:val="00F93930"/>
    <w:rsid w:val="00FB3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27281"/>
  <w15:chartTrackingRefBased/>
  <w15:docId w15:val="{8D08383D-DB0D-403C-8E34-9BEB5C28D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F22"/>
    <w:rPr>
      <w:noProof/>
      <w:szCs w:val="28"/>
      <w:lang w:val="id-ID" w:bidi="th-TH"/>
    </w:rPr>
  </w:style>
  <w:style w:type="paragraph" w:styleId="Heading1">
    <w:name w:val="heading 1"/>
    <w:basedOn w:val="Normal"/>
    <w:next w:val="Normal"/>
    <w:link w:val="Heading1Char"/>
    <w:uiPriority w:val="9"/>
    <w:qFormat/>
    <w:rsid w:val="00EF2431"/>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6C7B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3323"/>
    <w:pPr>
      <w:ind w:left="720"/>
      <w:contextualSpacing/>
    </w:pPr>
  </w:style>
  <w:style w:type="character" w:customStyle="1" w:styleId="Heading1Char">
    <w:name w:val="Heading 1 Char"/>
    <w:basedOn w:val="DefaultParagraphFont"/>
    <w:link w:val="Heading1"/>
    <w:uiPriority w:val="9"/>
    <w:rsid w:val="00EF2431"/>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EF2431"/>
  </w:style>
  <w:style w:type="character" w:styleId="Hyperlink">
    <w:name w:val="Hyperlink"/>
    <w:basedOn w:val="DefaultParagraphFont"/>
    <w:uiPriority w:val="99"/>
    <w:unhideWhenUsed/>
    <w:rsid w:val="00456C8A"/>
    <w:rPr>
      <w:color w:val="0000FF"/>
      <w:u w:val="single"/>
    </w:rPr>
  </w:style>
  <w:style w:type="character" w:styleId="FollowedHyperlink">
    <w:name w:val="FollowedHyperlink"/>
    <w:basedOn w:val="DefaultParagraphFont"/>
    <w:uiPriority w:val="99"/>
    <w:semiHidden/>
    <w:unhideWhenUsed/>
    <w:rsid w:val="00711107"/>
    <w:rPr>
      <w:color w:val="954F72" w:themeColor="followedHyperlink"/>
      <w:u w:val="single"/>
    </w:rPr>
  </w:style>
  <w:style w:type="character" w:customStyle="1" w:styleId="Heading2Char">
    <w:name w:val="Heading 2 Char"/>
    <w:basedOn w:val="DefaultParagraphFont"/>
    <w:link w:val="Heading2"/>
    <w:uiPriority w:val="9"/>
    <w:rsid w:val="006C7BE7"/>
    <w:rPr>
      <w:rFonts w:asciiTheme="majorHAnsi" w:eastAsiaTheme="majorEastAsia" w:hAnsiTheme="majorHAnsi" w:cstheme="majorBidi"/>
      <w:noProof/>
      <w:color w:val="2F5496" w:themeColor="accent1" w:themeShade="BF"/>
      <w:sz w:val="26"/>
      <w:szCs w:val="26"/>
      <w:lang w:val="id-ID"/>
    </w:rPr>
  </w:style>
  <w:style w:type="character" w:styleId="PlaceholderText">
    <w:name w:val="Placeholder Text"/>
    <w:basedOn w:val="DefaultParagraphFont"/>
    <w:uiPriority w:val="99"/>
    <w:semiHidden/>
    <w:rsid w:val="00AB1109"/>
    <w:rPr>
      <w:color w:val="808080"/>
    </w:rPr>
  </w:style>
  <w:style w:type="paragraph" w:styleId="Caption">
    <w:name w:val="caption"/>
    <w:basedOn w:val="Normal"/>
    <w:next w:val="Normal"/>
    <w:uiPriority w:val="35"/>
    <w:unhideWhenUsed/>
    <w:qFormat/>
    <w:rsid w:val="00AF7F22"/>
    <w:pPr>
      <w:spacing w:after="200" w:line="240" w:lineRule="auto"/>
    </w:pPr>
    <w:rPr>
      <w:i/>
      <w:iCs/>
      <w:color w:val="44546A" w:themeColor="text2"/>
      <w:sz w:val="18"/>
      <w:szCs w:val="18"/>
      <w:lang w:bidi="ar-SA"/>
    </w:rPr>
  </w:style>
  <w:style w:type="character" w:styleId="UnresolvedMention">
    <w:name w:val="Unresolved Mention"/>
    <w:basedOn w:val="DefaultParagraphFont"/>
    <w:uiPriority w:val="99"/>
    <w:semiHidden/>
    <w:unhideWhenUsed/>
    <w:rsid w:val="0084398A"/>
    <w:rPr>
      <w:color w:val="605E5C"/>
      <w:shd w:val="clear" w:color="auto" w:fill="E1DFDD"/>
    </w:rPr>
  </w:style>
  <w:style w:type="paragraph" w:styleId="TOCHeading">
    <w:name w:val="TOC Heading"/>
    <w:basedOn w:val="Heading1"/>
    <w:next w:val="Normal"/>
    <w:uiPriority w:val="39"/>
    <w:unhideWhenUsed/>
    <w:qFormat/>
    <w:rsid w:val="00571D47"/>
    <w:pPr>
      <w:outlineLvl w:val="9"/>
    </w:pPr>
    <w:rPr>
      <w:noProof w:val="0"/>
      <w:lang w:val="en-US" w:bidi="ar-SA"/>
    </w:rPr>
  </w:style>
  <w:style w:type="paragraph" w:styleId="TOC1">
    <w:name w:val="toc 1"/>
    <w:basedOn w:val="Normal"/>
    <w:next w:val="Normal"/>
    <w:autoRedefine/>
    <w:uiPriority w:val="39"/>
    <w:unhideWhenUsed/>
    <w:rsid w:val="00F93930"/>
    <w:pPr>
      <w:tabs>
        <w:tab w:val="right" w:leader="dot" w:pos="9350"/>
      </w:tabs>
      <w:spacing w:after="100" w:line="480" w:lineRule="auto"/>
    </w:pPr>
    <w:rPr>
      <w:rFonts w:ascii="Times New Roman" w:hAnsi="Times New Roman" w:cs="Times New Roman"/>
      <w:sz w:val="24"/>
      <w:szCs w:val="24"/>
    </w:rPr>
  </w:style>
  <w:style w:type="paragraph" w:styleId="TOC2">
    <w:name w:val="toc 2"/>
    <w:basedOn w:val="Normal"/>
    <w:next w:val="Normal"/>
    <w:autoRedefine/>
    <w:uiPriority w:val="39"/>
    <w:unhideWhenUsed/>
    <w:rsid w:val="00571D47"/>
    <w:pPr>
      <w:spacing w:after="100"/>
      <w:ind w:left="220"/>
    </w:pPr>
    <w:rPr>
      <w:rFonts w:cs="Angsana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6960">
      <w:bodyDiv w:val="1"/>
      <w:marLeft w:val="0"/>
      <w:marRight w:val="0"/>
      <w:marTop w:val="0"/>
      <w:marBottom w:val="0"/>
      <w:divBdr>
        <w:top w:val="none" w:sz="0" w:space="0" w:color="auto"/>
        <w:left w:val="none" w:sz="0" w:space="0" w:color="auto"/>
        <w:bottom w:val="none" w:sz="0" w:space="0" w:color="auto"/>
        <w:right w:val="none" w:sz="0" w:space="0" w:color="auto"/>
      </w:divBdr>
    </w:div>
    <w:div w:id="70542995">
      <w:bodyDiv w:val="1"/>
      <w:marLeft w:val="0"/>
      <w:marRight w:val="0"/>
      <w:marTop w:val="0"/>
      <w:marBottom w:val="0"/>
      <w:divBdr>
        <w:top w:val="none" w:sz="0" w:space="0" w:color="auto"/>
        <w:left w:val="none" w:sz="0" w:space="0" w:color="auto"/>
        <w:bottom w:val="none" w:sz="0" w:space="0" w:color="auto"/>
        <w:right w:val="none" w:sz="0" w:space="0" w:color="auto"/>
      </w:divBdr>
      <w:divsChild>
        <w:div w:id="529881028">
          <w:marLeft w:val="480"/>
          <w:marRight w:val="0"/>
          <w:marTop w:val="0"/>
          <w:marBottom w:val="0"/>
          <w:divBdr>
            <w:top w:val="none" w:sz="0" w:space="0" w:color="auto"/>
            <w:left w:val="none" w:sz="0" w:space="0" w:color="auto"/>
            <w:bottom w:val="none" w:sz="0" w:space="0" w:color="auto"/>
            <w:right w:val="none" w:sz="0" w:space="0" w:color="auto"/>
          </w:divBdr>
        </w:div>
        <w:div w:id="162744568">
          <w:marLeft w:val="480"/>
          <w:marRight w:val="0"/>
          <w:marTop w:val="0"/>
          <w:marBottom w:val="0"/>
          <w:divBdr>
            <w:top w:val="none" w:sz="0" w:space="0" w:color="auto"/>
            <w:left w:val="none" w:sz="0" w:space="0" w:color="auto"/>
            <w:bottom w:val="none" w:sz="0" w:space="0" w:color="auto"/>
            <w:right w:val="none" w:sz="0" w:space="0" w:color="auto"/>
          </w:divBdr>
        </w:div>
        <w:div w:id="1668363212">
          <w:marLeft w:val="480"/>
          <w:marRight w:val="0"/>
          <w:marTop w:val="0"/>
          <w:marBottom w:val="0"/>
          <w:divBdr>
            <w:top w:val="none" w:sz="0" w:space="0" w:color="auto"/>
            <w:left w:val="none" w:sz="0" w:space="0" w:color="auto"/>
            <w:bottom w:val="none" w:sz="0" w:space="0" w:color="auto"/>
            <w:right w:val="none" w:sz="0" w:space="0" w:color="auto"/>
          </w:divBdr>
        </w:div>
        <w:div w:id="926156707">
          <w:marLeft w:val="480"/>
          <w:marRight w:val="0"/>
          <w:marTop w:val="0"/>
          <w:marBottom w:val="0"/>
          <w:divBdr>
            <w:top w:val="none" w:sz="0" w:space="0" w:color="auto"/>
            <w:left w:val="none" w:sz="0" w:space="0" w:color="auto"/>
            <w:bottom w:val="none" w:sz="0" w:space="0" w:color="auto"/>
            <w:right w:val="none" w:sz="0" w:space="0" w:color="auto"/>
          </w:divBdr>
        </w:div>
        <w:div w:id="2114544854">
          <w:marLeft w:val="480"/>
          <w:marRight w:val="0"/>
          <w:marTop w:val="0"/>
          <w:marBottom w:val="0"/>
          <w:divBdr>
            <w:top w:val="none" w:sz="0" w:space="0" w:color="auto"/>
            <w:left w:val="none" w:sz="0" w:space="0" w:color="auto"/>
            <w:bottom w:val="none" w:sz="0" w:space="0" w:color="auto"/>
            <w:right w:val="none" w:sz="0" w:space="0" w:color="auto"/>
          </w:divBdr>
        </w:div>
        <w:div w:id="244725120">
          <w:marLeft w:val="480"/>
          <w:marRight w:val="0"/>
          <w:marTop w:val="0"/>
          <w:marBottom w:val="0"/>
          <w:divBdr>
            <w:top w:val="none" w:sz="0" w:space="0" w:color="auto"/>
            <w:left w:val="none" w:sz="0" w:space="0" w:color="auto"/>
            <w:bottom w:val="none" w:sz="0" w:space="0" w:color="auto"/>
            <w:right w:val="none" w:sz="0" w:space="0" w:color="auto"/>
          </w:divBdr>
        </w:div>
        <w:div w:id="289869143">
          <w:marLeft w:val="480"/>
          <w:marRight w:val="0"/>
          <w:marTop w:val="0"/>
          <w:marBottom w:val="0"/>
          <w:divBdr>
            <w:top w:val="none" w:sz="0" w:space="0" w:color="auto"/>
            <w:left w:val="none" w:sz="0" w:space="0" w:color="auto"/>
            <w:bottom w:val="none" w:sz="0" w:space="0" w:color="auto"/>
            <w:right w:val="none" w:sz="0" w:space="0" w:color="auto"/>
          </w:divBdr>
        </w:div>
        <w:div w:id="1051199123">
          <w:marLeft w:val="480"/>
          <w:marRight w:val="0"/>
          <w:marTop w:val="0"/>
          <w:marBottom w:val="0"/>
          <w:divBdr>
            <w:top w:val="none" w:sz="0" w:space="0" w:color="auto"/>
            <w:left w:val="none" w:sz="0" w:space="0" w:color="auto"/>
            <w:bottom w:val="none" w:sz="0" w:space="0" w:color="auto"/>
            <w:right w:val="none" w:sz="0" w:space="0" w:color="auto"/>
          </w:divBdr>
        </w:div>
        <w:div w:id="1073116108">
          <w:marLeft w:val="480"/>
          <w:marRight w:val="0"/>
          <w:marTop w:val="0"/>
          <w:marBottom w:val="0"/>
          <w:divBdr>
            <w:top w:val="none" w:sz="0" w:space="0" w:color="auto"/>
            <w:left w:val="none" w:sz="0" w:space="0" w:color="auto"/>
            <w:bottom w:val="none" w:sz="0" w:space="0" w:color="auto"/>
            <w:right w:val="none" w:sz="0" w:space="0" w:color="auto"/>
          </w:divBdr>
        </w:div>
      </w:divsChild>
    </w:div>
    <w:div w:id="182786052">
      <w:bodyDiv w:val="1"/>
      <w:marLeft w:val="0"/>
      <w:marRight w:val="0"/>
      <w:marTop w:val="0"/>
      <w:marBottom w:val="0"/>
      <w:divBdr>
        <w:top w:val="none" w:sz="0" w:space="0" w:color="auto"/>
        <w:left w:val="none" w:sz="0" w:space="0" w:color="auto"/>
        <w:bottom w:val="none" w:sz="0" w:space="0" w:color="auto"/>
        <w:right w:val="none" w:sz="0" w:space="0" w:color="auto"/>
      </w:divBdr>
    </w:div>
    <w:div w:id="234317009">
      <w:bodyDiv w:val="1"/>
      <w:marLeft w:val="0"/>
      <w:marRight w:val="0"/>
      <w:marTop w:val="0"/>
      <w:marBottom w:val="0"/>
      <w:divBdr>
        <w:top w:val="none" w:sz="0" w:space="0" w:color="auto"/>
        <w:left w:val="none" w:sz="0" w:space="0" w:color="auto"/>
        <w:bottom w:val="none" w:sz="0" w:space="0" w:color="auto"/>
        <w:right w:val="none" w:sz="0" w:space="0" w:color="auto"/>
      </w:divBdr>
    </w:div>
    <w:div w:id="258683950">
      <w:bodyDiv w:val="1"/>
      <w:marLeft w:val="0"/>
      <w:marRight w:val="0"/>
      <w:marTop w:val="0"/>
      <w:marBottom w:val="0"/>
      <w:divBdr>
        <w:top w:val="none" w:sz="0" w:space="0" w:color="auto"/>
        <w:left w:val="none" w:sz="0" w:space="0" w:color="auto"/>
        <w:bottom w:val="none" w:sz="0" w:space="0" w:color="auto"/>
        <w:right w:val="none" w:sz="0" w:space="0" w:color="auto"/>
      </w:divBdr>
    </w:div>
    <w:div w:id="398987306">
      <w:bodyDiv w:val="1"/>
      <w:marLeft w:val="0"/>
      <w:marRight w:val="0"/>
      <w:marTop w:val="0"/>
      <w:marBottom w:val="0"/>
      <w:divBdr>
        <w:top w:val="none" w:sz="0" w:space="0" w:color="auto"/>
        <w:left w:val="none" w:sz="0" w:space="0" w:color="auto"/>
        <w:bottom w:val="none" w:sz="0" w:space="0" w:color="auto"/>
        <w:right w:val="none" w:sz="0" w:space="0" w:color="auto"/>
      </w:divBdr>
    </w:div>
    <w:div w:id="439956579">
      <w:bodyDiv w:val="1"/>
      <w:marLeft w:val="0"/>
      <w:marRight w:val="0"/>
      <w:marTop w:val="0"/>
      <w:marBottom w:val="0"/>
      <w:divBdr>
        <w:top w:val="none" w:sz="0" w:space="0" w:color="auto"/>
        <w:left w:val="none" w:sz="0" w:space="0" w:color="auto"/>
        <w:bottom w:val="none" w:sz="0" w:space="0" w:color="auto"/>
        <w:right w:val="none" w:sz="0" w:space="0" w:color="auto"/>
      </w:divBdr>
    </w:div>
    <w:div w:id="470288005">
      <w:bodyDiv w:val="1"/>
      <w:marLeft w:val="0"/>
      <w:marRight w:val="0"/>
      <w:marTop w:val="0"/>
      <w:marBottom w:val="0"/>
      <w:divBdr>
        <w:top w:val="none" w:sz="0" w:space="0" w:color="auto"/>
        <w:left w:val="none" w:sz="0" w:space="0" w:color="auto"/>
        <w:bottom w:val="none" w:sz="0" w:space="0" w:color="auto"/>
        <w:right w:val="none" w:sz="0" w:space="0" w:color="auto"/>
      </w:divBdr>
      <w:divsChild>
        <w:div w:id="1078675951">
          <w:marLeft w:val="480"/>
          <w:marRight w:val="0"/>
          <w:marTop w:val="0"/>
          <w:marBottom w:val="0"/>
          <w:divBdr>
            <w:top w:val="none" w:sz="0" w:space="0" w:color="auto"/>
            <w:left w:val="none" w:sz="0" w:space="0" w:color="auto"/>
            <w:bottom w:val="none" w:sz="0" w:space="0" w:color="auto"/>
            <w:right w:val="none" w:sz="0" w:space="0" w:color="auto"/>
          </w:divBdr>
        </w:div>
        <w:div w:id="1994797956">
          <w:marLeft w:val="480"/>
          <w:marRight w:val="0"/>
          <w:marTop w:val="0"/>
          <w:marBottom w:val="0"/>
          <w:divBdr>
            <w:top w:val="none" w:sz="0" w:space="0" w:color="auto"/>
            <w:left w:val="none" w:sz="0" w:space="0" w:color="auto"/>
            <w:bottom w:val="none" w:sz="0" w:space="0" w:color="auto"/>
            <w:right w:val="none" w:sz="0" w:space="0" w:color="auto"/>
          </w:divBdr>
        </w:div>
        <w:div w:id="1693266471">
          <w:marLeft w:val="480"/>
          <w:marRight w:val="0"/>
          <w:marTop w:val="0"/>
          <w:marBottom w:val="0"/>
          <w:divBdr>
            <w:top w:val="none" w:sz="0" w:space="0" w:color="auto"/>
            <w:left w:val="none" w:sz="0" w:space="0" w:color="auto"/>
            <w:bottom w:val="none" w:sz="0" w:space="0" w:color="auto"/>
            <w:right w:val="none" w:sz="0" w:space="0" w:color="auto"/>
          </w:divBdr>
        </w:div>
        <w:div w:id="536627532">
          <w:marLeft w:val="480"/>
          <w:marRight w:val="0"/>
          <w:marTop w:val="0"/>
          <w:marBottom w:val="0"/>
          <w:divBdr>
            <w:top w:val="none" w:sz="0" w:space="0" w:color="auto"/>
            <w:left w:val="none" w:sz="0" w:space="0" w:color="auto"/>
            <w:bottom w:val="none" w:sz="0" w:space="0" w:color="auto"/>
            <w:right w:val="none" w:sz="0" w:space="0" w:color="auto"/>
          </w:divBdr>
        </w:div>
        <w:div w:id="107815284">
          <w:marLeft w:val="480"/>
          <w:marRight w:val="0"/>
          <w:marTop w:val="0"/>
          <w:marBottom w:val="0"/>
          <w:divBdr>
            <w:top w:val="none" w:sz="0" w:space="0" w:color="auto"/>
            <w:left w:val="none" w:sz="0" w:space="0" w:color="auto"/>
            <w:bottom w:val="none" w:sz="0" w:space="0" w:color="auto"/>
            <w:right w:val="none" w:sz="0" w:space="0" w:color="auto"/>
          </w:divBdr>
        </w:div>
        <w:div w:id="1716655131">
          <w:marLeft w:val="480"/>
          <w:marRight w:val="0"/>
          <w:marTop w:val="0"/>
          <w:marBottom w:val="0"/>
          <w:divBdr>
            <w:top w:val="none" w:sz="0" w:space="0" w:color="auto"/>
            <w:left w:val="none" w:sz="0" w:space="0" w:color="auto"/>
            <w:bottom w:val="none" w:sz="0" w:space="0" w:color="auto"/>
            <w:right w:val="none" w:sz="0" w:space="0" w:color="auto"/>
          </w:divBdr>
        </w:div>
        <w:div w:id="1795560986">
          <w:marLeft w:val="480"/>
          <w:marRight w:val="0"/>
          <w:marTop w:val="0"/>
          <w:marBottom w:val="0"/>
          <w:divBdr>
            <w:top w:val="none" w:sz="0" w:space="0" w:color="auto"/>
            <w:left w:val="none" w:sz="0" w:space="0" w:color="auto"/>
            <w:bottom w:val="none" w:sz="0" w:space="0" w:color="auto"/>
            <w:right w:val="none" w:sz="0" w:space="0" w:color="auto"/>
          </w:divBdr>
        </w:div>
        <w:div w:id="1605722414">
          <w:marLeft w:val="480"/>
          <w:marRight w:val="0"/>
          <w:marTop w:val="0"/>
          <w:marBottom w:val="0"/>
          <w:divBdr>
            <w:top w:val="none" w:sz="0" w:space="0" w:color="auto"/>
            <w:left w:val="none" w:sz="0" w:space="0" w:color="auto"/>
            <w:bottom w:val="none" w:sz="0" w:space="0" w:color="auto"/>
            <w:right w:val="none" w:sz="0" w:space="0" w:color="auto"/>
          </w:divBdr>
        </w:div>
        <w:div w:id="1222983068">
          <w:marLeft w:val="480"/>
          <w:marRight w:val="0"/>
          <w:marTop w:val="0"/>
          <w:marBottom w:val="0"/>
          <w:divBdr>
            <w:top w:val="none" w:sz="0" w:space="0" w:color="auto"/>
            <w:left w:val="none" w:sz="0" w:space="0" w:color="auto"/>
            <w:bottom w:val="none" w:sz="0" w:space="0" w:color="auto"/>
            <w:right w:val="none" w:sz="0" w:space="0" w:color="auto"/>
          </w:divBdr>
        </w:div>
        <w:div w:id="333145373">
          <w:marLeft w:val="480"/>
          <w:marRight w:val="0"/>
          <w:marTop w:val="0"/>
          <w:marBottom w:val="0"/>
          <w:divBdr>
            <w:top w:val="none" w:sz="0" w:space="0" w:color="auto"/>
            <w:left w:val="none" w:sz="0" w:space="0" w:color="auto"/>
            <w:bottom w:val="none" w:sz="0" w:space="0" w:color="auto"/>
            <w:right w:val="none" w:sz="0" w:space="0" w:color="auto"/>
          </w:divBdr>
        </w:div>
        <w:div w:id="725185758">
          <w:marLeft w:val="480"/>
          <w:marRight w:val="0"/>
          <w:marTop w:val="0"/>
          <w:marBottom w:val="0"/>
          <w:divBdr>
            <w:top w:val="none" w:sz="0" w:space="0" w:color="auto"/>
            <w:left w:val="none" w:sz="0" w:space="0" w:color="auto"/>
            <w:bottom w:val="none" w:sz="0" w:space="0" w:color="auto"/>
            <w:right w:val="none" w:sz="0" w:space="0" w:color="auto"/>
          </w:divBdr>
        </w:div>
        <w:div w:id="211579820">
          <w:marLeft w:val="480"/>
          <w:marRight w:val="0"/>
          <w:marTop w:val="0"/>
          <w:marBottom w:val="0"/>
          <w:divBdr>
            <w:top w:val="none" w:sz="0" w:space="0" w:color="auto"/>
            <w:left w:val="none" w:sz="0" w:space="0" w:color="auto"/>
            <w:bottom w:val="none" w:sz="0" w:space="0" w:color="auto"/>
            <w:right w:val="none" w:sz="0" w:space="0" w:color="auto"/>
          </w:divBdr>
        </w:div>
        <w:div w:id="911934019">
          <w:marLeft w:val="480"/>
          <w:marRight w:val="0"/>
          <w:marTop w:val="0"/>
          <w:marBottom w:val="0"/>
          <w:divBdr>
            <w:top w:val="none" w:sz="0" w:space="0" w:color="auto"/>
            <w:left w:val="none" w:sz="0" w:space="0" w:color="auto"/>
            <w:bottom w:val="none" w:sz="0" w:space="0" w:color="auto"/>
            <w:right w:val="none" w:sz="0" w:space="0" w:color="auto"/>
          </w:divBdr>
        </w:div>
        <w:div w:id="1246762869">
          <w:marLeft w:val="480"/>
          <w:marRight w:val="0"/>
          <w:marTop w:val="0"/>
          <w:marBottom w:val="0"/>
          <w:divBdr>
            <w:top w:val="none" w:sz="0" w:space="0" w:color="auto"/>
            <w:left w:val="none" w:sz="0" w:space="0" w:color="auto"/>
            <w:bottom w:val="none" w:sz="0" w:space="0" w:color="auto"/>
            <w:right w:val="none" w:sz="0" w:space="0" w:color="auto"/>
          </w:divBdr>
        </w:div>
        <w:div w:id="1729642154">
          <w:marLeft w:val="480"/>
          <w:marRight w:val="0"/>
          <w:marTop w:val="0"/>
          <w:marBottom w:val="0"/>
          <w:divBdr>
            <w:top w:val="none" w:sz="0" w:space="0" w:color="auto"/>
            <w:left w:val="none" w:sz="0" w:space="0" w:color="auto"/>
            <w:bottom w:val="none" w:sz="0" w:space="0" w:color="auto"/>
            <w:right w:val="none" w:sz="0" w:space="0" w:color="auto"/>
          </w:divBdr>
        </w:div>
        <w:div w:id="131751488">
          <w:marLeft w:val="480"/>
          <w:marRight w:val="0"/>
          <w:marTop w:val="0"/>
          <w:marBottom w:val="0"/>
          <w:divBdr>
            <w:top w:val="none" w:sz="0" w:space="0" w:color="auto"/>
            <w:left w:val="none" w:sz="0" w:space="0" w:color="auto"/>
            <w:bottom w:val="none" w:sz="0" w:space="0" w:color="auto"/>
            <w:right w:val="none" w:sz="0" w:space="0" w:color="auto"/>
          </w:divBdr>
        </w:div>
        <w:div w:id="1502696610">
          <w:marLeft w:val="480"/>
          <w:marRight w:val="0"/>
          <w:marTop w:val="0"/>
          <w:marBottom w:val="0"/>
          <w:divBdr>
            <w:top w:val="none" w:sz="0" w:space="0" w:color="auto"/>
            <w:left w:val="none" w:sz="0" w:space="0" w:color="auto"/>
            <w:bottom w:val="none" w:sz="0" w:space="0" w:color="auto"/>
            <w:right w:val="none" w:sz="0" w:space="0" w:color="auto"/>
          </w:divBdr>
        </w:div>
        <w:div w:id="1712802667">
          <w:marLeft w:val="480"/>
          <w:marRight w:val="0"/>
          <w:marTop w:val="0"/>
          <w:marBottom w:val="0"/>
          <w:divBdr>
            <w:top w:val="none" w:sz="0" w:space="0" w:color="auto"/>
            <w:left w:val="none" w:sz="0" w:space="0" w:color="auto"/>
            <w:bottom w:val="none" w:sz="0" w:space="0" w:color="auto"/>
            <w:right w:val="none" w:sz="0" w:space="0" w:color="auto"/>
          </w:divBdr>
        </w:div>
        <w:div w:id="1566261707">
          <w:marLeft w:val="480"/>
          <w:marRight w:val="0"/>
          <w:marTop w:val="0"/>
          <w:marBottom w:val="0"/>
          <w:divBdr>
            <w:top w:val="none" w:sz="0" w:space="0" w:color="auto"/>
            <w:left w:val="none" w:sz="0" w:space="0" w:color="auto"/>
            <w:bottom w:val="none" w:sz="0" w:space="0" w:color="auto"/>
            <w:right w:val="none" w:sz="0" w:space="0" w:color="auto"/>
          </w:divBdr>
        </w:div>
        <w:div w:id="289091731">
          <w:marLeft w:val="480"/>
          <w:marRight w:val="0"/>
          <w:marTop w:val="0"/>
          <w:marBottom w:val="0"/>
          <w:divBdr>
            <w:top w:val="none" w:sz="0" w:space="0" w:color="auto"/>
            <w:left w:val="none" w:sz="0" w:space="0" w:color="auto"/>
            <w:bottom w:val="none" w:sz="0" w:space="0" w:color="auto"/>
            <w:right w:val="none" w:sz="0" w:space="0" w:color="auto"/>
          </w:divBdr>
        </w:div>
      </w:divsChild>
    </w:div>
    <w:div w:id="529413008">
      <w:bodyDiv w:val="1"/>
      <w:marLeft w:val="0"/>
      <w:marRight w:val="0"/>
      <w:marTop w:val="0"/>
      <w:marBottom w:val="0"/>
      <w:divBdr>
        <w:top w:val="none" w:sz="0" w:space="0" w:color="auto"/>
        <w:left w:val="none" w:sz="0" w:space="0" w:color="auto"/>
        <w:bottom w:val="none" w:sz="0" w:space="0" w:color="auto"/>
        <w:right w:val="none" w:sz="0" w:space="0" w:color="auto"/>
      </w:divBdr>
    </w:div>
    <w:div w:id="546140780">
      <w:bodyDiv w:val="1"/>
      <w:marLeft w:val="0"/>
      <w:marRight w:val="0"/>
      <w:marTop w:val="0"/>
      <w:marBottom w:val="0"/>
      <w:divBdr>
        <w:top w:val="none" w:sz="0" w:space="0" w:color="auto"/>
        <w:left w:val="none" w:sz="0" w:space="0" w:color="auto"/>
        <w:bottom w:val="none" w:sz="0" w:space="0" w:color="auto"/>
        <w:right w:val="none" w:sz="0" w:space="0" w:color="auto"/>
      </w:divBdr>
    </w:div>
    <w:div w:id="602541630">
      <w:bodyDiv w:val="1"/>
      <w:marLeft w:val="0"/>
      <w:marRight w:val="0"/>
      <w:marTop w:val="0"/>
      <w:marBottom w:val="0"/>
      <w:divBdr>
        <w:top w:val="none" w:sz="0" w:space="0" w:color="auto"/>
        <w:left w:val="none" w:sz="0" w:space="0" w:color="auto"/>
        <w:bottom w:val="none" w:sz="0" w:space="0" w:color="auto"/>
        <w:right w:val="none" w:sz="0" w:space="0" w:color="auto"/>
      </w:divBdr>
    </w:div>
    <w:div w:id="607322506">
      <w:bodyDiv w:val="1"/>
      <w:marLeft w:val="0"/>
      <w:marRight w:val="0"/>
      <w:marTop w:val="0"/>
      <w:marBottom w:val="0"/>
      <w:divBdr>
        <w:top w:val="none" w:sz="0" w:space="0" w:color="auto"/>
        <w:left w:val="none" w:sz="0" w:space="0" w:color="auto"/>
        <w:bottom w:val="none" w:sz="0" w:space="0" w:color="auto"/>
        <w:right w:val="none" w:sz="0" w:space="0" w:color="auto"/>
      </w:divBdr>
      <w:divsChild>
        <w:div w:id="960765273">
          <w:marLeft w:val="480"/>
          <w:marRight w:val="0"/>
          <w:marTop w:val="0"/>
          <w:marBottom w:val="0"/>
          <w:divBdr>
            <w:top w:val="none" w:sz="0" w:space="0" w:color="auto"/>
            <w:left w:val="none" w:sz="0" w:space="0" w:color="auto"/>
            <w:bottom w:val="none" w:sz="0" w:space="0" w:color="auto"/>
            <w:right w:val="none" w:sz="0" w:space="0" w:color="auto"/>
          </w:divBdr>
        </w:div>
        <w:div w:id="1745182077">
          <w:marLeft w:val="480"/>
          <w:marRight w:val="0"/>
          <w:marTop w:val="0"/>
          <w:marBottom w:val="0"/>
          <w:divBdr>
            <w:top w:val="none" w:sz="0" w:space="0" w:color="auto"/>
            <w:left w:val="none" w:sz="0" w:space="0" w:color="auto"/>
            <w:bottom w:val="none" w:sz="0" w:space="0" w:color="auto"/>
            <w:right w:val="none" w:sz="0" w:space="0" w:color="auto"/>
          </w:divBdr>
        </w:div>
        <w:div w:id="771976509">
          <w:marLeft w:val="480"/>
          <w:marRight w:val="0"/>
          <w:marTop w:val="0"/>
          <w:marBottom w:val="0"/>
          <w:divBdr>
            <w:top w:val="none" w:sz="0" w:space="0" w:color="auto"/>
            <w:left w:val="none" w:sz="0" w:space="0" w:color="auto"/>
            <w:bottom w:val="none" w:sz="0" w:space="0" w:color="auto"/>
            <w:right w:val="none" w:sz="0" w:space="0" w:color="auto"/>
          </w:divBdr>
        </w:div>
        <w:div w:id="1918318963">
          <w:marLeft w:val="480"/>
          <w:marRight w:val="0"/>
          <w:marTop w:val="0"/>
          <w:marBottom w:val="0"/>
          <w:divBdr>
            <w:top w:val="none" w:sz="0" w:space="0" w:color="auto"/>
            <w:left w:val="none" w:sz="0" w:space="0" w:color="auto"/>
            <w:bottom w:val="none" w:sz="0" w:space="0" w:color="auto"/>
            <w:right w:val="none" w:sz="0" w:space="0" w:color="auto"/>
          </w:divBdr>
        </w:div>
        <w:div w:id="2027442762">
          <w:marLeft w:val="480"/>
          <w:marRight w:val="0"/>
          <w:marTop w:val="0"/>
          <w:marBottom w:val="0"/>
          <w:divBdr>
            <w:top w:val="none" w:sz="0" w:space="0" w:color="auto"/>
            <w:left w:val="none" w:sz="0" w:space="0" w:color="auto"/>
            <w:bottom w:val="none" w:sz="0" w:space="0" w:color="auto"/>
            <w:right w:val="none" w:sz="0" w:space="0" w:color="auto"/>
          </w:divBdr>
        </w:div>
        <w:div w:id="2102409384">
          <w:marLeft w:val="480"/>
          <w:marRight w:val="0"/>
          <w:marTop w:val="0"/>
          <w:marBottom w:val="0"/>
          <w:divBdr>
            <w:top w:val="none" w:sz="0" w:space="0" w:color="auto"/>
            <w:left w:val="none" w:sz="0" w:space="0" w:color="auto"/>
            <w:bottom w:val="none" w:sz="0" w:space="0" w:color="auto"/>
            <w:right w:val="none" w:sz="0" w:space="0" w:color="auto"/>
          </w:divBdr>
        </w:div>
        <w:div w:id="755445689">
          <w:marLeft w:val="480"/>
          <w:marRight w:val="0"/>
          <w:marTop w:val="0"/>
          <w:marBottom w:val="0"/>
          <w:divBdr>
            <w:top w:val="none" w:sz="0" w:space="0" w:color="auto"/>
            <w:left w:val="none" w:sz="0" w:space="0" w:color="auto"/>
            <w:bottom w:val="none" w:sz="0" w:space="0" w:color="auto"/>
            <w:right w:val="none" w:sz="0" w:space="0" w:color="auto"/>
          </w:divBdr>
        </w:div>
        <w:div w:id="1438940529">
          <w:marLeft w:val="480"/>
          <w:marRight w:val="0"/>
          <w:marTop w:val="0"/>
          <w:marBottom w:val="0"/>
          <w:divBdr>
            <w:top w:val="none" w:sz="0" w:space="0" w:color="auto"/>
            <w:left w:val="none" w:sz="0" w:space="0" w:color="auto"/>
            <w:bottom w:val="none" w:sz="0" w:space="0" w:color="auto"/>
            <w:right w:val="none" w:sz="0" w:space="0" w:color="auto"/>
          </w:divBdr>
        </w:div>
        <w:div w:id="318849286">
          <w:marLeft w:val="480"/>
          <w:marRight w:val="0"/>
          <w:marTop w:val="0"/>
          <w:marBottom w:val="0"/>
          <w:divBdr>
            <w:top w:val="none" w:sz="0" w:space="0" w:color="auto"/>
            <w:left w:val="none" w:sz="0" w:space="0" w:color="auto"/>
            <w:bottom w:val="none" w:sz="0" w:space="0" w:color="auto"/>
            <w:right w:val="none" w:sz="0" w:space="0" w:color="auto"/>
          </w:divBdr>
        </w:div>
        <w:div w:id="379935242">
          <w:marLeft w:val="480"/>
          <w:marRight w:val="0"/>
          <w:marTop w:val="0"/>
          <w:marBottom w:val="0"/>
          <w:divBdr>
            <w:top w:val="none" w:sz="0" w:space="0" w:color="auto"/>
            <w:left w:val="none" w:sz="0" w:space="0" w:color="auto"/>
            <w:bottom w:val="none" w:sz="0" w:space="0" w:color="auto"/>
            <w:right w:val="none" w:sz="0" w:space="0" w:color="auto"/>
          </w:divBdr>
        </w:div>
        <w:div w:id="1160194768">
          <w:marLeft w:val="480"/>
          <w:marRight w:val="0"/>
          <w:marTop w:val="0"/>
          <w:marBottom w:val="0"/>
          <w:divBdr>
            <w:top w:val="none" w:sz="0" w:space="0" w:color="auto"/>
            <w:left w:val="none" w:sz="0" w:space="0" w:color="auto"/>
            <w:bottom w:val="none" w:sz="0" w:space="0" w:color="auto"/>
            <w:right w:val="none" w:sz="0" w:space="0" w:color="auto"/>
          </w:divBdr>
        </w:div>
        <w:div w:id="125509990">
          <w:marLeft w:val="480"/>
          <w:marRight w:val="0"/>
          <w:marTop w:val="0"/>
          <w:marBottom w:val="0"/>
          <w:divBdr>
            <w:top w:val="none" w:sz="0" w:space="0" w:color="auto"/>
            <w:left w:val="none" w:sz="0" w:space="0" w:color="auto"/>
            <w:bottom w:val="none" w:sz="0" w:space="0" w:color="auto"/>
            <w:right w:val="none" w:sz="0" w:space="0" w:color="auto"/>
          </w:divBdr>
        </w:div>
        <w:div w:id="1440442409">
          <w:marLeft w:val="480"/>
          <w:marRight w:val="0"/>
          <w:marTop w:val="0"/>
          <w:marBottom w:val="0"/>
          <w:divBdr>
            <w:top w:val="none" w:sz="0" w:space="0" w:color="auto"/>
            <w:left w:val="none" w:sz="0" w:space="0" w:color="auto"/>
            <w:bottom w:val="none" w:sz="0" w:space="0" w:color="auto"/>
            <w:right w:val="none" w:sz="0" w:space="0" w:color="auto"/>
          </w:divBdr>
        </w:div>
        <w:div w:id="236136091">
          <w:marLeft w:val="480"/>
          <w:marRight w:val="0"/>
          <w:marTop w:val="0"/>
          <w:marBottom w:val="0"/>
          <w:divBdr>
            <w:top w:val="none" w:sz="0" w:space="0" w:color="auto"/>
            <w:left w:val="none" w:sz="0" w:space="0" w:color="auto"/>
            <w:bottom w:val="none" w:sz="0" w:space="0" w:color="auto"/>
            <w:right w:val="none" w:sz="0" w:space="0" w:color="auto"/>
          </w:divBdr>
        </w:div>
        <w:div w:id="504513510">
          <w:marLeft w:val="480"/>
          <w:marRight w:val="0"/>
          <w:marTop w:val="0"/>
          <w:marBottom w:val="0"/>
          <w:divBdr>
            <w:top w:val="none" w:sz="0" w:space="0" w:color="auto"/>
            <w:left w:val="none" w:sz="0" w:space="0" w:color="auto"/>
            <w:bottom w:val="none" w:sz="0" w:space="0" w:color="auto"/>
            <w:right w:val="none" w:sz="0" w:space="0" w:color="auto"/>
          </w:divBdr>
        </w:div>
        <w:div w:id="1933706559">
          <w:marLeft w:val="480"/>
          <w:marRight w:val="0"/>
          <w:marTop w:val="0"/>
          <w:marBottom w:val="0"/>
          <w:divBdr>
            <w:top w:val="none" w:sz="0" w:space="0" w:color="auto"/>
            <w:left w:val="none" w:sz="0" w:space="0" w:color="auto"/>
            <w:bottom w:val="none" w:sz="0" w:space="0" w:color="auto"/>
            <w:right w:val="none" w:sz="0" w:space="0" w:color="auto"/>
          </w:divBdr>
        </w:div>
        <w:div w:id="1532917473">
          <w:marLeft w:val="480"/>
          <w:marRight w:val="0"/>
          <w:marTop w:val="0"/>
          <w:marBottom w:val="0"/>
          <w:divBdr>
            <w:top w:val="none" w:sz="0" w:space="0" w:color="auto"/>
            <w:left w:val="none" w:sz="0" w:space="0" w:color="auto"/>
            <w:bottom w:val="none" w:sz="0" w:space="0" w:color="auto"/>
            <w:right w:val="none" w:sz="0" w:space="0" w:color="auto"/>
          </w:divBdr>
        </w:div>
        <w:div w:id="1303002133">
          <w:marLeft w:val="480"/>
          <w:marRight w:val="0"/>
          <w:marTop w:val="0"/>
          <w:marBottom w:val="0"/>
          <w:divBdr>
            <w:top w:val="none" w:sz="0" w:space="0" w:color="auto"/>
            <w:left w:val="none" w:sz="0" w:space="0" w:color="auto"/>
            <w:bottom w:val="none" w:sz="0" w:space="0" w:color="auto"/>
            <w:right w:val="none" w:sz="0" w:space="0" w:color="auto"/>
          </w:divBdr>
        </w:div>
        <w:div w:id="2021617699">
          <w:marLeft w:val="480"/>
          <w:marRight w:val="0"/>
          <w:marTop w:val="0"/>
          <w:marBottom w:val="0"/>
          <w:divBdr>
            <w:top w:val="none" w:sz="0" w:space="0" w:color="auto"/>
            <w:left w:val="none" w:sz="0" w:space="0" w:color="auto"/>
            <w:bottom w:val="none" w:sz="0" w:space="0" w:color="auto"/>
            <w:right w:val="none" w:sz="0" w:space="0" w:color="auto"/>
          </w:divBdr>
        </w:div>
        <w:div w:id="211114335">
          <w:marLeft w:val="480"/>
          <w:marRight w:val="0"/>
          <w:marTop w:val="0"/>
          <w:marBottom w:val="0"/>
          <w:divBdr>
            <w:top w:val="none" w:sz="0" w:space="0" w:color="auto"/>
            <w:left w:val="none" w:sz="0" w:space="0" w:color="auto"/>
            <w:bottom w:val="none" w:sz="0" w:space="0" w:color="auto"/>
            <w:right w:val="none" w:sz="0" w:space="0" w:color="auto"/>
          </w:divBdr>
        </w:div>
      </w:divsChild>
    </w:div>
    <w:div w:id="625156831">
      <w:bodyDiv w:val="1"/>
      <w:marLeft w:val="0"/>
      <w:marRight w:val="0"/>
      <w:marTop w:val="0"/>
      <w:marBottom w:val="0"/>
      <w:divBdr>
        <w:top w:val="none" w:sz="0" w:space="0" w:color="auto"/>
        <w:left w:val="none" w:sz="0" w:space="0" w:color="auto"/>
        <w:bottom w:val="none" w:sz="0" w:space="0" w:color="auto"/>
        <w:right w:val="none" w:sz="0" w:space="0" w:color="auto"/>
      </w:divBdr>
    </w:div>
    <w:div w:id="663702203">
      <w:bodyDiv w:val="1"/>
      <w:marLeft w:val="0"/>
      <w:marRight w:val="0"/>
      <w:marTop w:val="0"/>
      <w:marBottom w:val="0"/>
      <w:divBdr>
        <w:top w:val="none" w:sz="0" w:space="0" w:color="auto"/>
        <w:left w:val="none" w:sz="0" w:space="0" w:color="auto"/>
        <w:bottom w:val="none" w:sz="0" w:space="0" w:color="auto"/>
        <w:right w:val="none" w:sz="0" w:space="0" w:color="auto"/>
      </w:divBdr>
      <w:divsChild>
        <w:div w:id="730734076">
          <w:marLeft w:val="480"/>
          <w:marRight w:val="0"/>
          <w:marTop w:val="0"/>
          <w:marBottom w:val="0"/>
          <w:divBdr>
            <w:top w:val="none" w:sz="0" w:space="0" w:color="auto"/>
            <w:left w:val="none" w:sz="0" w:space="0" w:color="auto"/>
            <w:bottom w:val="none" w:sz="0" w:space="0" w:color="auto"/>
            <w:right w:val="none" w:sz="0" w:space="0" w:color="auto"/>
          </w:divBdr>
        </w:div>
        <w:div w:id="1276064282">
          <w:marLeft w:val="480"/>
          <w:marRight w:val="0"/>
          <w:marTop w:val="0"/>
          <w:marBottom w:val="0"/>
          <w:divBdr>
            <w:top w:val="none" w:sz="0" w:space="0" w:color="auto"/>
            <w:left w:val="none" w:sz="0" w:space="0" w:color="auto"/>
            <w:bottom w:val="none" w:sz="0" w:space="0" w:color="auto"/>
            <w:right w:val="none" w:sz="0" w:space="0" w:color="auto"/>
          </w:divBdr>
        </w:div>
        <w:div w:id="760108117">
          <w:marLeft w:val="480"/>
          <w:marRight w:val="0"/>
          <w:marTop w:val="0"/>
          <w:marBottom w:val="0"/>
          <w:divBdr>
            <w:top w:val="none" w:sz="0" w:space="0" w:color="auto"/>
            <w:left w:val="none" w:sz="0" w:space="0" w:color="auto"/>
            <w:bottom w:val="none" w:sz="0" w:space="0" w:color="auto"/>
            <w:right w:val="none" w:sz="0" w:space="0" w:color="auto"/>
          </w:divBdr>
        </w:div>
        <w:div w:id="1600258327">
          <w:marLeft w:val="480"/>
          <w:marRight w:val="0"/>
          <w:marTop w:val="0"/>
          <w:marBottom w:val="0"/>
          <w:divBdr>
            <w:top w:val="none" w:sz="0" w:space="0" w:color="auto"/>
            <w:left w:val="none" w:sz="0" w:space="0" w:color="auto"/>
            <w:bottom w:val="none" w:sz="0" w:space="0" w:color="auto"/>
            <w:right w:val="none" w:sz="0" w:space="0" w:color="auto"/>
          </w:divBdr>
        </w:div>
        <w:div w:id="1716810978">
          <w:marLeft w:val="480"/>
          <w:marRight w:val="0"/>
          <w:marTop w:val="0"/>
          <w:marBottom w:val="0"/>
          <w:divBdr>
            <w:top w:val="none" w:sz="0" w:space="0" w:color="auto"/>
            <w:left w:val="none" w:sz="0" w:space="0" w:color="auto"/>
            <w:bottom w:val="none" w:sz="0" w:space="0" w:color="auto"/>
            <w:right w:val="none" w:sz="0" w:space="0" w:color="auto"/>
          </w:divBdr>
        </w:div>
        <w:div w:id="668168417">
          <w:marLeft w:val="480"/>
          <w:marRight w:val="0"/>
          <w:marTop w:val="0"/>
          <w:marBottom w:val="0"/>
          <w:divBdr>
            <w:top w:val="none" w:sz="0" w:space="0" w:color="auto"/>
            <w:left w:val="none" w:sz="0" w:space="0" w:color="auto"/>
            <w:bottom w:val="none" w:sz="0" w:space="0" w:color="auto"/>
            <w:right w:val="none" w:sz="0" w:space="0" w:color="auto"/>
          </w:divBdr>
        </w:div>
        <w:div w:id="301733186">
          <w:marLeft w:val="480"/>
          <w:marRight w:val="0"/>
          <w:marTop w:val="0"/>
          <w:marBottom w:val="0"/>
          <w:divBdr>
            <w:top w:val="none" w:sz="0" w:space="0" w:color="auto"/>
            <w:left w:val="none" w:sz="0" w:space="0" w:color="auto"/>
            <w:bottom w:val="none" w:sz="0" w:space="0" w:color="auto"/>
            <w:right w:val="none" w:sz="0" w:space="0" w:color="auto"/>
          </w:divBdr>
        </w:div>
        <w:div w:id="493255252">
          <w:marLeft w:val="480"/>
          <w:marRight w:val="0"/>
          <w:marTop w:val="0"/>
          <w:marBottom w:val="0"/>
          <w:divBdr>
            <w:top w:val="none" w:sz="0" w:space="0" w:color="auto"/>
            <w:left w:val="none" w:sz="0" w:space="0" w:color="auto"/>
            <w:bottom w:val="none" w:sz="0" w:space="0" w:color="auto"/>
            <w:right w:val="none" w:sz="0" w:space="0" w:color="auto"/>
          </w:divBdr>
        </w:div>
        <w:div w:id="212887698">
          <w:marLeft w:val="480"/>
          <w:marRight w:val="0"/>
          <w:marTop w:val="0"/>
          <w:marBottom w:val="0"/>
          <w:divBdr>
            <w:top w:val="none" w:sz="0" w:space="0" w:color="auto"/>
            <w:left w:val="none" w:sz="0" w:space="0" w:color="auto"/>
            <w:bottom w:val="none" w:sz="0" w:space="0" w:color="auto"/>
            <w:right w:val="none" w:sz="0" w:space="0" w:color="auto"/>
          </w:divBdr>
        </w:div>
        <w:div w:id="1140852022">
          <w:marLeft w:val="480"/>
          <w:marRight w:val="0"/>
          <w:marTop w:val="0"/>
          <w:marBottom w:val="0"/>
          <w:divBdr>
            <w:top w:val="none" w:sz="0" w:space="0" w:color="auto"/>
            <w:left w:val="none" w:sz="0" w:space="0" w:color="auto"/>
            <w:bottom w:val="none" w:sz="0" w:space="0" w:color="auto"/>
            <w:right w:val="none" w:sz="0" w:space="0" w:color="auto"/>
          </w:divBdr>
        </w:div>
        <w:div w:id="60913300">
          <w:marLeft w:val="480"/>
          <w:marRight w:val="0"/>
          <w:marTop w:val="0"/>
          <w:marBottom w:val="0"/>
          <w:divBdr>
            <w:top w:val="none" w:sz="0" w:space="0" w:color="auto"/>
            <w:left w:val="none" w:sz="0" w:space="0" w:color="auto"/>
            <w:bottom w:val="none" w:sz="0" w:space="0" w:color="auto"/>
            <w:right w:val="none" w:sz="0" w:space="0" w:color="auto"/>
          </w:divBdr>
        </w:div>
        <w:div w:id="732578226">
          <w:marLeft w:val="480"/>
          <w:marRight w:val="0"/>
          <w:marTop w:val="0"/>
          <w:marBottom w:val="0"/>
          <w:divBdr>
            <w:top w:val="none" w:sz="0" w:space="0" w:color="auto"/>
            <w:left w:val="none" w:sz="0" w:space="0" w:color="auto"/>
            <w:bottom w:val="none" w:sz="0" w:space="0" w:color="auto"/>
            <w:right w:val="none" w:sz="0" w:space="0" w:color="auto"/>
          </w:divBdr>
        </w:div>
        <w:div w:id="1466696673">
          <w:marLeft w:val="480"/>
          <w:marRight w:val="0"/>
          <w:marTop w:val="0"/>
          <w:marBottom w:val="0"/>
          <w:divBdr>
            <w:top w:val="none" w:sz="0" w:space="0" w:color="auto"/>
            <w:left w:val="none" w:sz="0" w:space="0" w:color="auto"/>
            <w:bottom w:val="none" w:sz="0" w:space="0" w:color="auto"/>
            <w:right w:val="none" w:sz="0" w:space="0" w:color="auto"/>
          </w:divBdr>
        </w:div>
        <w:div w:id="1725594263">
          <w:marLeft w:val="480"/>
          <w:marRight w:val="0"/>
          <w:marTop w:val="0"/>
          <w:marBottom w:val="0"/>
          <w:divBdr>
            <w:top w:val="none" w:sz="0" w:space="0" w:color="auto"/>
            <w:left w:val="none" w:sz="0" w:space="0" w:color="auto"/>
            <w:bottom w:val="none" w:sz="0" w:space="0" w:color="auto"/>
            <w:right w:val="none" w:sz="0" w:space="0" w:color="auto"/>
          </w:divBdr>
        </w:div>
        <w:div w:id="690958869">
          <w:marLeft w:val="480"/>
          <w:marRight w:val="0"/>
          <w:marTop w:val="0"/>
          <w:marBottom w:val="0"/>
          <w:divBdr>
            <w:top w:val="none" w:sz="0" w:space="0" w:color="auto"/>
            <w:left w:val="none" w:sz="0" w:space="0" w:color="auto"/>
            <w:bottom w:val="none" w:sz="0" w:space="0" w:color="auto"/>
            <w:right w:val="none" w:sz="0" w:space="0" w:color="auto"/>
          </w:divBdr>
        </w:div>
        <w:div w:id="1699963560">
          <w:marLeft w:val="480"/>
          <w:marRight w:val="0"/>
          <w:marTop w:val="0"/>
          <w:marBottom w:val="0"/>
          <w:divBdr>
            <w:top w:val="none" w:sz="0" w:space="0" w:color="auto"/>
            <w:left w:val="none" w:sz="0" w:space="0" w:color="auto"/>
            <w:bottom w:val="none" w:sz="0" w:space="0" w:color="auto"/>
            <w:right w:val="none" w:sz="0" w:space="0" w:color="auto"/>
          </w:divBdr>
        </w:div>
        <w:div w:id="1869027718">
          <w:marLeft w:val="480"/>
          <w:marRight w:val="0"/>
          <w:marTop w:val="0"/>
          <w:marBottom w:val="0"/>
          <w:divBdr>
            <w:top w:val="none" w:sz="0" w:space="0" w:color="auto"/>
            <w:left w:val="none" w:sz="0" w:space="0" w:color="auto"/>
            <w:bottom w:val="none" w:sz="0" w:space="0" w:color="auto"/>
            <w:right w:val="none" w:sz="0" w:space="0" w:color="auto"/>
          </w:divBdr>
        </w:div>
        <w:div w:id="1244411951">
          <w:marLeft w:val="480"/>
          <w:marRight w:val="0"/>
          <w:marTop w:val="0"/>
          <w:marBottom w:val="0"/>
          <w:divBdr>
            <w:top w:val="none" w:sz="0" w:space="0" w:color="auto"/>
            <w:left w:val="none" w:sz="0" w:space="0" w:color="auto"/>
            <w:bottom w:val="none" w:sz="0" w:space="0" w:color="auto"/>
            <w:right w:val="none" w:sz="0" w:space="0" w:color="auto"/>
          </w:divBdr>
        </w:div>
        <w:div w:id="110132751">
          <w:marLeft w:val="480"/>
          <w:marRight w:val="0"/>
          <w:marTop w:val="0"/>
          <w:marBottom w:val="0"/>
          <w:divBdr>
            <w:top w:val="none" w:sz="0" w:space="0" w:color="auto"/>
            <w:left w:val="none" w:sz="0" w:space="0" w:color="auto"/>
            <w:bottom w:val="none" w:sz="0" w:space="0" w:color="auto"/>
            <w:right w:val="none" w:sz="0" w:space="0" w:color="auto"/>
          </w:divBdr>
        </w:div>
        <w:div w:id="700975996">
          <w:marLeft w:val="480"/>
          <w:marRight w:val="0"/>
          <w:marTop w:val="0"/>
          <w:marBottom w:val="0"/>
          <w:divBdr>
            <w:top w:val="none" w:sz="0" w:space="0" w:color="auto"/>
            <w:left w:val="none" w:sz="0" w:space="0" w:color="auto"/>
            <w:bottom w:val="none" w:sz="0" w:space="0" w:color="auto"/>
            <w:right w:val="none" w:sz="0" w:space="0" w:color="auto"/>
          </w:divBdr>
        </w:div>
      </w:divsChild>
    </w:div>
    <w:div w:id="735274967">
      <w:bodyDiv w:val="1"/>
      <w:marLeft w:val="0"/>
      <w:marRight w:val="0"/>
      <w:marTop w:val="0"/>
      <w:marBottom w:val="0"/>
      <w:divBdr>
        <w:top w:val="none" w:sz="0" w:space="0" w:color="auto"/>
        <w:left w:val="none" w:sz="0" w:space="0" w:color="auto"/>
        <w:bottom w:val="none" w:sz="0" w:space="0" w:color="auto"/>
        <w:right w:val="none" w:sz="0" w:space="0" w:color="auto"/>
      </w:divBdr>
    </w:div>
    <w:div w:id="735738841">
      <w:bodyDiv w:val="1"/>
      <w:marLeft w:val="0"/>
      <w:marRight w:val="0"/>
      <w:marTop w:val="0"/>
      <w:marBottom w:val="0"/>
      <w:divBdr>
        <w:top w:val="none" w:sz="0" w:space="0" w:color="auto"/>
        <w:left w:val="none" w:sz="0" w:space="0" w:color="auto"/>
        <w:bottom w:val="none" w:sz="0" w:space="0" w:color="auto"/>
        <w:right w:val="none" w:sz="0" w:space="0" w:color="auto"/>
      </w:divBdr>
    </w:div>
    <w:div w:id="799301478">
      <w:bodyDiv w:val="1"/>
      <w:marLeft w:val="0"/>
      <w:marRight w:val="0"/>
      <w:marTop w:val="0"/>
      <w:marBottom w:val="0"/>
      <w:divBdr>
        <w:top w:val="none" w:sz="0" w:space="0" w:color="auto"/>
        <w:left w:val="none" w:sz="0" w:space="0" w:color="auto"/>
        <w:bottom w:val="none" w:sz="0" w:space="0" w:color="auto"/>
        <w:right w:val="none" w:sz="0" w:space="0" w:color="auto"/>
      </w:divBdr>
    </w:div>
    <w:div w:id="861474345">
      <w:bodyDiv w:val="1"/>
      <w:marLeft w:val="0"/>
      <w:marRight w:val="0"/>
      <w:marTop w:val="0"/>
      <w:marBottom w:val="0"/>
      <w:divBdr>
        <w:top w:val="none" w:sz="0" w:space="0" w:color="auto"/>
        <w:left w:val="none" w:sz="0" w:space="0" w:color="auto"/>
        <w:bottom w:val="none" w:sz="0" w:space="0" w:color="auto"/>
        <w:right w:val="none" w:sz="0" w:space="0" w:color="auto"/>
      </w:divBdr>
    </w:div>
    <w:div w:id="904223210">
      <w:bodyDiv w:val="1"/>
      <w:marLeft w:val="0"/>
      <w:marRight w:val="0"/>
      <w:marTop w:val="0"/>
      <w:marBottom w:val="0"/>
      <w:divBdr>
        <w:top w:val="none" w:sz="0" w:space="0" w:color="auto"/>
        <w:left w:val="none" w:sz="0" w:space="0" w:color="auto"/>
        <w:bottom w:val="none" w:sz="0" w:space="0" w:color="auto"/>
        <w:right w:val="none" w:sz="0" w:space="0" w:color="auto"/>
      </w:divBdr>
      <w:divsChild>
        <w:div w:id="1718427213">
          <w:marLeft w:val="480"/>
          <w:marRight w:val="0"/>
          <w:marTop w:val="0"/>
          <w:marBottom w:val="0"/>
          <w:divBdr>
            <w:top w:val="none" w:sz="0" w:space="0" w:color="auto"/>
            <w:left w:val="none" w:sz="0" w:space="0" w:color="auto"/>
            <w:bottom w:val="none" w:sz="0" w:space="0" w:color="auto"/>
            <w:right w:val="none" w:sz="0" w:space="0" w:color="auto"/>
          </w:divBdr>
        </w:div>
        <w:div w:id="2080319724">
          <w:marLeft w:val="480"/>
          <w:marRight w:val="0"/>
          <w:marTop w:val="0"/>
          <w:marBottom w:val="0"/>
          <w:divBdr>
            <w:top w:val="none" w:sz="0" w:space="0" w:color="auto"/>
            <w:left w:val="none" w:sz="0" w:space="0" w:color="auto"/>
            <w:bottom w:val="none" w:sz="0" w:space="0" w:color="auto"/>
            <w:right w:val="none" w:sz="0" w:space="0" w:color="auto"/>
          </w:divBdr>
        </w:div>
        <w:div w:id="2052264700">
          <w:marLeft w:val="480"/>
          <w:marRight w:val="0"/>
          <w:marTop w:val="0"/>
          <w:marBottom w:val="0"/>
          <w:divBdr>
            <w:top w:val="none" w:sz="0" w:space="0" w:color="auto"/>
            <w:left w:val="none" w:sz="0" w:space="0" w:color="auto"/>
            <w:bottom w:val="none" w:sz="0" w:space="0" w:color="auto"/>
            <w:right w:val="none" w:sz="0" w:space="0" w:color="auto"/>
          </w:divBdr>
        </w:div>
        <w:div w:id="1587181779">
          <w:marLeft w:val="480"/>
          <w:marRight w:val="0"/>
          <w:marTop w:val="0"/>
          <w:marBottom w:val="0"/>
          <w:divBdr>
            <w:top w:val="none" w:sz="0" w:space="0" w:color="auto"/>
            <w:left w:val="none" w:sz="0" w:space="0" w:color="auto"/>
            <w:bottom w:val="none" w:sz="0" w:space="0" w:color="auto"/>
            <w:right w:val="none" w:sz="0" w:space="0" w:color="auto"/>
          </w:divBdr>
        </w:div>
        <w:div w:id="1578516708">
          <w:marLeft w:val="480"/>
          <w:marRight w:val="0"/>
          <w:marTop w:val="0"/>
          <w:marBottom w:val="0"/>
          <w:divBdr>
            <w:top w:val="none" w:sz="0" w:space="0" w:color="auto"/>
            <w:left w:val="none" w:sz="0" w:space="0" w:color="auto"/>
            <w:bottom w:val="none" w:sz="0" w:space="0" w:color="auto"/>
            <w:right w:val="none" w:sz="0" w:space="0" w:color="auto"/>
          </w:divBdr>
        </w:div>
        <w:div w:id="179248487">
          <w:marLeft w:val="480"/>
          <w:marRight w:val="0"/>
          <w:marTop w:val="0"/>
          <w:marBottom w:val="0"/>
          <w:divBdr>
            <w:top w:val="none" w:sz="0" w:space="0" w:color="auto"/>
            <w:left w:val="none" w:sz="0" w:space="0" w:color="auto"/>
            <w:bottom w:val="none" w:sz="0" w:space="0" w:color="auto"/>
            <w:right w:val="none" w:sz="0" w:space="0" w:color="auto"/>
          </w:divBdr>
        </w:div>
        <w:div w:id="2003657236">
          <w:marLeft w:val="480"/>
          <w:marRight w:val="0"/>
          <w:marTop w:val="0"/>
          <w:marBottom w:val="0"/>
          <w:divBdr>
            <w:top w:val="none" w:sz="0" w:space="0" w:color="auto"/>
            <w:left w:val="none" w:sz="0" w:space="0" w:color="auto"/>
            <w:bottom w:val="none" w:sz="0" w:space="0" w:color="auto"/>
            <w:right w:val="none" w:sz="0" w:space="0" w:color="auto"/>
          </w:divBdr>
        </w:div>
        <w:div w:id="1012486122">
          <w:marLeft w:val="480"/>
          <w:marRight w:val="0"/>
          <w:marTop w:val="0"/>
          <w:marBottom w:val="0"/>
          <w:divBdr>
            <w:top w:val="none" w:sz="0" w:space="0" w:color="auto"/>
            <w:left w:val="none" w:sz="0" w:space="0" w:color="auto"/>
            <w:bottom w:val="none" w:sz="0" w:space="0" w:color="auto"/>
            <w:right w:val="none" w:sz="0" w:space="0" w:color="auto"/>
          </w:divBdr>
        </w:div>
        <w:div w:id="1519346684">
          <w:marLeft w:val="480"/>
          <w:marRight w:val="0"/>
          <w:marTop w:val="0"/>
          <w:marBottom w:val="0"/>
          <w:divBdr>
            <w:top w:val="none" w:sz="0" w:space="0" w:color="auto"/>
            <w:left w:val="none" w:sz="0" w:space="0" w:color="auto"/>
            <w:bottom w:val="none" w:sz="0" w:space="0" w:color="auto"/>
            <w:right w:val="none" w:sz="0" w:space="0" w:color="auto"/>
          </w:divBdr>
        </w:div>
        <w:div w:id="1832139198">
          <w:marLeft w:val="480"/>
          <w:marRight w:val="0"/>
          <w:marTop w:val="0"/>
          <w:marBottom w:val="0"/>
          <w:divBdr>
            <w:top w:val="none" w:sz="0" w:space="0" w:color="auto"/>
            <w:left w:val="none" w:sz="0" w:space="0" w:color="auto"/>
            <w:bottom w:val="none" w:sz="0" w:space="0" w:color="auto"/>
            <w:right w:val="none" w:sz="0" w:space="0" w:color="auto"/>
          </w:divBdr>
        </w:div>
        <w:div w:id="1243757828">
          <w:marLeft w:val="480"/>
          <w:marRight w:val="0"/>
          <w:marTop w:val="0"/>
          <w:marBottom w:val="0"/>
          <w:divBdr>
            <w:top w:val="none" w:sz="0" w:space="0" w:color="auto"/>
            <w:left w:val="none" w:sz="0" w:space="0" w:color="auto"/>
            <w:bottom w:val="none" w:sz="0" w:space="0" w:color="auto"/>
            <w:right w:val="none" w:sz="0" w:space="0" w:color="auto"/>
          </w:divBdr>
        </w:div>
        <w:div w:id="1623993022">
          <w:marLeft w:val="480"/>
          <w:marRight w:val="0"/>
          <w:marTop w:val="0"/>
          <w:marBottom w:val="0"/>
          <w:divBdr>
            <w:top w:val="none" w:sz="0" w:space="0" w:color="auto"/>
            <w:left w:val="none" w:sz="0" w:space="0" w:color="auto"/>
            <w:bottom w:val="none" w:sz="0" w:space="0" w:color="auto"/>
            <w:right w:val="none" w:sz="0" w:space="0" w:color="auto"/>
          </w:divBdr>
        </w:div>
        <w:div w:id="1455559086">
          <w:marLeft w:val="480"/>
          <w:marRight w:val="0"/>
          <w:marTop w:val="0"/>
          <w:marBottom w:val="0"/>
          <w:divBdr>
            <w:top w:val="none" w:sz="0" w:space="0" w:color="auto"/>
            <w:left w:val="none" w:sz="0" w:space="0" w:color="auto"/>
            <w:bottom w:val="none" w:sz="0" w:space="0" w:color="auto"/>
            <w:right w:val="none" w:sz="0" w:space="0" w:color="auto"/>
          </w:divBdr>
        </w:div>
        <w:div w:id="1110975072">
          <w:marLeft w:val="480"/>
          <w:marRight w:val="0"/>
          <w:marTop w:val="0"/>
          <w:marBottom w:val="0"/>
          <w:divBdr>
            <w:top w:val="none" w:sz="0" w:space="0" w:color="auto"/>
            <w:left w:val="none" w:sz="0" w:space="0" w:color="auto"/>
            <w:bottom w:val="none" w:sz="0" w:space="0" w:color="auto"/>
            <w:right w:val="none" w:sz="0" w:space="0" w:color="auto"/>
          </w:divBdr>
        </w:div>
        <w:div w:id="1072970441">
          <w:marLeft w:val="480"/>
          <w:marRight w:val="0"/>
          <w:marTop w:val="0"/>
          <w:marBottom w:val="0"/>
          <w:divBdr>
            <w:top w:val="none" w:sz="0" w:space="0" w:color="auto"/>
            <w:left w:val="none" w:sz="0" w:space="0" w:color="auto"/>
            <w:bottom w:val="none" w:sz="0" w:space="0" w:color="auto"/>
            <w:right w:val="none" w:sz="0" w:space="0" w:color="auto"/>
          </w:divBdr>
        </w:div>
        <w:div w:id="1316299666">
          <w:marLeft w:val="480"/>
          <w:marRight w:val="0"/>
          <w:marTop w:val="0"/>
          <w:marBottom w:val="0"/>
          <w:divBdr>
            <w:top w:val="none" w:sz="0" w:space="0" w:color="auto"/>
            <w:left w:val="none" w:sz="0" w:space="0" w:color="auto"/>
            <w:bottom w:val="none" w:sz="0" w:space="0" w:color="auto"/>
            <w:right w:val="none" w:sz="0" w:space="0" w:color="auto"/>
          </w:divBdr>
        </w:div>
        <w:div w:id="785998898">
          <w:marLeft w:val="480"/>
          <w:marRight w:val="0"/>
          <w:marTop w:val="0"/>
          <w:marBottom w:val="0"/>
          <w:divBdr>
            <w:top w:val="none" w:sz="0" w:space="0" w:color="auto"/>
            <w:left w:val="none" w:sz="0" w:space="0" w:color="auto"/>
            <w:bottom w:val="none" w:sz="0" w:space="0" w:color="auto"/>
            <w:right w:val="none" w:sz="0" w:space="0" w:color="auto"/>
          </w:divBdr>
        </w:div>
        <w:div w:id="1767841204">
          <w:marLeft w:val="480"/>
          <w:marRight w:val="0"/>
          <w:marTop w:val="0"/>
          <w:marBottom w:val="0"/>
          <w:divBdr>
            <w:top w:val="none" w:sz="0" w:space="0" w:color="auto"/>
            <w:left w:val="none" w:sz="0" w:space="0" w:color="auto"/>
            <w:bottom w:val="none" w:sz="0" w:space="0" w:color="auto"/>
            <w:right w:val="none" w:sz="0" w:space="0" w:color="auto"/>
          </w:divBdr>
        </w:div>
        <w:div w:id="333844374">
          <w:marLeft w:val="480"/>
          <w:marRight w:val="0"/>
          <w:marTop w:val="0"/>
          <w:marBottom w:val="0"/>
          <w:divBdr>
            <w:top w:val="none" w:sz="0" w:space="0" w:color="auto"/>
            <w:left w:val="none" w:sz="0" w:space="0" w:color="auto"/>
            <w:bottom w:val="none" w:sz="0" w:space="0" w:color="auto"/>
            <w:right w:val="none" w:sz="0" w:space="0" w:color="auto"/>
          </w:divBdr>
        </w:div>
        <w:div w:id="1795560848">
          <w:marLeft w:val="480"/>
          <w:marRight w:val="0"/>
          <w:marTop w:val="0"/>
          <w:marBottom w:val="0"/>
          <w:divBdr>
            <w:top w:val="none" w:sz="0" w:space="0" w:color="auto"/>
            <w:left w:val="none" w:sz="0" w:space="0" w:color="auto"/>
            <w:bottom w:val="none" w:sz="0" w:space="0" w:color="auto"/>
            <w:right w:val="none" w:sz="0" w:space="0" w:color="auto"/>
          </w:divBdr>
        </w:div>
      </w:divsChild>
    </w:div>
    <w:div w:id="979307923">
      <w:bodyDiv w:val="1"/>
      <w:marLeft w:val="0"/>
      <w:marRight w:val="0"/>
      <w:marTop w:val="0"/>
      <w:marBottom w:val="0"/>
      <w:divBdr>
        <w:top w:val="none" w:sz="0" w:space="0" w:color="auto"/>
        <w:left w:val="none" w:sz="0" w:space="0" w:color="auto"/>
        <w:bottom w:val="none" w:sz="0" w:space="0" w:color="auto"/>
        <w:right w:val="none" w:sz="0" w:space="0" w:color="auto"/>
      </w:divBdr>
    </w:div>
    <w:div w:id="985355595">
      <w:bodyDiv w:val="1"/>
      <w:marLeft w:val="0"/>
      <w:marRight w:val="0"/>
      <w:marTop w:val="0"/>
      <w:marBottom w:val="0"/>
      <w:divBdr>
        <w:top w:val="none" w:sz="0" w:space="0" w:color="auto"/>
        <w:left w:val="none" w:sz="0" w:space="0" w:color="auto"/>
        <w:bottom w:val="none" w:sz="0" w:space="0" w:color="auto"/>
        <w:right w:val="none" w:sz="0" w:space="0" w:color="auto"/>
      </w:divBdr>
    </w:div>
    <w:div w:id="1027213668">
      <w:bodyDiv w:val="1"/>
      <w:marLeft w:val="0"/>
      <w:marRight w:val="0"/>
      <w:marTop w:val="0"/>
      <w:marBottom w:val="0"/>
      <w:divBdr>
        <w:top w:val="none" w:sz="0" w:space="0" w:color="auto"/>
        <w:left w:val="none" w:sz="0" w:space="0" w:color="auto"/>
        <w:bottom w:val="none" w:sz="0" w:space="0" w:color="auto"/>
        <w:right w:val="none" w:sz="0" w:space="0" w:color="auto"/>
      </w:divBdr>
    </w:div>
    <w:div w:id="1053046351">
      <w:bodyDiv w:val="1"/>
      <w:marLeft w:val="0"/>
      <w:marRight w:val="0"/>
      <w:marTop w:val="0"/>
      <w:marBottom w:val="0"/>
      <w:divBdr>
        <w:top w:val="none" w:sz="0" w:space="0" w:color="auto"/>
        <w:left w:val="none" w:sz="0" w:space="0" w:color="auto"/>
        <w:bottom w:val="none" w:sz="0" w:space="0" w:color="auto"/>
        <w:right w:val="none" w:sz="0" w:space="0" w:color="auto"/>
      </w:divBdr>
      <w:divsChild>
        <w:div w:id="1117675566">
          <w:marLeft w:val="480"/>
          <w:marRight w:val="0"/>
          <w:marTop w:val="0"/>
          <w:marBottom w:val="0"/>
          <w:divBdr>
            <w:top w:val="none" w:sz="0" w:space="0" w:color="auto"/>
            <w:left w:val="none" w:sz="0" w:space="0" w:color="auto"/>
            <w:bottom w:val="none" w:sz="0" w:space="0" w:color="auto"/>
            <w:right w:val="none" w:sz="0" w:space="0" w:color="auto"/>
          </w:divBdr>
        </w:div>
        <w:div w:id="1651060059">
          <w:marLeft w:val="480"/>
          <w:marRight w:val="0"/>
          <w:marTop w:val="0"/>
          <w:marBottom w:val="0"/>
          <w:divBdr>
            <w:top w:val="none" w:sz="0" w:space="0" w:color="auto"/>
            <w:left w:val="none" w:sz="0" w:space="0" w:color="auto"/>
            <w:bottom w:val="none" w:sz="0" w:space="0" w:color="auto"/>
            <w:right w:val="none" w:sz="0" w:space="0" w:color="auto"/>
          </w:divBdr>
        </w:div>
        <w:div w:id="21790405">
          <w:marLeft w:val="480"/>
          <w:marRight w:val="0"/>
          <w:marTop w:val="0"/>
          <w:marBottom w:val="0"/>
          <w:divBdr>
            <w:top w:val="none" w:sz="0" w:space="0" w:color="auto"/>
            <w:left w:val="none" w:sz="0" w:space="0" w:color="auto"/>
            <w:bottom w:val="none" w:sz="0" w:space="0" w:color="auto"/>
            <w:right w:val="none" w:sz="0" w:space="0" w:color="auto"/>
          </w:divBdr>
        </w:div>
        <w:div w:id="2037582570">
          <w:marLeft w:val="480"/>
          <w:marRight w:val="0"/>
          <w:marTop w:val="0"/>
          <w:marBottom w:val="0"/>
          <w:divBdr>
            <w:top w:val="none" w:sz="0" w:space="0" w:color="auto"/>
            <w:left w:val="none" w:sz="0" w:space="0" w:color="auto"/>
            <w:bottom w:val="none" w:sz="0" w:space="0" w:color="auto"/>
            <w:right w:val="none" w:sz="0" w:space="0" w:color="auto"/>
          </w:divBdr>
        </w:div>
        <w:div w:id="1339503749">
          <w:marLeft w:val="480"/>
          <w:marRight w:val="0"/>
          <w:marTop w:val="0"/>
          <w:marBottom w:val="0"/>
          <w:divBdr>
            <w:top w:val="none" w:sz="0" w:space="0" w:color="auto"/>
            <w:left w:val="none" w:sz="0" w:space="0" w:color="auto"/>
            <w:bottom w:val="none" w:sz="0" w:space="0" w:color="auto"/>
            <w:right w:val="none" w:sz="0" w:space="0" w:color="auto"/>
          </w:divBdr>
        </w:div>
        <w:div w:id="1495759469">
          <w:marLeft w:val="480"/>
          <w:marRight w:val="0"/>
          <w:marTop w:val="0"/>
          <w:marBottom w:val="0"/>
          <w:divBdr>
            <w:top w:val="none" w:sz="0" w:space="0" w:color="auto"/>
            <w:left w:val="none" w:sz="0" w:space="0" w:color="auto"/>
            <w:bottom w:val="none" w:sz="0" w:space="0" w:color="auto"/>
            <w:right w:val="none" w:sz="0" w:space="0" w:color="auto"/>
          </w:divBdr>
        </w:div>
        <w:div w:id="1201632544">
          <w:marLeft w:val="480"/>
          <w:marRight w:val="0"/>
          <w:marTop w:val="0"/>
          <w:marBottom w:val="0"/>
          <w:divBdr>
            <w:top w:val="none" w:sz="0" w:space="0" w:color="auto"/>
            <w:left w:val="none" w:sz="0" w:space="0" w:color="auto"/>
            <w:bottom w:val="none" w:sz="0" w:space="0" w:color="auto"/>
            <w:right w:val="none" w:sz="0" w:space="0" w:color="auto"/>
          </w:divBdr>
        </w:div>
        <w:div w:id="1901867344">
          <w:marLeft w:val="480"/>
          <w:marRight w:val="0"/>
          <w:marTop w:val="0"/>
          <w:marBottom w:val="0"/>
          <w:divBdr>
            <w:top w:val="none" w:sz="0" w:space="0" w:color="auto"/>
            <w:left w:val="none" w:sz="0" w:space="0" w:color="auto"/>
            <w:bottom w:val="none" w:sz="0" w:space="0" w:color="auto"/>
            <w:right w:val="none" w:sz="0" w:space="0" w:color="auto"/>
          </w:divBdr>
        </w:div>
        <w:div w:id="1454322205">
          <w:marLeft w:val="480"/>
          <w:marRight w:val="0"/>
          <w:marTop w:val="0"/>
          <w:marBottom w:val="0"/>
          <w:divBdr>
            <w:top w:val="none" w:sz="0" w:space="0" w:color="auto"/>
            <w:left w:val="none" w:sz="0" w:space="0" w:color="auto"/>
            <w:bottom w:val="none" w:sz="0" w:space="0" w:color="auto"/>
            <w:right w:val="none" w:sz="0" w:space="0" w:color="auto"/>
          </w:divBdr>
        </w:div>
        <w:div w:id="511071326">
          <w:marLeft w:val="480"/>
          <w:marRight w:val="0"/>
          <w:marTop w:val="0"/>
          <w:marBottom w:val="0"/>
          <w:divBdr>
            <w:top w:val="none" w:sz="0" w:space="0" w:color="auto"/>
            <w:left w:val="none" w:sz="0" w:space="0" w:color="auto"/>
            <w:bottom w:val="none" w:sz="0" w:space="0" w:color="auto"/>
            <w:right w:val="none" w:sz="0" w:space="0" w:color="auto"/>
          </w:divBdr>
        </w:div>
        <w:div w:id="956907144">
          <w:marLeft w:val="480"/>
          <w:marRight w:val="0"/>
          <w:marTop w:val="0"/>
          <w:marBottom w:val="0"/>
          <w:divBdr>
            <w:top w:val="none" w:sz="0" w:space="0" w:color="auto"/>
            <w:left w:val="none" w:sz="0" w:space="0" w:color="auto"/>
            <w:bottom w:val="none" w:sz="0" w:space="0" w:color="auto"/>
            <w:right w:val="none" w:sz="0" w:space="0" w:color="auto"/>
          </w:divBdr>
        </w:div>
        <w:div w:id="189993287">
          <w:marLeft w:val="480"/>
          <w:marRight w:val="0"/>
          <w:marTop w:val="0"/>
          <w:marBottom w:val="0"/>
          <w:divBdr>
            <w:top w:val="none" w:sz="0" w:space="0" w:color="auto"/>
            <w:left w:val="none" w:sz="0" w:space="0" w:color="auto"/>
            <w:bottom w:val="none" w:sz="0" w:space="0" w:color="auto"/>
            <w:right w:val="none" w:sz="0" w:space="0" w:color="auto"/>
          </w:divBdr>
        </w:div>
        <w:div w:id="1510177321">
          <w:marLeft w:val="480"/>
          <w:marRight w:val="0"/>
          <w:marTop w:val="0"/>
          <w:marBottom w:val="0"/>
          <w:divBdr>
            <w:top w:val="none" w:sz="0" w:space="0" w:color="auto"/>
            <w:left w:val="none" w:sz="0" w:space="0" w:color="auto"/>
            <w:bottom w:val="none" w:sz="0" w:space="0" w:color="auto"/>
            <w:right w:val="none" w:sz="0" w:space="0" w:color="auto"/>
          </w:divBdr>
        </w:div>
        <w:div w:id="411200112">
          <w:marLeft w:val="480"/>
          <w:marRight w:val="0"/>
          <w:marTop w:val="0"/>
          <w:marBottom w:val="0"/>
          <w:divBdr>
            <w:top w:val="none" w:sz="0" w:space="0" w:color="auto"/>
            <w:left w:val="none" w:sz="0" w:space="0" w:color="auto"/>
            <w:bottom w:val="none" w:sz="0" w:space="0" w:color="auto"/>
            <w:right w:val="none" w:sz="0" w:space="0" w:color="auto"/>
          </w:divBdr>
        </w:div>
        <w:div w:id="1979723761">
          <w:marLeft w:val="480"/>
          <w:marRight w:val="0"/>
          <w:marTop w:val="0"/>
          <w:marBottom w:val="0"/>
          <w:divBdr>
            <w:top w:val="none" w:sz="0" w:space="0" w:color="auto"/>
            <w:left w:val="none" w:sz="0" w:space="0" w:color="auto"/>
            <w:bottom w:val="none" w:sz="0" w:space="0" w:color="auto"/>
            <w:right w:val="none" w:sz="0" w:space="0" w:color="auto"/>
          </w:divBdr>
        </w:div>
        <w:div w:id="1075132446">
          <w:marLeft w:val="480"/>
          <w:marRight w:val="0"/>
          <w:marTop w:val="0"/>
          <w:marBottom w:val="0"/>
          <w:divBdr>
            <w:top w:val="none" w:sz="0" w:space="0" w:color="auto"/>
            <w:left w:val="none" w:sz="0" w:space="0" w:color="auto"/>
            <w:bottom w:val="none" w:sz="0" w:space="0" w:color="auto"/>
            <w:right w:val="none" w:sz="0" w:space="0" w:color="auto"/>
          </w:divBdr>
        </w:div>
        <w:div w:id="1640722302">
          <w:marLeft w:val="480"/>
          <w:marRight w:val="0"/>
          <w:marTop w:val="0"/>
          <w:marBottom w:val="0"/>
          <w:divBdr>
            <w:top w:val="none" w:sz="0" w:space="0" w:color="auto"/>
            <w:left w:val="none" w:sz="0" w:space="0" w:color="auto"/>
            <w:bottom w:val="none" w:sz="0" w:space="0" w:color="auto"/>
            <w:right w:val="none" w:sz="0" w:space="0" w:color="auto"/>
          </w:divBdr>
        </w:div>
        <w:div w:id="1734041742">
          <w:marLeft w:val="480"/>
          <w:marRight w:val="0"/>
          <w:marTop w:val="0"/>
          <w:marBottom w:val="0"/>
          <w:divBdr>
            <w:top w:val="none" w:sz="0" w:space="0" w:color="auto"/>
            <w:left w:val="none" w:sz="0" w:space="0" w:color="auto"/>
            <w:bottom w:val="none" w:sz="0" w:space="0" w:color="auto"/>
            <w:right w:val="none" w:sz="0" w:space="0" w:color="auto"/>
          </w:divBdr>
        </w:div>
        <w:div w:id="1583100982">
          <w:marLeft w:val="480"/>
          <w:marRight w:val="0"/>
          <w:marTop w:val="0"/>
          <w:marBottom w:val="0"/>
          <w:divBdr>
            <w:top w:val="none" w:sz="0" w:space="0" w:color="auto"/>
            <w:left w:val="none" w:sz="0" w:space="0" w:color="auto"/>
            <w:bottom w:val="none" w:sz="0" w:space="0" w:color="auto"/>
            <w:right w:val="none" w:sz="0" w:space="0" w:color="auto"/>
          </w:divBdr>
        </w:div>
        <w:div w:id="40058569">
          <w:marLeft w:val="480"/>
          <w:marRight w:val="0"/>
          <w:marTop w:val="0"/>
          <w:marBottom w:val="0"/>
          <w:divBdr>
            <w:top w:val="none" w:sz="0" w:space="0" w:color="auto"/>
            <w:left w:val="none" w:sz="0" w:space="0" w:color="auto"/>
            <w:bottom w:val="none" w:sz="0" w:space="0" w:color="auto"/>
            <w:right w:val="none" w:sz="0" w:space="0" w:color="auto"/>
          </w:divBdr>
        </w:div>
      </w:divsChild>
    </w:div>
    <w:div w:id="1070421241">
      <w:bodyDiv w:val="1"/>
      <w:marLeft w:val="0"/>
      <w:marRight w:val="0"/>
      <w:marTop w:val="0"/>
      <w:marBottom w:val="0"/>
      <w:divBdr>
        <w:top w:val="none" w:sz="0" w:space="0" w:color="auto"/>
        <w:left w:val="none" w:sz="0" w:space="0" w:color="auto"/>
        <w:bottom w:val="none" w:sz="0" w:space="0" w:color="auto"/>
        <w:right w:val="none" w:sz="0" w:space="0" w:color="auto"/>
      </w:divBdr>
      <w:divsChild>
        <w:div w:id="1697922061">
          <w:marLeft w:val="480"/>
          <w:marRight w:val="0"/>
          <w:marTop w:val="0"/>
          <w:marBottom w:val="0"/>
          <w:divBdr>
            <w:top w:val="none" w:sz="0" w:space="0" w:color="auto"/>
            <w:left w:val="none" w:sz="0" w:space="0" w:color="auto"/>
            <w:bottom w:val="none" w:sz="0" w:space="0" w:color="auto"/>
            <w:right w:val="none" w:sz="0" w:space="0" w:color="auto"/>
          </w:divBdr>
        </w:div>
        <w:div w:id="1177233238">
          <w:marLeft w:val="480"/>
          <w:marRight w:val="0"/>
          <w:marTop w:val="0"/>
          <w:marBottom w:val="0"/>
          <w:divBdr>
            <w:top w:val="none" w:sz="0" w:space="0" w:color="auto"/>
            <w:left w:val="none" w:sz="0" w:space="0" w:color="auto"/>
            <w:bottom w:val="none" w:sz="0" w:space="0" w:color="auto"/>
            <w:right w:val="none" w:sz="0" w:space="0" w:color="auto"/>
          </w:divBdr>
        </w:div>
        <w:div w:id="772477843">
          <w:marLeft w:val="480"/>
          <w:marRight w:val="0"/>
          <w:marTop w:val="0"/>
          <w:marBottom w:val="0"/>
          <w:divBdr>
            <w:top w:val="none" w:sz="0" w:space="0" w:color="auto"/>
            <w:left w:val="none" w:sz="0" w:space="0" w:color="auto"/>
            <w:bottom w:val="none" w:sz="0" w:space="0" w:color="auto"/>
            <w:right w:val="none" w:sz="0" w:space="0" w:color="auto"/>
          </w:divBdr>
        </w:div>
        <w:div w:id="170878290">
          <w:marLeft w:val="480"/>
          <w:marRight w:val="0"/>
          <w:marTop w:val="0"/>
          <w:marBottom w:val="0"/>
          <w:divBdr>
            <w:top w:val="none" w:sz="0" w:space="0" w:color="auto"/>
            <w:left w:val="none" w:sz="0" w:space="0" w:color="auto"/>
            <w:bottom w:val="none" w:sz="0" w:space="0" w:color="auto"/>
            <w:right w:val="none" w:sz="0" w:space="0" w:color="auto"/>
          </w:divBdr>
        </w:div>
        <w:div w:id="873617775">
          <w:marLeft w:val="480"/>
          <w:marRight w:val="0"/>
          <w:marTop w:val="0"/>
          <w:marBottom w:val="0"/>
          <w:divBdr>
            <w:top w:val="none" w:sz="0" w:space="0" w:color="auto"/>
            <w:left w:val="none" w:sz="0" w:space="0" w:color="auto"/>
            <w:bottom w:val="none" w:sz="0" w:space="0" w:color="auto"/>
            <w:right w:val="none" w:sz="0" w:space="0" w:color="auto"/>
          </w:divBdr>
        </w:div>
        <w:div w:id="528683677">
          <w:marLeft w:val="480"/>
          <w:marRight w:val="0"/>
          <w:marTop w:val="0"/>
          <w:marBottom w:val="0"/>
          <w:divBdr>
            <w:top w:val="none" w:sz="0" w:space="0" w:color="auto"/>
            <w:left w:val="none" w:sz="0" w:space="0" w:color="auto"/>
            <w:bottom w:val="none" w:sz="0" w:space="0" w:color="auto"/>
            <w:right w:val="none" w:sz="0" w:space="0" w:color="auto"/>
          </w:divBdr>
        </w:div>
        <w:div w:id="731272496">
          <w:marLeft w:val="480"/>
          <w:marRight w:val="0"/>
          <w:marTop w:val="0"/>
          <w:marBottom w:val="0"/>
          <w:divBdr>
            <w:top w:val="none" w:sz="0" w:space="0" w:color="auto"/>
            <w:left w:val="none" w:sz="0" w:space="0" w:color="auto"/>
            <w:bottom w:val="none" w:sz="0" w:space="0" w:color="auto"/>
            <w:right w:val="none" w:sz="0" w:space="0" w:color="auto"/>
          </w:divBdr>
        </w:div>
        <w:div w:id="1130972555">
          <w:marLeft w:val="480"/>
          <w:marRight w:val="0"/>
          <w:marTop w:val="0"/>
          <w:marBottom w:val="0"/>
          <w:divBdr>
            <w:top w:val="none" w:sz="0" w:space="0" w:color="auto"/>
            <w:left w:val="none" w:sz="0" w:space="0" w:color="auto"/>
            <w:bottom w:val="none" w:sz="0" w:space="0" w:color="auto"/>
            <w:right w:val="none" w:sz="0" w:space="0" w:color="auto"/>
          </w:divBdr>
        </w:div>
        <w:div w:id="348139647">
          <w:marLeft w:val="480"/>
          <w:marRight w:val="0"/>
          <w:marTop w:val="0"/>
          <w:marBottom w:val="0"/>
          <w:divBdr>
            <w:top w:val="none" w:sz="0" w:space="0" w:color="auto"/>
            <w:left w:val="none" w:sz="0" w:space="0" w:color="auto"/>
            <w:bottom w:val="none" w:sz="0" w:space="0" w:color="auto"/>
            <w:right w:val="none" w:sz="0" w:space="0" w:color="auto"/>
          </w:divBdr>
        </w:div>
        <w:div w:id="475614016">
          <w:marLeft w:val="480"/>
          <w:marRight w:val="0"/>
          <w:marTop w:val="0"/>
          <w:marBottom w:val="0"/>
          <w:divBdr>
            <w:top w:val="none" w:sz="0" w:space="0" w:color="auto"/>
            <w:left w:val="none" w:sz="0" w:space="0" w:color="auto"/>
            <w:bottom w:val="none" w:sz="0" w:space="0" w:color="auto"/>
            <w:right w:val="none" w:sz="0" w:space="0" w:color="auto"/>
          </w:divBdr>
        </w:div>
        <w:div w:id="1797990930">
          <w:marLeft w:val="480"/>
          <w:marRight w:val="0"/>
          <w:marTop w:val="0"/>
          <w:marBottom w:val="0"/>
          <w:divBdr>
            <w:top w:val="none" w:sz="0" w:space="0" w:color="auto"/>
            <w:left w:val="none" w:sz="0" w:space="0" w:color="auto"/>
            <w:bottom w:val="none" w:sz="0" w:space="0" w:color="auto"/>
            <w:right w:val="none" w:sz="0" w:space="0" w:color="auto"/>
          </w:divBdr>
        </w:div>
        <w:div w:id="337581807">
          <w:marLeft w:val="480"/>
          <w:marRight w:val="0"/>
          <w:marTop w:val="0"/>
          <w:marBottom w:val="0"/>
          <w:divBdr>
            <w:top w:val="none" w:sz="0" w:space="0" w:color="auto"/>
            <w:left w:val="none" w:sz="0" w:space="0" w:color="auto"/>
            <w:bottom w:val="none" w:sz="0" w:space="0" w:color="auto"/>
            <w:right w:val="none" w:sz="0" w:space="0" w:color="auto"/>
          </w:divBdr>
        </w:div>
        <w:div w:id="1532065444">
          <w:marLeft w:val="480"/>
          <w:marRight w:val="0"/>
          <w:marTop w:val="0"/>
          <w:marBottom w:val="0"/>
          <w:divBdr>
            <w:top w:val="none" w:sz="0" w:space="0" w:color="auto"/>
            <w:left w:val="none" w:sz="0" w:space="0" w:color="auto"/>
            <w:bottom w:val="none" w:sz="0" w:space="0" w:color="auto"/>
            <w:right w:val="none" w:sz="0" w:space="0" w:color="auto"/>
          </w:divBdr>
        </w:div>
        <w:div w:id="401953048">
          <w:marLeft w:val="480"/>
          <w:marRight w:val="0"/>
          <w:marTop w:val="0"/>
          <w:marBottom w:val="0"/>
          <w:divBdr>
            <w:top w:val="none" w:sz="0" w:space="0" w:color="auto"/>
            <w:left w:val="none" w:sz="0" w:space="0" w:color="auto"/>
            <w:bottom w:val="none" w:sz="0" w:space="0" w:color="auto"/>
            <w:right w:val="none" w:sz="0" w:space="0" w:color="auto"/>
          </w:divBdr>
        </w:div>
        <w:div w:id="617563016">
          <w:marLeft w:val="480"/>
          <w:marRight w:val="0"/>
          <w:marTop w:val="0"/>
          <w:marBottom w:val="0"/>
          <w:divBdr>
            <w:top w:val="none" w:sz="0" w:space="0" w:color="auto"/>
            <w:left w:val="none" w:sz="0" w:space="0" w:color="auto"/>
            <w:bottom w:val="none" w:sz="0" w:space="0" w:color="auto"/>
            <w:right w:val="none" w:sz="0" w:space="0" w:color="auto"/>
          </w:divBdr>
        </w:div>
        <w:div w:id="1317227483">
          <w:marLeft w:val="480"/>
          <w:marRight w:val="0"/>
          <w:marTop w:val="0"/>
          <w:marBottom w:val="0"/>
          <w:divBdr>
            <w:top w:val="none" w:sz="0" w:space="0" w:color="auto"/>
            <w:left w:val="none" w:sz="0" w:space="0" w:color="auto"/>
            <w:bottom w:val="none" w:sz="0" w:space="0" w:color="auto"/>
            <w:right w:val="none" w:sz="0" w:space="0" w:color="auto"/>
          </w:divBdr>
        </w:div>
        <w:div w:id="1068721764">
          <w:marLeft w:val="480"/>
          <w:marRight w:val="0"/>
          <w:marTop w:val="0"/>
          <w:marBottom w:val="0"/>
          <w:divBdr>
            <w:top w:val="none" w:sz="0" w:space="0" w:color="auto"/>
            <w:left w:val="none" w:sz="0" w:space="0" w:color="auto"/>
            <w:bottom w:val="none" w:sz="0" w:space="0" w:color="auto"/>
            <w:right w:val="none" w:sz="0" w:space="0" w:color="auto"/>
          </w:divBdr>
        </w:div>
        <w:div w:id="617492175">
          <w:marLeft w:val="480"/>
          <w:marRight w:val="0"/>
          <w:marTop w:val="0"/>
          <w:marBottom w:val="0"/>
          <w:divBdr>
            <w:top w:val="none" w:sz="0" w:space="0" w:color="auto"/>
            <w:left w:val="none" w:sz="0" w:space="0" w:color="auto"/>
            <w:bottom w:val="none" w:sz="0" w:space="0" w:color="auto"/>
            <w:right w:val="none" w:sz="0" w:space="0" w:color="auto"/>
          </w:divBdr>
        </w:div>
        <w:div w:id="1271937813">
          <w:marLeft w:val="480"/>
          <w:marRight w:val="0"/>
          <w:marTop w:val="0"/>
          <w:marBottom w:val="0"/>
          <w:divBdr>
            <w:top w:val="none" w:sz="0" w:space="0" w:color="auto"/>
            <w:left w:val="none" w:sz="0" w:space="0" w:color="auto"/>
            <w:bottom w:val="none" w:sz="0" w:space="0" w:color="auto"/>
            <w:right w:val="none" w:sz="0" w:space="0" w:color="auto"/>
          </w:divBdr>
        </w:div>
        <w:div w:id="601568685">
          <w:marLeft w:val="480"/>
          <w:marRight w:val="0"/>
          <w:marTop w:val="0"/>
          <w:marBottom w:val="0"/>
          <w:divBdr>
            <w:top w:val="none" w:sz="0" w:space="0" w:color="auto"/>
            <w:left w:val="none" w:sz="0" w:space="0" w:color="auto"/>
            <w:bottom w:val="none" w:sz="0" w:space="0" w:color="auto"/>
            <w:right w:val="none" w:sz="0" w:space="0" w:color="auto"/>
          </w:divBdr>
        </w:div>
      </w:divsChild>
    </w:div>
    <w:div w:id="1076708009">
      <w:bodyDiv w:val="1"/>
      <w:marLeft w:val="0"/>
      <w:marRight w:val="0"/>
      <w:marTop w:val="0"/>
      <w:marBottom w:val="0"/>
      <w:divBdr>
        <w:top w:val="none" w:sz="0" w:space="0" w:color="auto"/>
        <w:left w:val="none" w:sz="0" w:space="0" w:color="auto"/>
        <w:bottom w:val="none" w:sz="0" w:space="0" w:color="auto"/>
        <w:right w:val="none" w:sz="0" w:space="0" w:color="auto"/>
      </w:divBdr>
    </w:div>
    <w:div w:id="1208300388">
      <w:bodyDiv w:val="1"/>
      <w:marLeft w:val="0"/>
      <w:marRight w:val="0"/>
      <w:marTop w:val="0"/>
      <w:marBottom w:val="0"/>
      <w:divBdr>
        <w:top w:val="none" w:sz="0" w:space="0" w:color="auto"/>
        <w:left w:val="none" w:sz="0" w:space="0" w:color="auto"/>
        <w:bottom w:val="none" w:sz="0" w:space="0" w:color="auto"/>
        <w:right w:val="none" w:sz="0" w:space="0" w:color="auto"/>
      </w:divBdr>
    </w:div>
    <w:div w:id="1310596949">
      <w:bodyDiv w:val="1"/>
      <w:marLeft w:val="0"/>
      <w:marRight w:val="0"/>
      <w:marTop w:val="0"/>
      <w:marBottom w:val="0"/>
      <w:divBdr>
        <w:top w:val="none" w:sz="0" w:space="0" w:color="auto"/>
        <w:left w:val="none" w:sz="0" w:space="0" w:color="auto"/>
        <w:bottom w:val="none" w:sz="0" w:space="0" w:color="auto"/>
        <w:right w:val="none" w:sz="0" w:space="0" w:color="auto"/>
      </w:divBdr>
      <w:divsChild>
        <w:div w:id="387188578">
          <w:marLeft w:val="480"/>
          <w:marRight w:val="0"/>
          <w:marTop w:val="0"/>
          <w:marBottom w:val="0"/>
          <w:divBdr>
            <w:top w:val="none" w:sz="0" w:space="0" w:color="auto"/>
            <w:left w:val="none" w:sz="0" w:space="0" w:color="auto"/>
            <w:bottom w:val="none" w:sz="0" w:space="0" w:color="auto"/>
            <w:right w:val="none" w:sz="0" w:space="0" w:color="auto"/>
          </w:divBdr>
        </w:div>
        <w:div w:id="1380932137">
          <w:marLeft w:val="480"/>
          <w:marRight w:val="0"/>
          <w:marTop w:val="0"/>
          <w:marBottom w:val="0"/>
          <w:divBdr>
            <w:top w:val="none" w:sz="0" w:space="0" w:color="auto"/>
            <w:left w:val="none" w:sz="0" w:space="0" w:color="auto"/>
            <w:bottom w:val="none" w:sz="0" w:space="0" w:color="auto"/>
            <w:right w:val="none" w:sz="0" w:space="0" w:color="auto"/>
          </w:divBdr>
        </w:div>
        <w:div w:id="1897430161">
          <w:marLeft w:val="480"/>
          <w:marRight w:val="0"/>
          <w:marTop w:val="0"/>
          <w:marBottom w:val="0"/>
          <w:divBdr>
            <w:top w:val="none" w:sz="0" w:space="0" w:color="auto"/>
            <w:left w:val="none" w:sz="0" w:space="0" w:color="auto"/>
            <w:bottom w:val="none" w:sz="0" w:space="0" w:color="auto"/>
            <w:right w:val="none" w:sz="0" w:space="0" w:color="auto"/>
          </w:divBdr>
        </w:div>
        <w:div w:id="1761486868">
          <w:marLeft w:val="480"/>
          <w:marRight w:val="0"/>
          <w:marTop w:val="0"/>
          <w:marBottom w:val="0"/>
          <w:divBdr>
            <w:top w:val="none" w:sz="0" w:space="0" w:color="auto"/>
            <w:left w:val="none" w:sz="0" w:space="0" w:color="auto"/>
            <w:bottom w:val="none" w:sz="0" w:space="0" w:color="auto"/>
            <w:right w:val="none" w:sz="0" w:space="0" w:color="auto"/>
          </w:divBdr>
        </w:div>
        <w:div w:id="182204638">
          <w:marLeft w:val="480"/>
          <w:marRight w:val="0"/>
          <w:marTop w:val="0"/>
          <w:marBottom w:val="0"/>
          <w:divBdr>
            <w:top w:val="none" w:sz="0" w:space="0" w:color="auto"/>
            <w:left w:val="none" w:sz="0" w:space="0" w:color="auto"/>
            <w:bottom w:val="none" w:sz="0" w:space="0" w:color="auto"/>
            <w:right w:val="none" w:sz="0" w:space="0" w:color="auto"/>
          </w:divBdr>
        </w:div>
        <w:div w:id="718556468">
          <w:marLeft w:val="480"/>
          <w:marRight w:val="0"/>
          <w:marTop w:val="0"/>
          <w:marBottom w:val="0"/>
          <w:divBdr>
            <w:top w:val="none" w:sz="0" w:space="0" w:color="auto"/>
            <w:left w:val="none" w:sz="0" w:space="0" w:color="auto"/>
            <w:bottom w:val="none" w:sz="0" w:space="0" w:color="auto"/>
            <w:right w:val="none" w:sz="0" w:space="0" w:color="auto"/>
          </w:divBdr>
        </w:div>
        <w:div w:id="1722559708">
          <w:marLeft w:val="480"/>
          <w:marRight w:val="0"/>
          <w:marTop w:val="0"/>
          <w:marBottom w:val="0"/>
          <w:divBdr>
            <w:top w:val="none" w:sz="0" w:space="0" w:color="auto"/>
            <w:left w:val="none" w:sz="0" w:space="0" w:color="auto"/>
            <w:bottom w:val="none" w:sz="0" w:space="0" w:color="auto"/>
            <w:right w:val="none" w:sz="0" w:space="0" w:color="auto"/>
          </w:divBdr>
        </w:div>
        <w:div w:id="401803503">
          <w:marLeft w:val="480"/>
          <w:marRight w:val="0"/>
          <w:marTop w:val="0"/>
          <w:marBottom w:val="0"/>
          <w:divBdr>
            <w:top w:val="none" w:sz="0" w:space="0" w:color="auto"/>
            <w:left w:val="none" w:sz="0" w:space="0" w:color="auto"/>
            <w:bottom w:val="none" w:sz="0" w:space="0" w:color="auto"/>
            <w:right w:val="none" w:sz="0" w:space="0" w:color="auto"/>
          </w:divBdr>
        </w:div>
        <w:div w:id="971983228">
          <w:marLeft w:val="480"/>
          <w:marRight w:val="0"/>
          <w:marTop w:val="0"/>
          <w:marBottom w:val="0"/>
          <w:divBdr>
            <w:top w:val="none" w:sz="0" w:space="0" w:color="auto"/>
            <w:left w:val="none" w:sz="0" w:space="0" w:color="auto"/>
            <w:bottom w:val="none" w:sz="0" w:space="0" w:color="auto"/>
            <w:right w:val="none" w:sz="0" w:space="0" w:color="auto"/>
          </w:divBdr>
        </w:div>
        <w:div w:id="727218077">
          <w:marLeft w:val="480"/>
          <w:marRight w:val="0"/>
          <w:marTop w:val="0"/>
          <w:marBottom w:val="0"/>
          <w:divBdr>
            <w:top w:val="none" w:sz="0" w:space="0" w:color="auto"/>
            <w:left w:val="none" w:sz="0" w:space="0" w:color="auto"/>
            <w:bottom w:val="none" w:sz="0" w:space="0" w:color="auto"/>
            <w:right w:val="none" w:sz="0" w:space="0" w:color="auto"/>
          </w:divBdr>
        </w:div>
        <w:div w:id="1681737248">
          <w:marLeft w:val="480"/>
          <w:marRight w:val="0"/>
          <w:marTop w:val="0"/>
          <w:marBottom w:val="0"/>
          <w:divBdr>
            <w:top w:val="none" w:sz="0" w:space="0" w:color="auto"/>
            <w:left w:val="none" w:sz="0" w:space="0" w:color="auto"/>
            <w:bottom w:val="none" w:sz="0" w:space="0" w:color="auto"/>
            <w:right w:val="none" w:sz="0" w:space="0" w:color="auto"/>
          </w:divBdr>
        </w:div>
        <w:div w:id="1517377567">
          <w:marLeft w:val="480"/>
          <w:marRight w:val="0"/>
          <w:marTop w:val="0"/>
          <w:marBottom w:val="0"/>
          <w:divBdr>
            <w:top w:val="none" w:sz="0" w:space="0" w:color="auto"/>
            <w:left w:val="none" w:sz="0" w:space="0" w:color="auto"/>
            <w:bottom w:val="none" w:sz="0" w:space="0" w:color="auto"/>
            <w:right w:val="none" w:sz="0" w:space="0" w:color="auto"/>
          </w:divBdr>
        </w:div>
        <w:div w:id="1207374785">
          <w:marLeft w:val="480"/>
          <w:marRight w:val="0"/>
          <w:marTop w:val="0"/>
          <w:marBottom w:val="0"/>
          <w:divBdr>
            <w:top w:val="none" w:sz="0" w:space="0" w:color="auto"/>
            <w:left w:val="none" w:sz="0" w:space="0" w:color="auto"/>
            <w:bottom w:val="none" w:sz="0" w:space="0" w:color="auto"/>
            <w:right w:val="none" w:sz="0" w:space="0" w:color="auto"/>
          </w:divBdr>
        </w:div>
        <w:div w:id="1871527548">
          <w:marLeft w:val="480"/>
          <w:marRight w:val="0"/>
          <w:marTop w:val="0"/>
          <w:marBottom w:val="0"/>
          <w:divBdr>
            <w:top w:val="none" w:sz="0" w:space="0" w:color="auto"/>
            <w:left w:val="none" w:sz="0" w:space="0" w:color="auto"/>
            <w:bottom w:val="none" w:sz="0" w:space="0" w:color="auto"/>
            <w:right w:val="none" w:sz="0" w:space="0" w:color="auto"/>
          </w:divBdr>
        </w:div>
        <w:div w:id="833911700">
          <w:marLeft w:val="480"/>
          <w:marRight w:val="0"/>
          <w:marTop w:val="0"/>
          <w:marBottom w:val="0"/>
          <w:divBdr>
            <w:top w:val="none" w:sz="0" w:space="0" w:color="auto"/>
            <w:left w:val="none" w:sz="0" w:space="0" w:color="auto"/>
            <w:bottom w:val="none" w:sz="0" w:space="0" w:color="auto"/>
            <w:right w:val="none" w:sz="0" w:space="0" w:color="auto"/>
          </w:divBdr>
        </w:div>
        <w:div w:id="462235615">
          <w:marLeft w:val="480"/>
          <w:marRight w:val="0"/>
          <w:marTop w:val="0"/>
          <w:marBottom w:val="0"/>
          <w:divBdr>
            <w:top w:val="none" w:sz="0" w:space="0" w:color="auto"/>
            <w:left w:val="none" w:sz="0" w:space="0" w:color="auto"/>
            <w:bottom w:val="none" w:sz="0" w:space="0" w:color="auto"/>
            <w:right w:val="none" w:sz="0" w:space="0" w:color="auto"/>
          </w:divBdr>
        </w:div>
        <w:div w:id="450783412">
          <w:marLeft w:val="480"/>
          <w:marRight w:val="0"/>
          <w:marTop w:val="0"/>
          <w:marBottom w:val="0"/>
          <w:divBdr>
            <w:top w:val="none" w:sz="0" w:space="0" w:color="auto"/>
            <w:left w:val="none" w:sz="0" w:space="0" w:color="auto"/>
            <w:bottom w:val="none" w:sz="0" w:space="0" w:color="auto"/>
            <w:right w:val="none" w:sz="0" w:space="0" w:color="auto"/>
          </w:divBdr>
        </w:div>
        <w:div w:id="1749230798">
          <w:marLeft w:val="480"/>
          <w:marRight w:val="0"/>
          <w:marTop w:val="0"/>
          <w:marBottom w:val="0"/>
          <w:divBdr>
            <w:top w:val="none" w:sz="0" w:space="0" w:color="auto"/>
            <w:left w:val="none" w:sz="0" w:space="0" w:color="auto"/>
            <w:bottom w:val="none" w:sz="0" w:space="0" w:color="auto"/>
            <w:right w:val="none" w:sz="0" w:space="0" w:color="auto"/>
          </w:divBdr>
        </w:div>
        <w:div w:id="2144156336">
          <w:marLeft w:val="480"/>
          <w:marRight w:val="0"/>
          <w:marTop w:val="0"/>
          <w:marBottom w:val="0"/>
          <w:divBdr>
            <w:top w:val="none" w:sz="0" w:space="0" w:color="auto"/>
            <w:left w:val="none" w:sz="0" w:space="0" w:color="auto"/>
            <w:bottom w:val="none" w:sz="0" w:space="0" w:color="auto"/>
            <w:right w:val="none" w:sz="0" w:space="0" w:color="auto"/>
          </w:divBdr>
        </w:div>
        <w:div w:id="2114477445">
          <w:marLeft w:val="480"/>
          <w:marRight w:val="0"/>
          <w:marTop w:val="0"/>
          <w:marBottom w:val="0"/>
          <w:divBdr>
            <w:top w:val="none" w:sz="0" w:space="0" w:color="auto"/>
            <w:left w:val="none" w:sz="0" w:space="0" w:color="auto"/>
            <w:bottom w:val="none" w:sz="0" w:space="0" w:color="auto"/>
            <w:right w:val="none" w:sz="0" w:space="0" w:color="auto"/>
          </w:divBdr>
        </w:div>
      </w:divsChild>
    </w:div>
    <w:div w:id="1373455378">
      <w:bodyDiv w:val="1"/>
      <w:marLeft w:val="0"/>
      <w:marRight w:val="0"/>
      <w:marTop w:val="0"/>
      <w:marBottom w:val="0"/>
      <w:divBdr>
        <w:top w:val="none" w:sz="0" w:space="0" w:color="auto"/>
        <w:left w:val="none" w:sz="0" w:space="0" w:color="auto"/>
        <w:bottom w:val="none" w:sz="0" w:space="0" w:color="auto"/>
        <w:right w:val="none" w:sz="0" w:space="0" w:color="auto"/>
      </w:divBdr>
    </w:div>
    <w:div w:id="1385563944">
      <w:bodyDiv w:val="1"/>
      <w:marLeft w:val="0"/>
      <w:marRight w:val="0"/>
      <w:marTop w:val="0"/>
      <w:marBottom w:val="0"/>
      <w:divBdr>
        <w:top w:val="none" w:sz="0" w:space="0" w:color="auto"/>
        <w:left w:val="none" w:sz="0" w:space="0" w:color="auto"/>
        <w:bottom w:val="none" w:sz="0" w:space="0" w:color="auto"/>
        <w:right w:val="none" w:sz="0" w:space="0" w:color="auto"/>
      </w:divBdr>
    </w:div>
    <w:div w:id="1406105041">
      <w:bodyDiv w:val="1"/>
      <w:marLeft w:val="0"/>
      <w:marRight w:val="0"/>
      <w:marTop w:val="0"/>
      <w:marBottom w:val="0"/>
      <w:divBdr>
        <w:top w:val="none" w:sz="0" w:space="0" w:color="auto"/>
        <w:left w:val="none" w:sz="0" w:space="0" w:color="auto"/>
        <w:bottom w:val="none" w:sz="0" w:space="0" w:color="auto"/>
        <w:right w:val="none" w:sz="0" w:space="0" w:color="auto"/>
      </w:divBdr>
    </w:div>
    <w:div w:id="1419058787">
      <w:bodyDiv w:val="1"/>
      <w:marLeft w:val="0"/>
      <w:marRight w:val="0"/>
      <w:marTop w:val="0"/>
      <w:marBottom w:val="0"/>
      <w:divBdr>
        <w:top w:val="none" w:sz="0" w:space="0" w:color="auto"/>
        <w:left w:val="none" w:sz="0" w:space="0" w:color="auto"/>
        <w:bottom w:val="none" w:sz="0" w:space="0" w:color="auto"/>
        <w:right w:val="none" w:sz="0" w:space="0" w:color="auto"/>
      </w:divBdr>
    </w:div>
    <w:div w:id="1450856422">
      <w:bodyDiv w:val="1"/>
      <w:marLeft w:val="0"/>
      <w:marRight w:val="0"/>
      <w:marTop w:val="0"/>
      <w:marBottom w:val="0"/>
      <w:divBdr>
        <w:top w:val="none" w:sz="0" w:space="0" w:color="auto"/>
        <w:left w:val="none" w:sz="0" w:space="0" w:color="auto"/>
        <w:bottom w:val="none" w:sz="0" w:space="0" w:color="auto"/>
        <w:right w:val="none" w:sz="0" w:space="0" w:color="auto"/>
      </w:divBdr>
    </w:div>
    <w:div w:id="1464152893">
      <w:bodyDiv w:val="1"/>
      <w:marLeft w:val="0"/>
      <w:marRight w:val="0"/>
      <w:marTop w:val="0"/>
      <w:marBottom w:val="0"/>
      <w:divBdr>
        <w:top w:val="none" w:sz="0" w:space="0" w:color="auto"/>
        <w:left w:val="none" w:sz="0" w:space="0" w:color="auto"/>
        <w:bottom w:val="none" w:sz="0" w:space="0" w:color="auto"/>
        <w:right w:val="none" w:sz="0" w:space="0" w:color="auto"/>
      </w:divBdr>
    </w:div>
    <w:div w:id="1491554911">
      <w:bodyDiv w:val="1"/>
      <w:marLeft w:val="0"/>
      <w:marRight w:val="0"/>
      <w:marTop w:val="0"/>
      <w:marBottom w:val="0"/>
      <w:divBdr>
        <w:top w:val="none" w:sz="0" w:space="0" w:color="auto"/>
        <w:left w:val="none" w:sz="0" w:space="0" w:color="auto"/>
        <w:bottom w:val="none" w:sz="0" w:space="0" w:color="auto"/>
        <w:right w:val="none" w:sz="0" w:space="0" w:color="auto"/>
      </w:divBdr>
      <w:divsChild>
        <w:div w:id="91173834">
          <w:marLeft w:val="480"/>
          <w:marRight w:val="0"/>
          <w:marTop w:val="0"/>
          <w:marBottom w:val="0"/>
          <w:divBdr>
            <w:top w:val="none" w:sz="0" w:space="0" w:color="auto"/>
            <w:left w:val="none" w:sz="0" w:space="0" w:color="auto"/>
            <w:bottom w:val="none" w:sz="0" w:space="0" w:color="auto"/>
            <w:right w:val="none" w:sz="0" w:space="0" w:color="auto"/>
          </w:divBdr>
        </w:div>
        <w:div w:id="1541897874">
          <w:marLeft w:val="480"/>
          <w:marRight w:val="0"/>
          <w:marTop w:val="0"/>
          <w:marBottom w:val="0"/>
          <w:divBdr>
            <w:top w:val="none" w:sz="0" w:space="0" w:color="auto"/>
            <w:left w:val="none" w:sz="0" w:space="0" w:color="auto"/>
            <w:bottom w:val="none" w:sz="0" w:space="0" w:color="auto"/>
            <w:right w:val="none" w:sz="0" w:space="0" w:color="auto"/>
          </w:divBdr>
        </w:div>
        <w:div w:id="1298293013">
          <w:marLeft w:val="480"/>
          <w:marRight w:val="0"/>
          <w:marTop w:val="0"/>
          <w:marBottom w:val="0"/>
          <w:divBdr>
            <w:top w:val="none" w:sz="0" w:space="0" w:color="auto"/>
            <w:left w:val="none" w:sz="0" w:space="0" w:color="auto"/>
            <w:bottom w:val="none" w:sz="0" w:space="0" w:color="auto"/>
            <w:right w:val="none" w:sz="0" w:space="0" w:color="auto"/>
          </w:divBdr>
        </w:div>
        <w:div w:id="81150724">
          <w:marLeft w:val="480"/>
          <w:marRight w:val="0"/>
          <w:marTop w:val="0"/>
          <w:marBottom w:val="0"/>
          <w:divBdr>
            <w:top w:val="none" w:sz="0" w:space="0" w:color="auto"/>
            <w:left w:val="none" w:sz="0" w:space="0" w:color="auto"/>
            <w:bottom w:val="none" w:sz="0" w:space="0" w:color="auto"/>
            <w:right w:val="none" w:sz="0" w:space="0" w:color="auto"/>
          </w:divBdr>
        </w:div>
        <w:div w:id="144587743">
          <w:marLeft w:val="480"/>
          <w:marRight w:val="0"/>
          <w:marTop w:val="0"/>
          <w:marBottom w:val="0"/>
          <w:divBdr>
            <w:top w:val="none" w:sz="0" w:space="0" w:color="auto"/>
            <w:left w:val="none" w:sz="0" w:space="0" w:color="auto"/>
            <w:bottom w:val="none" w:sz="0" w:space="0" w:color="auto"/>
            <w:right w:val="none" w:sz="0" w:space="0" w:color="auto"/>
          </w:divBdr>
        </w:div>
        <w:div w:id="2114856492">
          <w:marLeft w:val="480"/>
          <w:marRight w:val="0"/>
          <w:marTop w:val="0"/>
          <w:marBottom w:val="0"/>
          <w:divBdr>
            <w:top w:val="none" w:sz="0" w:space="0" w:color="auto"/>
            <w:left w:val="none" w:sz="0" w:space="0" w:color="auto"/>
            <w:bottom w:val="none" w:sz="0" w:space="0" w:color="auto"/>
            <w:right w:val="none" w:sz="0" w:space="0" w:color="auto"/>
          </w:divBdr>
        </w:div>
        <w:div w:id="2013872379">
          <w:marLeft w:val="480"/>
          <w:marRight w:val="0"/>
          <w:marTop w:val="0"/>
          <w:marBottom w:val="0"/>
          <w:divBdr>
            <w:top w:val="none" w:sz="0" w:space="0" w:color="auto"/>
            <w:left w:val="none" w:sz="0" w:space="0" w:color="auto"/>
            <w:bottom w:val="none" w:sz="0" w:space="0" w:color="auto"/>
            <w:right w:val="none" w:sz="0" w:space="0" w:color="auto"/>
          </w:divBdr>
        </w:div>
        <w:div w:id="1976520566">
          <w:marLeft w:val="480"/>
          <w:marRight w:val="0"/>
          <w:marTop w:val="0"/>
          <w:marBottom w:val="0"/>
          <w:divBdr>
            <w:top w:val="none" w:sz="0" w:space="0" w:color="auto"/>
            <w:left w:val="none" w:sz="0" w:space="0" w:color="auto"/>
            <w:bottom w:val="none" w:sz="0" w:space="0" w:color="auto"/>
            <w:right w:val="none" w:sz="0" w:space="0" w:color="auto"/>
          </w:divBdr>
        </w:div>
        <w:div w:id="2016493970">
          <w:marLeft w:val="480"/>
          <w:marRight w:val="0"/>
          <w:marTop w:val="0"/>
          <w:marBottom w:val="0"/>
          <w:divBdr>
            <w:top w:val="none" w:sz="0" w:space="0" w:color="auto"/>
            <w:left w:val="none" w:sz="0" w:space="0" w:color="auto"/>
            <w:bottom w:val="none" w:sz="0" w:space="0" w:color="auto"/>
            <w:right w:val="none" w:sz="0" w:space="0" w:color="auto"/>
          </w:divBdr>
        </w:div>
        <w:div w:id="167016316">
          <w:marLeft w:val="480"/>
          <w:marRight w:val="0"/>
          <w:marTop w:val="0"/>
          <w:marBottom w:val="0"/>
          <w:divBdr>
            <w:top w:val="none" w:sz="0" w:space="0" w:color="auto"/>
            <w:left w:val="none" w:sz="0" w:space="0" w:color="auto"/>
            <w:bottom w:val="none" w:sz="0" w:space="0" w:color="auto"/>
            <w:right w:val="none" w:sz="0" w:space="0" w:color="auto"/>
          </w:divBdr>
        </w:div>
        <w:div w:id="1821919986">
          <w:marLeft w:val="480"/>
          <w:marRight w:val="0"/>
          <w:marTop w:val="0"/>
          <w:marBottom w:val="0"/>
          <w:divBdr>
            <w:top w:val="none" w:sz="0" w:space="0" w:color="auto"/>
            <w:left w:val="none" w:sz="0" w:space="0" w:color="auto"/>
            <w:bottom w:val="none" w:sz="0" w:space="0" w:color="auto"/>
            <w:right w:val="none" w:sz="0" w:space="0" w:color="auto"/>
          </w:divBdr>
        </w:div>
        <w:div w:id="959259079">
          <w:marLeft w:val="480"/>
          <w:marRight w:val="0"/>
          <w:marTop w:val="0"/>
          <w:marBottom w:val="0"/>
          <w:divBdr>
            <w:top w:val="none" w:sz="0" w:space="0" w:color="auto"/>
            <w:left w:val="none" w:sz="0" w:space="0" w:color="auto"/>
            <w:bottom w:val="none" w:sz="0" w:space="0" w:color="auto"/>
            <w:right w:val="none" w:sz="0" w:space="0" w:color="auto"/>
          </w:divBdr>
        </w:div>
        <w:div w:id="1543208875">
          <w:marLeft w:val="480"/>
          <w:marRight w:val="0"/>
          <w:marTop w:val="0"/>
          <w:marBottom w:val="0"/>
          <w:divBdr>
            <w:top w:val="none" w:sz="0" w:space="0" w:color="auto"/>
            <w:left w:val="none" w:sz="0" w:space="0" w:color="auto"/>
            <w:bottom w:val="none" w:sz="0" w:space="0" w:color="auto"/>
            <w:right w:val="none" w:sz="0" w:space="0" w:color="auto"/>
          </w:divBdr>
        </w:div>
        <w:div w:id="1939369745">
          <w:marLeft w:val="480"/>
          <w:marRight w:val="0"/>
          <w:marTop w:val="0"/>
          <w:marBottom w:val="0"/>
          <w:divBdr>
            <w:top w:val="none" w:sz="0" w:space="0" w:color="auto"/>
            <w:left w:val="none" w:sz="0" w:space="0" w:color="auto"/>
            <w:bottom w:val="none" w:sz="0" w:space="0" w:color="auto"/>
            <w:right w:val="none" w:sz="0" w:space="0" w:color="auto"/>
          </w:divBdr>
        </w:div>
        <w:div w:id="459567457">
          <w:marLeft w:val="480"/>
          <w:marRight w:val="0"/>
          <w:marTop w:val="0"/>
          <w:marBottom w:val="0"/>
          <w:divBdr>
            <w:top w:val="none" w:sz="0" w:space="0" w:color="auto"/>
            <w:left w:val="none" w:sz="0" w:space="0" w:color="auto"/>
            <w:bottom w:val="none" w:sz="0" w:space="0" w:color="auto"/>
            <w:right w:val="none" w:sz="0" w:space="0" w:color="auto"/>
          </w:divBdr>
        </w:div>
        <w:div w:id="935020767">
          <w:marLeft w:val="480"/>
          <w:marRight w:val="0"/>
          <w:marTop w:val="0"/>
          <w:marBottom w:val="0"/>
          <w:divBdr>
            <w:top w:val="none" w:sz="0" w:space="0" w:color="auto"/>
            <w:left w:val="none" w:sz="0" w:space="0" w:color="auto"/>
            <w:bottom w:val="none" w:sz="0" w:space="0" w:color="auto"/>
            <w:right w:val="none" w:sz="0" w:space="0" w:color="auto"/>
          </w:divBdr>
        </w:div>
        <w:div w:id="967199339">
          <w:marLeft w:val="480"/>
          <w:marRight w:val="0"/>
          <w:marTop w:val="0"/>
          <w:marBottom w:val="0"/>
          <w:divBdr>
            <w:top w:val="none" w:sz="0" w:space="0" w:color="auto"/>
            <w:left w:val="none" w:sz="0" w:space="0" w:color="auto"/>
            <w:bottom w:val="none" w:sz="0" w:space="0" w:color="auto"/>
            <w:right w:val="none" w:sz="0" w:space="0" w:color="auto"/>
          </w:divBdr>
        </w:div>
        <w:div w:id="2094357632">
          <w:marLeft w:val="480"/>
          <w:marRight w:val="0"/>
          <w:marTop w:val="0"/>
          <w:marBottom w:val="0"/>
          <w:divBdr>
            <w:top w:val="none" w:sz="0" w:space="0" w:color="auto"/>
            <w:left w:val="none" w:sz="0" w:space="0" w:color="auto"/>
            <w:bottom w:val="none" w:sz="0" w:space="0" w:color="auto"/>
            <w:right w:val="none" w:sz="0" w:space="0" w:color="auto"/>
          </w:divBdr>
        </w:div>
        <w:div w:id="928345640">
          <w:marLeft w:val="480"/>
          <w:marRight w:val="0"/>
          <w:marTop w:val="0"/>
          <w:marBottom w:val="0"/>
          <w:divBdr>
            <w:top w:val="none" w:sz="0" w:space="0" w:color="auto"/>
            <w:left w:val="none" w:sz="0" w:space="0" w:color="auto"/>
            <w:bottom w:val="none" w:sz="0" w:space="0" w:color="auto"/>
            <w:right w:val="none" w:sz="0" w:space="0" w:color="auto"/>
          </w:divBdr>
        </w:div>
        <w:div w:id="476412909">
          <w:marLeft w:val="480"/>
          <w:marRight w:val="0"/>
          <w:marTop w:val="0"/>
          <w:marBottom w:val="0"/>
          <w:divBdr>
            <w:top w:val="none" w:sz="0" w:space="0" w:color="auto"/>
            <w:left w:val="none" w:sz="0" w:space="0" w:color="auto"/>
            <w:bottom w:val="none" w:sz="0" w:space="0" w:color="auto"/>
            <w:right w:val="none" w:sz="0" w:space="0" w:color="auto"/>
          </w:divBdr>
        </w:div>
      </w:divsChild>
    </w:div>
    <w:div w:id="1598363260">
      <w:bodyDiv w:val="1"/>
      <w:marLeft w:val="0"/>
      <w:marRight w:val="0"/>
      <w:marTop w:val="0"/>
      <w:marBottom w:val="0"/>
      <w:divBdr>
        <w:top w:val="none" w:sz="0" w:space="0" w:color="auto"/>
        <w:left w:val="none" w:sz="0" w:space="0" w:color="auto"/>
        <w:bottom w:val="none" w:sz="0" w:space="0" w:color="auto"/>
        <w:right w:val="none" w:sz="0" w:space="0" w:color="auto"/>
      </w:divBdr>
    </w:div>
    <w:div w:id="1675565907">
      <w:bodyDiv w:val="1"/>
      <w:marLeft w:val="0"/>
      <w:marRight w:val="0"/>
      <w:marTop w:val="0"/>
      <w:marBottom w:val="0"/>
      <w:divBdr>
        <w:top w:val="none" w:sz="0" w:space="0" w:color="auto"/>
        <w:left w:val="none" w:sz="0" w:space="0" w:color="auto"/>
        <w:bottom w:val="none" w:sz="0" w:space="0" w:color="auto"/>
        <w:right w:val="none" w:sz="0" w:space="0" w:color="auto"/>
      </w:divBdr>
    </w:div>
    <w:div w:id="1709915492">
      <w:bodyDiv w:val="1"/>
      <w:marLeft w:val="0"/>
      <w:marRight w:val="0"/>
      <w:marTop w:val="0"/>
      <w:marBottom w:val="0"/>
      <w:divBdr>
        <w:top w:val="none" w:sz="0" w:space="0" w:color="auto"/>
        <w:left w:val="none" w:sz="0" w:space="0" w:color="auto"/>
        <w:bottom w:val="none" w:sz="0" w:space="0" w:color="auto"/>
        <w:right w:val="none" w:sz="0" w:space="0" w:color="auto"/>
      </w:divBdr>
    </w:div>
    <w:div w:id="1785924875">
      <w:bodyDiv w:val="1"/>
      <w:marLeft w:val="0"/>
      <w:marRight w:val="0"/>
      <w:marTop w:val="0"/>
      <w:marBottom w:val="0"/>
      <w:divBdr>
        <w:top w:val="none" w:sz="0" w:space="0" w:color="auto"/>
        <w:left w:val="none" w:sz="0" w:space="0" w:color="auto"/>
        <w:bottom w:val="none" w:sz="0" w:space="0" w:color="auto"/>
        <w:right w:val="none" w:sz="0" w:space="0" w:color="auto"/>
      </w:divBdr>
    </w:div>
    <w:div w:id="1797291090">
      <w:bodyDiv w:val="1"/>
      <w:marLeft w:val="0"/>
      <w:marRight w:val="0"/>
      <w:marTop w:val="0"/>
      <w:marBottom w:val="0"/>
      <w:divBdr>
        <w:top w:val="none" w:sz="0" w:space="0" w:color="auto"/>
        <w:left w:val="none" w:sz="0" w:space="0" w:color="auto"/>
        <w:bottom w:val="none" w:sz="0" w:space="0" w:color="auto"/>
        <w:right w:val="none" w:sz="0" w:space="0" w:color="auto"/>
      </w:divBdr>
      <w:divsChild>
        <w:div w:id="79446487">
          <w:marLeft w:val="480"/>
          <w:marRight w:val="0"/>
          <w:marTop w:val="0"/>
          <w:marBottom w:val="0"/>
          <w:divBdr>
            <w:top w:val="none" w:sz="0" w:space="0" w:color="auto"/>
            <w:left w:val="none" w:sz="0" w:space="0" w:color="auto"/>
            <w:bottom w:val="none" w:sz="0" w:space="0" w:color="auto"/>
            <w:right w:val="none" w:sz="0" w:space="0" w:color="auto"/>
          </w:divBdr>
        </w:div>
        <w:div w:id="1670020261">
          <w:marLeft w:val="480"/>
          <w:marRight w:val="0"/>
          <w:marTop w:val="0"/>
          <w:marBottom w:val="0"/>
          <w:divBdr>
            <w:top w:val="none" w:sz="0" w:space="0" w:color="auto"/>
            <w:left w:val="none" w:sz="0" w:space="0" w:color="auto"/>
            <w:bottom w:val="none" w:sz="0" w:space="0" w:color="auto"/>
            <w:right w:val="none" w:sz="0" w:space="0" w:color="auto"/>
          </w:divBdr>
        </w:div>
        <w:div w:id="1937712792">
          <w:marLeft w:val="480"/>
          <w:marRight w:val="0"/>
          <w:marTop w:val="0"/>
          <w:marBottom w:val="0"/>
          <w:divBdr>
            <w:top w:val="none" w:sz="0" w:space="0" w:color="auto"/>
            <w:left w:val="none" w:sz="0" w:space="0" w:color="auto"/>
            <w:bottom w:val="none" w:sz="0" w:space="0" w:color="auto"/>
            <w:right w:val="none" w:sz="0" w:space="0" w:color="auto"/>
          </w:divBdr>
        </w:div>
        <w:div w:id="958028018">
          <w:marLeft w:val="480"/>
          <w:marRight w:val="0"/>
          <w:marTop w:val="0"/>
          <w:marBottom w:val="0"/>
          <w:divBdr>
            <w:top w:val="none" w:sz="0" w:space="0" w:color="auto"/>
            <w:left w:val="none" w:sz="0" w:space="0" w:color="auto"/>
            <w:bottom w:val="none" w:sz="0" w:space="0" w:color="auto"/>
            <w:right w:val="none" w:sz="0" w:space="0" w:color="auto"/>
          </w:divBdr>
        </w:div>
        <w:div w:id="1808156743">
          <w:marLeft w:val="480"/>
          <w:marRight w:val="0"/>
          <w:marTop w:val="0"/>
          <w:marBottom w:val="0"/>
          <w:divBdr>
            <w:top w:val="none" w:sz="0" w:space="0" w:color="auto"/>
            <w:left w:val="none" w:sz="0" w:space="0" w:color="auto"/>
            <w:bottom w:val="none" w:sz="0" w:space="0" w:color="auto"/>
            <w:right w:val="none" w:sz="0" w:space="0" w:color="auto"/>
          </w:divBdr>
        </w:div>
        <w:div w:id="2010323581">
          <w:marLeft w:val="480"/>
          <w:marRight w:val="0"/>
          <w:marTop w:val="0"/>
          <w:marBottom w:val="0"/>
          <w:divBdr>
            <w:top w:val="none" w:sz="0" w:space="0" w:color="auto"/>
            <w:left w:val="none" w:sz="0" w:space="0" w:color="auto"/>
            <w:bottom w:val="none" w:sz="0" w:space="0" w:color="auto"/>
            <w:right w:val="none" w:sz="0" w:space="0" w:color="auto"/>
          </w:divBdr>
        </w:div>
        <w:div w:id="901138855">
          <w:marLeft w:val="480"/>
          <w:marRight w:val="0"/>
          <w:marTop w:val="0"/>
          <w:marBottom w:val="0"/>
          <w:divBdr>
            <w:top w:val="none" w:sz="0" w:space="0" w:color="auto"/>
            <w:left w:val="none" w:sz="0" w:space="0" w:color="auto"/>
            <w:bottom w:val="none" w:sz="0" w:space="0" w:color="auto"/>
            <w:right w:val="none" w:sz="0" w:space="0" w:color="auto"/>
          </w:divBdr>
        </w:div>
        <w:div w:id="401175946">
          <w:marLeft w:val="480"/>
          <w:marRight w:val="0"/>
          <w:marTop w:val="0"/>
          <w:marBottom w:val="0"/>
          <w:divBdr>
            <w:top w:val="none" w:sz="0" w:space="0" w:color="auto"/>
            <w:left w:val="none" w:sz="0" w:space="0" w:color="auto"/>
            <w:bottom w:val="none" w:sz="0" w:space="0" w:color="auto"/>
            <w:right w:val="none" w:sz="0" w:space="0" w:color="auto"/>
          </w:divBdr>
        </w:div>
        <w:div w:id="1677876960">
          <w:marLeft w:val="480"/>
          <w:marRight w:val="0"/>
          <w:marTop w:val="0"/>
          <w:marBottom w:val="0"/>
          <w:divBdr>
            <w:top w:val="none" w:sz="0" w:space="0" w:color="auto"/>
            <w:left w:val="none" w:sz="0" w:space="0" w:color="auto"/>
            <w:bottom w:val="none" w:sz="0" w:space="0" w:color="auto"/>
            <w:right w:val="none" w:sz="0" w:space="0" w:color="auto"/>
          </w:divBdr>
        </w:div>
        <w:div w:id="1369338394">
          <w:marLeft w:val="480"/>
          <w:marRight w:val="0"/>
          <w:marTop w:val="0"/>
          <w:marBottom w:val="0"/>
          <w:divBdr>
            <w:top w:val="none" w:sz="0" w:space="0" w:color="auto"/>
            <w:left w:val="none" w:sz="0" w:space="0" w:color="auto"/>
            <w:bottom w:val="none" w:sz="0" w:space="0" w:color="auto"/>
            <w:right w:val="none" w:sz="0" w:space="0" w:color="auto"/>
          </w:divBdr>
        </w:div>
        <w:div w:id="147672463">
          <w:marLeft w:val="480"/>
          <w:marRight w:val="0"/>
          <w:marTop w:val="0"/>
          <w:marBottom w:val="0"/>
          <w:divBdr>
            <w:top w:val="none" w:sz="0" w:space="0" w:color="auto"/>
            <w:left w:val="none" w:sz="0" w:space="0" w:color="auto"/>
            <w:bottom w:val="none" w:sz="0" w:space="0" w:color="auto"/>
            <w:right w:val="none" w:sz="0" w:space="0" w:color="auto"/>
          </w:divBdr>
        </w:div>
        <w:div w:id="2119714066">
          <w:marLeft w:val="480"/>
          <w:marRight w:val="0"/>
          <w:marTop w:val="0"/>
          <w:marBottom w:val="0"/>
          <w:divBdr>
            <w:top w:val="none" w:sz="0" w:space="0" w:color="auto"/>
            <w:left w:val="none" w:sz="0" w:space="0" w:color="auto"/>
            <w:bottom w:val="none" w:sz="0" w:space="0" w:color="auto"/>
            <w:right w:val="none" w:sz="0" w:space="0" w:color="auto"/>
          </w:divBdr>
        </w:div>
        <w:div w:id="1540390867">
          <w:marLeft w:val="480"/>
          <w:marRight w:val="0"/>
          <w:marTop w:val="0"/>
          <w:marBottom w:val="0"/>
          <w:divBdr>
            <w:top w:val="none" w:sz="0" w:space="0" w:color="auto"/>
            <w:left w:val="none" w:sz="0" w:space="0" w:color="auto"/>
            <w:bottom w:val="none" w:sz="0" w:space="0" w:color="auto"/>
            <w:right w:val="none" w:sz="0" w:space="0" w:color="auto"/>
          </w:divBdr>
        </w:div>
        <w:div w:id="1971208604">
          <w:marLeft w:val="480"/>
          <w:marRight w:val="0"/>
          <w:marTop w:val="0"/>
          <w:marBottom w:val="0"/>
          <w:divBdr>
            <w:top w:val="none" w:sz="0" w:space="0" w:color="auto"/>
            <w:left w:val="none" w:sz="0" w:space="0" w:color="auto"/>
            <w:bottom w:val="none" w:sz="0" w:space="0" w:color="auto"/>
            <w:right w:val="none" w:sz="0" w:space="0" w:color="auto"/>
          </w:divBdr>
        </w:div>
        <w:div w:id="348604448">
          <w:marLeft w:val="480"/>
          <w:marRight w:val="0"/>
          <w:marTop w:val="0"/>
          <w:marBottom w:val="0"/>
          <w:divBdr>
            <w:top w:val="none" w:sz="0" w:space="0" w:color="auto"/>
            <w:left w:val="none" w:sz="0" w:space="0" w:color="auto"/>
            <w:bottom w:val="none" w:sz="0" w:space="0" w:color="auto"/>
            <w:right w:val="none" w:sz="0" w:space="0" w:color="auto"/>
          </w:divBdr>
        </w:div>
        <w:div w:id="467019664">
          <w:marLeft w:val="480"/>
          <w:marRight w:val="0"/>
          <w:marTop w:val="0"/>
          <w:marBottom w:val="0"/>
          <w:divBdr>
            <w:top w:val="none" w:sz="0" w:space="0" w:color="auto"/>
            <w:left w:val="none" w:sz="0" w:space="0" w:color="auto"/>
            <w:bottom w:val="none" w:sz="0" w:space="0" w:color="auto"/>
            <w:right w:val="none" w:sz="0" w:space="0" w:color="auto"/>
          </w:divBdr>
        </w:div>
        <w:div w:id="1525905387">
          <w:marLeft w:val="480"/>
          <w:marRight w:val="0"/>
          <w:marTop w:val="0"/>
          <w:marBottom w:val="0"/>
          <w:divBdr>
            <w:top w:val="none" w:sz="0" w:space="0" w:color="auto"/>
            <w:left w:val="none" w:sz="0" w:space="0" w:color="auto"/>
            <w:bottom w:val="none" w:sz="0" w:space="0" w:color="auto"/>
            <w:right w:val="none" w:sz="0" w:space="0" w:color="auto"/>
          </w:divBdr>
        </w:div>
        <w:div w:id="744911803">
          <w:marLeft w:val="480"/>
          <w:marRight w:val="0"/>
          <w:marTop w:val="0"/>
          <w:marBottom w:val="0"/>
          <w:divBdr>
            <w:top w:val="none" w:sz="0" w:space="0" w:color="auto"/>
            <w:left w:val="none" w:sz="0" w:space="0" w:color="auto"/>
            <w:bottom w:val="none" w:sz="0" w:space="0" w:color="auto"/>
            <w:right w:val="none" w:sz="0" w:space="0" w:color="auto"/>
          </w:divBdr>
        </w:div>
        <w:div w:id="1961574029">
          <w:marLeft w:val="480"/>
          <w:marRight w:val="0"/>
          <w:marTop w:val="0"/>
          <w:marBottom w:val="0"/>
          <w:divBdr>
            <w:top w:val="none" w:sz="0" w:space="0" w:color="auto"/>
            <w:left w:val="none" w:sz="0" w:space="0" w:color="auto"/>
            <w:bottom w:val="none" w:sz="0" w:space="0" w:color="auto"/>
            <w:right w:val="none" w:sz="0" w:space="0" w:color="auto"/>
          </w:divBdr>
        </w:div>
        <w:div w:id="1415708755">
          <w:marLeft w:val="480"/>
          <w:marRight w:val="0"/>
          <w:marTop w:val="0"/>
          <w:marBottom w:val="0"/>
          <w:divBdr>
            <w:top w:val="none" w:sz="0" w:space="0" w:color="auto"/>
            <w:left w:val="none" w:sz="0" w:space="0" w:color="auto"/>
            <w:bottom w:val="none" w:sz="0" w:space="0" w:color="auto"/>
            <w:right w:val="none" w:sz="0" w:space="0" w:color="auto"/>
          </w:divBdr>
        </w:div>
      </w:divsChild>
    </w:div>
    <w:div w:id="1817645057">
      <w:bodyDiv w:val="1"/>
      <w:marLeft w:val="0"/>
      <w:marRight w:val="0"/>
      <w:marTop w:val="0"/>
      <w:marBottom w:val="0"/>
      <w:divBdr>
        <w:top w:val="none" w:sz="0" w:space="0" w:color="auto"/>
        <w:left w:val="none" w:sz="0" w:space="0" w:color="auto"/>
        <w:bottom w:val="none" w:sz="0" w:space="0" w:color="auto"/>
        <w:right w:val="none" w:sz="0" w:space="0" w:color="auto"/>
      </w:divBdr>
      <w:divsChild>
        <w:div w:id="1732003103">
          <w:marLeft w:val="480"/>
          <w:marRight w:val="0"/>
          <w:marTop w:val="0"/>
          <w:marBottom w:val="0"/>
          <w:divBdr>
            <w:top w:val="none" w:sz="0" w:space="0" w:color="auto"/>
            <w:left w:val="none" w:sz="0" w:space="0" w:color="auto"/>
            <w:bottom w:val="none" w:sz="0" w:space="0" w:color="auto"/>
            <w:right w:val="none" w:sz="0" w:space="0" w:color="auto"/>
          </w:divBdr>
        </w:div>
        <w:div w:id="1144851929">
          <w:marLeft w:val="480"/>
          <w:marRight w:val="0"/>
          <w:marTop w:val="0"/>
          <w:marBottom w:val="0"/>
          <w:divBdr>
            <w:top w:val="none" w:sz="0" w:space="0" w:color="auto"/>
            <w:left w:val="none" w:sz="0" w:space="0" w:color="auto"/>
            <w:bottom w:val="none" w:sz="0" w:space="0" w:color="auto"/>
            <w:right w:val="none" w:sz="0" w:space="0" w:color="auto"/>
          </w:divBdr>
        </w:div>
        <w:div w:id="1054082713">
          <w:marLeft w:val="480"/>
          <w:marRight w:val="0"/>
          <w:marTop w:val="0"/>
          <w:marBottom w:val="0"/>
          <w:divBdr>
            <w:top w:val="none" w:sz="0" w:space="0" w:color="auto"/>
            <w:left w:val="none" w:sz="0" w:space="0" w:color="auto"/>
            <w:bottom w:val="none" w:sz="0" w:space="0" w:color="auto"/>
            <w:right w:val="none" w:sz="0" w:space="0" w:color="auto"/>
          </w:divBdr>
        </w:div>
        <w:div w:id="458383128">
          <w:marLeft w:val="480"/>
          <w:marRight w:val="0"/>
          <w:marTop w:val="0"/>
          <w:marBottom w:val="0"/>
          <w:divBdr>
            <w:top w:val="none" w:sz="0" w:space="0" w:color="auto"/>
            <w:left w:val="none" w:sz="0" w:space="0" w:color="auto"/>
            <w:bottom w:val="none" w:sz="0" w:space="0" w:color="auto"/>
            <w:right w:val="none" w:sz="0" w:space="0" w:color="auto"/>
          </w:divBdr>
        </w:div>
        <w:div w:id="1128668833">
          <w:marLeft w:val="480"/>
          <w:marRight w:val="0"/>
          <w:marTop w:val="0"/>
          <w:marBottom w:val="0"/>
          <w:divBdr>
            <w:top w:val="none" w:sz="0" w:space="0" w:color="auto"/>
            <w:left w:val="none" w:sz="0" w:space="0" w:color="auto"/>
            <w:bottom w:val="none" w:sz="0" w:space="0" w:color="auto"/>
            <w:right w:val="none" w:sz="0" w:space="0" w:color="auto"/>
          </w:divBdr>
        </w:div>
        <w:div w:id="453644464">
          <w:marLeft w:val="480"/>
          <w:marRight w:val="0"/>
          <w:marTop w:val="0"/>
          <w:marBottom w:val="0"/>
          <w:divBdr>
            <w:top w:val="none" w:sz="0" w:space="0" w:color="auto"/>
            <w:left w:val="none" w:sz="0" w:space="0" w:color="auto"/>
            <w:bottom w:val="none" w:sz="0" w:space="0" w:color="auto"/>
            <w:right w:val="none" w:sz="0" w:space="0" w:color="auto"/>
          </w:divBdr>
        </w:div>
        <w:div w:id="1202865524">
          <w:marLeft w:val="480"/>
          <w:marRight w:val="0"/>
          <w:marTop w:val="0"/>
          <w:marBottom w:val="0"/>
          <w:divBdr>
            <w:top w:val="none" w:sz="0" w:space="0" w:color="auto"/>
            <w:left w:val="none" w:sz="0" w:space="0" w:color="auto"/>
            <w:bottom w:val="none" w:sz="0" w:space="0" w:color="auto"/>
            <w:right w:val="none" w:sz="0" w:space="0" w:color="auto"/>
          </w:divBdr>
        </w:div>
        <w:div w:id="298656252">
          <w:marLeft w:val="480"/>
          <w:marRight w:val="0"/>
          <w:marTop w:val="0"/>
          <w:marBottom w:val="0"/>
          <w:divBdr>
            <w:top w:val="none" w:sz="0" w:space="0" w:color="auto"/>
            <w:left w:val="none" w:sz="0" w:space="0" w:color="auto"/>
            <w:bottom w:val="none" w:sz="0" w:space="0" w:color="auto"/>
            <w:right w:val="none" w:sz="0" w:space="0" w:color="auto"/>
          </w:divBdr>
        </w:div>
        <w:div w:id="1400132431">
          <w:marLeft w:val="480"/>
          <w:marRight w:val="0"/>
          <w:marTop w:val="0"/>
          <w:marBottom w:val="0"/>
          <w:divBdr>
            <w:top w:val="none" w:sz="0" w:space="0" w:color="auto"/>
            <w:left w:val="none" w:sz="0" w:space="0" w:color="auto"/>
            <w:bottom w:val="none" w:sz="0" w:space="0" w:color="auto"/>
            <w:right w:val="none" w:sz="0" w:space="0" w:color="auto"/>
          </w:divBdr>
        </w:div>
        <w:div w:id="700474173">
          <w:marLeft w:val="480"/>
          <w:marRight w:val="0"/>
          <w:marTop w:val="0"/>
          <w:marBottom w:val="0"/>
          <w:divBdr>
            <w:top w:val="none" w:sz="0" w:space="0" w:color="auto"/>
            <w:left w:val="none" w:sz="0" w:space="0" w:color="auto"/>
            <w:bottom w:val="none" w:sz="0" w:space="0" w:color="auto"/>
            <w:right w:val="none" w:sz="0" w:space="0" w:color="auto"/>
          </w:divBdr>
        </w:div>
        <w:div w:id="1396508185">
          <w:marLeft w:val="480"/>
          <w:marRight w:val="0"/>
          <w:marTop w:val="0"/>
          <w:marBottom w:val="0"/>
          <w:divBdr>
            <w:top w:val="none" w:sz="0" w:space="0" w:color="auto"/>
            <w:left w:val="none" w:sz="0" w:space="0" w:color="auto"/>
            <w:bottom w:val="none" w:sz="0" w:space="0" w:color="auto"/>
            <w:right w:val="none" w:sz="0" w:space="0" w:color="auto"/>
          </w:divBdr>
        </w:div>
        <w:div w:id="1677074913">
          <w:marLeft w:val="480"/>
          <w:marRight w:val="0"/>
          <w:marTop w:val="0"/>
          <w:marBottom w:val="0"/>
          <w:divBdr>
            <w:top w:val="none" w:sz="0" w:space="0" w:color="auto"/>
            <w:left w:val="none" w:sz="0" w:space="0" w:color="auto"/>
            <w:bottom w:val="none" w:sz="0" w:space="0" w:color="auto"/>
            <w:right w:val="none" w:sz="0" w:space="0" w:color="auto"/>
          </w:divBdr>
        </w:div>
        <w:div w:id="1054933669">
          <w:marLeft w:val="480"/>
          <w:marRight w:val="0"/>
          <w:marTop w:val="0"/>
          <w:marBottom w:val="0"/>
          <w:divBdr>
            <w:top w:val="none" w:sz="0" w:space="0" w:color="auto"/>
            <w:left w:val="none" w:sz="0" w:space="0" w:color="auto"/>
            <w:bottom w:val="none" w:sz="0" w:space="0" w:color="auto"/>
            <w:right w:val="none" w:sz="0" w:space="0" w:color="auto"/>
          </w:divBdr>
        </w:div>
        <w:div w:id="131487060">
          <w:marLeft w:val="480"/>
          <w:marRight w:val="0"/>
          <w:marTop w:val="0"/>
          <w:marBottom w:val="0"/>
          <w:divBdr>
            <w:top w:val="none" w:sz="0" w:space="0" w:color="auto"/>
            <w:left w:val="none" w:sz="0" w:space="0" w:color="auto"/>
            <w:bottom w:val="none" w:sz="0" w:space="0" w:color="auto"/>
            <w:right w:val="none" w:sz="0" w:space="0" w:color="auto"/>
          </w:divBdr>
        </w:div>
        <w:div w:id="509370224">
          <w:marLeft w:val="480"/>
          <w:marRight w:val="0"/>
          <w:marTop w:val="0"/>
          <w:marBottom w:val="0"/>
          <w:divBdr>
            <w:top w:val="none" w:sz="0" w:space="0" w:color="auto"/>
            <w:left w:val="none" w:sz="0" w:space="0" w:color="auto"/>
            <w:bottom w:val="none" w:sz="0" w:space="0" w:color="auto"/>
            <w:right w:val="none" w:sz="0" w:space="0" w:color="auto"/>
          </w:divBdr>
        </w:div>
        <w:div w:id="1662659494">
          <w:marLeft w:val="480"/>
          <w:marRight w:val="0"/>
          <w:marTop w:val="0"/>
          <w:marBottom w:val="0"/>
          <w:divBdr>
            <w:top w:val="none" w:sz="0" w:space="0" w:color="auto"/>
            <w:left w:val="none" w:sz="0" w:space="0" w:color="auto"/>
            <w:bottom w:val="none" w:sz="0" w:space="0" w:color="auto"/>
            <w:right w:val="none" w:sz="0" w:space="0" w:color="auto"/>
          </w:divBdr>
        </w:div>
        <w:div w:id="309023388">
          <w:marLeft w:val="480"/>
          <w:marRight w:val="0"/>
          <w:marTop w:val="0"/>
          <w:marBottom w:val="0"/>
          <w:divBdr>
            <w:top w:val="none" w:sz="0" w:space="0" w:color="auto"/>
            <w:left w:val="none" w:sz="0" w:space="0" w:color="auto"/>
            <w:bottom w:val="none" w:sz="0" w:space="0" w:color="auto"/>
            <w:right w:val="none" w:sz="0" w:space="0" w:color="auto"/>
          </w:divBdr>
        </w:div>
        <w:div w:id="1529878740">
          <w:marLeft w:val="480"/>
          <w:marRight w:val="0"/>
          <w:marTop w:val="0"/>
          <w:marBottom w:val="0"/>
          <w:divBdr>
            <w:top w:val="none" w:sz="0" w:space="0" w:color="auto"/>
            <w:left w:val="none" w:sz="0" w:space="0" w:color="auto"/>
            <w:bottom w:val="none" w:sz="0" w:space="0" w:color="auto"/>
            <w:right w:val="none" w:sz="0" w:space="0" w:color="auto"/>
          </w:divBdr>
        </w:div>
        <w:div w:id="168176263">
          <w:marLeft w:val="480"/>
          <w:marRight w:val="0"/>
          <w:marTop w:val="0"/>
          <w:marBottom w:val="0"/>
          <w:divBdr>
            <w:top w:val="none" w:sz="0" w:space="0" w:color="auto"/>
            <w:left w:val="none" w:sz="0" w:space="0" w:color="auto"/>
            <w:bottom w:val="none" w:sz="0" w:space="0" w:color="auto"/>
            <w:right w:val="none" w:sz="0" w:space="0" w:color="auto"/>
          </w:divBdr>
        </w:div>
        <w:div w:id="476797404">
          <w:marLeft w:val="480"/>
          <w:marRight w:val="0"/>
          <w:marTop w:val="0"/>
          <w:marBottom w:val="0"/>
          <w:divBdr>
            <w:top w:val="none" w:sz="0" w:space="0" w:color="auto"/>
            <w:left w:val="none" w:sz="0" w:space="0" w:color="auto"/>
            <w:bottom w:val="none" w:sz="0" w:space="0" w:color="auto"/>
            <w:right w:val="none" w:sz="0" w:space="0" w:color="auto"/>
          </w:divBdr>
        </w:div>
      </w:divsChild>
    </w:div>
    <w:div w:id="1855878103">
      <w:bodyDiv w:val="1"/>
      <w:marLeft w:val="0"/>
      <w:marRight w:val="0"/>
      <w:marTop w:val="0"/>
      <w:marBottom w:val="0"/>
      <w:divBdr>
        <w:top w:val="none" w:sz="0" w:space="0" w:color="auto"/>
        <w:left w:val="none" w:sz="0" w:space="0" w:color="auto"/>
        <w:bottom w:val="none" w:sz="0" w:space="0" w:color="auto"/>
        <w:right w:val="none" w:sz="0" w:space="0" w:color="auto"/>
      </w:divBdr>
    </w:div>
    <w:div w:id="1942952691">
      <w:bodyDiv w:val="1"/>
      <w:marLeft w:val="0"/>
      <w:marRight w:val="0"/>
      <w:marTop w:val="0"/>
      <w:marBottom w:val="0"/>
      <w:divBdr>
        <w:top w:val="none" w:sz="0" w:space="0" w:color="auto"/>
        <w:left w:val="none" w:sz="0" w:space="0" w:color="auto"/>
        <w:bottom w:val="none" w:sz="0" w:space="0" w:color="auto"/>
        <w:right w:val="none" w:sz="0" w:space="0" w:color="auto"/>
      </w:divBdr>
    </w:div>
    <w:div w:id="1962806603">
      <w:bodyDiv w:val="1"/>
      <w:marLeft w:val="0"/>
      <w:marRight w:val="0"/>
      <w:marTop w:val="0"/>
      <w:marBottom w:val="0"/>
      <w:divBdr>
        <w:top w:val="none" w:sz="0" w:space="0" w:color="auto"/>
        <w:left w:val="none" w:sz="0" w:space="0" w:color="auto"/>
        <w:bottom w:val="none" w:sz="0" w:space="0" w:color="auto"/>
        <w:right w:val="none" w:sz="0" w:space="0" w:color="auto"/>
      </w:divBdr>
      <w:divsChild>
        <w:div w:id="1042947696">
          <w:marLeft w:val="480"/>
          <w:marRight w:val="0"/>
          <w:marTop w:val="0"/>
          <w:marBottom w:val="0"/>
          <w:divBdr>
            <w:top w:val="none" w:sz="0" w:space="0" w:color="auto"/>
            <w:left w:val="none" w:sz="0" w:space="0" w:color="auto"/>
            <w:bottom w:val="none" w:sz="0" w:space="0" w:color="auto"/>
            <w:right w:val="none" w:sz="0" w:space="0" w:color="auto"/>
          </w:divBdr>
        </w:div>
        <w:div w:id="913126990">
          <w:marLeft w:val="480"/>
          <w:marRight w:val="0"/>
          <w:marTop w:val="0"/>
          <w:marBottom w:val="0"/>
          <w:divBdr>
            <w:top w:val="none" w:sz="0" w:space="0" w:color="auto"/>
            <w:left w:val="none" w:sz="0" w:space="0" w:color="auto"/>
            <w:bottom w:val="none" w:sz="0" w:space="0" w:color="auto"/>
            <w:right w:val="none" w:sz="0" w:space="0" w:color="auto"/>
          </w:divBdr>
        </w:div>
        <w:div w:id="1783840198">
          <w:marLeft w:val="480"/>
          <w:marRight w:val="0"/>
          <w:marTop w:val="0"/>
          <w:marBottom w:val="0"/>
          <w:divBdr>
            <w:top w:val="none" w:sz="0" w:space="0" w:color="auto"/>
            <w:left w:val="none" w:sz="0" w:space="0" w:color="auto"/>
            <w:bottom w:val="none" w:sz="0" w:space="0" w:color="auto"/>
            <w:right w:val="none" w:sz="0" w:space="0" w:color="auto"/>
          </w:divBdr>
        </w:div>
        <w:div w:id="1758793230">
          <w:marLeft w:val="480"/>
          <w:marRight w:val="0"/>
          <w:marTop w:val="0"/>
          <w:marBottom w:val="0"/>
          <w:divBdr>
            <w:top w:val="none" w:sz="0" w:space="0" w:color="auto"/>
            <w:left w:val="none" w:sz="0" w:space="0" w:color="auto"/>
            <w:bottom w:val="none" w:sz="0" w:space="0" w:color="auto"/>
            <w:right w:val="none" w:sz="0" w:space="0" w:color="auto"/>
          </w:divBdr>
        </w:div>
        <w:div w:id="1048645087">
          <w:marLeft w:val="480"/>
          <w:marRight w:val="0"/>
          <w:marTop w:val="0"/>
          <w:marBottom w:val="0"/>
          <w:divBdr>
            <w:top w:val="none" w:sz="0" w:space="0" w:color="auto"/>
            <w:left w:val="none" w:sz="0" w:space="0" w:color="auto"/>
            <w:bottom w:val="none" w:sz="0" w:space="0" w:color="auto"/>
            <w:right w:val="none" w:sz="0" w:space="0" w:color="auto"/>
          </w:divBdr>
        </w:div>
        <w:div w:id="848254304">
          <w:marLeft w:val="480"/>
          <w:marRight w:val="0"/>
          <w:marTop w:val="0"/>
          <w:marBottom w:val="0"/>
          <w:divBdr>
            <w:top w:val="none" w:sz="0" w:space="0" w:color="auto"/>
            <w:left w:val="none" w:sz="0" w:space="0" w:color="auto"/>
            <w:bottom w:val="none" w:sz="0" w:space="0" w:color="auto"/>
            <w:right w:val="none" w:sz="0" w:space="0" w:color="auto"/>
          </w:divBdr>
        </w:div>
        <w:div w:id="1497530001">
          <w:marLeft w:val="480"/>
          <w:marRight w:val="0"/>
          <w:marTop w:val="0"/>
          <w:marBottom w:val="0"/>
          <w:divBdr>
            <w:top w:val="none" w:sz="0" w:space="0" w:color="auto"/>
            <w:left w:val="none" w:sz="0" w:space="0" w:color="auto"/>
            <w:bottom w:val="none" w:sz="0" w:space="0" w:color="auto"/>
            <w:right w:val="none" w:sz="0" w:space="0" w:color="auto"/>
          </w:divBdr>
        </w:div>
        <w:div w:id="943419523">
          <w:marLeft w:val="480"/>
          <w:marRight w:val="0"/>
          <w:marTop w:val="0"/>
          <w:marBottom w:val="0"/>
          <w:divBdr>
            <w:top w:val="none" w:sz="0" w:space="0" w:color="auto"/>
            <w:left w:val="none" w:sz="0" w:space="0" w:color="auto"/>
            <w:bottom w:val="none" w:sz="0" w:space="0" w:color="auto"/>
            <w:right w:val="none" w:sz="0" w:space="0" w:color="auto"/>
          </w:divBdr>
        </w:div>
        <w:div w:id="118688956">
          <w:marLeft w:val="480"/>
          <w:marRight w:val="0"/>
          <w:marTop w:val="0"/>
          <w:marBottom w:val="0"/>
          <w:divBdr>
            <w:top w:val="none" w:sz="0" w:space="0" w:color="auto"/>
            <w:left w:val="none" w:sz="0" w:space="0" w:color="auto"/>
            <w:bottom w:val="none" w:sz="0" w:space="0" w:color="auto"/>
            <w:right w:val="none" w:sz="0" w:space="0" w:color="auto"/>
          </w:divBdr>
        </w:div>
        <w:div w:id="147790657">
          <w:marLeft w:val="480"/>
          <w:marRight w:val="0"/>
          <w:marTop w:val="0"/>
          <w:marBottom w:val="0"/>
          <w:divBdr>
            <w:top w:val="none" w:sz="0" w:space="0" w:color="auto"/>
            <w:left w:val="none" w:sz="0" w:space="0" w:color="auto"/>
            <w:bottom w:val="none" w:sz="0" w:space="0" w:color="auto"/>
            <w:right w:val="none" w:sz="0" w:space="0" w:color="auto"/>
          </w:divBdr>
        </w:div>
        <w:div w:id="533541701">
          <w:marLeft w:val="480"/>
          <w:marRight w:val="0"/>
          <w:marTop w:val="0"/>
          <w:marBottom w:val="0"/>
          <w:divBdr>
            <w:top w:val="none" w:sz="0" w:space="0" w:color="auto"/>
            <w:left w:val="none" w:sz="0" w:space="0" w:color="auto"/>
            <w:bottom w:val="none" w:sz="0" w:space="0" w:color="auto"/>
            <w:right w:val="none" w:sz="0" w:space="0" w:color="auto"/>
          </w:divBdr>
        </w:div>
        <w:div w:id="2111195058">
          <w:marLeft w:val="480"/>
          <w:marRight w:val="0"/>
          <w:marTop w:val="0"/>
          <w:marBottom w:val="0"/>
          <w:divBdr>
            <w:top w:val="none" w:sz="0" w:space="0" w:color="auto"/>
            <w:left w:val="none" w:sz="0" w:space="0" w:color="auto"/>
            <w:bottom w:val="none" w:sz="0" w:space="0" w:color="auto"/>
            <w:right w:val="none" w:sz="0" w:space="0" w:color="auto"/>
          </w:divBdr>
        </w:div>
        <w:div w:id="629551386">
          <w:marLeft w:val="480"/>
          <w:marRight w:val="0"/>
          <w:marTop w:val="0"/>
          <w:marBottom w:val="0"/>
          <w:divBdr>
            <w:top w:val="none" w:sz="0" w:space="0" w:color="auto"/>
            <w:left w:val="none" w:sz="0" w:space="0" w:color="auto"/>
            <w:bottom w:val="none" w:sz="0" w:space="0" w:color="auto"/>
            <w:right w:val="none" w:sz="0" w:space="0" w:color="auto"/>
          </w:divBdr>
        </w:div>
        <w:div w:id="1273635135">
          <w:marLeft w:val="480"/>
          <w:marRight w:val="0"/>
          <w:marTop w:val="0"/>
          <w:marBottom w:val="0"/>
          <w:divBdr>
            <w:top w:val="none" w:sz="0" w:space="0" w:color="auto"/>
            <w:left w:val="none" w:sz="0" w:space="0" w:color="auto"/>
            <w:bottom w:val="none" w:sz="0" w:space="0" w:color="auto"/>
            <w:right w:val="none" w:sz="0" w:space="0" w:color="auto"/>
          </w:divBdr>
        </w:div>
        <w:div w:id="2106263615">
          <w:marLeft w:val="480"/>
          <w:marRight w:val="0"/>
          <w:marTop w:val="0"/>
          <w:marBottom w:val="0"/>
          <w:divBdr>
            <w:top w:val="none" w:sz="0" w:space="0" w:color="auto"/>
            <w:left w:val="none" w:sz="0" w:space="0" w:color="auto"/>
            <w:bottom w:val="none" w:sz="0" w:space="0" w:color="auto"/>
            <w:right w:val="none" w:sz="0" w:space="0" w:color="auto"/>
          </w:divBdr>
        </w:div>
        <w:div w:id="1588034105">
          <w:marLeft w:val="480"/>
          <w:marRight w:val="0"/>
          <w:marTop w:val="0"/>
          <w:marBottom w:val="0"/>
          <w:divBdr>
            <w:top w:val="none" w:sz="0" w:space="0" w:color="auto"/>
            <w:left w:val="none" w:sz="0" w:space="0" w:color="auto"/>
            <w:bottom w:val="none" w:sz="0" w:space="0" w:color="auto"/>
            <w:right w:val="none" w:sz="0" w:space="0" w:color="auto"/>
          </w:divBdr>
        </w:div>
        <w:div w:id="47802146">
          <w:marLeft w:val="480"/>
          <w:marRight w:val="0"/>
          <w:marTop w:val="0"/>
          <w:marBottom w:val="0"/>
          <w:divBdr>
            <w:top w:val="none" w:sz="0" w:space="0" w:color="auto"/>
            <w:left w:val="none" w:sz="0" w:space="0" w:color="auto"/>
            <w:bottom w:val="none" w:sz="0" w:space="0" w:color="auto"/>
            <w:right w:val="none" w:sz="0" w:space="0" w:color="auto"/>
          </w:divBdr>
        </w:div>
        <w:div w:id="938834091">
          <w:marLeft w:val="480"/>
          <w:marRight w:val="0"/>
          <w:marTop w:val="0"/>
          <w:marBottom w:val="0"/>
          <w:divBdr>
            <w:top w:val="none" w:sz="0" w:space="0" w:color="auto"/>
            <w:left w:val="none" w:sz="0" w:space="0" w:color="auto"/>
            <w:bottom w:val="none" w:sz="0" w:space="0" w:color="auto"/>
            <w:right w:val="none" w:sz="0" w:space="0" w:color="auto"/>
          </w:divBdr>
        </w:div>
        <w:div w:id="1494566150">
          <w:marLeft w:val="480"/>
          <w:marRight w:val="0"/>
          <w:marTop w:val="0"/>
          <w:marBottom w:val="0"/>
          <w:divBdr>
            <w:top w:val="none" w:sz="0" w:space="0" w:color="auto"/>
            <w:left w:val="none" w:sz="0" w:space="0" w:color="auto"/>
            <w:bottom w:val="none" w:sz="0" w:space="0" w:color="auto"/>
            <w:right w:val="none" w:sz="0" w:space="0" w:color="auto"/>
          </w:divBdr>
        </w:div>
        <w:div w:id="178617446">
          <w:marLeft w:val="480"/>
          <w:marRight w:val="0"/>
          <w:marTop w:val="0"/>
          <w:marBottom w:val="0"/>
          <w:divBdr>
            <w:top w:val="none" w:sz="0" w:space="0" w:color="auto"/>
            <w:left w:val="none" w:sz="0" w:space="0" w:color="auto"/>
            <w:bottom w:val="none" w:sz="0" w:space="0" w:color="auto"/>
            <w:right w:val="none" w:sz="0" w:space="0" w:color="auto"/>
          </w:divBdr>
        </w:div>
      </w:divsChild>
    </w:div>
    <w:div w:id="2006975555">
      <w:bodyDiv w:val="1"/>
      <w:marLeft w:val="0"/>
      <w:marRight w:val="0"/>
      <w:marTop w:val="0"/>
      <w:marBottom w:val="0"/>
      <w:divBdr>
        <w:top w:val="none" w:sz="0" w:space="0" w:color="auto"/>
        <w:left w:val="none" w:sz="0" w:space="0" w:color="auto"/>
        <w:bottom w:val="none" w:sz="0" w:space="0" w:color="auto"/>
        <w:right w:val="none" w:sz="0" w:space="0" w:color="auto"/>
      </w:divBdr>
    </w:div>
    <w:div w:id="2092460982">
      <w:bodyDiv w:val="1"/>
      <w:marLeft w:val="0"/>
      <w:marRight w:val="0"/>
      <w:marTop w:val="0"/>
      <w:marBottom w:val="0"/>
      <w:divBdr>
        <w:top w:val="none" w:sz="0" w:space="0" w:color="auto"/>
        <w:left w:val="none" w:sz="0" w:space="0" w:color="auto"/>
        <w:bottom w:val="none" w:sz="0" w:space="0" w:color="auto"/>
        <w:right w:val="none" w:sz="0" w:space="0" w:color="auto"/>
      </w:divBdr>
    </w:div>
    <w:div w:id="211362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kaggle.com/datasets/vzrenggamani/hanacaraka?select=ya"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www.tensorflow.org" TargetMode="External"/><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hyperlink" Target="https://www.kaggle.com/datasets/phiard/aksara-jawa"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hyperlink" Target="https://keras.io/api/applications/" TargetMode="External"/><Relationship Id="rId30" Type="http://schemas.openxmlformats.org/officeDocument/2006/relationships/hyperlink" Target="https://www.researchgate.net/figure/The-difference-of-max-pooling-and-global-max-pooling_fig4_338079465" TargetMode="External"/><Relationship Id="rId35" Type="http://schemas.openxmlformats.org/officeDocument/2006/relationships/theme" Target="theme/theme1.xml"/><Relationship Id="rId8"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21EB7A8-F4B3-4CA2-AC06-8F2883A40E41}"/>
      </w:docPartPr>
      <w:docPartBody>
        <w:p w:rsidR="003C0564" w:rsidRDefault="00FE046E">
          <w:r w:rsidRPr="004B4A91">
            <w:rPr>
              <w:rStyle w:val="PlaceholderText"/>
            </w:rPr>
            <w:t>Click or tap here to enter text.</w:t>
          </w:r>
        </w:p>
      </w:docPartBody>
    </w:docPart>
    <w:docPart>
      <w:docPartPr>
        <w:name w:val="9F0234C916B4497D8EC713E1E6ED1317"/>
        <w:category>
          <w:name w:val="General"/>
          <w:gallery w:val="placeholder"/>
        </w:category>
        <w:types>
          <w:type w:val="bbPlcHdr"/>
        </w:types>
        <w:behaviors>
          <w:behavior w:val="content"/>
        </w:behaviors>
        <w:guid w:val="{4795B2D6-6FE3-4858-B881-3585A5BE459C}"/>
      </w:docPartPr>
      <w:docPartBody>
        <w:p w:rsidR="00E815DC" w:rsidRDefault="003C0564" w:rsidP="003C0564">
          <w:pPr>
            <w:pStyle w:val="9F0234C916B4497D8EC713E1E6ED1317"/>
          </w:pPr>
          <w:r w:rsidRPr="004B4A91">
            <w:rPr>
              <w:rStyle w:val="PlaceholderText"/>
            </w:rPr>
            <w:t>Click or tap here to enter text.</w:t>
          </w:r>
        </w:p>
      </w:docPartBody>
    </w:docPart>
    <w:docPart>
      <w:docPartPr>
        <w:name w:val="533D1383F0FB45FC937863C249F4064F"/>
        <w:category>
          <w:name w:val="General"/>
          <w:gallery w:val="placeholder"/>
        </w:category>
        <w:types>
          <w:type w:val="bbPlcHdr"/>
        </w:types>
        <w:behaviors>
          <w:behavior w:val="content"/>
        </w:behaviors>
        <w:guid w:val="{C3F02DED-A2EB-4E6F-8F42-5834760F1B73}"/>
      </w:docPartPr>
      <w:docPartBody>
        <w:p w:rsidR="00E815DC" w:rsidRDefault="003C0564" w:rsidP="003C0564">
          <w:pPr>
            <w:pStyle w:val="533D1383F0FB45FC937863C249F4064F"/>
          </w:pPr>
          <w:r w:rsidRPr="006B1647">
            <w:rPr>
              <w:rStyle w:val="PlaceholderText"/>
            </w:rPr>
            <w:t>Click or tap here to enter text.</w:t>
          </w:r>
        </w:p>
      </w:docPartBody>
    </w:docPart>
    <w:docPart>
      <w:docPartPr>
        <w:name w:val="B2E551B6E6A9415DB17DD1A6A18080CD"/>
        <w:category>
          <w:name w:val="General"/>
          <w:gallery w:val="placeholder"/>
        </w:category>
        <w:types>
          <w:type w:val="bbPlcHdr"/>
        </w:types>
        <w:behaviors>
          <w:behavior w:val="content"/>
        </w:behaviors>
        <w:guid w:val="{C7A7C197-EE5A-4FAA-AB60-0C994478A18A}"/>
      </w:docPartPr>
      <w:docPartBody>
        <w:p w:rsidR="00E815DC" w:rsidRDefault="003C0564" w:rsidP="003C0564">
          <w:pPr>
            <w:pStyle w:val="B2E551B6E6A9415DB17DD1A6A18080CD"/>
          </w:pPr>
          <w:r w:rsidRPr="00212C3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01000001" w:usb1="00000000" w:usb2="00000000" w:usb3="00000000" w:csb0="0001000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46E"/>
    <w:rsid w:val="003C0564"/>
    <w:rsid w:val="00610E6E"/>
    <w:rsid w:val="00944333"/>
    <w:rsid w:val="009C06A2"/>
    <w:rsid w:val="00DC280B"/>
    <w:rsid w:val="00E815DC"/>
    <w:rsid w:val="00FE0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0564"/>
    <w:rPr>
      <w:color w:val="808080"/>
    </w:rPr>
  </w:style>
  <w:style w:type="paragraph" w:customStyle="1" w:styleId="9F0234C916B4497D8EC713E1E6ED1317">
    <w:name w:val="9F0234C916B4497D8EC713E1E6ED1317"/>
    <w:rsid w:val="003C0564"/>
  </w:style>
  <w:style w:type="paragraph" w:customStyle="1" w:styleId="533D1383F0FB45FC937863C249F4064F">
    <w:name w:val="533D1383F0FB45FC937863C249F4064F"/>
    <w:rsid w:val="003C0564"/>
  </w:style>
  <w:style w:type="paragraph" w:customStyle="1" w:styleId="B2E551B6E6A9415DB17DD1A6A18080CD">
    <w:name w:val="B2E551B6E6A9415DB17DD1A6A18080CD"/>
    <w:rsid w:val="003C05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5513A05-0A78-48E4-BA06-28190DA1DDF3}">
  <we:reference id="wa104382081" version="1.55.1.0" store="en-US" storeType="OMEX"/>
  <we:alternateReferences>
    <we:reference id="wa104382081" version="1.55.1.0" store="en-US" storeType="OMEX"/>
  </we:alternateReferences>
  <we:properties>
    <we:property name="MENDELEY_CITATIONS" value="[{&quot;citationID&quot;:&quot;MENDELEY_CITATION_d98fce9a-5e65-4e31-b194-2d92537edb5d&quot;,&quot;properties&quot;:{&quot;noteIndex&quot;:0},&quot;isEdited&quot;:false,&quot;manualOverride&quot;:{&quot;isManuallyOverridden&quot;:false,&quot;citeprocText&quot;:&quot;(Abdul Robby et al., 2019)&quot;,&quot;manualOverrideText&quot;:&quot;&quot;},&quot;citationTag&quot;:&quot;MENDELEY_CITATION_v3_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&quot;,&quot;citationItems&quot;:[{&quot;id&quot;:&quot;9280d8d2-19f9-3a91-9f07-c789b1cb2497&quot;,&quot;itemData&quot;:{&quot;type&quot;:&quot;article-journal&quot;,&quot;id&quot;:&quot;9280d8d2-19f9-3a91-9f07-c789b1cb2497&quot;,&quot;title&quot;:&quot;Implementation of Optical Character Recognition using Tesseract with the Javanese Script Target in Android Application&quot;,&quot;author&quot;:[{&quot;family&quot;:&quot;Abdul Robby&quot;,&quot;given&quot;:&quot;G.&quot;,&quot;parse-names&quot;:false,&quot;dropping-particle&quot;:&quot;&quot;,&quot;non-dropping-particle&quot;:&quot;&quot;},{&quot;family&quot;:&quot;Tandra&quot;,&quot;given&quot;:&quot;Antonia&quot;,&quot;parse-names&quot;:false,&quot;dropping-particle&quot;:&quot;&quot;,&quot;non-dropping-particle&quot;:&quot;&quot;},{&quot;family&quot;:&quot;Susanto&quot;,&quot;given&quot;:&quot;Imelda&quot;,&quot;parse-names&quot;:false,&quot;dropping-particle&quot;:&quot;&quot;,&quot;non-dropping-particle&quot;:&quot;&quot;},{&quot;family&quot;:&quot;Harefa&quot;,&quot;given&quot;:&quot;Jeklin&quot;,&quot;parse-names&quot;:false,&quot;dropping-particle&quot;:&quot;&quot;,&quot;non-dropping-particle&quot;:&quot;&quot;},{&quot;family&quot;:&quot;Chowanda&quot;,&quot;given&quot;:&quot;Andry&quot;,&quot;parse-names&quot;:false,&quot;dropping-particle&quot;:&quot;&quot;,&quot;non-dropping-particle&quot;:&quot;&quot;}],&quot;container-title&quot;:&quot;Procedia Computer Science&quot;,&quot;container-title-short&quot;:&quot;Procedia Comput Sci&quot;,&quot;accessed&quot;:{&quot;date-parts&quot;:[[2023,6,8]]},&quot;DOI&quot;:&quot;10.1016/J.PROCS.2019.09.006&quot;,&quot;ISSN&quot;:&quot;1877-0509&quot;,&quot;issued&quot;:{&quot;date-parts&quot;:[[2019,1,1]]},&quot;page&quot;:&quot;499-505&quot;,&quot;abstract&quot;:&quot;Recognising characters from text have been a popular topic in the computer vision area. The application can benefit to many problems in the world. For example: recognising text in documents, classifying the text or scripts of documents, plate recognition, etc. Many researchers have been developed the methods for recognising characters in by using Optical Character Recognition methods. Although text recognition problem using Optical Character Recognition has been more or less solved, most of the Optical Character Recognition problem explored is belong to Latin alphabet texts. Meanwhile, there are several languages have non-Latin scripts as the written text. Recognising a non-Latin script is quite challenging as the contour and shape of the text are relatively different with a Latin script text. This research aims to collect datasets for OCR in Javanese characters. A total of 5880 characters were collected and trained with several methods with Tesseract OCR tools. The models then be implemented to a mobile phone (Android based). The highest accuracy (97,50%) achieved by the model was achieved by combining single boundary box for the whole parts of the character and the separate boundary boxes in main body and sandangan parts.&quot;,&quot;publisher&quot;:&quot;Elsevier&quot;,&quot;volume&quot;:&quot;157&quot;},&quot;isTemporary&quot;:false}]},{&quot;citationID&quot;:&quot;MENDELEY_CITATION_a0c3ed82-137e-42d0-95d7-3530b0b63747&quot;,&quot;properties&quot;:{&quot;noteIndex&quot;:0},&quot;isEdited&quot;:false,&quot;manualOverride&quot;:{&quot;isManuallyOverridden&quot;:false,&quot;citeprocText&quot;:&quot;(Abdul Robby et al., 2019)&quot;,&quot;manualOverrideText&quot;:&quot;&quot;},&quot;citationTag&quot;:&quot;MENDELEY_CITATION_v3_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&quot;,&quot;citationItems&quot;:[{&quot;id&quot;:&quot;9280d8d2-19f9-3a91-9f07-c789b1cb2497&quot;,&quot;itemData&quot;:{&quot;type&quot;:&quot;article-journal&quot;,&quot;id&quot;:&quot;9280d8d2-19f9-3a91-9f07-c789b1cb2497&quot;,&quot;title&quot;:&quot;Implementation of Optical Character Recognition using Tesseract with the Javanese Script Target in Android Application&quot;,&quot;author&quot;:[{&quot;family&quot;:&quot;Abdul Robby&quot;,&quot;given&quot;:&quot;G.&quot;,&quot;parse-names&quot;:false,&quot;dropping-particle&quot;:&quot;&quot;,&quot;non-dropping-particle&quot;:&quot;&quot;},{&quot;family&quot;:&quot;Tandra&quot;,&quot;given&quot;:&quot;Antonia&quot;,&quot;parse-names&quot;:false,&quot;dropping-particle&quot;:&quot;&quot;,&quot;non-dropping-particle&quot;:&quot;&quot;},{&quot;family&quot;:&quot;Susanto&quot;,&quot;given&quot;:&quot;Imelda&quot;,&quot;parse-names&quot;:false,&quot;dropping-particle&quot;:&quot;&quot;,&quot;non-dropping-particle&quot;:&quot;&quot;},{&quot;family&quot;:&quot;Harefa&quot;,&quot;given&quot;:&quot;Jeklin&quot;,&quot;parse-names&quot;:false,&quot;dropping-particle&quot;:&quot;&quot;,&quot;non-dropping-particle&quot;:&quot;&quot;},{&quot;family&quot;:&quot;Chowanda&quot;,&quot;given&quot;:&quot;Andry&quot;,&quot;parse-names&quot;:false,&quot;dropping-particle&quot;:&quot;&quot;,&quot;non-dropping-particle&quot;:&quot;&quot;}],&quot;container-title&quot;:&quot;Procedia Computer Science&quot;,&quot;container-title-short&quot;:&quot;Procedia Comput Sci&quot;,&quot;accessed&quot;:{&quot;date-parts&quot;:[[2023,6,8]]},&quot;DOI&quot;:&quot;10.1016/J.PROCS.2019.09.006&quot;,&quot;ISSN&quot;:&quot;1877-0509&quot;,&quot;issued&quot;:{&quot;date-parts&quot;:[[2019,1,1]]},&quot;page&quot;:&quot;499-505&quot;,&quot;abstract&quot;:&quot;Recognising characters from text have been a popular topic in the computer vision area. The application can benefit to many problems in the world. For example: recognising text in documents, classifying the text or scripts of documents, plate recognition, etc. Many researchers have been developed the methods for recognising characters in by using Optical Character Recognition methods. Although text recognition problem using Optical Character Recognition has been more or less solved, most of the Optical Character Recognition problem explored is belong to Latin alphabet texts. Meanwhile, there are several languages have non-Latin scripts as the written text. Recognising a non-Latin script is quite challenging as the contour and shape of the text are relatively different with a Latin script text. This research aims to collect datasets for OCR in Javanese characters. A total of 5880 characters were collected and trained with several methods with Tesseract OCR tools. The models then be implemented to a mobile phone (Android based). The highest accuracy (97,50%) achieved by the model was achieved by combining single boundary box for the whole parts of the character and the separate boundary boxes in main body and sandangan parts.&quot;,&quot;publisher&quot;:&quot;Elsevier&quot;,&quot;volume&quot;:&quot;157&quot;},&quot;isTemporary&quot;:false}]},{&quot;citationID&quot;:&quot;MENDELEY_CITATION_8afde214-f00b-42d7-88bc-6a121808804f&quot;,&quot;properties&quot;:{&quot;noteIndex&quot;:0},&quot;isEdited&quot;:false,&quot;manualOverride&quot;:{&quot;isManuallyOverridden&quot;:false,&quot;citeprocText&quot;:&quot;(Lecun et al., 2015)&quot;,&quot;manualOverrideText&quot;:&quot;&quot;},&quot;citationTag&quot;:&quot;MENDELEY_CITATION_v3_eyJjaXRhdGlvbklEIjoiTUVOREVMRVlfQ0lUQVRJT05fOGFmZGUyMTQtZjAwYi00MmQ3LTg4YmMtNmExMjE4MDg4MDRm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quot;,&quot;citationItems&quot;:[{&quot;id&quot;:&quot;65d43839-e8e7-31cd-a28d-5d5c98ae75af&quot;,&quot;itemData&quot;:{&quot;type&quot;:&quot;article-journal&quot;,&quot;id&quot;:&quot;65d43839-e8e7-31cd-a28d-5d5c98ae75af&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 2015 521:7553&quot;,&quot;accessed&quot;:{&quot;date-parts&quot;:[[2023,6,8]]},&quot;DOI&quot;:&quot;10.1038/nature14539&quot;,&quot;ISSN&quot;:&quot;1476-4687&quot;,&quot;PMID&quot;:&quot;26017442&quot;,&quot;URL&quot;:&quot;https://www.nature.com/articles/nature14539&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container-title-short&quot;:&quot;&quot;},&quot;isTemporary&quot;:false}]},{&quot;citationID&quot;:&quot;MENDELEY_CITATION_b705e639-4339-4c7b-a3d1-ab75eec06cd6&quot;,&quot;properties&quot;:{&quot;noteIndex&quot;:0},&quot;isEdited&quot;:false,&quot;manualOverride&quot;:{&quot;isManuallyOverridden&quot;:false,&quot;citeprocText&quot;:&quot;(Ahmed et al., 2022)&quot;,&quot;manualOverrideText&quot;:&quot;&quot;},&quot;citationTag&quot;:&quot;MENDELEY_CITATION_v3_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&quot;,&quot;citationItems&quot;:[{&quot;id&quot;:&quot;3b31f7b7-bb39-3fea-95aa-ba004f349295&quot;,&quot;itemData&quot;:{&quot;type&quot;:&quot;article-journal&quot;,&quot;id&quot;:&quot;3b31f7b7-bb39-3fea-95aa-ba004f349295&quot;,&quot;title&quot;:&quot;Kurdish Handwritten character recognition using deep learning techniques&quot;,&quot;author&quot;:[{&quot;family&quot;:&quot;Ahmed&quot;,&quot;given&quot;:&quot;Rebin M.&quot;,&quot;parse-names&quot;:false,&quot;dropping-particle&quot;:&quot;&quot;,&quot;non-dropping-particle&quot;:&quot;&quot;},{&quot;family&quot;:&quot;Rashid&quot;,&quot;given&quot;:&quot;Tarik A.&quot;,&quot;parse-names&quot;:false,&quot;dropping-particle&quot;:&quot;&quot;,&quot;non-dropping-particle&quot;:&quot;&quot;},{&quot;family&quot;:&quot;Fattah&quot;,&quot;given&quot;:&quot;Polla&quot;,&quot;parse-names&quot;:false,&quot;dropping-particle&quot;:&quot;&quot;,&quot;non-dropping-particle&quot;:&quot;&quot;},{&quot;family&quot;:&quot;Alsadoon&quot;,&quot;given&quot;:&quot;Abeer&quot;,&quot;parse-names&quot;:false,&quot;dropping-particle&quot;:&quot;&quot;,&quot;non-dropping-particle&quot;:&quot;&quot;},{&quot;family&quot;:&quot;Bacanin&quot;,&quot;given&quot;:&quot;Nebojsa&quot;,&quot;parse-names&quot;:false,&quot;dropping-particle&quot;:&quot;&quot;,&quot;non-dropping-particle&quot;:&quot;&quot;},{&quot;family&quot;:&quot;Mirjalili&quot;,&quot;given&quot;:&quot;Seyedali&quot;,&quot;parse-names&quot;:false,&quot;dropping-particle&quot;:&quot;&quot;,&quot;non-dropping-particle&quot;:&quot;&quot;},{&quot;family&quot;:&quot;Vimal&quot;,&quot;given&quot;:&quot;S.&quot;,&quot;parse-names&quot;:false,&quot;dropping-particle&quot;:&quot;&quot;,&quot;non-dropping-particle&quot;:&quot;&quot;},{&quot;family&quot;:&quot;Chhabra&quot;,&quot;given&quot;:&quot;Amit&quot;,&quot;parse-names&quot;:false,&quot;dropping-particle&quot;:&quot;&quot;,&quot;non-dropping-particle&quot;:&quot;&quot;}],&quot;container-title&quot;:&quot;Gene Expression Patterns&quot;,&quot;accessed&quot;:{&quot;date-parts&quot;:[[2023,6,8]]},&quot;DOI&quot;:&quot;10.1016/J.GEP.2022.119278&quot;,&quot;ISSN&quot;:&quot;1567-133X&quot;,&quot;PMID&quot;:&quot;36195308&quot;,&quot;issued&quot;:{&quot;date-parts&quot;:[[2022,12,1]]},&quot;page&quot;:&quot;119278&quot;,&quot;abstract&quot;:&quot;Handwriting recognition is regarded as a dynamic and inspiring topic in the exploration of pattern recognition and image processing. It has many applications including a blind reading aid, computerized reading, and processing for paper documents, making any handwritten document searchable and converting it into structural text form. High accuracy rates have been achieved by this technology when recognizing handwriting recognition systems for English, Chinese Arabic, Persian, and many other languages. However, there is not such a system for recognizing Kurdish handwriting. In this paper, an attempt is made to design and develop a model that can recognize handwritten characters for Kurdish alphabets using deep learning techniques. Kurdish (Sorani) contains 34 characters and mainly employs an Arabic/Persian based script with modified alphabets. In this work, a Deep Convolutional Neural Network model is employed that has shown exemplary performance in handwriting recognition systems. Then, a comprehensive database has been created for handwritten Kurdish characters which contain more than 40 thousand images. The created database has been used for training the Deep Convolutional Neural Network model for classification and recognition tasks. In the proposed system the experimental results show an acceptable recognition level. The testing results reported an 83% accuracy rate, and training accuracy reported a 96% accuracy rate. From the experimental results, it is clear that the proposed deep learning model is performing well and comparable to the similar to other languages handwriting recognition systems.&quot;,&quot;publisher&quot;:&quot;Elsevier&quot;,&quot;volume&quot;:&quot;46&quot;,&quot;container-title-short&quot;:&quot;&quot;},&quot;isTemporary&quot;:false}]},{&quot;citationID&quot;:&quot;MENDELEY_CITATION_54e23a4b-7067-4e70-a464-ff3c466507ad&quot;,&quot;properties&quot;:{&quot;noteIndex&quot;:0},&quot;isEdited&quot;:false,&quot;manualOverride&quot;:{&quot;isManuallyOverridden&quot;:false,&quot;citeprocText&quot;:&quot;(Lecun et al., 2015)&quot;,&quot;manualOverrideText&quot;:&quot;&quot;},&quot;citationTag&quot;:&quot;MENDELEY_CITATION_v3_eyJjaXRhdGlvbklEIjoiTUVOREVMRVlfQ0lUQVRJT05fNTRlMjNhNGItNzA2Ny00ZTcwLWE0NjQtZmYzYzQ2NjUwN2Fk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quot;,&quot;citationItems&quot;:[{&quot;id&quot;:&quot;65d43839-e8e7-31cd-a28d-5d5c98ae75af&quot;,&quot;itemData&quot;:{&quot;type&quot;:&quot;article-journal&quot;,&quot;id&quot;:&quot;65d43839-e8e7-31cd-a28d-5d5c98ae75af&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 2015 521:7553&quot;,&quot;accessed&quot;:{&quot;date-parts&quot;:[[2023,6,8]]},&quot;DOI&quot;:&quot;10.1038/nature14539&quot;,&quot;ISSN&quot;:&quot;1476-4687&quot;,&quot;PMID&quot;:&quot;26017442&quot;,&quot;URL&quot;:&quot;https://www.nature.com/articles/nature14539&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container-title-short&quot;:&quot;&quot;},&quot;isTemporary&quot;:false}]},{&quot;citationID&quot;:&quot;MENDELEY_CITATION_aef896f0-2df4-45c9-a60c-054743904592&quot;,&quot;properties&quot;:{&quot;noteIndex&quot;:0},&quot;isEdited&quot;:false,&quot;manualOverride&quot;:{&quot;isManuallyOverridden&quot;:false,&quot;citeprocText&quot;:&quot;(Chandrarathne et al., 2020; Li et al., 2022)&quot;,&quot;manualOverrideText&quot;:&quot;&quot;},&quot;citationTag&quot;:&quot;MENDELEY_CITATION_v3_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&quot;,&quot;citationItems&quot;:[{&quot;id&quot;:&quot;774b1cf0-7654-3394-b12a-a1e23bf8b178&quot;,&quot;itemData&quot;:{&quot;type&quot;:&quot;article-journal&quot;,&quot;id&quot;:&quot;774b1cf0-7654-3394-b12a-a1e23bf8b178&quot;,&quot;title&quot;:&quot;A Comprehensive Study on Deep Image Classification with Small Datasets&quot;,&quot;author&quot;:[{&quot;family&quot;:&quot;Chandrarathne&quot;,&quot;given&quot;:&quot;Gayani&quot;,&quot;parse-names&quot;:false,&quot;dropping-particle&quot;:&quot;&quot;,&quot;non-dropping-particle&quot;:&quot;&quot;},{&quot;family&quot;:&quot;Thanikasalam&quot;,&quot;given&quot;:&quot;Kokul&quot;,&quot;parse-names&quot;:false,&quot;dropping-particle&quot;:&quot;&quot;,&quot;non-dropping-particle&quot;:&quot;&quot;},{&quot;family&quot;:&quot;Pinidiyaarachchi&quot;,&quot;given&quot;:&quot;Amalka&quot;,&quot;parse-names&quot;:false,&quot;dropping-particle&quot;:&quot;&quot;,&quot;non-dropping-particle&quot;:&quot;&quot;}],&quot;container-title&quot;:&quot;Lecture Notes in Electrical Engineering&quot;,&quot;accessed&quot;:{&quot;date-parts&quot;:[[2023,6,8]]},&quot;DOI&quot;:&quot;10.1007/978-981-15-1289-6_9/COVER&quot;,&quot;ISBN&quot;:&quot;9789811512889&quot;,&quot;ISSN&quot;:&quot;18761119&quot;,&quot;URL&quot;:&quot;https://link.springer.com/chapter/10.1007/978-981-15-1289-6_9&quot;,&quot;issued&quot;:{&quot;date-parts&quot;:[[2020]]},&quot;page&quot;:&quot;93-106&quot;,&quot;abstract&quot;:&quot;Convolutional Neural Networks (CNNs) showed state-of-the-art accuracy in image classification on large-scale image datasets. However, CNNs show considerable poor performance in classifying tiny data since their large number of parameters over-fit the training data. We investigate the classification characteristics of CNNs on tiny data, which are important for many practical applications. This study analyzes the performance of CNNs for direct and transfer learning based training approaches. Evaluation is performed on two publicly available benchmark datasets. Our study shows the accuracy change when altering the DCNN depth in direct training to indicate the optimal depth for direct training. Further, fine-tuning source and target network with lower learning rate gives higher accuracy for tiny image classification.&quot;,&quot;publisher&quot;:&quot;Springer&quot;,&quot;volume&quot;:&quot;619&quot;,&quot;container-title-short&quot;:&quot;&quot;},&quot;isTemporary&quot;:false},{&quot;id&quot;:&quot;6110a13b-7c83-3a28-b8e2-d3d53be87ca0&quot;,&quot;itemData&quot;:{&quot;type&quot;:&quot;article-journal&quot;,&quot;id&quot;:&quot;6110a13b-7c83-3a28-b8e2-d3d53be87ca0&quot;,&quot;title&quot;:&quot;A Survey of Convolutional Neural Networks: Analysis, Applications, and Prospects&quot;,&quot;author&quot;:[{&quot;family&quot;:&quot;Li&quot;,&quot;given&quot;:&quot;Zewen&quot;,&quot;parse-names&quot;:false,&quot;dropping-particle&quot;:&quot;&quot;,&quot;non-dropping-particle&quot;:&quot;&quot;},{&quot;family&quot;:&quot;Liu&quot;,&quot;given&quot;:&quot;Fan&quot;,&quot;parse-names&quot;:false,&quot;dropping-particle&quot;:&quot;&quot;,&quot;non-dropping-particle&quot;:&quot;&quot;},{&quot;family&quot;:&quot;Yang&quot;,&quot;given&quot;:&quot;Wenjie&quot;,&quot;parse-names&quot;:false,&quot;dropping-particle&quot;:&quot;&quot;,&quot;non-dropping-particle&quot;:&quot;&quot;},{&quot;family&quot;:&quot;Peng&quot;,&quot;given&quot;:&quot;Shouheng&quot;,&quot;parse-names&quot;:false,&quot;dropping-particle&quot;:&quot;&quot;,&quot;non-dropping-particle&quot;:&quot;&quot;},{&quot;family&quot;:&quot;Zhou&quot;,&quot;given&quot;:&quot;Jun&quot;,&quot;parse-names&quot;:false,&quot;dropping-particle&quot;:&quot;&quot;,&quot;non-dropping-particle&quot;:&quot;&quot;}],&quot;container-title&quot;:&quot;IEEE Transactions on Neural Networks and Learning Systems&quot;,&quot;container-title-short&quot;:&quot;IEEE Trans Neural Netw Learn Syst&quot;,&quot;accessed&quot;:{&quot;date-parts&quot;:[[2023,6,8]]},&quot;DOI&quot;:&quot;10.1109/TNNLS.2021.3084827&quot;,&quot;ISSN&quot;:&quot;21622388&quot;,&quot;PMID&quot;:&quot;34111009&quot;,&quot;issued&quot;:{&quot;date-parts&quot;:[[2022,12,1]]},&quot;page&quot;:&quot;6999-7019&quot;,&quot;abstract&quot;:&quot;A convolutional neural network (CNN) is one of the most significant networks in the deep learning field. Since CNN made impressive achievements in many areas, including but not limited to computer vision and natural language processing, it attracted much attention from both industry and academia in the past few years. The existing reviews mainly focus on CNN's applications in different scenarios without considering CNN from a general perspective, and some novel ideas proposed recently are not covered. In this review, we aim to provide some novel ideas and prospects in this fast-growing field. Besides, not only 2-D convolution but also 1-D and multidimensional ones are involved. First, this review introduces the history of CNN. Second, we provide an overview of various convolutions. Third, some classic and advanced CNN models are introduced; especially those key points making them reach state-of-the-art results. Fourth, through experimental analysis, we draw some conclusions and provide several rules of thumb for functions and hyperparameter selection. Fifth, the applications of 1-D, 2-D, and multidimensional convolution are covered. Finally, some open issues and promising directions for CNN are discussed as guidelines for future work.&quot;,&quot;publisher&quot;:&quot;Institute of Electrical and Electronics Engineers Inc.&quot;,&quot;issue&quot;:&quot;12&quot;,&quot;volume&quot;:&quot;33&quot;},&quot;isTemporary&quot;:false}]},{&quot;citationID&quot;:&quot;MENDELEY_CITATION_ca96f154-4713-450b-b744-0b84c0d39e4c&quot;,&quot;properties&quot;:{&quot;noteIndex&quot;:0},&quot;isEdited&quot;:false,&quot;manualOverride&quot;:{&quot;isManuallyOverridden&quot;:false,&quot;citeprocText&quot;:&quot;(He et al., 2015)&quot;,&quot;manualOverrideText&quot;:&quot;&quot;},&quot;citationTag&quot;:&quot;MENDELEY_CITATION_v3_eyJjaXRhdGlvbklEIjoiTUVOREVMRVlfQ0lUQVRJT05fY2E5NmYxNTQtNDcxMy00NTBiLWI3NDQtMGI4NGMwZDM5ZTRjIiwicHJvcGVydGllcyI6eyJub3RlSW5kZXgiOjB9LCJpc0VkaXRlZCI6ZmFsc2UsIm1hbnVhbE92ZXJyaWRlIjp7ImlzTWFudWFsbHlPdmVycmlkZGVuIjpmYWxzZSwiY2l0ZXByb2NUZXh0IjoiKEhlIGV0IGFsLiwgMjAxNSkiLCJtYW51YWxPdmVycmlkZVRleHQiOiIifSwiY2l0YXRpb25JdGVtcyI6W3siaWQiOiJiMDliNTExNC02NDI3LTNlOGMtYmUwZi1mZjllZThjYjg3MDQiLCJpdGVtRGF0YSI6eyJ0eXBlIjoiYXJ0aWNsZS1qb3VybmFsIiwiaWQiOiJiMDliNTExNC02NDI3LTNlOGMtYmUwZi1mZjllZThjYjg3MDQ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&quot;,&quot;citationItems&quot;:[{&quot;id&quot;:&quot;b09b5114-6427-3e8c-be0f-ff9ee8cb8704&quot;,&quot;itemData&quot;:{&quot;type&quot;:&quot;article-journal&quot;,&quot;id&quot;:&quot;b09b5114-6427-3e8c-be0f-ff9ee8cb8704&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container-title&quot;:&quot;Proceedings of the IEEE Computer Society Conference on Computer Vision and Pattern Recognition&quot;,&quot;accessed&quot;:{&quot;date-parts&quot;:[[2023,6,8]]},&quot;DOI&quot;:&quot;10.1109/CVPR.2016.90&quot;,&quot;ISBN&quot;:&quot;9781467388504&quot;,&quot;ISSN&quot;:&quot;10636919&quot;,&quot;URL&quot;:&quot;https://arxiv.org/abs/1512.03385v1&quot;,&quot;issued&quot;:{&quot;date-parts&quot;:[[2015,12,10]]},&quot;page&quot;:&quot;770-778&quot;,&quot;abstract&quot;:&quot;Deeper neural networks are more difficult to train. We present a residual\nlearning framework to ease the training of networks that are substantially\ndeeper than those used previously. We explicitly reformulate the layers as\nlearning residual functions with reference to the layer inputs, instead of\nlearning unreferenced functions. We provide comprehensive empirical evidence\nshowing that these residual networks are easier to optimize, and can gain\naccuracy from considerably increased depth. On the ImageNet dataset we evaluate\nresidual nets with a depth of up to 152 layers---8x deeper than VGG nets but\nstill having lower complexity. An ensemble of these residual nets achieves\n3.57% error on the ImageNet test set. This result won the 1st place on the\nILSVRC 2015 classification task. We also present analysis on CIFAR-10 with 100\nand 1000 layers. The depth of representations is of central importance for many visual\nrecognition tasks. Solely due to our extremely deep representations, we obtain\na 28% relative improvement on the COCO object detection dataset. Deep residual\nnets are foundations of our submissions to ILSVRC &amp; COCO 2015 competitions,\nwhere we also won the 1st places on the tasks of ImageNet detection, ImageNet\nlocalization, COCO detection, and COCO segmentation.&quot;,&quot;publisher&quot;:&quot;IEEE Computer Society&quot;,&quot;volume&quot;:&quot;2016-December&quot;,&quot;container-title-short&quot;:&quot;&quot;},&quot;isTemporary&quot;:false}]},{&quot;citationID&quot;:&quot;MENDELEY_CITATION_139a309c-c0ea-43d9-9e28-68d1a4a7ba66&quot;,&quot;properties&quot;:{&quot;noteIndex&quot;:0},&quot;isEdited&quot;:false,&quot;manualOverride&quot;:{&quot;isManuallyOverridden&quot;:false,&quot;citeprocText&quot;:&quot;(Yosinski et al., 2014)&quot;,&quot;manualOverrideText&quot;:&quot;&quot;},&quot;citationTag&quot;:&quot;MENDELEY_CITATION_v3_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&quot;,&quot;citationItems&quot;:[{&quot;id&quot;:&quot;097833ef-c77f-3c0f-b1ab-313bfad04ded&quot;,&quot;itemData&quot;:{&quot;type&quot;:&quot;article-journal&quot;,&quot;id&quot;:&quot;097833ef-c77f-3c0f-b1ab-313bfad04ded&quot;,&quot;title&quot;:&quot;How transferable are features in deep neural networks?&quot;,&quot;author&quot;:[{&quot;family&quot;:&quot;Yosinski&quot;,&quot;given&quot;:&quot;Jason&quot;,&quot;parse-names&quot;:false,&quot;dropping-particle&quot;:&quot;&quot;,&quot;non-dropping-particle&quot;:&quot;&quot;},{&quot;family&quot;:&quot;Clune&quot;,&quot;given&quot;:&quot;Jeff&quot;,&quot;parse-names&quot;:false,&quot;dropping-particle&quot;:&quot;&quot;,&quot;non-dropping-particle&quot;:&quot;&quot;},{&quot;family&quot;:&quot;Bengio&quot;,&quot;given&quot;:&quot;Yoshua&quot;,&quot;parse-names&quot;:false,&quot;dropping-particle&quot;:&quot;&quot;,&quot;non-dropping-particle&quot;:&quot;&quot;},{&quot;family&quot;:&quot;Lipson&quot;,&quot;given&quot;:&quot;Hod&quot;,&quot;parse-names&quot;:false,&quot;dropping-particle&quot;:&quot;&quot;,&quot;non-dropping-particle&quot;:&quot;&quot;}],&quot;container-title&quot;:&quot;Advances in Neural Information Processing Systems&quot;,&quot;container-title-short&quot;:&quot;Adv Neural Inf Process Syst&quot;,&quot;accessed&quot;:{&quot;date-parts&quot;:[[2023,6,8]]},&quot;ISSN&quot;:&quot;10495258&quot;,&quot;URL&quot;:&quot;https://arxiv.org/abs/1411.1792v1&quot;,&quot;issued&quot;:{&quot;date-parts&quot;:[[2014,11,6]]},&quot;page&quot;:&quot;3320-3328&quot;,&quot;abstract&quot;:&quot;Many deep neural networks trained on natural images exhibit a curious\nphenomenon in common: on the first layer they learn features similar to Gabor\nfilters and color blobs. Such first-layer features appear not to be specific to\na particular dataset or task, but general in that they are applicable to many\ndatasets and tasks. Features must eventually transition from general to\nspecific by the last layer of the network, but this transition has not been\nstudied extensively. In this paper we experimentally quantify the generality\nversus specificity of neurons in each layer of a deep convolutional neural\nnetwork and report a few surprising results. Transferability is negatively\naffected by two distinct issues: (1) the specialization of higher layer neurons\nto their original task at the expense of performance on the target task, which\nwas expected, and (2) optimization difficulties related to splitting networks\nbetween co-adapted neurons, which was not expected. In an example network\ntrained on ImageNet, we demonstrate that either of these two issues may\ndominate, depending on whether features are transferred from the bottom,\nmiddle, or top of the network. We also document that the transferability of\nfeatures decreases as the distance between the base task and target task\nincreases, but that transferring features even from distant tasks can be better\nthan using random features. A final surprising result is that initializing a\nnetwork with transferred features from almost any number of layers can produce\na boost to generalization that lingers even after fine-tuning to the target\ndataset.&quot;,&quot;publisher&quot;:&quot;Neural information processing systems foundation&quot;,&quot;issue&quot;:&quot;January&quot;,&quot;volume&quot;:&quot;4&quot;},&quot;isTemporary&quot;:false}]},{&quot;citationID&quot;:&quot;MENDELEY_CITATION_574584b3-1775-40ba-bf1c-27d65437b7be&quot;,&quot;properties&quot;:{&quot;noteIndex&quot;:0},&quot;isEdited&quot;:false,&quot;manualOverride&quot;:{&quot;isManuallyOverridden&quot;:false,&quot;citeprocText&quot;:&quot;(Deng et al., 2010)&quot;,&quot;manualOverrideText&quot;:&quot;&quot;},&quot;citationTag&quot;:&quot;MENDELEY_CITATION_v3_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&quot;,&quot;citationItems&quot;:[{&quot;id&quot;:&quot;a8d17614-bf11-3dfa-b619-f93bd6f0814a&quot;,&quot;itemData&quot;:{&quot;type&quot;:&quot;article-journal&quot;,&quot;id&quot;:&quot;a8d17614-bf11-3dfa-b619-f93bd6f0814a&quot;,&quot;title&quot;:&quot;ImageNet: A large-scale hierarchical image database&quot;,&quot;author&quot;:[{&quot;family&quot;:&quot;Deng&quot;,&quot;given&quot;:&quot;Jia&quot;,&quot;parse-names&quot;:false,&quot;dropping-particle&quot;:&quot;&quot;,&quot;non-dropping-particle&quot;:&quot;&quot;},{&quot;family&quot;:&quot;Dong&quot;,&quot;given&quot;:&quot;Wei&quot;,&quot;parse-names&quot;:false,&quot;dropping-particle&quot;:&quot;&quot;,&quot;non-dropping-particle&quot;:&quot;&quot;},{&quot;family&quot;:&quot;Socher&quot;,&quot;given&quot;:&quot;Richard&quot;,&quot;parse-names&quot;:false,&quot;dropping-particle&quot;:&quot;&quot;,&quot;non-dropping-particle&quot;:&quot;&quot;},{&quot;family&quot;:&quot;Li&quot;,&quot;given&quot;:&quot;Li-Jia&quot;,&quot;parse-names&quot;:false,&quot;dropping-particle&quot;:&quot;&quot;,&quot;non-dropping-particle&quot;:&quot;&quot;},{&quot;family&quot;:&quot;Kai Li&quot;,&quot;given&quot;:&quot;&quot;,&quot;parse-names&quot;:false,&quot;dropping-particle&quot;:&quot;&quot;,&quot;non-dropping-particle&quot;:&quot;&quot;},{&quot;family&quot;:&quot;Li Fei-Fei&quot;,&quot;given&quot;:&quot;&quot;,&quot;parse-names&quot;:false,&quot;dropping-particle&quot;:&quot;&quot;,&quot;non-dropping-particle&quot;:&quot;&quot;}],&quot;accessed&quot;:{&quot;date-parts&quot;:[[2023,6,8]]},&quot;DOI&quot;:&quot;10.1109/CVPR.2009.5206848&quot;,&quot;issued&quot;:{&quot;date-parts&quot;:[[2010,3,1]]},&quot;page&quot;:&quot;248-255&quot;,&quot;abstract&quot;:&quot;The explosion of image data on the Internet has the potential to foster more sophisticated and robust models and algorithms to index, retrieve, organize and interact with images and multimedia data. But exactly how such data can be harnessed and organized remains a critical problem. We introduce here a new database called ldquoImageNetrdquo, a large-scale ontology of images built upon the backbone of the WordNet structure. ImageNet aims to populate the majority of the 80,000 synsets of WordNet with an average of 500-1000 clean and full resolution images. This will result in tens of millions of annotated images organized by the semantic hierarchy of WordNet. This paper offers a detailed analysis of ImageNet in its current state: 12 subtrees with 5247 synsets and 3.2 million images in total. We show that ImageNet is much larger in scale and diversity and much more accurate than the current image datasets. Constructing such a large-scale database is a challenging task. We describe the data collection scheme with Amazon Mechanical Turk. Lastly, we illustrate the usefulness of ImageNet through three simple applications in object recognition, image classification and automatic object clustering. We hope that the scale, accuracy, diversity and hierarchical structure of ImageNet can offer unparalleled opportunities to researchers in the computer vision community and beyond.&quot;,&quot;publisher&quot;:&quot;Institute of Electrical and Electronics Engineers (IEEE)&quot;,&quot;container-title-short&quot;:&quot;&quot;},&quot;isTemporary&quot;:false}]},{&quot;citationID&quot;:&quot;MENDELEY_CITATION_68c6bab1-1834-43b3-8d28-bbfd09d141e0&quot;,&quot;properties&quot;:{&quot;noteIndex&quot;:0},&quot;isEdited&quot;:false,&quot;manualOverride&quot;:{&quot;isManuallyOverridden&quot;:true,&quot;citeprocText&quot;:&quot;(Kesaulya et al., 2022)&quot;,&quot;manualOverrideText&quot;:&quot;(Kesaulya et al., 2022&quot;},&quot;citationTag&quot;:&quot;MENDELEY_CITATION_v3_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&quot;,&quot;citationItems&quot;:[{&quot;id&quot;:&quot;efba6417-b601-375a-90a7-eef36e2edf15&quot;,&quot;itemData&quot;:{&quot;type&quot;:&quot;article-journal&quot;,&quot;id&quot;:&quot;efba6417-b601-375a-90a7-eef36e2edf15&quot;,&quot;title&quot;:&quot;Javanese Script Text Image Recognition Using Convolutional Neural Networks&quot;,&quot;author&quot;:[{&quot;family&quot;:&quot;Kesaulya&quot;,&quot;given&quot;:&quot;Goldy Najma Adli&quot;,&quot;parse-names&quot;:false,&quot;dropping-particle&quot;:&quot;&quot;,&quot;non-dropping-particle&quot;:&quot;&quot;},{&quot;family&quot;:&quot;Fariza&quot;,&quot;given&quot;:&quot;Ama&quot;,&quot;parse-names&quot;:false,&quot;dropping-particle&quot;:&quot;&quot;,&quot;non-dropping-particle&quot;:&quot;&quot;},{&quot;family&quot;:&quot;Karlita&quot;,&quot;given&quot;:&quot;Tita&quot;,&quot;parse-names&quot;:false,&quot;dropping-particle&quot;:&quot;&quot;,&quot;non-dropping-particle&quot;:&quot;&quot;}],&quot;container-title&quot;:&quot;IES 2022 - 2022 International Electronics Symposium: Energy Development for Climate Change Solution and Clean Energy Transition, Proceeding&quot;,&quot;accessed&quot;:{&quot;date-parts&quot;:[[2023,6,8]]},&quot;DOI&quot;:&quot;10.1109/IES55876.2022.9888527&quot;,&quot;ISBN&quot;:&quot;9781665489713&quot;,&quot;issued&quot;:{&quot;date-parts&quot;:[[2022]]},&quot;page&quot;:&quot;534-539&quot;,&quot;abstract&quot;:&quot;Javanese script is one of the traditional Indonesian scripts used on the island of Java, which is currently starting to decline in its usages due to the difficulty in learning the many, complex, and similar forms between characters. This can have an impact on the preservation of the declining Javanese script culture, which if left ignored will cause the loss of one of the characteristics of Indonesia. This study aims to overcome these problems by creating an application that can work well in recognizing images of Javanese script text. The method used in this study is Convolutional Neural Network (CNN) with a new approach to transfer learning using the pre-trained model ResNeXt. The dataset used for model training stage is obtained by merging Javanese script images dataset publicly available on Kaggle website with manually collected images and by applying image augmentation techniques on the collected dataset. The recognition process used in this application is based on Optical Character Recognition (OCR) with preprocessing, segmentation, feature extraction and classification, and post-processing stages. The best CNN model testing results were obtained in an experiment with a combination of using Adam optimizer, learning rate of 0.0001 without a scheduler, and freezing first 4 layers of the 10-layer CNN ResNeXt model, with a testing accuracy value of 98.19% Meanwhile the OCR processes in the mobile application are tested on 11 images captured from Javanese Pepak book achieving an average character error rate of 38.09%.&quot;,&quot;publisher&quot;:&quot;Institute of Electrical and Electronics Engineers Inc.&quot;,&quot;container-title-short&quot;:&quot;&quot;},&quot;isTemporary&quot;:false}]},{&quot;citationID&quot;:&quot;MENDELEY_CITATION_feaa918b-c2e4-4245-9df7-0a6e16550a2a&quot;,&quot;properties&quot;:{&quot;noteIndex&quot;:0},&quot;isEdited&quot;:false,&quot;manualOverride&quot;:{&quot;isManuallyOverridden&quot;:false,&quot;citeprocText&quot;:&quot;(Saponara &amp;#38; Elhanashi, 2022)&quot;,&quot;manualOverrideText&quot;:&quot;&quot;},&quot;citationTag&quot;:&quot;MENDELEY_CITATION_v3_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&quot;,&quot;citationItems&quot;:[{&quot;id&quot;:&quot;c3606033-33cd-3836-8ba7-e5ef052083a2&quot;,&quot;itemData&quot;:{&quot;type&quot;:&quot;article-journal&quot;,&quot;id&quot;:&quot;c3606033-33cd-3836-8ba7-e5ef052083a2&quot;,&quot;title&quot;:&quot;Impact of Image Resizing on Deep Learning Detectors for Training Time and Model Performance&quot;,&quot;author&quot;:[{&quot;family&quot;:&quot;Saponara&quot;,&quot;given&quot;:&quot;Sergio&quot;,&quot;parse-names&quot;:false,&quot;dropping-particle&quot;:&quot;&quot;,&quot;non-dropping-particle&quot;:&quot;&quot;},{&quot;family&quot;:&quot;Elhanashi&quot;,&quot;given&quot;:&quot;Abdussalam&quot;,&quot;parse-names&quot;:false,&quot;dropping-particle&quot;:&quot;&quot;,&quot;non-dropping-particle&quot;:&quot;&quot;}],&quot;container-title&quot;:&quot;Lecture Notes in Electrical Engineering&quot;,&quot;accessed&quot;:{&quot;date-parts&quot;:[[2023,6,8]]},&quot;DOI&quot;:&quot;10.1007/978-3-030-95498-7_2/COVER&quot;,&quot;ISBN&quot;:&quot;9783030954970&quot;,&quot;ISSN&quot;:&quot;18761119&quot;,&quot;URL&quot;:&quot;https://link.springer.com/chapter/10.1007/978-3-030-95498-7_2&quot;,&quot;issued&quot;:{&quot;date-parts&quot;:[[2022]]},&quot;page&quot;:&quot;10-17&quot;,&quot;abstract&quot;:&quot;Resizing images is a critical pre-processing step in computer vision. Principally, deep learning models train faster on small images. A larger input image requires the neural network to learn from four times as many pixels, and this increase the training time for the architecture. In this work, we presented the evolution of effects of image resizing on model training time and performance. This study is applied on a vehicle dataset. We used You Look Only Once based architectures which include YOLOv2, YOLOv3, YOLOv4, and YOLOv5 with pretrained models to perform object detection. YOLO is designed to detect objects with high accuracy and high speed, which is an advent for real-time applications. Data augmentation method is used in this research to reduce overfitting problems, which approximates the data probability by manipulating the input samples. The experimental results show that if the input image size varies, then it has effects on the training time of the CNN based images classification. Additionally, this research reviewed image resizing and its impacts on the models’ performance in terms of accuracy, precision, and recall.&quot;,&quot;publisher&quot;:&quot;Springer Science and Business Media Deutschland GmbH&quot;,&quot;volume&quot;:&quot;866 LNEE&quot;,&quot;container-title-short&quot;:&quot;&quot;},&quot;isTemporary&quot;:false}]},{&quot;citationID&quot;:&quot;MENDELEY_CITATION_620e7103-d6fa-4468-8288-91a8160d7fab&quot;,&quot;properties&quot;:{&quot;noteIndex&quot;:0},&quot;isEdited&quot;:false,&quot;manualOverride&quot;:{&quot;isManuallyOverridden&quot;:false,&quot;citeprocText&quot;:&quot;(Perez et al., 2018)&quot;,&quot;manualOverrideText&quot;:&quot;&quot;},&quot;citationTag&quot;:&quot;MENDELEY_CITATION_v3_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&quot;,&quot;citationItems&quot;:[{&quot;id&quot;:&quot;ece50ce6-6839-3f8b-a125-2bec2785bc75&quot;,&quot;itemData&quot;:{&quot;type&quot;:&quot;article-journal&quot;,&quot;id&quot;:&quot;ece50ce6-6839-3f8b-a125-2bec2785bc75&quot;,&quot;title&quot;:&quot;Data Augmentation for Skin Lesion Analysis&quot;,&quot;author&quot;:[{&quot;family&quot;:&quot;Perez&quot;,&quot;given&quot;:&quot;Fábio&quot;,&quot;parse-names&quot;:false,&quot;dropping-particle&quot;:&quot;&quot;,&quot;non-dropping-particle&quot;:&quot;&quot;},{&quot;family&quot;:&quot;Vasconcelos&quot;,&quot;given&quot;:&quot;Cristina&quot;,&quot;parse-names&quot;:false,&quot;dropping-particle&quot;:&quot;&quot;,&quot;non-dropping-particle&quot;:&quot;&quot;},{&quot;family&quot;:&quot;Avila&quot;,&quot;given&quot;:&quot;Sandra&quot;,&quot;parse-names&quot;:false,&quot;dropping-particle&quot;:&quot;&quot;,&quot;non-dropping-particle&quot;:&quot;&quot;},{&quot;family&quot;:&quot;Valle&quot;,&quot;given&quot;:&quot;Eduardo&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6,8]]},&quot;DOI&quot;:&quot;10.1007/978-3-030-01201-4_33&quot;,&quot;ISBN&quot;:&quot;9783030012007&quot;,&quot;ISSN&quot;:&quot;16113349&quot;,&quot;issued&quot;:{&quot;date-parts&quot;:[[2018]]},&quot;page&quot;:&quot;303-311&quot;,&quot;abstract&quot;:&quot;Deep learning models show remarkable results in automated skin lesion analysis. However, these models demand considerable amounts of data, while the availability of annotated skin lesion images is often limited. Data augmentation can expand the training dataset by transforming input images. In this work, we investigate the impact of 13 data augmentation scenarios for melanoma classification trained on three CNNs (Inception-v4, ResNet, and DenseNet). Scenarios include traditional color and geometric transforms, and more unusual augmentations such as elastic transforms, random erasing and a novel augmentation that mixes different lesions. We also explore the use of data augmentation at test-time and the impact of data augmentation on various dataset sizes. Our results confirm the importance of data augmentation in both training and testing and show that it can lead to more performance gains than obtaining new images. The best scenario results in an AUC of 0.882 for melanoma classification without using external data, outperforming the top-ranked submission (0.874) for the ISIC Challenge 2017, which was trained with additional data.&quot;,&quot;publisher&quot;:&quot;Springer Verlag&quot;,&quot;volume&quot;:&quot;11041 LNCS&quot;,&quot;container-title-short&quot;:&quot;&quot;},&quot;isTemporary&quot;:false}]},{&quot;citationID&quot;:&quot;MENDELEY_CITATION_a2aa2ad7-ce07-4230-a856-e1fd58b22db5&quot;,&quot;properties&quot;:{&quot;noteIndex&quot;:0},&quot;isEdited&quot;:false,&quot;manualOverride&quot;:{&quot;isManuallyOverridden&quot;:false,&quot;citeprocText&quot;:&quot;(Lecun et al., 2015)&quot;,&quot;manualOverrideText&quot;:&quot;&quot;},&quot;citationTag&quot;:&quot;MENDELEY_CITATION_v3_eyJjaXRhdGlvbklEIjoiTUVOREVMRVlfQ0lUQVRJT05fYTJhYTJhZDctY2UwNy00MjMwLWE4NTYtZTFmZDU4YjIyZGI1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quot;,&quot;citationItems&quot;:[{&quot;id&quot;:&quot;65d43839-e8e7-31cd-a28d-5d5c98ae75af&quot;,&quot;itemData&quot;:{&quot;type&quot;:&quot;article-journal&quot;,&quot;id&quot;:&quot;65d43839-e8e7-31cd-a28d-5d5c98ae75af&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 2015 521:7553&quot;,&quot;accessed&quot;:{&quot;date-parts&quot;:[[2023,6,8]]},&quot;DOI&quot;:&quot;10.1038/nature14539&quot;,&quot;ISSN&quot;:&quot;1476-4687&quot;,&quot;PMID&quot;:&quot;26017442&quot;,&quot;URL&quot;:&quot;https://www.nature.com/articles/nature14539&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container-title-short&quot;:&quot;&quot;},&quot;isTemporary&quot;:false}]},{&quot;citationID&quot;:&quot;MENDELEY_CITATION_d5bbd154-18b8-451e-b69e-883ac706de0d&quot;,&quot;properties&quot;:{&quot;noteIndex&quot;:0},&quot;isEdited&quot;:false,&quot;manualOverride&quot;:{&quot;isManuallyOverridden&quot;:false,&quot;citeprocText&quot;:&quot;(Iman et al., 2022)&quot;,&quot;manualOverrideText&quot;:&quot;&quot;},&quot;citationTag&quot;:&quot;MENDELEY_CITATION_v3_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&quot;,&quot;citationItems&quot;:[{&quot;id&quot;:&quot;38547013-737b-3b7d-9c44-9391d335dcae&quot;,&quot;itemData&quot;:{&quot;type&quot;:&quot;article-journal&quot;,&quot;id&quot;:&quot;38547013-737b-3b7d-9c44-9391d335dcae&quot;,&quot;title&quot;:&quot;A Review of Deep Transfer Learning and Recent Advancements&quot;,&quot;author&quot;:[{&quot;family&quot;:&quot;Iman&quot;,&quot;given&quot;:&quot;Mohammadreza&quot;,&quot;parse-names&quot;:false,&quot;dropping-particle&quot;:&quot;&quot;,&quot;non-dropping-particle&quot;:&quot;&quot;},{&quot;family&quot;:&quot;Rasheed&quot;,&quot;given&quot;:&quot;Khaled&quot;,&quot;parse-names&quot;:false,&quot;dropping-particle&quot;:&quot;&quot;,&quot;non-dropping-particle&quot;:&quot;&quot;},{&quot;family&quot;:&quot;Arabnia&quot;,&quot;given&quot;:&quot;Hamid R.&quot;,&quot;parse-names&quot;:false,&quot;dropping-particle&quot;:&quot;&quot;,&quot;non-dropping-particle&quot;:&quot;&quot;}],&quot;container-title&quot;:&quot;Technologies&quot;,&quot;container-title-short&quot;:&quot;Technologies (Basel)&quot;,&quot;accessed&quot;:{&quot;date-parts&quot;:[[2023,6,9]]},&quot;DOI&quot;:&quot;10.3390/technologies11020040&quot;,&quot;URL&quot;:&quot;http://arxiv.org/abs/2201.09679&quot;,&quot;issued&quot;:{&quot;date-parts&quot;:[[2022,1,18]]},&quot;page&quot;:&quot;40&quot;,&quot;abstract&quot;:&quot;Deep learning has been the answer to many machine learning problems during the past two decades. However, it comes with two major constraints: dependency on extensive labeled data and training costs. Transfer learning in deep learning, known as Deep Transfer Learning (DTL), attempts to reduce such dependency and costs by reusing an obtained knowledge from a source data/task in training on a target data/task. Most applied DTL techniques are network/model-based approaches. These methods reduce the dependency of deep learning models on extensive training data and drastically decrease training costs. As a result, researchers detected Covid-19 infection on chest X-Rays with high accuracy at the beginning of the pandemic with minimal data using DTL techniques. Also, the training cost reduction makes DTL viable on edge devices with limited resources. Like any new advancement, DTL methods have their own limitations, and a successful transfer depends on some adjustments for different scenarios. In this paper, we review the definition and taxonomy of deep transfer learning and well-known methods. Then we investigate the DTL approaches by reviewing recent applied DTL techniques in the past five years. Further, we review some experimental analyses of DTLs to learn the best practice for applying DTL in different scenarios. Moreover, the limitations of DTLs (catastrophic forgetting dilemma and overly biased pre-trained models) are discussed, along with possible solutions and research trends.&quot;,&quot;publisher&quot;:&quot;MDPI AG&quot;,&quot;issue&quot;:&quot;2&quot;,&quot;volume&quot;:&quot;11&quot;},&quot;isTemporary&quot;:false}]},{&quot;citationID&quot;:&quot;MENDELEY_CITATION_baf212f4-8f11-4a41-92cd-70b925cf5cb9&quot;,&quot;properties&quot;:{&quot;noteIndex&quot;:0},&quot;isEdited&quot;:false,&quot;manualOverride&quot;:{&quot;isManuallyOverridden&quot;:false,&quot;citeprocText&quot;:&quot;(Simonyan &amp;#38; Zisserman, 2014)&quot;,&quot;manualOverrideText&quot;:&quot;&quot;},&quot;citationTag&quot;:&quot;MENDELEY_CITATION_v3_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&quot;,&quot;citationItems&quot;:[{&quot;id&quot;:&quot;1649fabc-083a-3ca5-9049-dfefc624e28f&quot;,&quot;itemData&quot;:{&quot;type&quot;:&quot;article-journal&quot;,&quot;id&quot;:&quot;1649fabc-083a-3ca5-9049-dfefc624e28f&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container-title&quot;:&quot;3rd International Conference on Learning Representations, ICLR 2015 - Conference Track Proceedings&quot;,&quot;accessed&quot;:{&quot;date-parts&quot;:[[2023,6,9]]},&quot;URL&quot;:&quot;https://arxiv.org/abs/1409.1556v6&quot;,&quot;issued&quot;:{&quot;date-parts&quot;:[[2014,9,4]]},&quot;abstract&quot;:&quot;In this work we investigate the effect of the convolutional network depth on\nits accuracy in the large-scale image recognition setting. Our main\ncontribution is a thorough evaluation of networks of increasing depth using an\narchitecture with very small (3x3) convolution filters, which shows that a\nsignificant improvement on the prior-art configurations can be achieved by\npushing the depth to 16-19 weight layers. These findings were the basis of our\nImageNet Challenge 2014 submission, where our team secured the first and the\nsecond places in the localisation and classification tracks respectively. We\nalso show that our representations generalise well to other datasets, where\nthey achieve state-of-the-art results. We have made our two best-performing\nConvNet models publicly available to facilitate further research on the use of\ndeep visual representations in computer vision.&quot;,&quot;publisher&quot;:&quot;International Conference on Learning Representations, ICLR&quot;,&quot;container-title-short&quot;:&quot;&quot;},&quot;isTemporary&quot;:false}]},{&quot;citationID&quot;:&quot;MENDELEY_CITATION_12fe5e90-5819-4997-9472-d461615c3219&quot;,&quot;properties&quot;:{&quot;noteIndex&quot;:0},&quot;isEdited&quot;:false,&quot;manualOverride&quot;:{&quot;isManuallyOverridden&quot;:false,&quot;citeprocText&quot;:&quot;(Simonyan &amp;#38; Zisserman, 2014)&quot;,&quot;manualOverrideText&quot;:&quot;&quot;},&quot;citationTag&quot;:&quot;MENDELEY_CITATION_v3_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&quot;,&quot;citationItems&quot;:[{&quot;id&quot;:&quot;1649fabc-083a-3ca5-9049-dfefc624e28f&quot;,&quot;itemData&quot;:{&quot;type&quot;:&quot;article-journal&quot;,&quot;id&quot;:&quot;1649fabc-083a-3ca5-9049-dfefc624e28f&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container-title&quot;:&quot;3rd International Conference on Learning Representations, ICLR 2015 - Conference Track Proceedings&quot;,&quot;accessed&quot;:{&quot;date-parts&quot;:[[2023,6,9]]},&quot;URL&quot;:&quot;https://arxiv.org/abs/1409.1556v6&quot;,&quot;issued&quot;:{&quot;date-parts&quot;:[[2014,9,4]]},&quot;abstract&quot;:&quot;In this work we investigate the effect of the convolutional network depth on\nits accuracy in the large-scale image recognition setting. Our main\ncontribution is a thorough evaluation of networks of increasing depth using an\narchitecture with very small (3x3) convolution filters, which shows that a\nsignificant improvement on the prior-art configurations can be achieved by\npushing the depth to 16-19 weight layers. These findings were the basis of our\nImageNet Challenge 2014 submission, where our team secured the first and the\nsecond places in the localisation and classification tracks respectively. We\nalso show that our representations generalise well to other datasets, where\nthey achieve state-of-the-art results. We have made our two best-performing\nConvNet models publicly available to facilitate further research on the use of\ndeep visual representations in computer vision.&quot;,&quot;publisher&quot;:&quot;International Conference on Learning Representations, ICLR&quot;,&quot;container-title-short&quot;:&quot;&quot;},&quot;isTemporary&quot;:false}]},{&quot;citationID&quot;:&quot;MENDELEY_CITATION_f6b1c792-e0cd-46bd-9934-580d3755e71c&quot;,&quot;properties&quot;:{&quot;noteIndex&quot;:0},&quot;isEdited&quot;:false,&quot;manualOverride&quot;:{&quot;isManuallyOverridden&quot;:false,&quot;citeprocText&quot;:&quot;(Szegedy et al., 2015)&quot;,&quot;manualOverrideText&quot;:&quot;&quot;},&quot;citationTag&quot;:&quot;MENDELEY_CITATION_v3_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&quot;,&quot;citationItems&quot;:[{&quot;id&quot;:&quot;9b383a58-cf81-38fa-b671-706e6e3c6cd2&quot;,&quot;itemData&quot;:{&quot;type&quot;:&quot;article-journal&quot;,&quot;id&quot;:&quot;9b383a58-cf81-38fa-b671-706e6e3c6cd2&quot;,&quot;title&quot;:&quot;Going deeper with convolutions&quot;,&quot;author&quot;:[{&quot;family&quot;:&quot;Szegedy&quot;,&quot;given&quot;:&quot;Christian&quot;,&quot;parse-names&quot;:false,&quot;dropping-particle&quot;:&quot;&quot;,&quot;non-dropping-particle&quot;:&quot;&quot;},{&quot;family&quot;:&quot;Liu&quot;,&quot;given&quot;:&quot;Wei&quot;,&quot;parse-names&quot;:false,&quot;dropping-particle&quot;:&quot;&quot;,&quot;non-dropping-particle&quot;:&quot;&quot;},{&quot;family&quot;:&quot;Jia&quot;,&quot;given&quot;:&quot;Yangqing&quot;,&quot;parse-names&quot;:false,&quot;dropping-particle&quot;:&quot;&quot;,&quot;non-dropping-particle&quot;:&quot;&quot;},{&quot;family&quot;:&quot;Sermanet&quot;,&quot;given&quot;:&quot;Pierre&quot;,&quot;parse-names&quot;:false,&quot;dropping-particle&quot;:&quot;&quot;,&quot;non-dropping-particle&quot;:&quot;&quot;},{&quot;family&quot;:&quot;Reed&quot;,&quot;given&quot;:&quot;Scott&quot;,&quot;parse-names&quot;:false,&quot;dropping-particle&quot;:&quot;&quot;,&quot;non-dropping-particle&quot;:&quot;&quot;},{&quot;family&quot;:&quot;Anguelov&quot;,&quot;given&quot;:&quot;Dragomir&quot;,&quot;parse-names&quot;:false,&quot;dropping-particle&quot;:&quot;&quot;,&quot;non-dropping-particle&quot;:&quot;&quot;},{&quot;family&quot;:&quot;Erhan&quot;,&quot;given&quot;:&quot;Dumitru&quot;,&quot;parse-names&quot;:false,&quot;dropping-particle&quot;:&quot;&quot;,&quot;non-dropping-particle&quot;:&quot;&quot;},{&quot;family&quot;:&quot;Vanhoucke&quot;,&quot;given&quot;:&quot;Vincent&quot;,&quot;parse-names&quot;:false,&quot;dropping-particle&quot;:&quot;&quot;,&quot;non-dropping-particle&quot;:&quot;&quot;},{&quot;family&quot;:&quot;Rabinovich&quot;,&quot;given&quot;:&quot;Andrew&quot;,&quot;parse-names&quot;:false,&quot;dropping-particle&quot;:&quot;&quot;,&quot;non-dropping-particle&quot;:&quot;&quot;}],&quot;container-title&quot;:&quot;Proceedings of the IEEE Computer Society Conference on Computer Vision and Pattern Recognition&quot;,&quot;accessed&quot;:{&quot;date-parts&quot;:[[2023,6,9]]},&quot;DOI&quot;:&quot;10.1109/CVPR.2015.7298594&quot;,&quot;ISBN&quot;:&quot;9781467369640&quot;,&quot;ISSN&quot;:&quot;10636919&quot;,&quot;issued&quot;:{&quot;date-parts&quot;:[[2015,10,14]]},&quot;page&quot;:&quot;1-9&quot;,&quot;abstract&quot;:&quot;We propose a deep convolutional neural network architecture codenamed Inception that achieves the new state of the art for classification and detection in the ImageNet Large-Scale Visual Recognition Challenge 2014 (ILSVRC14). The main hallmark of this architecture is the improved utilization of the computing resources inside the network. By a carefully crafted design, we increased the depth and width of the network while keeping the computational budget constant. To optimize quality, the architectural decisions were based on the Hebbian principle and the intuition of multi-scale processing. One particular incarnation used in our submission for ILSVRC14 is called GoogLeNet, a 22 layers deep network, the quality of which is assessed in the context of classification and detection.&quot;,&quot;publisher&quot;:&quot;IEEE Computer Society&quot;,&quot;volume&quot;:&quot;07-12-June-2015&quot;,&quot;container-title-short&quot;:&quot;&quot;},&quot;isTemporary&quot;:false}]},{&quot;citationID&quot;:&quot;MENDELEY_CITATION_2f54f889-da8a-4aef-ba09-483d22796625&quot;,&quot;properties&quot;:{&quot;noteIndex&quot;:0},&quot;isEdited&quot;:false,&quot;manualOverride&quot;:{&quot;isManuallyOverridden&quot;:false,&quot;citeprocText&quot;:&quot;(Szegedy et al., 2016)&quot;,&quot;manualOverrideText&quot;:&quot;&quot;},&quot;citationTag&quot;:&quot;MENDELEY_CITATION_v3_eyJjaXRhdGlvbklEIjoiTUVOREVMRVlfQ0lUQVRJT05fMmY1NGY4ODktZGE4YS00YWVmLWJhMDktNDgzZDIyNzk2NjI1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quot;,&quot;citationItems&quot;:[{&quot;id&quot;:&quot;77fe5fe3-9a9b-3ff1-b56f-eaf5b4c8e661&quot;,&quot;itemData&quot;:{&quot;type&quot;:&quot;article-journal&quot;,&quot;id&quot;:&quot;77fe5fe3-9a9b-3ff1-b56f-eaf5b4c8e661&quot;,&quot;title&quot;:&quot;Rethinking the Inception Architecture for Computer Vision&quot;,&quot;author&quot;:[{&quot;family&quot;:&quot;Szegedy&quot;,&quot;given&quot;:&quot;Christian&quot;,&quot;parse-names&quot;:false,&quot;dropping-particle&quot;:&quot;&quot;,&quot;non-dropping-particle&quot;:&quot;&quot;},{&quot;family&quot;:&quot;Vanhoucke&quot;,&quot;given&quot;:&quot;Vincent&quot;,&quot;parse-names&quot;:false,&quot;dropping-particle&quot;:&quot;&quot;,&quot;non-dropping-particle&quot;:&quot;&quot;},{&quot;family&quot;:&quot;Ioffe&quot;,&quot;given&quot;:&quot;Sergey&quot;,&quot;parse-names&quot;:false,&quot;dropping-particle&quot;:&quot;&quot;,&quot;non-dropping-particle&quot;:&quot;&quot;},{&quot;family&quot;:&quot;Shlens&quot;,&quot;given&quot;:&quot;Jon&quot;,&quot;parse-names&quot;:false,&quot;dropping-particle&quot;:&quot;&quot;,&quot;non-dropping-particle&quot;:&quot;&quot;},{&quot;family&quot;:&quot;Wojna&quot;,&quot;given&quot;:&quot;Zbigniew&quot;,&quot;parse-names&quot;:false,&quot;dropping-particle&quot;:&quot;&quot;,&quot;non-dropping-particle&quot;:&quot;&quot;}],&quot;container-title&quot;:&quot;Proceedings of the IEEE Computer Society Conference on Computer Vision and Pattern Recognition&quot;,&quot;accessed&quot;:{&quot;date-parts&quot;:[[2023,6,9]]},&quot;DOI&quot;:&quot;10.1109/CVPR.2016.308&quot;,&quot;ISBN&quot;:&quot;9781467388504&quot;,&quot;ISSN&quot;:&quot;10636919&quot;,&quot;issued&quot;:{&quot;date-parts&quot;:[[2016,12,9]]},&quot;page&quot;:&quot;2818-2826&quot;,&quot;abstract&quot;:&quot;Convolutional networks are at the core of most state of-the-art computer vision solutions for a wide variety of tasks. Since 2014 very deep convolutional networks started to become mainstream, yielding substantial gains in various benchmarks. Although increased model size and computational cost tend to translate to immediate quality gains for most tasks (as long as enough labeled data is provided for training), computational efficiency and low parameter count are still enabling factors for various use cases such as mobile vision and big-data scenarios. Here we are exploring ways to scale up networks in ways that aim at utilizing the added computation as efficiently as possible by suitably factorized convolutions and aggressive regularization. We benchmark our methods on the ILSVRC 2012 classification challenge validation set demonstrate substantial gains over the state of the art: 21:2% top-1 and 5:6% top-5 error for single frame evaluation using a network with a computational cost of 5 billion multiply-adds per inference and with using less than 25 million parameters. With an ensemble of 4 models and multi-crop evaluation, we report 3:5% top-5 error and 17:3% top-1 error on the validation set and 3:6% top-5 error on the official test set.&quot;,&quot;publisher&quot;:&quot;IEEE Computer Society&quot;,&quot;volume&quot;:&quot;2016-December&quot;,&quot;container-title-short&quot;:&quot;&quot;},&quot;isTemporary&quot;:false}]},{&quot;citationID&quot;:&quot;MENDELEY_CITATION_09d84f58-498b-4d18-8cdf-96f25d8e5a34&quot;,&quot;properties&quot;:{&quot;noteIndex&quot;:0},&quot;isEdited&quot;:false,&quot;manualOverride&quot;:{&quot;isManuallyOverridden&quot;:false,&quot;citeprocText&quot;:&quot;(Szegedy et al., 2016)&quot;,&quot;manualOverrideText&quot;:&quot;&quot;},&quot;citationTag&quot;:&quot;MENDELEY_CITATION_v3_eyJjaXRhdGlvbklEIjoiTUVOREVMRVlfQ0lUQVRJT05fMDlkODRmNTgtNDk4Yi00ZDE4LThjZGYtOTZmMjVkOGU1YTM0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quot;,&quot;citationItems&quot;:[{&quot;id&quot;:&quot;77fe5fe3-9a9b-3ff1-b56f-eaf5b4c8e661&quot;,&quot;itemData&quot;:{&quot;type&quot;:&quot;article-journal&quot;,&quot;id&quot;:&quot;77fe5fe3-9a9b-3ff1-b56f-eaf5b4c8e661&quot;,&quot;title&quot;:&quot;Rethinking the Inception Architecture for Computer Vision&quot;,&quot;author&quot;:[{&quot;family&quot;:&quot;Szegedy&quot;,&quot;given&quot;:&quot;Christian&quot;,&quot;parse-names&quot;:false,&quot;dropping-particle&quot;:&quot;&quot;,&quot;non-dropping-particle&quot;:&quot;&quot;},{&quot;family&quot;:&quot;Vanhoucke&quot;,&quot;given&quot;:&quot;Vincent&quot;,&quot;parse-names&quot;:false,&quot;dropping-particle&quot;:&quot;&quot;,&quot;non-dropping-particle&quot;:&quot;&quot;},{&quot;family&quot;:&quot;Ioffe&quot;,&quot;given&quot;:&quot;Sergey&quot;,&quot;parse-names&quot;:false,&quot;dropping-particle&quot;:&quot;&quot;,&quot;non-dropping-particle&quot;:&quot;&quot;},{&quot;family&quot;:&quot;Shlens&quot;,&quot;given&quot;:&quot;Jon&quot;,&quot;parse-names&quot;:false,&quot;dropping-particle&quot;:&quot;&quot;,&quot;non-dropping-particle&quot;:&quot;&quot;},{&quot;family&quot;:&quot;Wojna&quot;,&quot;given&quot;:&quot;Zbigniew&quot;,&quot;parse-names&quot;:false,&quot;dropping-particle&quot;:&quot;&quot;,&quot;non-dropping-particle&quot;:&quot;&quot;}],&quot;container-title&quot;:&quot;Proceedings of the IEEE Computer Society Conference on Computer Vision and Pattern Recognition&quot;,&quot;accessed&quot;:{&quot;date-parts&quot;:[[2023,6,9]]},&quot;DOI&quot;:&quot;10.1109/CVPR.2016.308&quot;,&quot;ISBN&quot;:&quot;9781467388504&quot;,&quot;ISSN&quot;:&quot;10636919&quot;,&quot;issued&quot;:{&quot;date-parts&quot;:[[2016,12,9]]},&quot;page&quot;:&quot;2818-2826&quot;,&quot;abstract&quot;:&quot;Convolutional networks are at the core of most state of-the-art computer vision solutions for a wide variety of tasks. Since 2014 very deep convolutional networks started to become mainstream, yielding substantial gains in various benchmarks. Although increased model size and computational cost tend to translate to immediate quality gains for most tasks (as long as enough labeled data is provided for training), computational efficiency and low parameter count are still enabling factors for various use cases such as mobile vision and big-data scenarios. Here we are exploring ways to scale up networks in ways that aim at utilizing the added computation as efficiently as possible by suitably factorized convolutions and aggressive regularization. We benchmark our methods on the ILSVRC 2012 classification challenge validation set demonstrate substantial gains over the state of the art: 21:2% top-1 and 5:6% top-5 error for single frame evaluation using a network with a computational cost of 5 billion multiply-adds per inference and with using less than 25 million parameters. With an ensemble of 4 models and multi-crop evaluation, we report 3:5% top-5 error and 17:3% top-1 error on the validation set and 3:6% top-5 error on the official test set.&quot;,&quot;publisher&quot;:&quot;IEEE Computer Society&quot;,&quot;volume&quot;:&quot;2016-December&quot;,&quot;container-title-short&quot;:&quot;&quot;},&quot;isTemporary&quot;:false}]},{&quot;citationID&quot;:&quot;MENDELEY_CITATION_0b61cbdb-091d-4322-8897-ebf93bfb98a0&quot;,&quot;properties&quot;:{&quot;noteIndex&quot;:0},&quot;isEdited&quot;:false,&quot;manualOverride&quot;:{&quot;isManuallyOverridden&quot;:false,&quot;citeprocText&quot;:&quot;(Szegedy et al., 2016)&quot;,&quot;manualOverrideText&quot;:&quot;&quot;},&quot;citationTag&quot;:&quot;MENDELEY_CITATION_v3_eyJjaXRhdGlvbklEIjoiTUVOREVMRVlfQ0lUQVRJT05fMGI2MWNiZGItMDkxZC00MzIyLTg4OTctZWJmOTNiZmI5OGEw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quot;,&quot;citationItems&quot;:[{&quot;id&quot;:&quot;77fe5fe3-9a9b-3ff1-b56f-eaf5b4c8e661&quot;,&quot;itemData&quot;:{&quot;type&quot;:&quot;article-journal&quot;,&quot;id&quot;:&quot;77fe5fe3-9a9b-3ff1-b56f-eaf5b4c8e661&quot;,&quot;title&quot;:&quot;Rethinking the Inception Architecture for Computer Vision&quot;,&quot;author&quot;:[{&quot;family&quot;:&quot;Szegedy&quot;,&quot;given&quot;:&quot;Christian&quot;,&quot;parse-names&quot;:false,&quot;dropping-particle&quot;:&quot;&quot;,&quot;non-dropping-particle&quot;:&quot;&quot;},{&quot;family&quot;:&quot;Vanhoucke&quot;,&quot;given&quot;:&quot;Vincent&quot;,&quot;parse-names&quot;:false,&quot;dropping-particle&quot;:&quot;&quot;,&quot;non-dropping-particle&quot;:&quot;&quot;},{&quot;family&quot;:&quot;Ioffe&quot;,&quot;given&quot;:&quot;Sergey&quot;,&quot;parse-names&quot;:false,&quot;dropping-particle&quot;:&quot;&quot;,&quot;non-dropping-particle&quot;:&quot;&quot;},{&quot;family&quot;:&quot;Shlens&quot;,&quot;given&quot;:&quot;Jon&quot;,&quot;parse-names&quot;:false,&quot;dropping-particle&quot;:&quot;&quot;,&quot;non-dropping-particle&quot;:&quot;&quot;},{&quot;family&quot;:&quot;Wojna&quot;,&quot;given&quot;:&quot;Zbigniew&quot;,&quot;parse-names&quot;:false,&quot;dropping-particle&quot;:&quot;&quot;,&quot;non-dropping-particle&quot;:&quot;&quot;}],&quot;container-title&quot;:&quot;Proceedings of the IEEE Computer Society Conference on Computer Vision and Pattern Recognition&quot;,&quot;accessed&quot;:{&quot;date-parts&quot;:[[2023,6,9]]},&quot;DOI&quot;:&quot;10.1109/CVPR.2016.308&quot;,&quot;ISBN&quot;:&quot;9781467388504&quot;,&quot;ISSN&quot;:&quot;10636919&quot;,&quot;issued&quot;:{&quot;date-parts&quot;:[[2016,12,9]]},&quot;page&quot;:&quot;2818-2826&quot;,&quot;abstract&quot;:&quot;Convolutional networks are at the core of most state of-the-art computer vision solutions for a wide variety of tasks. Since 2014 very deep convolutional networks started to become mainstream, yielding substantial gains in various benchmarks. Although increased model size and computational cost tend to translate to immediate quality gains for most tasks (as long as enough labeled data is provided for training), computational efficiency and low parameter count are still enabling factors for various use cases such as mobile vision and big-data scenarios. Here we are exploring ways to scale up networks in ways that aim at utilizing the added computation as efficiently as possible by suitably factorized convolutions and aggressive regularization. We benchmark our methods on the ILSVRC 2012 classification challenge validation set demonstrate substantial gains over the state of the art: 21:2% top-1 and 5:6% top-5 error for single frame evaluation using a network with a computational cost of 5 billion multiply-adds per inference and with using less than 25 million parameters. With an ensemble of 4 models and multi-crop evaluation, we report 3:5% top-5 error and 17:3% top-1 error on the validation set and 3:6% top-5 error on the official test set.&quot;,&quot;publisher&quot;:&quot;IEEE Computer Society&quot;,&quot;volume&quot;:&quot;2016-December&quot;,&quot;container-title-short&quot;:&quot;&quot;},&quot;isTemporary&quot;:false}]},{&quot;citationID&quot;:&quot;MENDELEY_CITATION_3299292f-0e51-42fc-bcdb-42b47e8fddc0&quot;,&quot;properties&quot;:{&quot;noteIndex&quot;:0},&quot;isEdited&quot;:false,&quot;manualOverride&quot;:{&quot;isManuallyOverridden&quot;:false,&quot;citeprocText&quot;:&quot;(Chollet, 2016)&quot;,&quot;manualOverrideText&quot;:&quot;&quot;},&quot;citationTag&quot;:&quot;MENDELEY_CITATION_v3_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&quot;,&quot;citationItems&quot;:[{&quot;id&quot;:&quot;468950b0-7a9b-3967-ad03-fb8138f6fc8d&quot;,&quot;itemData&quot;:{&quot;type&quot;:&quot;article-journal&quot;,&quot;id&quot;:&quot;468950b0-7a9b-3967-ad03-fb8138f6fc8d&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accessed&quot;:{&quot;date-parts&quot;:[[2023,6,9]]},&quot;DOI&quot;:&quot;10.1109/CVPR.2017.195&quot;,&quot;ISBN&quot;:&quot;9781538604571&quot;,&quot;URL&quot;:&quot;https://arxiv.org/abs/1610.02357v3&quot;,&quot;issued&quot;:{&quot;date-parts&quot;:[[2016,10,7]]},&quot;page&quot;:&quot;1800-1807&quot;,&quot;abstract&quot;:&quot;We present an interpretation of Inception modules in convolutional neural\nnetworks as being an intermediate step in-between regular convolution and the\ndepthwise separable convolution operation (a depthwise convolution followed by\na pointwise convolution). In this light, a depthwise separable convolution can\nbe understood as an Inception module with a maximally large number of towers.\nThis observation leads us to propose a novel deep convolutional neural network\narchitecture inspired by Inception, where Inception modules have been replaced\nwith depthwise separable convolutions. We show that this architecture, dubbed\nXception, slightly outperforms Inception V3 on the ImageNet dataset (which\nInception V3 was designed for), and significantly outperforms Inception V3 on a\nlarger image classification dataset comprising 350 million images and 17,000\nclasses. Since the Xception architecture has the same number of parameters as\nInception V3, the performance gains are not due to increased capacity but\nrather to a more efficient use of model parameters.&quot;,&quot;publisher&quot;:&quot;Institute of Electrical and Electronics Engineers Inc.&quot;,&quot;volume&quot;:&quot;2017-January&quot;,&quot;container-title-short&quot;:&quot;&quot;},&quot;isTemporary&quot;:false}]},{&quot;citationID&quot;:&quot;MENDELEY_CITATION_f5e768c7-589e-43f3-a4a7-7560521d71b1&quot;,&quot;properties&quot;:{&quot;noteIndex&quot;:0},&quot;isEdited&quot;:false,&quot;manualOverride&quot;:{&quot;isManuallyOverridden&quot;:false,&quot;citeprocText&quot;:&quot;(Chollet, 2016)&quot;,&quot;manualOverrideText&quot;:&quot;&quot;},&quot;citationTag&quot;:&quot;MENDELEY_CITATION_v3_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&quot;,&quot;citationItems&quot;:[{&quot;id&quot;:&quot;468950b0-7a9b-3967-ad03-fb8138f6fc8d&quot;,&quot;itemData&quot;:{&quot;type&quot;:&quot;article-journal&quot;,&quot;id&quot;:&quot;468950b0-7a9b-3967-ad03-fb8138f6fc8d&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accessed&quot;:{&quot;date-parts&quot;:[[2023,6,9]]},&quot;DOI&quot;:&quot;10.1109/CVPR.2017.195&quot;,&quot;ISBN&quot;:&quot;9781538604571&quot;,&quot;URL&quot;:&quot;https://arxiv.org/abs/1610.02357v3&quot;,&quot;issued&quot;:{&quot;date-parts&quot;:[[2016,10,7]]},&quot;page&quot;:&quot;1800-1807&quot;,&quot;abstract&quot;:&quot;We present an interpretation of Inception modules in convolutional neural\nnetworks as being an intermediate step in-between regular convolution and the\ndepthwise separable convolution operation (a depthwise convolution followed by\na pointwise convolution). In this light, a depthwise separable convolution can\nbe understood as an Inception module with a maximally large number of towers.\nThis observation leads us to propose a novel deep convolutional neural network\narchitecture inspired by Inception, where Inception modules have been replaced\nwith depthwise separable convolutions. We show that this architecture, dubbed\nXception, slightly outperforms Inception V3 on the ImageNet dataset (which\nInception V3 was designed for), and significantly outperforms Inception V3 on a\nlarger image classification dataset comprising 350 million images and 17,000\nclasses. Since the Xception architecture has the same number of parameters as\nInception V3, the performance gains are not due to increased capacity but\nrather to a more efficient use of model parameters.&quot;,&quot;publisher&quot;:&quot;Institute of Electrical and Electronics Engineers Inc.&quot;,&quot;volume&quot;:&quot;2017-January&quot;,&quot;container-title-short&quot;:&quot;&quot;},&quot;isTemporary&quot;:false}]},{&quot;citationID&quot;:&quot;MENDELEY_CITATION_e76fb393-375e-4556-9bfa-f2293cc93eec&quot;,&quot;properties&quot;:{&quot;noteIndex&quot;:0},&quot;isEdited&quot;:false,&quot;manualOverride&quot;:{&quot;isManuallyOverridden&quot;:false,&quot;citeprocText&quot;:&quot;(Buslaev et al., 2020)&quot;,&quot;manualOverrideText&quot;:&quot;&quot;},&quot;citationTag&quot;:&quot;MENDELEY_CITATION_v3_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&quot;,&quot;citationItems&quot;:[{&quot;id&quot;:&quot;8236c70b-6abe-391c-90e4-e63d188ec2ca&quot;,&quot;itemData&quot;:{&quot;type&quot;:&quot;article-journal&quot;,&quot;id&quot;:&quot;8236c70b-6abe-391c-90e4-e63d188ec2ca&quot;,&quot;title&quot;:&quot;Albumentations: Fast and flexible image augmentations&quot;,&quot;author&quot;:[{&quot;family&quot;:&quot;Buslaev&quot;,&quot;given&quot;:&quot;Alexander&quot;,&quot;parse-names&quot;:false,&quot;dropping-particle&quot;:&quot;&quot;,&quot;non-dropping-particle&quot;:&quot;&quot;},{&quot;family&quot;:&quot;Iglovikov&quot;,&quot;given&quot;:&quot;Vladimir I.&quot;,&quot;parse-names&quot;:false,&quot;dropping-particle&quot;:&quot;&quot;,&quot;non-dropping-particle&quot;:&quot;&quot;},{&quot;family&quot;:&quot;Khvedchenya&quot;,&quot;given&quot;:&quot;Eugene&quot;,&quot;parse-names&quot;:false,&quot;dropping-particle&quot;:&quot;&quot;,&quot;non-dropping-particle&quot;:&quot;&quot;},{&quot;family&quot;:&quot;Parinov&quot;,&quot;given&quot;:&quot;Alex&quot;,&quot;parse-names&quot;:false,&quot;dropping-particle&quot;:&quot;&quot;,&quot;non-dropping-particle&quot;:&quot;&quot;},{&quot;family&quot;:&quot;Druzhinin&quot;,&quot;given&quot;:&quot;Mikhail&quot;,&quot;parse-names&quot;:false,&quot;dropping-particle&quot;:&quot;&quot;,&quot;non-dropping-particle&quot;:&quot;&quot;},{&quot;family&quot;:&quot;Kalinin&quot;,&quot;given&quot;:&quot;Alexandr A.&quot;,&quot;parse-names&quot;:false,&quot;dropping-particle&quot;:&quot;&quot;,&quot;non-dropping-particle&quot;:&quot;&quot;}],&quot;container-title&quot;:&quot;Information (Switzerland)&quot;,&quot;accessed&quot;:{&quot;date-parts&quot;:[[2023,6,9]]},&quot;DOI&quot;:&quot;10.3390/INFO11020125&quot;,&quot;ISSN&quot;:&quot;20782489&quot;,&quot;issued&quot;:{&quot;date-parts&quot;:[[2020,2,1]]},&quot;abstract&quot;:&quot;Data augmentation is a commonly used technique for increasing both the size and the diversity of labeled training sets by leveraging input transformations that preserve corresponding output labels. In computer vision, image augmentations have become a common implicit regularization technique to combat overfitting in deep learning models and are ubiquitously used to improve performance. While most deep learning frameworks implement basic image transformations, the list is typically limited to some variations of flipping, rotating, scaling, and cropping. Moreover, image processing speed varies in existing image augmentation libraries. We present Albumentations, a fast and flexible open source library for image augmentation with many various image transform operations available that is also an easy-to-use wrapper around other augmentation libraries. We discuss the design principles that drove the implementation of Albumentations and give an overview of the key features and distinct capabilities. Finally, we provide examples of image augmentations for different computer vision tasks and demonstrate that Albumentations is faster than other commonly used image augmentation tools on most image transform operations.&quot;,&quot;publisher&quot;:&quot;MDPI AG&quot;,&quot;issue&quot;:&quot;2&quot;,&quot;volume&quot;:&quot;11&quot;,&quot;container-title-short&quot;:&quot;&quot;},&quot;isTemporary&quot;:false}]},{&quot;citationID&quot;:&quot;MENDELEY_CITATION_ad278774-a312-4997-b88a-57d1fc34d88b&quot;,&quot;properties&quot;:{&quot;noteIndex&quot;:0},&quot;isEdited&quot;:false,&quot;manualOverride&quot;:{&quot;isManuallyOverridden&quot;:false,&quot;citeprocText&quot;:&quot;(Abadi et al., 2016)&quot;,&quot;manualOverrideText&quot;:&quot;&quot;},&quot;citationTag&quot;:&quot;MENDELEY_CITATION_v3_eyJjaXRhdGlvbklEIjoiTUVOREVMRVlfQ0lUQVRJT05fYWQyNzg3NzQtYTMxMi00OTk3LWI4OGEtNTdkMWZjMzRkODhiIiwicHJvcGVydGllcyI6eyJub3RlSW5kZXgiOjB9LCJpc0VkaXRlZCI6ZmFsc2UsIm1hbnVhbE92ZXJyaWRlIjp7ImlzTWFudWFsbHlPdmVycmlkZGVuIjpmYWxzZSwiY2l0ZXByb2NUZXh0IjoiKEFiYWRpIGV0IGFsLiwgMjAxNikiLCJtYW51YWxPdmVycmlkZVRleHQiOiIifSwiY2l0YXRpb25JdGVtcyI6W3siaWQiOiI4N2I4MGI0Mi0zZjRkLTMwZTctYjEzMS0wNWE2MTViYmZjYjAiLCJpdGVtRGF0YSI6eyJ0eXBlIjoiYXJ0aWNsZS1qb3VybmFsIiwiaWQiOiI4N2I4MGI0Mi0zZjRkLTMwZTctYjEzMS0wNWE2MTViYmZjYj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&quot;,&quot;citationItems&quot;:[{&quot;id&quot;:&quot;87b80b42-3f4d-30e7-b131-05a615bbfcb0&quot;,&quot;itemData&quot;:{&quot;type&quot;:&quot;article-journal&quot;,&quot;id&quot;:&quot;87b80b42-3f4d-30e7-b131-05a615bbfcb0&quot;,&quot;title&quot;:&quot;TensorFlow: Large-Scale Machine Learning on Heterogeneous Distributed Systems&quot;,&quot;author&quot;:[{&quot;family&quot;:&quot;Abadi&quot;,&quot;given&quot;:&quot;Martín&quot;,&quot;parse-names&quot;:false,&quot;dropping-particle&quot;:&quot;&quot;,&quot;non-dropping-particle&quot;:&quot;&quot;},{&quot;family&quot;:&quot;Agarwal&quot;,&quot;given&quot;:&quot;Ashish&quot;,&quot;parse-names&quot;:false,&quot;dropping-particle&quot;:&quot;&quot;,&quot;non-dropping-particle&quot;:&quot;&quot;},{&quot;family&quot;:&quot;Barham&quot;,&quot;given&quot;:&quot;Paul&quot;,&quot;parse-names&quot;:false,&quot;dropping-particle&quot;:&quot;&quot;,&quot;non-dropping-particle&quot;:&quot;&quot;},{&quot;family&quot;:&quot;Brevdo&quot;,&quot;given&quot;:&quot;Eugene&quot;,&quot;parse-names&quot;:false,&quot;dropping-particle&quot;:&quot;&quot;,&quot;non-dropping-particle&quot;:&quot;&quot;},{&quot;family&quot;:&quot;Chen&quot;,&quot;given&quot;:&quot;Zhifeng&quot;,&quot;parse-names&quot;:false,&quot;dropping-particle&quot;:&quot;&quot;,&quot;non-dropping-particle&quot;:&quot;&quot;},{&quot;family&quot;:&quot;Citro&quot;,&quot;given&quot;:&quot;Craig&quot;,&quot;parse-names&quot;:false,&quot;dropping-particle&quot;:&quot;&quot;,&quot;non-dropping-particle&quot;:&quot;&quot;},{&quot;family&quot;:&quot;Corrado&quot;,&quot;given&quot;:&quot;Greg S&quot;,&quot;parse-names&quot;:false,&quot;dropping-particle&quot;:&quot;&quot;,&quot;non-dropping-particle&quot;:&quot;&quot;},{&quot;family&quot;:&quot;Davis&quot;,&quot;given&quot;:&quot;Andy&quot;,&quot;parse-names&quot;:false,&quot;dropping-particle&quot;:&quot;&quot;,&quot;non-dropping-particle&quot;:&quot;&quot;},{&quot;family&quot;:&quot;Dean&quot;,&quot;given&quot;:&quot;Jeffrey&quot;,&quot;parse-names&quot;:false,&quot;dropping-particle&quot;:&quot;&quot;,&quot;non-dropping-particle&quot;:&quot;&quot;},{&quot;family&quot;:&quot;Devin&quot;,&quot;given&quot;:&quot;Matthieu&quot;,&quot;parse-names&quot;:false,&quot;dropping-particle&quot;:&quot;&quot;,&quot;non-dropping-particle&quot;:&quot;&quot;},{&quot;family&quot;:&quot;Ghemawat&quot;,&quot;given&quot;:&quot;Sanjay&quot;,&quot;parse-names&quot;:false,&quot;dropping-particle&quot;:&quot;&quot;,&quot;non-dropping-particle&quot;:&quot;&quot;},{&quot;family&quot;:&quot;Goodfellow&quot;,&quot;given&quot;:&quot;Ian&quot;,&quot;parse-names&quot;:false,&quot;dropping-particle&quot;:&quot;&quot;,&quot;non-dropping-particle&quot;:&quot;&quot;},{&quot;family&quot;:&quot;Harp&quot;,&quot;given&quot;:&quot;Andrew&quot;,&quot;parse-names&quot;:false,&quot;dropping-particle&quot;:&quot;&quot;,&quot;non-dropping-particle&quot;:&quot;&quot;},{&quot;family&quot;:&quot;Irving&quot;,&quot;given&quot;:&quot;Geoffrey&quot;,&quot;parse-names&quot;:false,&quot;dropping-particle&quot;:&quot;&quot;,&quot;non-dropping-particle&quot;:&quot;&quot;},{&quot;family&quot;:&quot;Isard&quot;,&quot;given&quot;:&quot;Michael&quot;,&quot;parse-names&quot;:false,&quot;dropping-particle&quot;:&quot;&quot;,&quot;non-dropping-particle&quot;:&quot;&quot;},{&quot;family&quot;:&quot;Jia&quot;,&quot;given&quot;:&quot;Yangqing&quot;,&quot;parse-names&quot;:false,&quot;dropping-particle&quot;:&quot;&quot;,&quot;non-dropping-particle&quot;:&quot;&quot;},{&quot;family&quot;:&quot;Jozefowicz&quot;,&quot;given&quot;:&quot;Rafal&quot;,&quot;parse-names&quot;:false,&quot;dropping-particle&quot;:&quot;&quot;,&quot;non-dropping-particle&quot;:&quot;&quot;},{&quot;family&quot;:&quot;Kaiser&quot;,&quot;given&quot;:&quot;Lukasz&quot;,&quot;parse-names&quot;:false,&quot;dropping-particle&quot;:&quot;&quot;,&quot;non-dropping-particle&quot;:&quot;&quot;},{&quot;family&quot;:&quot;Kudlur&quot;,&quot;given&quot;:&quot;Manjunath&quot;,&quot;parse-names&quot;:false,&quot;dropping-particle&quot;:&quot;&quot;,&quot;non-dropping-particle&quot;:&quot;&quot;},{&quot;family&quot;:&quot;Levenberg&quot;,&quot;given&quot;:&quot;Josh&quot;,&quot;parse-names&quot;:false,&quot;dropping-particle&quot;:&quot;&quot;,&quot;non-dropping-particle&quot;:&quot;&quot;},{&quot;family&quot;:&quot;Mané&quot;,&quot;given&quot;:&quot;Dan&quot;,&quot;parse-names&quot;:false,&quot;dropping-particle&quot;:&quot;&quot;,&quot;non-dropping-particle&quot;:&quot;&quot;},{&quot;family&quot;:&quot;Monga&quot;,&quot;given&quot;:&quot;Rajat&quot;,&quot;parse-names&quot;:false,&quot;dropping-particle&quot;:&quot;&quot;,&quot;non-dropping-particle&quot;:&quot;&quot;},{&quot;family&quot;:&quot;Moore&quot;,&quot;given&quot;:&quot;Sherry&quot;,&quot;parse-names&quot;:false,&quot;dropping-particle&quot;:&quot;&quot;,&quot;non-dropping-particle&quot;:&quot;&quot;},{&quot;family&quot;:&quot;Murray&quot;,&quot;given&quot;:&quot;Derek&quot;,&quot;parse-names&quot;:false,&quot;dropping-particle&quot;:&quot;&quot;,&quot;non-dropping-particle&quot;:&quot;&quot;},{&quot;family&quot;:&quot;Olah&quot;,&quot;given&quot;:&quot;Chris&quot;,&quot;parse-names&quot;:false,&quot;dropping-particle&quot;:&quot;&quot;,&quot;non-dropping-particle&quot;:&quot;&quot;},{&quot;family&quot;:&quot;Schuster&quot;,&quot;given&quot;:&quot;Mike&quot;,&quot;parse-names&quot;:false,&quot;dropping-particle&quot;:&quot;&quot;,&quot;non-dropping-particle&quot;:&quot;&quot;},{&quot;family&quot;:&quot;Shlens&quot;,&quot;given&quot;:&quot;Jonathon&quot;,&quot;parse-names&quot;:false,&quot;dropping-particle&quot;:&quot;&quot;,&quot;non-dropping-particle&quot;:&quot;&quot;},{&quot;family&quot;:&quot;Steiner&quot;,&quot;given&quot;:&quot;Benoit&quot;,&quot;parse-names&quot;:false,&quot;dropping-particle&quot;:&quot;&quot;,&quot;non-dropping-particle&quot;:&quot;&quot;},{&quot;family&quot;:&quot;Sutskever&quot;,&quot;given&quot;:&quot;Ilya&quot;,&quot;parse-names&quot;:false,&quot;dropping-particle&quot;:&quot;&quot;,&quot;non-dropping-particle&quot;:&quot;&quot;},{&quot;family&quot;:&quot;Talwar&quot;,&quot;given&quot;:&quot;Kunal&quot;,&quot;parse-names&quot;:false,&quot;dropping-particle&quot;:&quot;&quot;,&quot;non-dropping-particle&quot;:&quot;&quot;},{&quot;family&quot;:&quot;Tucker&quot;,&quot;given&quot;:&quot;Paul&quot;,&quot;parse-names&quot;:false,&quot;dropping-particle&quot;:&quot;&quot;,&quot;non-dropping-particle&quot;:&quot;&quot;},{&quot;family&quot;:&quot;Vanhoucke&quot;,&quot;given&quot;:&quot;Vincent&quot;,&quot;parse-names&quot;:false,&quot;dropping-particle&quot;:&quot;&quot;,&quot;non-dropping-particle&quot;:&quot;&quot;},{&quot;family&quot;:&quot;Vasudevan&quot;,&quot;given&quot;:&quot;Vijay&quot;,&quot;parse-names&quot;:false,&quot;dropping-particle&quot;:&quot;&quot;,&quot;non-dropping-particle&quot;:&quot;&quot;},{&quot;family&quot;:&quot;Viégas&quot;,&quot;given&quot;:&quot;Fernanda&quot;,&quot;parse-names&quot;:false,&quot;dropping-particle&quot;:&quot;&quot;,&quot;non-dropping-particle&quot;:&quot;&quot;},{&quot;family&quot;:&quot;Vinyals&quot;,&quot;given&quot;:&quot;Oriol&quot;,&quot;parse-names&quot;:false,&quot;dropping-particle&quot;:&quot;&quot;,&quot;non-dropping-particle&quot;:&quot;&quot;},{&quot;family&quot;:&quot;Warden&quot;,&quot;given&quot;:&quot;Pete&quot;,&quot;parse-names&quot;:false,&quot;dropping-particle&quot;:&quot;&quot;,&quot;non-dropping-particle&quot;:&quot;&quot;},{&quot;family&quot;:&quot;Wattenberg&quot;,&quot;given&quot;:&quot;Martin&quot;,&quot;parse-names&quot;:false,&quot;dropping-particle&quot;:&quot;&quot;,&quot;non-dropping-particle&quot;:&quot;&quot;},{&quot;family&quot;:&quot;Wicke&quot;,&quot;given&quot;:&quot;Martin&quot;,&quot;parse-names&quot;:false,&quot;dropping-particle&quot;:&quot;&quot;,&quot;non-dropping-particle&quot;:&quot;&quot;},{&quot;family&quot;:&quot;Yu&quot;,&quot;given&quot;:&quot;Yuan&quot;,&quot;parse-names&quot;:false,&quot;dropping-particle&quot;:&quot;&quot;,&quot;non-dropping-particle&quot;:&quot;&quot;},{&quot;family&quot;:&quot;Zheng&quot;,&quot;given&quot;:&quot;Xiaoqiang&quot;,&quot;parse-names&quot;:false,&quot;dropping-particle&quot;:&quot;&quot;,&quot;non-dropping-particle&quot;:&quot;&quot;},{&quot;family&quot;:&quot;Research&quot;,&quot;given&quot;:&quot;Google&quot;,&quot;parse-names&quot;:false,&quot;dropping-particle&quot;:&quot;&quot;,&quot;non-dropping-particle&quot;:&quot;&quot;}],&quot;accessed&quot;:{&quot;date-parts&quot;:[[2023,6,9]]},&quot;URL&quot;:&quot;https://arxiv.org/abs/1603.04467v2&quot;,&quot;issued&quot;:{&quot;date-parts&quot;:[[2016,3,14]]},&quot;abstract&quot;:&quot;TensorFlow is an interface for expressing machine learning algorithms, and an\nimplementation for executing such algorithms. A computation expressed using\nTensorFlow can be executed with little or no change on a wide variety of\nheterogeneous systems, ranging from mobile devices such as phones and tablets\nup to large-scale distributed systems of hundreds of machines and thousands of\ncomputational devices such as GPU cards. The system is flexible and can be used\nto express a wide variety of algorithms, including training and inference\nalgorithms for deep neural network models, and it has been used for conducting\nresearch and for deploying machine learning systems into production across more\nthan a dozen areas of computer science and other fields, including speech\nrecognition, computer vision, robotics, information retrieval, natural language\nprocessing, geographic information extraction, and computational drug\ndiscovery. This paper describes the TensorFlow interface and an implementation\nof that interface that we have built at Google. The TensorFlow API and a\nreference implementation were released as an open-source package under the\nApache 2.0 license in November, 2015 and are available at www.tensorflow.org.&quot;,&quot;container-title-short&quot;:&quot;&quot;},&quot;isTemporary&quot;:false}]},{&quot;citationID&quot;:&quot;MENDELEY_CITATION_2efe570c-11ff-4de5-9a24-e4771abb981c&quot;,&quot;properties&quot;:{&quot;noteIndex&quot;:0},&quot;isEdited&quot;:false,&quot;manualOverride&quot;:{&quot;isManuallyOverridden&quot;:false,&quot;citeprocText&quot;:&quot;(Rizky et al., 2023)&quot;,&quot;manualOverrideText&quot;:&quot;&quot;},&quot;citationTag&quot;:&quot;MENDELEY_CITATION_v3_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&quot;,&quot;citationItems&quot;:[{&quot;id&quot;:&quot;0846be43-a314-3167-9954-0546ecd771fd&quot;,&quot;itemData&quot;:{&quot;type&quot;:&quot;article-journal&quot;,&quot;id&quot;:&quot;0846be43-a314-3167-9954-0546ecd771fd&quot;,&quot;title&quot;:&quot;Text recognition on images using pre-trained CNN&quot;,&quot;author&quot;:[{&quot;family&quot;:&quot;Rizky&quot;,&quot;given&quot;:&quot;Afgani Fajar&quot;,&quot;parse-names&quot;:false,&quot;dropping-particle&quot;:&quot;&quot;,&quot;non-dropping-particle&quot;:&quot;&quot;},{&quot;family&quot;:&quot;Yudistira&quot;,&quot;given&quot;:&quot;Novanto&quot;,&quot;parse-names&quot;:false,&quot;dropping-particle&quot;:&quot;&quot;,&quot;non-dropping-particle&quot;:&quot;&quot;},{&quot;family&quot;:&quot;Santoso&quot;,&quot;given&quot;:&quot;Edy&quot;,&quot;parse-names&quot;:false,&quot;dropping-particle&quot;:&quot;&quot;,&quot;non-dropping-particle&quot;:&quot;&quot;}],&quot;accessed&quot;:{&quot;date-parts&quot;:[[2023,6,9]]},&quot;URL&quot;:&quot;https://arxiv.org/abs/2302.05105v1&quot;,&quot;issued&quot;:{&quot;date-parts&quot;:[[2023,2,10]]},&quot;abstract&quot;:&quot;A text on an image often stores important information and directly carries\nhigh level semantics, makes it as important source of information and become a\nvery active research topic. Many studies have shown that the use of CNN-based\nneural networks is quite effective and accurate for image classification which\nis the basis of text recognition. It can also be more enhanced by using\ntransfer learning from pre-trained model trained on ImageNet dataset as an\ninitial weight. In this research, the recognition is trained by using Chars74K\ndataset and the best model results then tested on some samples of\nIIIT-5K-Dataset. The research results showed that the best accuracy is the\nmodel that trained using VGG-16 architecture applied with image transformation\nof rotation 15{\\deg}, image scale of 0.9, and the application of gaussian blur\neffect. The research model has an accuracy of 97.94% for validation data,\n98.16% for test data, and 95.62% for the test data from IIIT-5K-Dataset. Based\non these results, it can be concluded that pre-trained CNN can produce good\naccuracy for text recognition, and the model architecture that used in this\nstudy can be used as reference material in the development of text detection\nsystems in the future&quot;,&quot;container-title-short&quot;:&quot;&quot;},&quot;isTemporary&quot;:false}]},{&quot;citationID&quot;:&quot;MENDELEY_CITATION_5250d1d8-30a4-45d9-acb0-2ea8a57202a8&quot;,&quot;properties&quot;:{&quot;noteIndex&quot;:0},&quot;isEdited&quot;:false,&quot;manualOverride&quot;:{&quot;isManuallyOverridden&quot;:false,&quot;citeprocText&quot;:&quot;(Tammina, 2019)&quot;,&quot;manualOverrideText&quot;:&quot;&quot;},&quot;citationTag&quot;:&quot;MENDELEY_CITATION_v3_eyJjaXRhdGlvbklEIjoiTUVOREVMRVlfQ0lUQVRJT05fNTI1MGQxZDgtMzBhNC00NWQ5LWFjYjAtMmVhOGE1NzIwMmE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quot;,&quot;citationItems&quot;:[{&quot;id&quot;:&quot;9c1f9c7c-7e70-35d1-8591-9f80ccaf28a9&quot;,&quot;itemData&quot;:{&quot;type&quot;:&quot;article-journal&quot;,&quot;id&quot;:&quot;9c1f9c7c-7e70-35d1-8591-9f80ccaf28a9&quot;,&quot;title&quot;:&quot;Transfer learning using VGG-16 with Deep Convolutional Neural Network for Classifying Images&quot;,&quot;author&quot;:[{&quot;family&quot;:&quot;Tammina&quot;,&quot;given&quot;:&quot;Srikanth&quot;,&quot;parse-names&quot;:false,&quot;dropping-particle&quot;:&quot;&quot;,&quot;non-dropping-particle&quot;:&quot;&quot;}],&quot;container-title&quot;:&quot;International Journal of Scientific and Research Publications (IJSRP)&quot;,&quot;accessed&quot;:{&quot;date-parts&quot;:[[2023,6,9]]},&quot;DOI&quot;:&quot;10.29322/IJSRP.9.10.2019.P9420&quot;,&quot;issued&quot;:{&quot;date-parts&quot;:[[2019,10,6]]},&quot;page&quot;:&quot;p9420&quot;,&quot;abstract&quot;:&quot;Traditionally, data mining algorithms and machine learning algorithms are engineered to approach the problems in isolation. These algorithms are employed to train the model in separation on a specific feature space and same distribution. Depending on the business case, a model is trained by applying a machine learning algorithm for a specific task. A widespread assumption in the field of machine learning is that training data and test data must have identical feature spaces with the underlying distribution. On the contrary, in real world this assumption may not hold and thus models need to be rebuilt from the scratch if features and distribution changes. It is an arduous process to collect related training data and rebuild the models. In such cases, Transferring of Knowledge or transfer learning from disparate domains would be desirable. Transfer learning is a method of reusing a pre-trained model knowledge for another task. Transfer learning can be used for classification, regression and clustering problems. This paper uses one of the pre-trained models-VGG-16 with Deep Convolutional Neural Network to classify images.&quot;,&quot;publisher&quot;:&quot;International Journal of Scientific and Research Publications (IJSRP)&quot;,&quot;issue&quot;:&quot;10&quot;,&quot;volume&quot;:&quot;9&quot;,&quot;container-title-short&quot;:&quot;&quot;},&quot;isTemporary&quot;:false}]},{&quot;citationID&quot;:&quot;MENDELEY_CITATION_92d62aeb-fb98-4f89-85e6-3d5275740ae8&quot;,&quot;properties&quot;:{&quot;noteIndex&quot;:0},&quot;isEdited&quot;:false,&quot;manualOverride&quot;:{&quot;isManuallyOverridden&quot;:false,&quot;citeprocText&quot;:&quot;(Tammina, 2019)&quot;,&quot;manualOverrideText&quot;:&quot;&quot;},&quot;citationTag&quot;:&quot;MENDELEY_CITATION_v3_eyJjaXRhdGlvbklEIjoiTUVOREVMRVlfQ0lUQVRJT05fOTJkNjJhZWItZmI5OC00Zjg5LTg1ZTYtM2Q1Mjc1NzQwYWU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quot;,&quot;citationItems&quot;:[{&quot;id&quot;:&quot;9c1f9c7c-7e70-35d1-8591-9f80ccaf28a9&quot;,&quot;itemData&quot;:{&quot;type&quot;:&quot;article-journal&quot;,&quot;id&quot;:&quot;9c1f9c7c-7e70-35d1-8591-9f80ccaf28a9&quot;,&quot;title&quot;:&quot;Transfer learning using VGG-16 with Deep Convolutional Neural Network for Classifying Images&quot;,&quot;author&quot;:[{&quot;family&quot;:&quot;Tammina&quot;,&quot;given&quot;:&quot;Srikanth&quot;,&quot;parse-names&quot;:false,&quot;dropping-particle&quot;:&quot;&quot;,&quot;non-dropping-particle&quot;:&quot;&quot;}],&quot;container-title&quot;:&quot;International Journal of Scientific and Research Publications (IJSRP)&quot;,&quot;accessed&quot;:{&quot;date-parts&quot;:[[2023,6,9]]},&quot;DOI&quot;:&quot;10.29322/IJSRP.9.10.2019.P9420&quot;,&quot;issued&quot;:{&quot;date-parts&quot;:[[2019,10,6]]},&quot;page&quot;:&quot;p9420&quot;,&quot;abstract&quot;:&quot;Traditionally, data mining algorithms and machine learning algorithms are engineered to approach the problems in isolation. These algorithms are employed to train the model in separation on a specific feature space and same distribution. Depending on the business case, a model is trained by applying a machine learning algorithm for a specific task. A widespread assumption in the field of machine learning is that training data and test data must have identical feature spaces with the underlying distribution. On the contrary, in real world this assumption may not hold and thus models need to be rebuilt from the scratch if features and distribution changes. It is an arduous process to collect related training data and rebuild the models. In such cases, Transferring of Knowledge or transfer learning from disparate domains would be desirable. Transfer learning is a method of reusing a pre-trained model knowledge for another task. Transfer learning can be used for classification, regression and clustering problems. This paper uses one of the pre-trained models-VGG-16 with Deep Convolutional Neural Network to classify images.&quot;,&quot;publisher&quot;:&quot;International Journal of Scientific and Research Publications (IJSRP)&quot;,&quot;issue&quot;:&quot;10&quot;,&quot;volume&quot;:&quot;9&quot;,&quot;container-title-short&quot;:&quot;&quot;},&quot;isTemporary&quot;:false}]},{&quot;citationID&quot;:&quot;MENDELEY_CITATION_d0346270-09dc-4c02-850b-bfddf3ee5460&quot;,&quot;properties&quot;:{&quot;noteIndex&quot;:0},&quot;isEdited&quot;:false,&quot;manualOverride&quot;:{&quot;isManuallyOverridden&quot;:false,&quot;citeprocText&quot;:&quot;(Iman et al., 2022)&quot;,&quot;manualOverrideText&quot;:&quot;&quot;},&quot;citationTag&quot;:&quot;MENDELEY_CITATION_v3_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&quot;,&quot;citationItems&quot;:[{&quot;id&quot;:&quot;38547013-737b-3b7d-9c44-9391d335dcae&quot;,&quot;itemData&quot;:{&quot;type&quot;:&quot;article-journal&quot;,&quot;id&quot;:&quot;38547013-737b-3b7d-9c44-9391d335dcae&quot;,&quot;title&quot;:&quot;A Review of Deep Transfer Learning and Recent Advancements&quot;,&quot;author&quot;:[{&quot;family&quot;:&quot;Iman&quot;,&quot;given&quot;:&quot;Mohammadreza&quot;,&quot;parse-names&quot;:false,&quot;dropping-particle&quot;:&quot;&quot;,&quot;non-dropping-particle&quot;:&quot;&quot;},{&quot;family&quot;:&quot;Rasheed&quot;,&quot;given&quot;:&quot;Khaled&quot;,&quot;parse-names&quot;:false,&quot;dropping-particle&quot;:&quot;&quot;,&quot;non-dropping-particle&quot;:&quot;&quot;},{&quot;family&quot;:&quot;Arabnia&quot;,&quot;given&quot;:&quot;Hamid R.&quot;,&quot;parse-names&quot;:false,&quot;dropping-particle&quot;:&quot;&quot;,&quot;non-dropping-particle&quot;:&quot;&quot;}],&quot;container-title&quot;:&quot;Technologies&quot;,&quot;container-title-short&quot;:&quot;Technologies (Basel)&quot;,&quot;accessed&quot;:{&quot;date-parts&quot;:[[2023,6,9]]},&quot;DOI&quot;:&quot;10.3390/technologies11020040&quot;,&quot;URL&quot;:&quot;http://arxiv.org/abs/2201.09679&quot;,&quot;issued&quot;:{&quot;date-parts&quot;:[[2022,1,18]]},&quot;page&quot;:&quot;40&quot;,&quot;abstract&quot;:&quot;Deep learning has been the answer to many machine learning problems during the past two decades. However, it comes with two major constraints: dependency on extensive labeled data and training costs. Transfer learning in deep learning, known as Deep Transfer Learning (DTL), attempts to reduce such dependency and costs by reusing an obtained knowledge from a source data/task in training on a target data/task. Most applied DTL techniques are network/model-based approaches. These methods reduce the dependency of deep learning models on extensive training data and drastically decrease training costs. As a result, researchers detected Covid-19 infection on chest X-Rays with high accuracy at the beginning of the pandemic with minimal data using DTL techniques. Also, the training cost reduction makes DTL viable on edge devices with limited resources. Like any new advancement, DTL methods have their own limitations, and a successful transfer depends on some adjustments for different scenarios. In this paper, we review the definition and taxonomy of deep transfer learning and well-known methods. Then we investigate the DTL approaches by reviewing recent applied DTL techniques in the past five years. Further, we review some experimental analyses of DTLs to learn the best practice for applying DTL in different scenarios. Moreover, the limitations of DTLs (catastrophic forgetting dilemma and overly biased pre-trained models) are discussed, along with possible solutions and research trends.&quot;,&quot;publisher&quot;:&quot;MDPI AG&quot;,&quot;issue&quot;:&quot;2&quot;,&quot;volume&quot;:&quot;11&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GAb19</b:Tag>
    <b:SourceType>JournalArticle</b:SourceType>
    <b:Guid>{2801AE14-E28E-4B5B-9F29-F87BCF90DBFF}</b:Guid>
    <b:Title>Implementation of Optical Character Recognition using Tesseract with the Javanese Script Target in Android Application</b:Title>
    <b:Year>2019</b:Year>
    <b:JournalName>Procedia Computer Science</b:JournalName>
    <b:Pages>499-505</b:Pages>
    <b:Author>
      <b:Author>
        <b:NameList>
          <b:Person>
            <b:Last>G.</b:Last>
            <b:Middle>Robby</b:Middle>
            <b:First>Abdul</b:First>
          </b:Person>
          <b:Person>
            <b:Last>Tandra</b:Last>
            <b:First>Antonia</b:First>
          </b:Person>
          <b:Person>
            <b:Last>Susanto</b:Last>
            <b:First>Imelda</b:First>
          </b:Person>
          <b:Person>
            <b:Last>Harefa</b:Last>
            <b:First>Jeklin</b:First>
          </b:Person>
          <b:Person>
            <b:Last>Chowanda</b:Last>
            <b:First>Andry</b:First>
          </b:Person>
        </b:NameList>
      </b:Author>
    </b:Author>
    <b:RefOrder>7</b:RefOrder>
  </b:Source>
  <b:Source>
    <b:Tag>Raf18</b:Tag>
    <b:SourceType>Book</b:SourceType>
    <b:Guid>{48CC7F9F-38FB-4E9C-A4F1-BD852275E304}</b:Guid>
    <b:Title>Digital Image Processing (4th ed., Global ed.)</b:Title>
    <b:Year>2018</b:Year>
    <b:City>Harlow, England</b:City>
    <b:Publisher>Pearson Education Limited</b:Publisher>
    <b:Author>
      <b:Author>
        <b:NameList>
          <b:Person>
            <b:Last>Gonzalez</b:Last>
            <b:First>Rafael</b:First>
            <b:Middle>C.</b:Middle>
          </b:Person>
          <b:Person>
            <b:Last>Woods</b:Last>
            <b:First>Richard</b:First>
            <b:Middle>E.</b:Middle>
          </b:Person>
        </b:NameList>
      </b:Author>
    </b:Author>
    <b:RefOrder>1</b:RefOrder>
  </b:Source>
  <b:Source>
    <b:Tag>And19</b:Tag>
    <b:SourceType>Book</b:SourceType>
    <b:Guid>{BB840D7A-35EE-40BC-9F7D-CEE29EF47A87}</b:Guid>
    <b:Author>
      <b:Author>
        <b:NameList>
          <b:Person>
            <b:Last>Burkov</b:Last>
            <b:First>Andriy</b:First>
          </b:Person>
        </b:NameList>
      </b:Author>
    </b:Author>
    <b:Title>The Hundred-Page Machine Learning Book</b:Title>
    <b:Year>2019</b:Year>
    <b:Publisher>Andriy Burkov</b:Publisher>
    <b:RefOrder>2</b:RefOrder>
  </b:Source>
  <b:Source>
    <b:Tag>Gia18</b:Tag>
    <b:SourceType>Book</b:SourceType>
    <b:Guid>{C160F5A0-B0A4-48FE-A8FD-58E2A5AA9B51}</b:Guid>
    <b:Author>
      <b:Author>
        <b:NameList>
          <b:Person>
            <b:Last>Zaccone</b:Last>
            <b:First>Giancarlo</b:First>
          </b:Person>
          <b:Person>
            <b:Last>Karim</b:Last>
            <b:First>Md.</b:First>
            <b:Middle>Rezaul</b:Middle>
          </b:Person>
        </b:NameList>
      </b:Author>
    </b:Author>
    <b:Title>Deep Learning with TensorFlow: Explore neural networks and build intelligent systems with Python (2nd ed.)</b:Title>
    <b:Year>2018</b:Year>
    <b:City>Birmingham, United Kingdom</b:City>
    <b:Publisher>Packt Publishing</b:Publisher>
    <b:RefOrder>3</b:RefOrder>
  </b:Source>
  <b:Source>
    <b:Tag>Chi19</b:Tag>
    <b:SourceType>Book</b:SourceType>
    <b:Guid>{C9C278CA-7C9E-4C9E-AA4D-BD51B4D29EA4}</b:Guid>
    <b:Author>
      <b:Author>
        <b:NameList>
          <b:Person>
            <b:Last>Ranjan</b:Last>
            <b:First>Chitta</b:First>
          </b:Person>
        </b:NameList>
      </b:Author>
    </b:Author>
    <b:Title>Understanding Deep Learning: Application in Rare Event Prediction</b:Title>
    <b:Year>2019</b:Year>
    <b:Publisher>Chitta Ranjan</b:Publisher>
    <b:RefOrder>4</b:RefOrder>
  </b:Source>
  <b:Source>
    <b:Tag>Fra21</b:Tag>
    <b:SourceType>Book</b:SourceType>
    <b:Guid>{2BA5CB6E-4FBB-470E-AEE2-6D72A0384A9A}</b:Guid>
    <b:Author>
      <b:Author>
        <b:NameList>
          <b:Person>
            <b:Last>Chollet</b:Last>
            <b:First>François</b:First>
          </b:Person>
        </b:NameList>
      </b:Author>
    </b:Author>
    <b:Title>Deep Learning with Python (2nd ed.)</b:Title>
    <b:Year>2021</b:Year>
    <b:Publisher>Manning Publications Co.</b:Publisher>
    <b:RefOrder>5</b:RefOrder>
  </b:Source>
  <b:Source>
    <b:Tag>Tor09</b:Tag>
    <b:SourceType>Book</b:SourceType>
    <b:Guid>{F17F80D8-9696-4EF9-A6DF-F93A84B27785}</b:Guid>
    <b:Author>
      <b:Author>
        <b:NameList>
          <b:Person>
            <b:Last>Torrey</b:Last>
            <b:First>Lisa</b:First>
          </b:Person>
          <b:Person>
            <b:Last>Shavlik</b:Last>
            <b:First>Jude</b:First>
          </b:Person>
        </b:NameList>
      </b:Author>
    </b:Author>
    <b:Title>Chapter: Transfer Learning</b:Title>
    <b:Year>2009</b:Year>
    <b:City>Hershey, Pennsylvania</b:City>
    <b:Publisher>IGI Global</b:Publisher>
    <b:RefOrder>6</b:RefOrder>
  </b:Source>
</b:Sources>
</file>

<file path=customXml/itemProps1.xml><?xml version="1.0" encoding="utf-8"?>
<ds:datastoreItem xmlns:ds="http://schemas.openxmlformats.org/officeDocument/2006/customXml" ds:itemID="{3D25AB95-39C8-46D4-BBB5-F82E545EF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42</Pages>
  <Words>4906</Words>
  <Characters>31990</Characters>
  <Application>Microsoft Office Word</Application>
  <DocSecurity>0</DocSecurity>
  <Lines>820</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Caesario Dito</dc:creator>
  <cp:keywords/>
  <dc:description/>
  <cp:lastModifiedBy>Caesario Dito</cp:lastModifiedBy>
  <cp:revision>83</cp:revision>
  <dcterms:created xsi:type="dcterms:W3CDTF">2023-05-18T09:23:00Z</dcterms:created>
  <dcterms:modified xsi:type="dcterms:W3CDTF">2023-06-08T18:37:00Z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cb69e35d-1dc9-4810-a456-18530151be74</vt:lpwstr>
  </property>
</Properties>
</file>