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158CE" w14:textId="77777777" w:rsidR="00A60E3A" w:rsidRDefault="001D3323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Outline:</w:t>
      </w:r>
    </w:p>
    <w:p w14:paraId="63C776E9" w14:textId="71FFF4FE" w:rsidR="00711107" w:rsidRDefault="00711107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PENDAHULUAN</w:t>
      </w:r>
    </w:p>
    <w:p w14:paraId="01089CE6" w14:textId="3CDE8B54" w:rsidR="001D3323" w:rsidRDefault="001D3323" w:rsidP="001D33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</w:p>
    <w:p w14:paraId="04164178" w14:textId="68C7C59B" w:rsidR="001D3323" w:rsidRDefault="001D3323" w:rsidP="001D33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Deep Learning</w:t>
      </w:r>
    </w:p>
    <w:p w14:paraId="140AD3F2" w14:textId="7F6D49EE" w:rsidR="001D3323" w:rsidRDefault="001D3323" w:rsidP="001D33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Learning</w:t>
      </w:r>
    </w:p>
    <w:p w14:paraId="65287C82" w14:textId="5F3EBB61" w:rsidR="001D3323" w:rsidRDefault="001D3323" w:rsidP="001D33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CNN, 1 Transfer Learning)</w:t>
      </w:r>
    </w:p>
    <w:p w14:paraId="536A29D9" w14:textId="1E474AF0" w:rsidR="00711107" w:rsidRDefault="00711107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RUMUSAN MASALAH</w:t>
      </w:r>
    </w:p>
    <w:p w14:paraId="325FDBDF" w14:textId="3B5DF330" w:rsidR="00711107" w:rsidRDefault="00711107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BATASAN MASALAH</w:t>
      </w:r>
    </w:p>
    <w:p w14:paraId="3C8EB002" w14:textId="15857173" w:rsidR="00711107" w:rsidRDefault="00711107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PENELITIAN</w:t>
      </w:r>
    </w:p>
    <w:p w14:paraId="134C8F78" w14:textId="2A8D9B24" w:rsidR="00711107" w:rsidRDefault="00711107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MANFAAT PENELITIAN</w:t>
      </w:r>
    </w:p>
    <w:p w14:paraId="147FF102" w14:textId="77777777" w:rsidR="00711107" w:rsidRDefault="00711107" w:rsidP="001D33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766126" w14:textId="77777777" w:rsidR="007E04AD" w:rsidRDefault="007E0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E067EE" w14:textId="7B00F9DA" w:rsidR="001D3323" w:rsidRDefault="00067384" w:rsidP="000056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PENDAHULUAN</w:t>
      </w:r>
    </w:p>
    <w:p w14:paraId="15944532" w14:textId="1967004E" w:rsidR="000056BE" w:rsidRDefault="000056BE" w:rsidP="00067384">
      <w:pPr>
        <w:spacing w:line="480" w:lineRule="auto"/>
        <w:ind w:firstLine="720"/>
        <w:jc w:val="both"/>
      </w:pPr>
      <w:r>
        <w:t xml:space="preserve">Indonesia </w:t>
      </w:r>
      <w:proofErr w:type="spellStart"/>
      <w:r>
        <w:t>merupakan</w:t>
      </w:r>
      <w:proofErr w:type="spellEnd"/>
      <w:r w:rsidR="00711107">
        <w:t xml:space="preserve"> </w:t>
      </w:r>
      <w:r w:rsidR="004152C5">
        <w:t xml:space="preserve">negara yang </w:t>
      </w:r>
      <w:proofErr w:type="spellStart"/>
      <w:r w:rsidR="004152C5">
        <w:t>memiliki</w:t>
      </w:r>
      <w:proofErr w:type="spellEnd"/>
      <w:r w:rsidR="004152C5">
        <w:t xml:space="preserve"> </w:t>
      </w:r>
      <w:proofErr w:type="spellStart"/>
      <w:r w:rsidR="004152C5">
        <w:t>berbagai</w:t>
      </w:r>
      <w:proofErr w:type="spellEnd"/>
      <w:r w:rsidR="004152C5">
        <w:t xml:space="preserve"> </w:t>
      </w:r>
      <w:proofErr w:type="spellStart"/>
      <w:r w:rsidR="004152C5">
        <w:t>macam</w:t>
      </w:r>
      <w:proofErr w:type="spellEnd"/>
      <w:r w:rsidR="004152C5">
        <w:t xml:space="preserve"> </w:t>
      </w:r>
      <w:proofErr w:type="spellStart"/>
      <w:r w:rsidR="004152C5">
        <w:t>budaya</w:t>
      </w:r>
      <w:proofErr w:type="spellEnd"/>
      <w:r w:rsidR="004152C5">
        <w:t xml:space="preserve">, </w:t>
      </w:r>
      <w:proofErr w:type="spellStart"/>
      <w:r w:rsidR="004152C5">
        <w:t>religi</w:t>
      </w:r>
      <w:proofErr w:type="spellEnd"/>
      <w:r w:rsidR="004152C5">
        <w:t xml:space="preserve">, dan </w:t>
      </w:r>
      <w:proofErr w:type="spellStart"/>
      <w:r w:rsidR="004152C5">
        <w:t>bahasa</w:t>
      </w:r>
      <w:proofErr w:type="spellEnd"/>
      <w:r w:rsidR="004152C5">
        <w:t xml:space="preserve">. </w:t>
      </w:r>
      <w:proofErr w:type="spellStart"/>
      <w:r w:rsidR="004152C5">
        <w:t>Jawa</w:t>
      </w:r>
      <w:proofErr w:type="spellEnd"/>
      <w:r w:rsidR="004152C5">
        <w:t xml:space="preserve"> </w:t>
      </w:r>
      <w:proofErr w:type="spellStart"/>
      <w:r w:rsidR="004152C5">
        <w:t>adalah</w:t>
      </w:r>
      <w:proofErr w:type="spellEnd"/>
      <w:r w:rsidR="004152C5">
        <w:t xml:space="preserve"> salah </w:t>
      </w:r>
      <w:proofErr w:type="spellStart"/>
      <w:r w:rsidR="004152C5">
        <w:t>satu</w:t>
      </w:r>
      <w:proofErr w:type="spellEnd"/>
      <w:r w:rsidR="004152C5">
        <w:t xml:space="preserve"> </w:t>
      </w:r>
      <w:proofErr w:type="spellStart"/>
      <w:r w:rsidR="004152C5">
        <w:t>pulau</w:t>
      </w:r>
      <w:proofErr w:type="spellEnd"/>
      <w:r w:rsidR="004152C5">
        <w:t xml:space="preserve"> di Indonesia yang </w:t>
      </w:r>
      <w:proofErr w:type="spellStart"/>
      <w:r w:rsidR="004152C5">
        <w:t>mempunyai</w:t>
      </w:r>
      <w:proofErr w:type="spellEnd"/>
      <w:r w:rsidR="004152C5">
        <w:t xml:space="preserve"> </w:t>
      </w:r>
      <w:proofErr w:type="spellStart"/>
      <w:r w:rsidR="004152C5">
        <w:t>populasi</w:t>
      </w:r>
      <w:proofErr w:type="spellEnd"/>
      <w:r w:rsidR="004152C5">
        <w:t xml:space="preserve"> </w:t>
      </w:r>
      <w:proofErr w:type="spellStart"/>
      <w:proofErr w:type="gramStart"/>
      <w:r w:rsidR="004152C5">
        <w:t>tinggi</w:t>
      </w:r>
      <w:proofErr w:type="spellEnd"/>
      <w:r w:rsidR="004152C5">
        <w:t>[</w:t>
      </w:r>
      <w:proofErr w:type="gramEnd"/>
      <w:r w:rsidR="004152C5">
        <w:t xml:space="preserve">13]. </w:t>
      </w:r>
      <w:proofErr w:type="spellStart"/>
      <w:r w:rsidR="004152C5">
        <w:t>Aksara</w:t>
      </w:r>
      <w:proofErr w:type="spellEnd"/>
      <w:r w:rsidR="004152C5">
        <w:t xml:space="preserve"> </w:t>
      </w:r>
      <w:proofErr w:type="spellStart"/>
      <w:r w:rsidR="004152C5">
        <w:t>Jawa</w:t>
      </w:r>
      <w:proofErr w:type="spellEnd"/>
      <w:r w:rsidR="004152C5">
        <w:t xml:space="preserve"> </w:t>
      </w:r>
      <w:proofErr w:type="spellStart"/>
      <w:r w:rsidR="004152C5">
        <w:t>merupakan</w:t>
      </w:r>
      <w:proofErr w:type="spellEnd"/>
      <w:r w:rsidR="004152C5">
        <w:t xml:space="preserve"> salah </w:t>
      </w:r>
      <w:proofErr w:type="spellStart"/>
      <w:r w:rsidR="004152C5">
        <w:t>satu</w:t>
      </w:r>
      <w:proofErr w:type="spellEnd"/>
      <w:r w:rsidR="004152C5">
        <w:t xml:space="preserve"> </w:t>
      </w:r>
      <w:proofErr w:type="spellStart"/>
      <w:r w:rsidR="004152C5">
        <w:t>aksara</w:t>
      </w:r>
      <w:proofErr w:type="spellEnd"/>
      <w:r w:rsidR="004152C5">
        <w:t xml:space="preserve"> </w:t>
      </w:r>
      <w:proofErr w:type="spellStart"/>
      <w:r w:rsidR="004152C5">
        <w:t>tradisional</w:t>
      </w:r>
      <w:proofErr w:type="spellEnd"/>
      <w:r w:rsidR="004152C5">
        <w:t xml:space="preserve"> Indonesia yang </w:t>
      </w:r>
      <w:proofErr w:type="spellStart"/>
      <w:r w:rsidR="004152C5">
        <w:t>berkembang</w:t>
      </w:r>
      <w:proofErr w:type="spellEnd"/>
      <w:r w:rsidR="004152C5">
        <w:t xml:space="preserve"> di </w:t>
      </w:r>
      <w:proofErr w:type="spellStart"/>
      <w:r w:rsidR="004152C5">
        <w:t>pulau</w:t>
      </w:r>
      <w:proofErr w:type="spellEnd"/>
      <w:r w:rsidR="004152C5">
        <w:t xml:space="preserve"> </w:t>
      </w:r>
      <w:proofErr w:type="spellStart"/>
      <w:r w:rsidR="004152C5">
        <w:t>tersebut</w:t>
      </w:r>
      <w:proofErr w:type="spellEnd"/>
      <w:r w:rsidR="0022735C">
        <w:t xml:space="preserve">. </w:t>
      </w:r>
      <w:proofErr w:type="spellStart"/>
      <w:r w:rsidR="0022735C">
        <w:t>Huruf</w:t>
      </w:r>
      <w:proofErr w:type="spellEnd"/>
      <w:r w:rsidR="0022735C">
        <w:t xml:space="preserve"> </w:t>
      </w:r>
      <w:proofErr w:type="spellStart"/>
      <w:r w:rsidR="0022735C">
        <w:t>tersebut</w:t>
      </w:r>
      <w:proofErr w:type="spellEnd"/>
      <w:r w:rsidR="0022735C">
        <w:t xml:space="preserve"> juga </w:t>
      </w:r>
      <w:proofErr w:type="spellStart"/>
      <w:r w:rsidR="004152C5">
        <w:t>masih</w:t>
      </w:r>
      <w:proofErr w:type="spellEnd"/>
      <w:r w:rsidR="004152C5">
        <w:t xml:space="preserve"> bisa </w:t>
      </w:r>
      <w:proofErr w:type="spellStart"/>
      <w:r w:rsidR="004152C5">
        <w:t>ditemukan</w:t>
      </w:r>
      <w:proofErr w:type="spellEnd"/>
      <w:r w:rsidR="004152C5">
        <w:t xml:space="preserve"> di </w:t>
      </w:r>
      <w:proofErr w:type="spellStart"/>
      <w:r w:rsidR="004152C5">
        <w:t>papan</w:t>
      </w:r>
      <w:proofErr w:type="spellEnd"/>
      <w:r w:rsidR="004152C5">
        <w:t xml:space="preserve"> </w:t>
      </w:r>
      <w:proofErr w:type="spellStart"/>
      <w:r w:rsidR="004152C5">
        <w:t>jalanan</w:t>
      </w:r>
      <w:proofErr w:type="spellEnd"/>
      <w:r w:rsidR="004152C5">
        <w:t xml:space="preserve">, </w:t>
      </w:r>
      <w:proofErr w:type="spellStart"/>
      <w:r w:rsidR="004152C5">
        <w:t>tembok</w:t>
      </w:r>
      <w:proofErr w:type="spellEnd"/>
      <w:r w:rsidR="004152C5">
        <w:t xml:space="preserve">, atau </w:t>
      </w:r>
      <w:proofErr w:type="spellStart"/>
      <w:r w:rsidR="004152C5">
        <w:t>peninggalan</w:t>
      </w:r>
      <w:proofErr w:type="spellEnd"/>
      <w:r w:rsidR="004152C5">
        <w:t xml:space="preserve"> </w:t>
      </w:r>
      <w:proofErr w:type="spellStart"/>
      <w:r w:rsidR="004152C5">
        <w:t>barang</w:t>
      </w:r>
      <w:proofErr w:type="spellEnd"/>
      <w:r w:rsidR="004152C5">
        <w:t xml:space="preserve"> </w:t>
      </w:r>
      <w:proofErr w:type="spellStart"/>
      <w:r w:rsidR="0022735C">
        <w:t>historikal</w:t>
      </w:r>
      <w:proofErr w:type="spellEnd"/>
      <w:r w:rsidR="0022735C">
        <w:t xml:space="preserve">. </w:t>
      </w:r>
      <w:proofErr w:type="spellStart"/>
      <w:r w:rsidR="0022735C" w:rsidRPr="0022735C">
        <w:t>Aksara</w:t>
      </w:r>
      <w:proofErr w:type="spellEnd"/>
      <w:r w:rsidR="0022735C" w:rsidRPr="0022735C">
        <w:t xml:space="preserve"> </w:t>
      </w:r>
      <w:proofErr w:type="spellStart"/>
      <w:r w:rsidR="0022735C" w:rsidRPr="0022735C">
        <w:t>Jawa</w:t>
      </w:r>
      <w:proofErr w:type="spellEnd"/>
      <w:r w:rsidR="0022735C" w:rsidRPr="0022735C">
        <w:t xml:space="preserve"> juga </w:t>
      </w:r>
      <w:proofErr w:type="spellStart"/>
      <w:r w:rsidR="0022735C" w:rsidRPr="0022735C">
        <w:t>dianggap</w:t>
      </w:r>
      <w:proofErr w:type="spellEnd"/>
      <w:r w:rsidR="0022735C" w:rsidRPr="0022735C">
        <w:t xml:space="preserve"> </w:t>
      </w:r>
      <w:proofErr w:type="spellStart"/>
      <w:r w:rsidR="0022735C" w:rsidRPr="0022735C">
        <w:t>sebagai</w:t>
      </w:r>
      <w:proofErr w:type="spellEnd"/>
      <w:r w:rsidR="0022735C" w:rsidRPr="0022735C">
        <w:t xml:space="preserve"> </w:t>
      </w:r>
      <w:proofErr w:type="spellStart"/>
      <w:r w:rsidR="0022735C" w:rsidRPr="0022735C">
        <w:t>warisan</w:t>
      </w:r>
      <w:proofErr w:type="spellEnd"/>
      <w:r w:rsidR="0022735C" w:rsidRPr="0022735C">
        <w:t xml:space="preserve"> </w:t>
      </w:r>
      <w:proofErr w:type="spellStart"/>
      <w:r w:rsidR="0022735C" w:rsidRPr="0022735C">
        <w:t>budaya</w:t>
      </w:r>
      <w:proofErr w:type="spellEnd"/>
      <w:r w:rsidR="0022735C" w:rsidRPr="0022735C">
        <w:t xml:space="preserve"> </w:t>
      </w:r>
      <w:proofErr w:type="spellStart"/>
      <w:r w:rsidR="0022735C" w:rsidRPr="0022735C">
        <w:t>nasional</w:t>
      </w:r>
      <w:proofErr w:type="spellEnd"/>
      <w:r w:rsidR="0022735C" w:rsidRPr="0022735C">
        <w:t xml:space="preserve"> Indonesia. </w:t>
      </w:r>
      <w:proofErr w:type="spellStart"/>
      <w:r w:rsidR="0022735C" w:rsidRPr="0022735C">
        <w:t>Namun</w:t>
      </w:r>
      <w:proofErr w:type="spellEnd"/>
      <w:r w:rsidR="0022735C" w:rsidRPr="0022735C">
        <w:t xml:space="preserve">, saat ini </w:t>
      </w:r>
      <w:proofErr w:type="spellStart"/>
      <w:r w:rsidR="0022735C" w:rsidRPr="0022735C">
        <w:t>masyarakat</w:t>
      </w:r>
      <w:proofErr w:type="spellEnd"/>
      <w:r w:rsidR="0022735C" w:rsidRPr="0022735C">
        <w:t xml:space="preserve"> </w:t>
      </w:r>
      <w:proofErr w:type="spellStart"/>
      <w:r w:rsidR="0022735C" w:rsidRPr="0022735C">
        <w:t>menghadapi</w:t>
      </w:r>
      <w:proofErr w:type="spellEnd"/>
      <w:r w:rsidR="0022735C" w:rsidRPr="0022735C">
        <w:t xml:space="preserve"> masalah di mana tidak semua orang </w:t>
      </w:r>
      <w:proofErr w:type="spellStart"/>
      <w:r w:rsidR="0022735C" w:rsidRPr="0022735C">
        <w:t>Jawa</w:t>
      </w:r>
      <w:proofErr w:type="spellEnd"/>
      <w:r w:rsidR="0022735C" w:rsidRPr="0022735C">
        <w:t xml:space="preserve"> </w:t>
      </w:r>
      <w:proofErr w:type="spellStart"/>
      <w:r w:rsidR="0022735C" w:rsidRPr="0022735C">
        <w:t>dapat</w:t>
      </w:r>
      <w:proofErr w:type="spellEnd"/>
      <w:r w:rsidR="0022735C" w:rsidRPr="0022735C">
        <w:t xml:space="preserve"> </w:t>
      </w:r>
      <w:proofErr w:type="spellStart"/>
      <w:r w:rsidR="0022735C" w:rsidRPr="0022735C">
        <w:t>membaca</w:t>
      </w:r>
      <w:proofErr w:type="spellEnd"/>
      <w:r w:rsidR="0022735C" w:rsidRPr="0022735C">
        <w:t xml:space="preserve"> </w:t>
      </w:r>
      <w:proofErr w:type="spellStart"/>
      <w:r w:rsidR="0022735C" w:rsidRPr="0022735C">
        <w:t>aksara</w:t>
      </w:r>
      <w:proofErr w:type="spellEnd"/>
      <w:r w:rsidR="0022735C" w:rsidRPr="0022735C">
        <w:t xml:space="preserve"> </w:t>
      </w:r>
      <w:proofErr w:type="spellStart"/>
      <w:r w:rsidR="0022735C" w:rsidRPr="0022735C">
        <w:t>Jawa</w:t>
      </w:r>
      <w:proofErr w:type="spellEnd"/>
      <w:r w:rsidR="0022735C" w:rsidRPr="0022735C">
        <w:t xml:space="preserve">, </w:t>
      </w:r>
      <w:proofErr w:type="spellStart"/>
      <w:r w:rsidR="0022735C" w:rsidRPr="0022735C">
        <w:t>terutama</w:t>
      </w:r>
      <w:proofErr w:type="spellEnd"/>
      <w:r w:rsidR="0022735C" w:rsidRPr="0022735C">
        <w:t xml:space="preserve"> </w:t>
      </w:r>
      <w:proofErr w:type="spellStart"/>
      <w:r w:rsidR="0022735C" w:rsidRPr="0022735C">
        <w:t>generasi</w:t>
      </w:r>
      <w:proofErr w:type="spellEnd"/>
      <w:r w:rsidR="0022735C" w:rsidRPr="0022735C">
        <w:t xml:space="preserve"> </w:t>
      </w:r>
      <w:proofErr w:type="spellStart"/>
      <w:proofErr w:type="gramStart"/>
      <w:r w:rsidR="0022735C" w:rsidRPr="0022735C">
        <w:t>muda</w:t>
      </w:r>
      <w:proofErr w:type="spellEnd"/>
      <w:r w:rsidR="0022735C">
        <w:t>[</w:t>
      </w:r>
      <w:proofErr w:type="gramEnd"/>
      <w:r w:rsidR="0022735C">
        <w:t>14]</w:t>
      </w:r>
      <w:r w:rsidR="0022735C" w:rsidRPr="0022735C">
        <w:t>.</w:t>
      </w:r>
      <w:r w:rsidR="00965DD0">
        <w:t xml:space="preserve"> </w:t>
      </w:r>
      <w:r w:rsidR="00965DD0" w:rsidRPr="00965DD0">
        <w:t xml:space="preserve">Oleh </w:t>
      </w:r>
      <w:proofErr w:type="spellStart"/>
      <w:r w:rsidR="00965DD0" w:rsidRPr="00965DD0">
        <w:t>karena</w:t>
      </w:r>
      <w:proofErr w:type="spellEnd"/>
      <w:r w:rsidR="00965DD0" w:rsidRPr="00965DD0">
        <w:t xml:space="preserve"> itu, </w:t>
      </w:r>
      <w:proofErr w:type="spellStart"/>
      <w:r w:rsidR="00965DD0" w:rsidRPr="00965DD0">
        <w:t>pengenalan</w:t>
      </w:r>
      <w:proofErr w:type="spellEnd"/>
      <w:r w:rsidR="00965DD0" w:rsidRPr="00965DD0">
        <w:t xml:space="preserve"> </w:t>
      </w:r>
      <w:proofErr w:type="spellStart"/>
      <w:r w:rsidR="00965DD0" w:rsidRPr="00965DD0">
        <w:t>aksara</w:t>
      </w:r>
      <w:proofErr w:type="spellEnd"/>
      <w:r w:rsidR="00965DD0" w:rsidRPr="00965DD0">
        <w:t xml:space="preserve"> </w:t>
      </w:r>
      <w:proofErr w:type="spellStart"/>
      <w:r w:rsidR="00965DD0" w:rsidRPr="00965DD0">
        <w:t>Jawa</w:t>
      </w:r>
      <w:proofErr w:type="spellEnd"/>
      <w:r w:rsidR="00965DD0" w:rsidRPr="00965DD0">
        <w:t xml:space="preserve"> </w:t>
      </w:r>
      <w:proofErr w:type="spellStart"/>
      <w:r w:rsidR="00965DD0" w:rsidRPr="00965DD0">
        <w:t>melalui</w:t>
      </w:r>
      <w:proofErr w:type="spellEnd"/>
      <w:r w:rsidR="00965DD0" w:rsidRPr="00965DD0">
        <w:t xml:space="preserve"> </w:t>
      </w:r>
      <w:proofErr w:type="spellStart"/>
      <w:r w:rsidR="00965DD0" w:rsidRPr="00965DD0">
        <w:t>teknologi</w:t>
      </w:r>
      <w:proofErr w:type="spellEnd"/>
      <w:r w:rsidR="00965DD0">
        <w:t xml:space="preserve"> </w:t>
      </w:r>
      <w:proofErr w:type="spellStart"/>
      <w:r w:rsidR="00965DD0">
        <w:t>dapat</w:t>
      </w:r>
      <w:proofErr w:type="spellEnd"/>
      <w:r w:rsidR="00965DD0" w:rsidRPr="00965DD0">
        <w:t xml:space="preserve"> </w:t>
      </w:r>
      <w:proofErr w:type="spellStart"/>
      <w:r w:rsidR="00965DD0" w:rsidRPr="00965DD0">
        <w:t>menjadi</w:t>
      </w:r>
      <w:proofErr w:type="spellEnd"/>
      <w:r w:rsidR="00965DD0" w:rsidRPr="00965DD0">
        <w:t xml:space="preserve"> salah </w:t>
      </w:r>
      <w:proofErr w:type="spellStart"/>
      <w:r w:rsidR="00965DD0" w:rsidRPr="00965DD0">
        <w:t>satu</w:t>
      </w:r>
      <w:proofErr w:type="spellEnd"/>
      <w:r w:rsidR="00965DD0" w:rsidRPr="00965DD0">
        <w:t xml:space="preserve"> solusi untuk </w:t>
      </w:r>
      <w:proofErr w:type="spellStart"/>
      <w:r w:rsidR="00965DD0" w:rsidRPr="00965DD0">
        <w:t>melestarikan</w:t>
      </w:r>
      <w:proofErr w:type="spellEnd"/>
      <w:r w:rsidR="00965DD0" w:rsidRPr="00965DD0">
        <w:t xml:space="preserve"> </w:t>
      </w:r>
      <w:proofErr w:type="spellStart"/>
      <w:r w:rsidR="00965DD0" w:rsidRPr="00965DD0">
        <w:t>warisan</w:t>
      </w:r>
      <w:proofErr w:type="spellEnd"/>
      <w:r w:rsidR="00965DD0" w:rsidRPr="00965DD0">
        <w:t xml:space="preserve"> </w:t>
      </w:r>
      <w:proofErr w:type="spellStart"/>
      <w:r w:rsidR="00965DD0" w:rsidRPr="00965DD0">
        <w:t>budaya</w:t>
      </w:r>
      <w:proofErr w:type="spellEnd"/>
      <w:r w:rsidR="00965DD0" w:rsidRPr="00965DD0">
        <w:t xml:space="preserve"> ini.</w:t>
      </w:r>
    </w:p>
    <w:p w14:paraId="59BBFEB8" w14:textId="1036EE2F" w:rsidR="00965DD0" w:rsidRDefault="00965DD0" w:rsidP="00067384">
      <w:pPr>
        <w:spacing w:line="480" w:lineRule="auto"/>
        <w:ind w:firstLine="720"/>
        <w:jc w:val="both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aksara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CB583D">
        <w:rPr>
          <w:i/>
          <w:iCs/>
        </w:rPr>
        <w:t>Deep Learning</w:t>
      </w:r>
      <w:r>
        <w:t xml:space="preserve">. </w:t>
      </w:r>
      <w:r w:rsidRPr="00CB583D">
        <w:rPr>
          <w:i/>
          <w:iCs/>
        </w:rPr>
        <w:t>Deep Learning</w:t>
      </w:r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proofErr w:type="gramStart"/>
      <w:r>
        <w:t>kompleks</w:t>
      </w:r>
      <w:proofErr w:type="spellEnd"/>
      <w:r w:rsidR="0095531C">
        <w:t>[</w:t>
      </w:r>
      <w:proofErr w:type="gramEnd"/>
      <w:r w:rsidR="0095531C">
        <w:t>16]</w:t>
      </w:r>
      <w:r>
        <w:t xml:space="preserve">. Dalam </w:t>
      </w:r>
      <w:proofErr w:type="spellStart"/>
      <w:r>
        <w:t>hal</w:t>
      </w:r>
      <w:proofErr w:type="spellEnd"/>
      <w:r>
        <w:t xml:space="preserve"> ini, </w:t>
      </w:r>
      <w:r w:rsidRPr="00CB583D">
        <w:rPr>
          <w:i/>
          <w:iCs/>
        </w:rPr>
        <w:t>Deep Learning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aksara</w:t>
      </w:r>
      <w:proofErr w:type="spellEnd"/>
      <w:r>
        <w:t xml:space="preserve"> </w:t>
      </w:r>
      <w:proofErr w:type="spellStart"/>
      <w:r>
        <w:t>Jawa</w:t>
      </w:r>
      <w:proofErr w:type="spellEnd"/>
      <w:r>
        <w:t>.</w:t>
      </w:r>
      <w:r w:rsidR="00CB583D">
        <w:t xml:space="preserve"> </w:t>
      </w:r>
      <w:proofErr w:type="spellStart"/>
      <w:r w:rsidR="00CB583D">
        <w:t>Berbagai</w:t>
      </w:r>
      <w:proofErr w:type="spellEnd"/>
      <w:r w:rsidR="00CB583D">
        <w:t xml:space="preserve"> penelitian terkait </w:t>
      </w:r>
      <w:proofErr w:type="spellStart"/>
      <w:r w:rsidR="00CB583D">
        <w:t>klasifikasi</w:t>
      </w:r>
      <w:proofErr w:type="spellEnd"/>
      <w:r w:rsidR="00CB583D">
        <w:t xml:space="preserve"> </w:t>
      </w:r>
      <w:proofErr w:type="spellStart"/>
      <w:r w:rsidR="00CB583D">
        <w:t>citra</w:t>
      </w:r>
      <w:proofErr w:type="spellEnd"/>
      <w:r w:rsidR="00CB583D">
        <w:t xml:space="preserve"> </w:t>
      </w:r>
      <w:proofErr w:type="spellStart"/>
      <w:r w:rsidR="00CB583D">
        <w:t>terkhususnya</w:t>
      </w:r>
      <w:proofErr w:type="spellEnd"/>
      <w:r w:rsidR="00CB583D">
        <w:t xml:space="preserve"> </w:t>
      </w:r>
      <w:proofErr w:type="spellStart"/>
      <w:r w:rsidR="00CB583D">
        <w:t>citra</w:t>
      </w:r>
      <w:proofErr w:type="spellEnd"/>
      <w:r w:rsidR="00CB583D">
        <w:t xml:space="preserve"> </w:t>
      </w:r>
      <w:proofErr w:type="spellStart"/>
      <w:r w:rsidR="00CB583D">
        <w:t>tulis</w:t>
      </w:r>
      <w:proofErr w:type="spellEnd"/>
      <w:r w:rsidR="00CB583D">
        <w:t xml:space="preserve"> </w:t>
      </w:r>
      <w:proofErr w:type="spellStart"/>
      <w:r w:rsidR="00CB583D">
        <w:t>tangan</w:t>
      </w:r>
      <w:proofErr w:type="spellEnd"/>
      <w:r w:rsidR="00CB583D">
        <w:t xml:space="preserve"> </w:t>
      </w:r>
      <w:proofErr w:type="spellStart"/>
      <w:r w:rsidR="00CB583D">
        <w:t>telah</w:t>
      </w:r>
      <w:proofErr w:type="spellEnd"/>
      <w:r w:rsidR="00CB583D">
        <w:t xml:space="preserve"> </w:t>
      </w:r>
      <w:proofErr w:type="spellStart"/>
      <w:r w:rsidR="00CB583D">
        <w:t>dilakukan</w:t>
      </w:r>
      <w:proofErr w:type="spellEnd"/>
      <w:r w:rsidR="00CB583D">
        <w:t xml:space="preserve"> dan </w:t>
      </w:r>
      <w:proofErr w:type="spellStart"/>
      <w:r w:rsidR="00CB583D">
        <w:t>menghasilkan</w:t>
      </w:r>
      <w:proofErr w:type="spellEnd"/>
      <w:r w:rsidR="00CB583D">
        <w:t xml:space="preserve"> </w:t>
      </w:r>
      <w:proofErr w:type="spellStart"/>
      <w:r w:rsidR="00CB583D">
        <w:t>akurasi</w:t>
      </w:r>
      <w:proofErr w:type="spellEnd"/>
      <w:r w:rsidR="00CB583D">
        <w:t xml:space="preserve"> </w:t>
      </w:r>
      <w:r w:rsidR="00262AEB">
        <w:t>83</w:t>
      </w:r>
      <w:r w:rsidR="00CB583D">
        <w:t>%</w:t>
      </w:r>
      <w:r w:rsidR="00262AEB">
        <w:t xml:space="preserve"> pada </w:t>
      </w:r>
      <w:r w:rsidR="00262AEB" w:rsidRPr="00262AEB">
        <w:rPr>
          <w:i/>
          <w:iCs/>
        </w:rPr>
        <w:t>test set</w:t>
      </w:r>
      <w:r w:rsidR="009254DA">
        <w:rPr>
          <w:i/>
          <w:iCs/>
        </w:rPr>
        <w:t xml:space="preserve"> </w:t>
      </w:r>
      <w:r w:rsidR="00CB583D">
        <w:t>[15]</w:t>
      </w:r>
      <w:r w:rsidR="00262AEB">
        <w:t xml:space="preserve">. </w:t>
      </w:r>
      <w:r w:rsidR="00262AEB">
        <w:rPr>
          <w:i/>
          <w:iCs/>
        </w:rPr>
        <w:t>Deep Learning</w:t>
      </w:r>
      <w:r w:rsidR="00262AEB">
        <w:t xml:space="preserve"> </w:t>
      </w:r>
      <w:proofErr w:type="spellStart"/>
      <w:r w:rsidR="00262AEB">
        <w:t>telah</w:t>
      </w:r>
      <w:proofErr w:type="spellEnd"/>
      <w:r w:rsidR="00262AEB">
        <w:t xml:space="preserve"> </w:t>
      </w:r>
      <w:r w:rsidR="0095531C" w:rsidRPr="0095531C">
        <w:t xml:space="preserve">secara dramatis </w:t>
      </w:r>
      <w:proofErr w:type="spellStart"/>
      <w:r w:rsidR="0095531C" w:rsidRPr="0095531C">
        <w:t>meningkatkan</w:t>
      </w:r>
      <w:proofErr w:type="spellEnd"/>
      <w:r w:rsidR="0095531C" w:rsidRPr="0095531C">
        <w:t xml:space="preserve"> </w:t>
      </w:r>
      <w:proofErr w:type="spellStart"/>
      <w:r w:rsidR="0095531C" w:rsidRPr="0095531C">
        <w:t>standar</w:t>
      </w:r>
      <w:proofErr w:type="spellEnd"/>
      <w:r w:rsidR="0095531C" w:rsidRPr="0095531C">
        <w:t xml:space="preserve"> </w:t>
      </w:r>
      <w:proofErr w:type="spellStart"/>
      <w:r w:rsidR="0095531C" w:rsidRPr="0095531C">
        <w:t>terbaik</w:t>
      </w:r>
      <w:proofErr w:type="spellEnd"/>
      <w:r w:rsidR="0095531C" w:rsidRPr="0095531C">
        <w:t xml:space="preserve"> dalam</w:t>
      </w:r>
      <w:r w:rsidR="0095531C">
        <w:rPr>
          <w:i/>
          <w:iCs/>
        </w:rPr>
        <w:t xml:space="preserve"> speech recognition</w:t>
      </w:r>
      <w:r w:rsidR="0095531C" w:rsidRPr="0095531C">
        <w:t xml:space="preserve">, </w:t>
      </w:r>
      <w:r w:rsidR="0095531C">
        <w:rPr>
          <w:i/>
          <w:iCs/>
        </w:rPr>
        <w:t>visual object recognition</w:t>
      </w:r>
      <w:r w:rsidR="0095531C" w:rsidRPr="0095531C">
        <w:t xml:space="preserve">, </w:t>
      </w:r>
      <w:r w:rsidR="0095531C">
        <w:rPr>
          <w:i/>
          <w:iCs/>
        </w:rPr>
        <w:t>object detection</w:t>
      </w:r>
      <w:r w:rsidR="0095531C" w:rsidRPr="0095531C">
        <w:t xml:space="preserve"> dan </w:t>
      </w:r>
      <w:proofErr w:type="spellStart"/>
      <w:r w:rsidR="0095531C" w:rsidRPr="0095531C">
        <w:t>banyak</w:t>
      </w:r>
      <w:proofErr w:type="spellEnd"/>
      <w:r w:rsidR="0095531C" w:rsidRPr="0095531C">
        <w:t xml:space="preserve"> domain </w:t>
      </w:r>
      <w:proofErr w:type="spellStart"/>
      <w:r w:rsidR="0095531C" w:rsidRPr="0095531C">
        <w:t>lainnya</w:t>
      </w:r>
      <w:proofErr w:type="spellEnd"/>
      <w:r w:rsidR="0095531C" w:rsidRPr="0095531C">
        <w:t xml:space="preserve"> </w:t>
      </w:r>
      <w:proofErr w:type="spellStart"/>
      <w:r w:rsidR="0095531C" w:rsidRPr="0095531C">
        <w:t>seperti</w:t>
      </w:r>
      <w:proofErr w:type="spellEnd"/>
      <w:r w:rsidR="0095531C" w:rsidRPr="0095531C">
        <w:t xml:space="preserve"> </w:t>
      </w:r>
      <w:r w:rsidR="0095531C">
        <w:rPr>
          <w:i/>
          <w:iCs/>
        </w:rPr>
        <w:t xml:space="preserve">drug discovery </w:t>
      </w:r>
      <w:r w:rsidR="0095531C" w:rsidRPr="0095531C">
        <w:t>dan</w:t>
      </w:r>
      <w:r w:rsidR="0095531C">
        <w:rPr>
          <w:i/>
          <w:iCs/>
        </w:rPr>
        <w:t xml:space="preserve"> genomics</w:t>
      </w:r>
      <w:r w:rsidR="009254DA">
        <w:rPr>
          <w:i/>
          <w:iCs/>
        </w:rPr>
        <w:t xml:space="preserve"> </w:t>
      </w:r>
      <w:r w:rsidR="0095531C">
        <w:t>[16]</w:t>
      </w:r>
      <w:r w:rsidR="0095531C" w:rsidRPr="0095531C">
        <w:t>.</w:t>
      </w:r>
    </w:p>
    <w:p w14:paraId="5BAE5481" w14:textId="02573974" w:rsidR="0095531C" w:rsidRPr="00356DD8" w:rsidRDefault="0095531C" w:rsidP="00067384">
      <w:pPr>
        <w:spacing w:line="480" w:lineRule="auto"/>
        <w:ind w:firstLine="720"/>
        <w:jc w:val="both"/>
      </w:pPr>
      <w:r>
        <w:rPr>
          <w:i/>
          <w:iCs/>
        </w:rPr>
        <w:t>Convolutional Neural Network</w:t>
      </w:r>
      <w:r w:rsidR="00BC33F5">
        <w:rPr>
          <w:i/>
          <w:iCs/>
        </w:rPr>
        <w:t xml:space="preserve"> </w:t>
      </w:r>
      <w:proofErr w:type="gramStart"/>
      <w:r w:rsidR="00BC33F5">
        <w:t xml:space="preserve">yang  </w:t>
      </w:r>
      <w:proofErr w:type="spellStart"/>
      <w:r w:rsidR="00BC33F5">
        <w:t>merupakan</w:t>
      </w:r>
      <w:proofErr w:type="spellEnd"/>
      <w:proofErr w:type="gramEnd"/>
      <w:r w:rsidR="00BC33F5">
        <w:t xml:space="preserve"> salah </w:t>
      </w:r>
      <w:proofErr w:type="spellStart"/>
      <w:r w:rsidR="00BC33F5">
        <w:t>satu</w:t>
      </w:r>
      <w:proofErr w:type="spellEnd"/>
      <w:r w:rsidR="00BC33F5">
        <w:t xml:space="preserve"> </w:t>
      </w:r>
      <w:proofErr w:type="spellStart"/>
      <w:r w:rsidR="00BC33F5">
        <w:t>jenis</w:t>
      </w:r>
      <w:proofErr w:type="spellEnd"/>
      <w:r w:rsidR="00BC33F5">
        <w:t xml:space="preserve"> </w:t>
      </w:r>
      <w:r w:rsidR="00BC33F5">
        <w:rPr>
          <w:i/>
          <w:iCs/>
        </w:rPr>
        <w:t>network</w:t>
      </w:r>
      <w:r w:rsidR="00BC33F5">
        <w:t xml:space="preserve"> atau </w:t>
      </w:r>
      <w:proofErr w:type="spellStart"/>
      <w:r w:rsidR="00BC33F5">
        <w:t>jaringan</w:t>
      </w:r>
      <w:proofErr w:type="spellEnd"/>
      <w:r w:rsidR="00BC33F5">
        <w:t xml:space="preserve"> pada Deep Learning,</w:t>
      </w:r>
      <w:r>
        <w:rPr>
          <w:i/>
          <w:iCs/>
        </w:rP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 w:rsidR="00BC33F5">
        <w:t>menjadi</w:t>
      </w:r>
      <w:proofErr w:type="spellEnd"/>
      <w:r w:rsidR="00BC33F5">
        <w:t xml:space="preserve"> </w:t>
      </w:r>
      <w:r w:rsidR="00BC33F5">
        <w:rPr>
          <w:i/>
          <w:iCs/>
        </w:rPr>
        <w:t>representative neural networks</w:t>
      </w:r>
      <w:r w:rsidR="00BC33F5">
        <w:t xml:space="preserve"> pada </w:t>
      </w:r>
      <w:proofErr w:type="spellStart"/>
      <w:r w:rsidR="00BC33F5">
        <w:t>bidang</w:t>
      </w:r>
      <w:proofErr w:type="spellEnd"/>
      <w:r w:rsidR="00BC33F5">
        <w:t xml:space="preserve"> </w:t>
      </w:r>
      <w:r w:rsidR="00BC33F5">
        <w:rPr>
          <w:i/>
          <w:iCs/>
        </w:rPr>
        <w:t>Computer Vision</w:t>
      </w:r>
      <w:r w:rsidR="00356DD8">
        <w:rPr>
          <w:i/>
          <w:iCs/>
        </w:rPr>
        <w:t xml:space="preserve"> </w:t>
      </w:r>
      <w:proofErr w:type="spellStart"/>
      <w:r w:rsidR="00356DD8">
        <w:t>karena</w:t>
      </w:r>
      <w:proofErr w:type="spellEnd"/>
      <w:r w:rsidR="00356DD8">
        <w:t xml:space="preserve"> </w:t>
      </w:r>
      <w:proofErr w:type="spellStart"/>
      <w:r w:rsidR="00356DD8">
        <w:t>performa</w:t>
      </w:r>
      <w:proofErr w:type="spellEnd"/>
      <w:r w:rsidR="00356DD8">
        <w:t xml:space="preserve"> yang </w:t>
      </w:r>
      <w:proofErr w:type="spellStart"/>
      <w:r w:rsidR="00356DD8">
        <w:t>dihasilkan</w:t>
      </w:r>
      <w:proofErr w:type="spellEnd"/>
      <w:r w:rsidR="00356DD8">
        <w:t xml:space="preserve"> </w:t>
      </w:r>
      <w:proofErr w:type="spellStart"/>
      <w:r w:rsidR="00356DD8">
        <w:t>dari</w:t>
      </w:r>
      <w:proofErr w:type="spellEnd"/>
      <w:r w:rsidR="00356DD8">
        <w:t xml:space="preserve"> </w:t>
      </w:r>
      <w:r w:rsidR="00356DD8">
        <w:rPr>
          <w:i/>
          <w:iCs/>
        </w:rPr>
        <w:t xml:space="preserve">network </w:t>
      </w:r>
      <w:proofErr w:type="spellStart"/>
      <w:r w:rsidR="00356DD8">
        <w:t>tersebut</w:t>
      </w:r>
      <w:proofErr w:type="spellEnd"/>
      <w:r w:rsidR="00356DD8">
        <w:t xml:space="preserve"> </w:t>
      </w:r>
      <w:proofErr w:type="spellStart"/>
      <w:r w:rsidR="00356DD8">
        <w:t>hampir</w:t>
      </w:r>
      <w:proofErr w:type="spellEnd"/>
      <w:r w:rsidR="00356DD8">
        <w:t xml:space="preserve"> </w:t>
      </w:r>
      <w:proofErr w:type="spellStart"/>
      <w:r w:rsidR="00356DD8">
        <w:t>menyentuh</w:t>
      </w:r>
      <w:proofErr w:type="spellEnd"/>
      <w:r w:rsidR="00356DD8">
        <w:t xml:space="preserve"> </w:t>
      </w:r>
      <w:r w:rsidR="00356DD8">
        <w:rPr>
          <w:i/>
          <w:iCs/>
        </w:rPr>
        <w:t>human level accurate</w:t>
      </w:r>
      <w:r w:rsidR="00356DD8">
        <w:t>[17, 19]</w:t>
      </w:r>
      <w:r w:rsidR="00BC33F5">
        <w:t xml:space="preserve">. </w:t>
      </w:r>
      <w:proofErr w:type="spellStart"/>
      <w:r w:rsidR="00356DD8">
        <w:t>Namun</w:t>
      </w:r>
      <w:proofErr w:type="spellEnd"/>
      <w:r w:rsidR="00356DD8">
        <w:t xml:space="preserve"> </w:t>
      </w:r>
      <w:proofErr w:type="spellStart"/>
      <w:r w:rsidR="00356DD8">
        <w:t>hal</w:t>
      </w:r>
      <w:proofErr w:type="spellEnd"/>
      <w:r w:rsidR="00356DD8">
        <w:t xml:space="preserve"> </w:t>
      </w:r>
      <w:proofErr w:type="spellStart"/>
      <w:r w:rsidR="00356DD8">
        <w:t>tersebut</w:t>
      </w:r>
      <w:proofErr w:type="spellEnd"/>
      <w:r w:rsidR="00356DD8">
        <w:t xml:space="preserve"> </w:t>
      </w:r>
      <w:proofErr w:type="spellStart"/>
      <w:r w:rsidR="00356DD8">
        <w:t>dapat</w:t>
      </w:r>
      <w:proofErr w:type="spellEnd"/>
      <w:r w:rsidR="00356DD8">
        <w:t xml:space="preserve"> </w:t>
      </w:r>
      <w:proofErr w:type="spellStart"/>
      <w:r w:rsidR="00356DD8">
        <w:t>berhasil</w:t>
      </w:r>
      <w:proofErr w:type="spellEnd"/>
      <w:r w:rsidR="00356DD8">
        <w:t xml:space="preserve"> </w:t>
      </w:r>
      <w:proofErr w:type="spellStart"/>
      <w:r w:rsidR="00356DD8">
        <w:t>karena</w:t>
      </w:r>
      <w:proofErr w:type="spellEnd"/>
      <w:r w:rsidR="00356DD8">
        <w:t xml:space="preserve"> </w:t>
      </w:r>
      <w:proofErr w:type="spellStart"/>
      <w:r w:rsidR="00356DD8">
        <w:t>terdapat</w:t>
      </w:r>
      <w:proofErr w:type="spellEnd"/>
      <w:r w:rsidR="00356DD8">
        <w:t xml:space="preserve"> dataset yang besar</w:t>
      </w:r>
      <w:r w:rsidR="009254DA">
        <w:t xml:space="preserve"> </w:t>
      </w:r>
      <w:r w:rsidR="00356DD8">
        <w:t>[18].</w:t>
      </w:r>
    </w:p>
    <w:p w14:paraId="2C565520" w14:textId="564DD0FC" w:rsidR="00732CD5" w:rsidRDefault="006503F7" w:rsidP="00067384">
      <w:pPr>
        <w:spacing w:line="480" w:lineRule="auto"/>
        <w:ind w:firstLine="720"/>
        <w:jc w:val="both"/>
      </w:pPr>
      <w:r>
        <w:t xml:space="preserve">Untuk </w:t>
      </w:r>
      <w:proofErr w:type="spellStart"/>
      <w:r>
        <w:t>mengatasi</w:t>
      </w:r>
      <w:proofErr w:type="spellEnd"/>
      <w:r>
        <w:t xml:space="preserve"> masalah </w:t>
      </w:r>
      <w:proofErr w:type="spellStart"/>
      <w:r>
        <w:t>limitasi</w:t>
      </w:r>
      <w:proofErr w:type="spellEnd"/>
      <w:r>
        <w:t xml:space="preserve"> data</w:t>
      </w:r>
      <w:r w:rsidR="00356DD8">
        <w:t xml:space="preserve">, </w:t>
      </w:r>
      <w:proofErr w:type="spellStart"/>
      <w:r w:rsidR="00356DD8">
        <w:t>metode</w:t>
      </w:r>
      <w:proofErr w:type="spellEnd"/>
      <w:r w:rsidR="00356DD8">
        <w:t xml:space="preserve"> </w:t>
      </w:r>
      <w:r w:rsidR="00356DD8">
        <w:rPr>
          <w:i/>
          <w:iCs/>
        </w:rPr>
        <w:t>Transfer Learning</w:t>
      </w:r>
      <w:r w:rsidR="00356DD8">
        <w:t xml:space="preserve"> </w:t>
      </w:r>
      <w:proofErr w:type="spellStart"/>
      <w:r w:rsidR="00732CD5" w:rsidRPr="00732CD5">
        <w:t>telah</w:t>
      </w:r>
      <w:proofErr w:type="spellEnd"/>
      <w:r w:rsidR="00732CD5" w:rsidRPr="00732CD5">
        <w:t xml:space="preserve"> </w:t>
      </w:r>
      <w:proofErr w:type="spellStart"/>
      <w:r w:rsidR="00732CD5">
        <w:t>berhasil</w:t>
      </w:r>
      <w:proofErr w:type="spellEnd"/>
      <w:r w:rsidR="00732CD5">
        <w:t xml:space="preserve"> </w:t>
      </w:r>
      <w:proofErr w:type="spellStart"/>
      <w:r w:rsidR="00732CD5" w:rsidRPr="00732CD5">
        <w:t>mengatasi</w:t>
      </w:r>
      <w:proofErr w:type="spellEnd"/>
      <w:r w:rsidR="00732CD5" w:rsidRPr="00732CD5">
        <w:t xml:space="preserve"> masalah </w:t>
      </w:r>
      <w:proofErr w:type="spellStart"/>
      <w:r w:rsidR="00732CD5" w:rsidRPr="00732CD5">
        <w:t>keterbatasan</w:t>
      </w:r>
      <w:proofErr w:type="spellEnd"/>
      <w:r w:rsidR="00732CD5" w:rsidRPr="00732CD5">
        <w:t xml:space="preserve"> data dengan </w:t>
      </w:r>
      <w:proofErr w:type="spellStart"/>
      <w:r w:rsidR="00732CD5">
        <w:t>mentransfer</w:t>
      </w:r>
      <w:proofErr w:type="spellEnd"/>
      <w:r w:rsidR="00732CD5" w:rsidRPr="00732CD5">
        <w:t xml:space="preserve"> </w:t>
      </w:r>
      <w:proofErr w:type="spellStart"/>
      <w:r w:rsidR="00732CD5" w:rsidRPr="00732CD5">
        <w:t>pengetahuan</w:t>
      </w:r>
      <w:proofErr w:type="spellEnd"/>
      <w:r w:rsidR="00732CD5" w:rsidRPr="00732CD5">
        <w:t xml:space="preserve"> yang </w:t>
      </w:r>
      <w:proofErr w:type="spellStart"/>
      <w:r w:rsidR="00732CD5" w:rsidRPr="00732CD5">
        <w:t>dipelajari</w:t>
      </w:r>
      <w:proofErr w:type="spellEnd"/>
      <w:r w:rsidR="00732CD5" w:rsidRPr="00732CD5">
        <w:t xml:space="preserve"> </w:t>
      </w:r>
      <w:proofErr w:type="spellStart"/>
      <w:r w:rsidR="00732CD5" w:rsidRPr="00732CD5">
        <w:t>dari</w:t>
      </w:r>
      <w:proofErr w:type="spellEnd"/>
      <w:r w:rsidR="00732CD5" w:rsidRPr="00732CD5">
        <w:t xml:space="preserve"> </w:t>
      </w:r>
      <w:proofErr w:type="spellStart"/>
      <w:r w:rsidR="00732CD5" w:rsidRPr="00732CD5">
        <w:t>satu</w:t>
      </w:r>
      <w:proofErr w:type="spellEnd"/>
      <w:r w:rsidR="00732CD5" w:rsidRPr="00732CD5">
        <w:t xml:space="preserve"> domain </w:t>
      </w:r>
      <w:proofErr w:type="spellStart"/>
      <w:r w:rsidR="00732CD5" w:rsidRPr="00732CD5">
        <w:t>aplikasi</w:t>
      </w:r>
      <w:proofErr w:type="spellEnd"/>
      <w:r w:rsidR="00732CD5" w:rsidRPr="00732CD5">
        <w:t xml:space="preserve"> ke domain lain yang </w:t>
      </w:r>
      <w:proofErr w:type="spellStart"/>
      <w:r w:rsidR="00732CD5" w:rsidRPr="00732CD5">
        <w:t>relevan</w:t>
      </w:r>
      <w:proofErr w:type="spellEnd"/>
      <w:r w:rsidR="009254DA">
        <w:t xml:space="preserve"> </w:t>
      </w:r>
      <w:r w:rsidR="00732CD5">
        <w:t xml:space="preserve">[23]. </w:t>
      </w:r>
      <w:r w:rsidR="00450F5F" w:rsidRPr="00450F5F">
        <w:t xml:space="preserve">Dalam </w:t>
      </w:r>
      <w:proofErr w:type="spellStart"/>
      <w:r w:rsidR="00450F5F" w:rsidRPr="00450F5F">
        <w:t>praktiknya</w:t>
      </w:r>
      <w:proofErr w:type="spellEnd"/>
      <w:r w:rsidR="00450F5F" w:rsidRPr="00450F5F">
        <w:t xml:space="preserve">, </w:t>
      </w:r>
      <w:proofErr w:type="spellStart"/>
      <w:r w:rsidR="00450F5F" w:rsidRPr="00450F5F">
        <w:t>cara</w:t>
      </w:r>
      <w:proofErr w:type="spellEnd"/>
      <w:r w:rsidR="00450F5F" w:rsidRPr="00450F5F">
        <w:t xml:space="preserve"> </w:t>
      </w:r>
      <w:proofErr w:type="spellStart"/>
      <w:r w:rsidR="00450F5F" w:rsidRPr="00450F5F">
        <w:t>umum</w:t>
      </w:r>
      <w:proofErr w:type="spellEnd"/>
      <w:r w:rsidR="00450F5F" w:rsidRPr="00450F5F">
        <w:t xml:space="preserve"> </w:t>
      </w:r>
      <w:proofErr w:type="spellStart"/>
      <w:r w:rsidR="00450F5F" w:rsidRPr="00450F5F">
        <w:t>dari</w:t>
      </w:r>
      <w:proofErr w:type="spellEnd"/>
      <w:r w:rsidR="00450F5F" w:rsidRPr="00450F5F">
        <w:t xml:space="preserve"> deep transfer learning </w:t>
      </w:r>
      <w:proofErr w:type="spellStart"/>
      <w:r w:rsidR="00450F5F" w:rsidRPr="00450F5F">
        <w:t>adalah</w:t>
      </w:r>
      <w:proofErr w:type="spellEnd"/>
      <w:r w:rsidR="00450F5F" w:rsidRPr="00450F5F">
        <w:t xml:space="preserve"> </w:t>
      </w:r>
      <w:proofErr w:type="spellStart"/>
      <w:r w:rsidR="00450F5F" w:rsidRPr="00450F5F">
        <w:lastRenderedPageBreak/>
        <w:t>menggunakan</w:t>
      </w:r>
      <w:proofErr w:type="spellEnd"/>
      <w:r w:rsidR="00450F5F" w:rsidRPr="00450F5F">
        <w:t xml:space="preserve"> CNN yang </w:t>
      </w:r>
      <w:proofErr w:type="spellStart"/>
      <w:r w:rsidR="00450F5F" w:rsidRPr="00450F5F">
        <w:t>telah</w:t>
      </w:r>
      <w:proofErr w:type="spellEnd"/>
      <w:r w:rsidR="00450F5F" w:rsidRPr="00450F5F">
        <w:t xml:space="preserve"> </w:t>
      </w:r>
      <w:proofErr w:type="spellStart"/>
      <w:r w:rsidR="00450F5F" w:rsidRPr="00450F5F">
        <w:t>dilatih</w:t>
      </w:r>
      <w:proofErr w:type="spellEnd"/>
      <w:r w:rsidR="00450F5F" w:rsidRPr="00450F5F">
        <w:t xml:space="preserve"> </w:t>
      </w:r>
      <w:proofErr w:type="spellStart"/>
      <w:r w:rsidR="00450F5F" w:rsidRPr="00450F5F">
        <w:t>sebelumnya</w:t>
      </w:r>
      <w:proofErr w:type="spellEnd"/>
      <w:r w:rsidR="00450F5F" w:rsidRPr="00450F5F">
        <w:t xml:space="preserve"> </w:t>
      </w:r>
      <w:proofErr w:type="spellStart"/>
      <w:r w:rsidR="00450F5F" w:rsidRPr="00450F5F">
        <w:t>sebagai</w:t>
      </w:r>
      <w:proofErr w:type="spellEnd"/>
      <w:r w:rsidR="00450F5F" w:rsidRPr="00450F5F">
        <w:t xml:space="preserve"> model </w:t>
      </w:r>
      <w:proofErr w:type="spellStart"/>
      <w:r w:rsidR="00450F5F" w:rsidRPr="00450F5F">
        <w:t>sumber</w:t>
      </w:r>
      <w:proofErr w:type="spellEnd"/>
      <w:r w:rsidR="00450F5F" w:rsidRPr="00450F5F">
        <w:t xml:space="preserve">, yang </w:t>
      </w:r>
      <w:proofErr w:type="spellStart"/>
      <w:r w:rsidR="00450F5F" w:rsidRPr="00450F5F">
        <w:t>dilatih</w:t>
      </w:r>
      <w:proofErr w:type="spellEnd"/>
      <w:r w:rsidR="00450F5F" w:rsidRPr="00450F5F">
        <w:t xml:space="preserve"> dengan data dalam </w:t>
      </w:r>
      <w:proofErr w:type="spellStart"/>
      <w:r w:rsidR="00450F5F" w:rsidRPr="00450F5F">
        <w:t>jumlah</w:t>
      </w:r>
      <w:proofErr w:type="spellEnd"/>
      <w:r w:rsidR="00450F5F" w:rsidRPr="00450F5F">
        <w:t xml:space="preserve"> besar </w:t>
      </w:r>
      <w:proofErr w:type="spellStart"/>
      <w:r w:rsidR="00450F5F" w:rsidRPr="00450F5F">
        <w:t>seperti</w:t>
      </w:r>
      <w:proofErr w:type="spellEnd"/>
      <w:r w:rsidR="00450F5F" w:rsidRPr="00450F5F">
        <w:t xml:space="preserve"> ImageNet [</w:t>
      </w:r>
      <w:r w:rsidR="00450F5F">
        <w:t>24</w:t>
      </w:r>
      <w:r w:rsidR="00450F5F" w:rsidRPr="00450F5F">
        <w:t>].</w:t>
      </w:r>
      <w:r w:rsidR="007E04AD">
        <w:t xml:space="preserve"> </w:t>
      </w:r>
      <w:proofErr w:type="spellStart"/>
      <w:r w:rsidR="007E04AD">
        <w:t>Beberapa</w:t>
      </w:r>
      <w:proofErr w:type="spellEnd"/>
      <w:r w:rsidR="007E04AD">
        <w:t xml:space="preserve"> model </w:t>
      </w:r>
      <w:proofErr w:type="spellStart"/>
      <w:r w:rsidR="007E04AD">
        <w:t>sumber</w:t>
      </w:r>
      <w:proofErr w:type="spellEnd"/>
      <w:r w:rsidR="007E04AD">
        <w:t xml:space="preserve"> </w:t>
      </w:r>
      <w:proofErr w:type="spellStart"/>
      <w:r w:rsidR="007E04AD">
        <w:t>tersebut</w:t>
      </w:r>
      <w:proofErr w:type="spellEnd"/>
      <w:r w:rsidR="007E04AD">
        <w:t xml:space="preserve"> </w:t>
      </w:r>
      <w:proofErr w:type="spellStart"/>
      <w:r w:rsidR="007E04AD">
        <w:t>antara</w:t>
      </w:r>
      <w:proofErr w:type="spellEnd"/>
      <w:r w:rsidR="007E04AD">
        <w:t xml:space="preserve"> lain </w:t>
      </w:r>
      <w:proofErr w:type="spellStart"/>
      <w:r w:rsidR="007E04AD">
        <w:t>adalah</w:t>
      </w:r>
      <w:proofErr w:type="spellEnd"/>
      <w:r w:rsidR="007E04AD">
        <w:t xml:space="preserve"> </w:t>
      </w:r>
      <w:proofErr w:type="spellStart"/>
      <w:r w:rsidR="007E04AD">
        <w:t>Xception</w:t>
      </w:r>
      <w:proofErr w:type="spellEnd"/>
      <w:r w:rsidR="007E04AD">
        <w:t>, Inception, dan VGG.</w:t>
      </w:r>
    </w:p>
    <w:p w14:paraId="2AE1E699" w14:textId="72569C64" w:rsidR="00356DD8" w:rsidRPr="007E04AD" w:rsidRDefault="00732CD5" w:rsidP="00067384">
      <w:pPr>
        <w:spacing w:line="480" w:lineRule="auto"/>
        <w:ind w:firstLine="720"/>
        <w:jc w:val="both"/>
      </w:pPr>
      <w:r>
        <w:t xml:space="preserve">Penelitian </w:t>
      </w:r>
      <w:r w:rsidR="00450F5F">
        <w:t xml:space="preserve">yang </w:t>
      </w:r>
      <w:proofErr w:type="spellStart"/>
      <w:r w:rsidR="00450F5F">
        <w:t>serupa</w:t>
      </w:r>
      <w:proofErr w:type="spellEnd"/>
      <w:r w:rsidR="00450F5F">
        <w:t xml:space="preserve"> pada </w:t>
      </w:r>
      <w:proofErr w:type="spellStart"/>
      <w:r w:rsidR="00450F5F">
        <w:t>bidang</w:t>
      </w:r>
      <w:proofErr w:type="spellEnd"/>
      <w:r w:rsidR="00450F5F">
        <w:t xml:space="preserve"> </w:t>
      </w:r>
      <w:proofErr w:type="spellStart"/>
      <w:r w:rsidR="00450F5F">
        <w:t>citra</w:t>
      </w:r>
      <w:proofErr w:type="spellEnd"/>
      <w:r w:rsidR="00450F5F">
        <w:t xml:space="preserve"> </w:t>
      </w:r>
      <w:proofErr w:type="spellStart"/>
      <w:r w:rsidR="00450F5F">
        <w:t>tulis</w:t>
      </w:r>
      <w:proofErr w:type="spellEnd"/>
      <w:r w:rsidR="00450F5F">
        <w:t xml:space="preserve"> </w:t>
      </w:r>
      <w:proofErr w:type="spellStart"/>
      <w:r w:rsidR="00450F5F">
        <w:t>tangan</w:t>
      </w:r>
      <w:proofErr w:type="spellEnd"/>
      <w:r w:rsidR="00450F5F">
        <w:t xml:space="preserve"> </w:t>
      </w:r>
      <w:r>
        <w:t xml:space="preserve">juga sudah </w:t>
      </w:r>
      <w:proofErr w:type="spellStart"/>
      <w:r>
        <w:t>dilakukan</w:t>
      </w:r>
      <w:proofErr w:type="spellEnd"/>
      <w:r>
        <w:t xml:space="preserve"> </w:t>
      </w:r>
      <w:r w:rsidR="00450F5F">
        <w:t xml:space="preserve">oleh </w:t>
      </w:r>
      <w:proofErr w:type="spellStart"/>
      <w:r w:rsidR="00450F5F">
        <w:t>berbagai</w:t>
      </w:r>
      <w:proofErr w:type="spellEnd"/>
      <w:r w:rsidR="00450F5F">
        <w:t xml:space="preserve"> </w:t>
      </w:r>
      <w:proofErr w:type="spellStart"/>
      <w:r w:rsidR="00450F5F">
        <w:t>peneliti</w:t>
      </w:r>
      <w:proofErr w:type="spellEnd"/>
      <w:r w:rsidR="00450F5F">
        <w:t xml:space="preserve"> </w:t>
      </w:r>
      <w:proofErr w:type="spellStart"/>
      <w:r w:rsidR="00450F5F">
        <w:t>lainnya</w:t>
      </w:r>
      <w:proofErr w:type="spellEnd"/>
      <w:r w:rsidR="00450F5F">
        <w:t xml:space="preserve">. </w:t>
      </w:r>
      <w:proofErr w:type="spellStart"/>
      <w:r w:rsidR="00450F5F">
        <w:t>Metode</w:t>
      </w:r>
      <w:proofErr w:type="spellEnd"/>
      <w:r w:rsidR="00450F5F">
        <w:t xml:space="preserve"> </w:t>
      </w:r>
      <w:r w:rsidR="00450F5F">
        <w:rPr>
          <w:i/>
          <w:iCs/>
        </w:rPr>
        <w:t xml:space="preserve">Transfer </w:t>
      </w:r>
      <w:r w:rsidR="00450F5F" w:rsidRPr="00450F5F">
        <w:rPr>
          <w:i/>
          <w:iCs/>
        </w:rPr>
        <w:t>Learning</w:t>
      </w:r>
      <w:r w:rsidR="00450F5F">
        <w:rPr>
          <w:i/>
          <w:iCs/>
        </w:rPr>
        <w:t xml:space="preserve"> </w:t>
      </w:r>
      <w:proofErr w:type="spellStart"/>
      <w:r w:rsidR="00450F5F" w:rsidRPr="00450F5F">
        <w:t>telah</w:t>
      </w:r>
      <w:proofErr w:type="spellEnd"/>
      <w:r w:rsidR="00450F5F">
        <w:rPr>
          <w:i/>
          <w:iCs/>
        </w:rPr>
        <w:t xml:space="preserve"> </w:t>
      </w:r>
      <w:proofErr w:type="spellStart"/>
      <w:r w:rsidR="00450F5F" w:rsidRPr="00F76785">
        <w:rPr>
          <w:highlight w:val="yellow"/>
        </w:rPr>
        <w:t>berhasil</w:t>
      </w:r>
      <w:proofErr w:type="spellEnd"/>
      <w:r w:rsidR="00450F5F">
        <w:t xml:space="preserve"> </w:t>
      </w:r>
      <w:proofErr w:type="spellStart"/>
      <w:r w:rsidRPr="00F76785">
        <w:rPr>
          <w:highlight w:val="yellow"/>
        </w:rPr>
        <w:t>menghasilkan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98%</w:t>
      </w:r>
      <w:r w:rsidR="00450F5F">
        <w:t xml:space="preserve"> pada </w:t>
      </w:r>
      <w:proofErr w:type="spellStart"/>
      <w:r w:rsidR="00450F5F">
        <w:t>citra</w:t>
      </w:r>
      <w:proofErr w:type="spellEnd"/>
      <w:r w:rsidR="00450F5F">
        <w:t xml:space="preserve"> </w:t>
      </w:r>
      <w:proofErr w:type="spellStart"/>
      <w:r w:rsidR="00450F5F">
        <w:t>aksara</w:t>
      </w:r>
      <w:proofErr w:type="spellEnd"/>
      <w:r w:rsidR="00450F5F">
        <w:t xml:space="preserve"> </w:t>
      </w:r>
      <w:proofErr w:type="spellStart"/>
      <w:r w:rsidR="00450F5F">
        <w:t>jawa</w:t>
      </w:r>
      <w:proofErr w:type="spellEnd"/>
      <w:r w:rsidR="00450F5F">
        <w:t xml:space="preserve"> </w:t>
      </w:r>
      <w:proofErr w:type="gramStart"/>
      <w:r w:rsidR="00450F5F">
        <w:t>dan  91</w:t>
      </w:r>
      <w:proofErr w:type="gramEnd"/>
      <w:r w:rsidR="00450F5F">
        <w:t xml:space="preserve">% pada </w:t>
      </w:r>
      <w:proofErr w:type="spellStart"/>
      <w:r w:rsidR="00450F5F">
        <w:t>citra</w:t>
      </w:r>
      <w:proofErr w:type="spellEnd"/>
      <w:r w:rsidR="00450F5F">
        <w:t xml:space="preserve"> </w:t>
      </w:r>
      <w:proofErr w:type="spellStart"/>
      <w:r w:rsidR="00450F5F">
        <w:t>aksara</w:t>
      </w:r>
      <w:proofErr w:type="spellEnd"/>
      <w:r w:rsidR="00450F5F">
        <w:t xml:space="preserve"> </w:t>
      </w:r>
      <w:proofErr w:type="spellStart"/>
      <w:r w:rsidR="00450F5F">
        <w:t>sunda</w:t>
      </w:r>
      <w:proofErr w:type="spellEnd"/>
      <w:r w:rsidR="00450F5F">
        <w:t xml:space="preserve"> </w:t>
      </w:r>
      <w:r w:rsidR="00450F5F" w:rsidRPr="00F76785">
        <w:rPr>
          <w:color w:val="FF0000"/>
        </w:rPr>
        <w:t xml:space="preserve">di </w:t>
      </w:r>
      <w:r w:rsidR="00450F5F" w:rsidRPr="00F76785">
        <w:rPr>
          <w:i/>
          <w:iCs/>
          <w:color w:val="FF0000"/>
        </w:rPr>
        <w:t>test set</w:t>
      </w:r>
      <w:r w:rsidR="00450F5F">
        <w:rPr>
          <w:i/>
          <w:iCs/>
        </w:rPr>
        <w:t xml:space="preserve"> </w:t>
      </w:r>
      <w:r w:rsidR="00450F5F">
        <w:t xml:space="preserve">[25, 26]. Dari </w:t>
      </w:r>
      <w:proofErr w:type="spellStart"/>
      <w:r w:rsidR="00450F5F">
        <w:t>penemuan</w:t>
      </w:r>
      <w:proofErr w:type="spellEnd"/>
      <w:r w:rsidR="00450F5F">
        <w:t xml:space="preserve"> </w:t>
      </w:r>
      <w:proofErr w:type="spellStart"/>
      <w:r w:rsidR="00450F5F">
        <w:t>tersebut</w:t>
      </w:r>
      <w:proofErr w:type="spellEnd"/>
      <w:r w:rsidR="00450F5F">
        <w:t xml:space="preserve">, </w:t>
      </w:r>
      <w:proofErr w:type="spellStart"/>
      <w:r w:rsidR="00450F5F">
        <w:t>peneliti</w:t>
      </w:r>
      <w:proofErr w:type="spellEnd"/>
      <w:r w:rsidR="00450F5F">
        <w:t xml:space="preserve"> </w:t>
      </w:r>
      <w:proofErr w:type="spellStart"/>
      <w:r w:rsidR="00450F5F">
        <w:t>akan</w:t>
      </w:r>
      <w:proofErr w:type="spellEnd"/>
      <w:r w:rsidR="00450F5F">
        <w:t xml:space="preserve"> </w:t>
      </w:r>
      <w:proofErr w:type="spellStart"/>
      <w:r w:rsidR="00450F5F">
        <w:t>mencoba</w:t>
      </w:r>
      <w:proofErr w:type="spellEnd"/>
      <w:r w:rsidR="00450F5F">
        <w:t xml:space="preserve"> </w:t>
      </w:r>
      <w:proofErr w:type="spellStart"/>
      <w:r w:rsidR="007E04AD">
        <w:t>mengimplementasikan</w:t>
      </w:r>
      <w:proofErr w:type="spellEnd"/>
      <w:r w:rsidR="007E04AD">
        <w:t xml:space="preserve"> dan </w:t>
      </w:r>
      <w:proofErr w:type="spellStart"/>
      <w:r w:rsidR="007E04AD">
        <w:t>mencari</w:t>
      </w:r>
      <w:proofErr w:type="spellEnd"/>
      <w:r w:rsidR="007E04AD">
        <w:t xml:space="preserve"> </w:t>
      </w:r>
      <w:r w:rsidR="007E04AD">
        <w:rPr>
          <w:i/>
          <w:iCs/>
        </w:rPr>
        <w:t>pre-trained</w:t>
      </w:r>
      <w:r w:rsidR="007E04AD">
        <w:t xml:space="preserve"> model mana yang </w:t>
      </w:r>
      <w:proofErr w:type="spellStart"/>
      <w:r w:rsidR="007E04AD">
        <w:t>terbaik</w:t>
      </w:r>
      <w:proofErr w:type="spellEnd"/>
      <w:r w:rsidR="007E04AD">
        <w:t xml:space="preserve"> </w:t>
      </w:r>
      <w:proofErr w:type="spellStart"/>
      <w:r w:rsidR="007E04AD">
        <w:t>dari</w:t>
      </w:r>
      <w:proofErr w:type="spellEnd"/>
      <w:r w:rsidR="007E04AD">
        <w:t xml:space="preserve"> </w:t>
      </w:r>
      <w:proofErr w:type="spellStart"/>
      <w:r w:rsidR="007E04AD">
        <w:t>Xception</w:t>
      </w:r>
      <w:proofErr w:type="spellEnd"/>
      <w:r w:rsidR="007E04AD">
        <w:t>, InceptionV3, dan VGG19</w:t>
      </w:r>
      <w:r w:rsidR="00067384">
        <w:t xml:space="preserve"> untuk </w:t>
      </w:r>
      <w:proofErr w:type="spellStart"/>
      <w:r w:rsidR="00067384">
        <w:t>klasifikasi</w:t>
      </w:r>
      <w:proofErr w:type="spellEnd"/>
      <w:r w:rsidR="00067384">
        <w:t xml:space="preserve"> </w:t>
      </w:r>
      <w:proofErr w:type="spellStart"/>
      <w:r w:rsidR="00067384">
        <w:t>huruf</w:t>
      </w:r>
      <w:proofErr w:type="spellEnd"/>
      <w:r w:rsidR="00067384">
        <w:t xml:space="preserve"> </w:t>
      </w:r>
      <w:proofErr w:type="spellStart"/>
      <w:r w:rsidR="00067384">
        <w:t>aksara</w:t>
      </w:r>
      <w:proofErr w:type="spellEnd"/>
      <w:r w:rsidR="00067384">
        <w:t xml:space="preserve"> </w:t>
      </w:r>
      <w:proofErr w:type="spellStart"/>
      <w:r w:rsidR="00067384">
        <w:t>Jawa</w:t>
      </w:r>
      <w:proofErr w:type="spellEnd"/>
      <w:r w:rsidR="007E04AD">
        <w:t>.</w:t>
      </w:r>
    </w:p>
    <w:p w14:paraId="5FE5BBD3" w14:textId="258291FC" w:rsidR="0022735C" w:rsidRDefault="0022735C" w:rsidP="000056BE">
      <w:pPr>
        <w:jc w:val="both"/>
      </w:pPr>
    </w:p>
    <w:p w14:paraId="123DAF91" w14:textId="3D83649D" w:rsidR="00067384" w:rsidRPr="00CC625E" w:rsidRDefault="00067384" w:rsidP="000206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25E">
        <w:rPr>
          <w:rFonts w:ascii="Times New Roman" w:hAnsi="Times New Roman" w:cs="Times New Roman"/>
          <w:sz w:val="24"/>
          <w:szCs w:val="24"/>
        </w:rPr>
        <w:t>RUMUSAN MASALAH</w:t>
      </w:r>
    </w:p>
    <w:p w14:paraId="3A75FD5F" w14:textId="28677ECD" w:rsidR="00711107" w:rsidRPr="00CC625E" w:rsidRDefault="00CC625E" w:rsidP="0002067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625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r w:rsidRPr="00CC625E">
        <w:rPr>
          <w:rFonts w:ascii="Times New Roman" w:hAnsi="Times New Roman" w:cs="Times New Roman"/>
          <w:i/>
          <w:iCs/>
          <w:sz w:val="24"/>
          <w:szCs w:val="24"/>
        </w:rPr>
        <w:t>transfer learning</w:t>
      </w:r>
      <w:r w:rsidRPr="00CC625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CNN?</w:t>
      </w:r>
    </w:p>
    <w:p w14:paraId="103ABC47" w14:textId="329EEB95" w:rsidR="00CC625E" w:rsidRPr="00CC625E" w:rsidRDefault="00CC625E" w:rsidP="0002067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25E">
        <w:rPr>
          <w:rFonts w:ascii="Times New Roman" w:hAnsi="Times New Roman" w:cs="Times New Roman"/>
          <w:i/>
          <w:iCs/>
          <w:sz w:val="24"/>
          <w:szCs w:val="24"/>
        </w:rPr>
        <w:t xml:space="preserve">Pre-trained </w:t>
      </w:r>
      <w:r w:rsidRPr="00CC625E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90%?</w:t>
      </w:r>
    </w:p>
    <w:p w14:paraId="133E0230" w14:textId="11F2170E" w:rsidR="00CC625E" w:rsidRDefault="00CC625E" w:rsidP="0002067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25E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r w:rsidRPr="00CC625E">
        <w:rPr>
          <w:rFonts w:ascii="Times New Roman" w:hAnsi="Times New Roman" w:cs="Times New Roman"/>
          <w:i/>
          <w:iCs/>
          <w:sz w:val="24"/>
          <w:szCs w:val="24"/>
        </w:rPr>
        <w:t xml:space="preserve">pre-trained </w:t>
      </w:r>
      <w:r w:rsidRPr="00CC625E">
        <w:rPr>
          <w:rFonts w:ascii="Times New Roman" w:hAnsi="Times New Roman" w:cs="Times New Roman"/>
          <w:sz w:val="24"/>
          <w:szCs w:val="24"/>
        </w:rPr>
        <w:t xml:space="preserve">model yang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>?</w:t>
      </w:r>
    </w:p>
    <w:p w14:paraId="1896F884" w14:textId="3A53CA7E" w:rsidR="00F77641" w:rsidRPr="00F77641" w:rsidRDefault="00F77641" w:rsidP="0002067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F77641">
        <w:rPr>
          <w:rFonts w:ascii="Times New Roman" w:hAnsi="Times New Roman" w:cs="Times New Roman"/>
          <w:sz w:val="24"/>
          <w:szCs w:val="24"/>
          <w:highlight w:val="yellow"/>
        </w:rPr>
        <w:t>Implementasi</w:t>
      </w:r>
      <w:proofErr w:type="spellEnd"/>
    </w:p>
    <w:p w14:paraId="09D75C05" w14:textId="3CF095ED" w:rsidR="00F77641" w:rsidRPr="00F77641" w:rsidRDefault="00F77641" w:rsidP="0002067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Berapa </w:t>
      </w:r>
      <w:proofErr w:type="spellStart"/>
      <w:r w:rsidRPr="00F77641">
        <w:rPr>
          <w:rFonts w:ascii="Times New Roman" w:hAnsi="Times New Roman" w:cs="Times New Roman"/>
          <w:sz w:val="24"/>
          <w:szCs w:val="24"/>
          <w:highlight w:val="yellow"/>
        </w:rPr>
        <w:t>Akurasi</w:t>
      </w:r>
      <w:proofErr w:type="spellEnd"/>
    </w:p>
    <w:p w14:paraId="62855D14" w14:textId="7965C5AF" w:rsidR="00F77641" w:rsidRPr="00F77641" w:rsidRDefault="00F77641" w:rsidP="0002067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77641">
        <w:rPr>
          <w:rFonts w:ascii="Times New Roman" w:hAnsi="Times New Roman" w:cs="Times New Roman"/>
          <w:sz w:val="24"/>
          <w:szCs w:val="24"/>
          <w:highlight w:val="yellow"/>
        </w:rPr>
        <w:t xml:space="preserve">Model yg </w:t>
      </w:r>
      <w:proofErr w:type="spellStart"/>
      <w:r w:rsidRPr="00F77641">
        <w:rPr>
          <w:rFonts w:ascii="Times New Roman" w:hAnsi="Times New Roman" w:cs="Times New Roman"/>
          <w:sz w:val="24"/>
          <w:szCs w:val="24"/>
          <w:highlight w:val="yellow"/>
        </w:rPr>
        <w:t>terbaik</w:t>
      </w:r>
      <w:proofErr w:type="spellEnd"/>
    </w:p>
    <w:p w14:paraId="1E4F402D" w14:textId="77777777" w:rsidR="00CC625E" w:rsidRDefault="00CC625E" w:rsidP="0002067C">
      <w:pPr>
        <w:spacing w:line="480" w:lineRule="auto"/>
        <w:jc w:val="both"/>
      </w:pPr>
    </w:p>
    <w:p w14:paraId="7D964BC5" w14:textId="3E7D571F" w:rsidR="00CC625E" w:rsidRDefault="009254DA" w:rsidP="000206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BATASAN MASALAH</w:t>
      </w:r>
    </w:p>
    <w:p w14:paraId="0B2F5187" w14:textId="2EA6879C" w:rsidR="009254DA" w:rsidRDefault="009254DA" w:rsidP="0002067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Penelitian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</w:p>
    <w:p w14:paraId="336E6F09" w14:textId="007BD2B1" w:rsidR="009254DA" w:rsidRDefault="009254DA" w:rsidP="0002067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transfer 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r>
        <w:rPr>
          <w:rFonts w:ascii="Times New Roman" w:hAnsi="Times New Roman" w:cs="Times New Roman"/>
          <w:i/>
          <w:iCs/>
          <w:sz w:val="24"/>
          <w:szCs w:val="24"/>
        </w:rPr>
        <w:t>pre-trained</w:t>
      </w:r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, Inception, dan VGG</w:t>
      </w:r>
    </w:p>
    <w:p w14:paraId="41567B2B" w14:textId="63D9FD2A" w:rsidR="009254DA" w:rsidRDefault="009254DA" w:rsidP="0002067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62">
        <w:rPr>
          <w:rFonts w:ascii="Times New Roman" w:hAnsi="Times New Roman" w:cs="Times New Roman"/>
          <w:sz w:val="24"/>
          <w:szCs w:val="24"/>
          <w:highlight w:val="yellow"/>
        </w:rPr>
        <w:t>sambungan</w:t>
      </w:r>
      <w:proofErr w:type="spellEnd"/>
      <w:r w:rsidRPr="00954262">
        <w:rPr>
          <w:rFonts w:ascii="Times New Roman" w:hAnsi="Times New Roman" w:cs="Times New Roman"/>
          <w:sz w:val="24"/>
          <w:szCs w:val="24"/>
          <w:highlight w:val="yellow"/>
        </w:rPr>
        <w:t xml:space="preserve"> (20 kelas)</w:t>
      </w:r>
    </w:p>
    <w:p w14:paraId="65B7F59C" w14:textId="2E58EBCD" w:rsidR="009254DA" w:rsidRDefault="009254DA" w:rsidP="0002067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Penelitian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pre-trained </w:t>
      </w: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</w:p>
    <w:p w14:paraId="4E55EDD7" w14:textId="77777777" w:rsidR="009254DA" w:rsidRDefault="009254DA" w:rsidP="000206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26AC51" w14:textId="65AF5865" w:rsidR="009254DA" w:rsidRDefault="009254DA" w:rsidP="000206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PENELITIAN</w:t>
      </w:r>
    </w:p>
    <w:p w14:paraId="0FCAA666" w14:textId="4AC7D188" w:rsidR="009254DA" w:rsidRDefault="009254DA" w:rsidP="0002067C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4262">
        <w:rPr>
          <w:rFonts w:ascii="Times New Roman" w:hAnsi="Times New Roman" w:cs="Times New Roman"/>
          <w:sz w:val="24"/>
          <w:szCs w:val="24"/>
          <w:highlight w:val="yellow"/>
        </w:rPr>
        <w:t>total 20 kelas</w:t>
      </w:r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transfer learning</w:t>
      </w:r>
    </w:p>
    <w:p w14:paraId="256B6E87" w14:textId="377BF651" w:rsidR="009254DA" w:rsidRDefault="009254DA" w:rsidP="0002067C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pre-trained</w:t>
      </w:r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</w:p>
    <w:p w14:paraId="48464A64" w14:textId="77777777" w:rsidR="009254DA" w:rsidRDefault="009254DA" w:rsidP="000206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F2F829" w14:textId="77777777" w:rsidR="009254DA" w:rsidRDefault="009254DA" w:rsidP="000206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DC9D3D" w14:textId="2085469F" w:rsidR="009254DA" w:rsidRDefault="009254DA" w:rsidP="000206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MANFAAT PENELITIAN</w:t>
      </w:r>
    </w:p>
    <w:p w14:paraId="17F88031" w14:textId="3D685928" w:rsidR="009254DA" w:rsidRDefault="000175CA" w:rsidP="0002067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pre-trained</w:t>
      </w:r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</w:p>
    <w:p w14:paraId="34892C8D" w14:textId="292019A5" w:rsidR="000175CA" w:rsidRDefault="000175CA" w:rsidP="0002067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awam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</w:p>
    <w:p w14:paraId="56503CAC" w14:textId="54872D2C" w:rsidR="000175CA" w:rsidRPr="000175CA" w:rsidRDefault="000175CA" w:rsidP="0002067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penelitian lebih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proofErr w:type="gramEnd"/>
    </w:p>
    <w:p w14:paraId="3BE5203D" w14:textId="77777777" w:rsidR="00CB583D" w:rsidRDefault="00CB583D" w:rsidP="00965DD0"/>
    <w:p w14:paraId="44D13CD8" w14:textId="77777777" w:rsidR="00CB583D" w:rsidRDefault="00CB583D" w:rsidP="00965DD0"/>
    <w:p w14:paraId="780DC97D" w14:textId="77777777" w:rsidR="00CB583D" w:rsidRDefault="00CB583D" w:rsidP="00965DD0"/>
    <w:p w14:paraId="34364599" w14:textId="77777777" w:rsidR="00067384" w:rsidRDefault="00067384">
      <w:r>
        <w:br w:type="page"/>
      </w:r>
    </w:p>
    <w:p w14:paraId="39DF768A" w14:textId="0457B7E4" w:rsidR="00CB583D" w:rsidRDefault="00CB583D" w:rsidP="00965DD0">
      <w:r>
        <w:lastRenderedPageBreak/>
        <w:t>13:</w:t>
      </w:r>
      <w:r w:rsidR="00262AEB">
        <w:t xml:space="preserve"> </w:t>
      </w:r>
      <w:r w:rsidR="00262AEB" w:rsidRPr="00262AEB">
        <w:t>Implementation of Optical Character Recognition using Tesseract with the Javanese Script Target in Android Application</w:t>
      </w:r>
      <w:r w:rsidR="00262AEB">
        <w:t xml:space="preserve">, </w:t>
      </w:r>
      <w:r w:rsidR="00262AEB" w:rsidRPr="00262AEB">
        <w:t>Urbanization and Regional Imbalances in Indonesia</w:t>
      </w:r>
      <w:r w:rsidR="00262AEB">
        <w:t xml:space="preserve">, </w:t>
      </w:r>
      <w:proofErr w:type="spellStart"/>
      <w:r w:rsidR="00262AEB" w:rsidRPr="00262AEB">
        <w:t>Rancang</w:t>
      </w:r>
      <w:proofErr w:type="spellEnd"/>
      <w:r w:rsidR="00262AEB" w:rsidRPr="00262AEB">
        <w:t xml:space="preserve"> </w:t>
      </w:r>
      <w:proofErr w:type="spellStart"/>
      <w:r w:rsidR="00262AEB" w:rsidRPr="00262AEB">
        <w:t>Bangun</w:t>
      </w:r>
      <w:proofErr w:type="spellEnd"/>
      <w:r w:rsidR="00262AEB" w:rsidRPr="00262AEB">
        <w:t xml:space="preserve"> </w:t>
      </w:r>
      <w:proofErr w:type="spellStart"/>
      <w:r w:rsidR="00262AEB" w:rsidRPr="00262AEB">
        <w:t>Aplikasi</w:t>
      </w:r>
      <w:proofErr w:type="spellEnd"/>
      <w:r w:rsidR="00262AEB" w:rsidRPr="00262AEB">
        <w:t xml:space="preserve"> </w:t>
      </w:r>
      <w:proofErr w:type="spellStart"/>
      <w:r w:rsidR="00262AEB" w:rsidRPr="00262AEB">
        <w:t>Pembelajaran</w:t>
      </w:r>
      <w:proofErr w:type="spellEnd"/>
      <w:r w:rsidR="00262AEB" w:rsidRPr="00262AEB">
        <w:t xml:space="preserve"> </w:t>
      </w:r>
      <w:proofErr w:type="spellStart"/>
      <w:r w:rsidR="00262AEB" w:rsidRPr="00262AEB">
        <w:t>Aksara</w:t>
      </w:r>
      <w:proofErr w:type="spellEnd"/>
      <w:r w:rsidR="00262AEB" w:rsidRPr="00262AEB">
        <w:t xml:space="preserve"> </w:t>
      </w:r>
      <w:proofErr w:type="spellStart"/>
      <w:r w:rsidR="00262AEB" w:rsidRPr="00262AEB">
        <w:t>Jawa</w:t>
      </w:r>
      <w:proofErr w:type="spellEnd"/>
      <w:r w:rsidR="00262AEB" w:rsidRPr="00262AEB">
        <w:t xml:space="preserve"> </w:t>
      </w:r>
      <w:proofErr w:type="spellStart"/>
      <w:r w:rsidR="00262AEB" w:rsidRPr="00262AEB">
        <w:t>Berbasis</w:t>
      </w:r>
      <w:proofErr w:type="spellEnd"/>
      <w:r w:rsidR="00262AEB" w:rsidRPr="00262AEB">
        <w:t xml:space="preserve"> Android</w:t>
      </w:r>
    </w:p>
    <w:p w14:paraId="1DDD203B" w14:textId="2F946E4B" w:rsidR="00CB583D" w:rsidRDefault="00CB583D" w:rsidP="00965DD0">
      <w:r>
        <w:t xml:space="preserve">14: </w:t>
      </w:r>
      <w:r w:rsidR="00262AEB" w:rsidRPr="00262AEB">
        <w:t>Implementation of Optical Character Recognition using Tesseract with the Javanese Script Target in Android Application</w:t>
      </w:r>
      <w:r w:rsidR="00262AEB">
        <w:t xml:space="preserve">, </w:t>
      </w:r>
      <w:r w:rsidR="00262AEB" w:rsidRPr="00262AEB">
        <w:t>Urbanization and Regional Imbalances in Indonesia</w:t>
      </w:r>
      <w:r w:rsidR="00262AEB">
        <w:t xml:space="preserve">, </w:t>
      </w:r>
      <w:proofErr w:type="spellStart"/>
      <w:r w:rsidR="00262AEB" w:rsidRPr="00262AEB">
        <w:t>Rancang</w:t>
      </w:r>
      <w:proofErr w:type="spellEnd"/>
      <w:r w:rsidR="00262AEB" w:rsidRPr="00262AEB">
        <w:t xml:space="preserve"> </w:t>
      </w:r>
      <w:proofErr w:type="spellStart"/>
      <w:r w:rsidR="00262AEB" w:rsidRPr="00262AEB">
        <w:t>Bangun</w:t>
      </w:r>
      <w:proofErr w:type="spellEnd"/>
      <w:r w:rsidR="00262AEB" w:rsidRPr="00262AEB">
        <w:t xml:space="preserve"> </w:t>
      </w:r>
      <w:proofErr w:type="spellStart"/>
      <w:r w:rsidR="00262AEB" w:rsidRPr="00262AEB">
        <w:t>Aplikasi</w:t>
      </w:r>
      <w:proofErr w:type="spellEnd"/>
      <w:r w:rsidR="00262AEB" w:rsidRPr="00262AEB">
        <w:t xml:space="preserve"> </w:t>
      </w:r>
      <w:proofErr w:type="spellStart"/>
      <w:r w:rsidR="00262AEB" w:rsidRPr="00262AEB">
        <w:t>Pembelajaran</w:t>
      </w:r>
      <w:proofErr w:type="spellEnd"/>
      <w:r w:rsidR="00262AEB" w:rsidRPr="00262AEB">
        <w:t xml:space="preserve"> </w:t>
      </w:r>
      <w:proofErr w:type="spellStart"/>
      <w:r w:rsidR="00262AEB" w:rsidRPr="00262AEB">
        <w:t>Aksara</w:t>
      </w:r>
      <w:proofErr w:type="spellEnd"/>
      <w:r w:rsidR="00262AEB" w:rsidRPr="00262AEB">
        <w:t xml:space="preserve"> </w:t>
      </w:r>
      <w:proofErr w:type="spellStart"/>
      <w:r w:rsidR="00262AEB" w:rsidRPr="00262AEB">
        <w:t>Jawa</w:t>
      </w:r>
      <w:proofErr w:type="spellEnd"/>
      <w:r w:rsidR="00262AEB" w:rsidRPr="00262AEB">
        <w:t xml:space="preserve"> </w:t>
      </w:r>
      <w:proofErr w:type="spellStart"/>
      <w:r w:rsidR="00262AEB" w:rsidRPr="00262AEB">
        <w:t>Berbasis</w:t>
      </w:r>
      <w:proofErr w:type="spellEnd"/>
      <w:r w:rsidR="00262AEB" w:rsidRPr="00262AEB">
        <w:t xml:space="preserve"> Android</w:t>
      </w:r>
    </w:p>
    <w:p w14:paraId="6C5FDB5A" w14:textId="77777777" w:rsidR="00262AEB" w:rsidRDefault="00CB583D" w:rsidP="00965DD0">
      <w:r>
        <w:t xml:space="preserve">15: </w:t>
      </w:r>
      <w:hyperlink r:id="rId6" w:history="1">
        <w:r>
          <w:rPr>
            <w:rStyle w:val="Hyperlink"/>
          </w:rPr>
          <w:t>Kurdish Handwritten character recognition using deep learning techniques - ScienceDirect</w:t>
        </w:r>
      </w:hyperlink>
    </w:p>
    <w:p w14:paraId="68C6639F" w14:textId="43472DE9" w:rsidR="0095531C" w:rsidRDefault="0095531C" w:rsidP="00965DD0">
      <w:r>
        <w:t xml:space="preserve">16: </w:t>
      </w:r>
      <w:hyperlink r:id="rId7" w:history="1">
        <w:r>
          <w:rPr>
            <w:rStyle w:val="Hyperlink"/>
          </w:rPr>
          <w:t>Sci-Hub | Deep learning. Nature, 521(7553), 436–444 | 10.1038/nature14539</w:t>
        </w:r>
      </w:hyperlink>
    </w:p>
    <w:p w14:paraId="4CA308A9" w14:textId="5D2B06EC" w:rsidR="00356DD8" w:rsidRDefault="00356DD8" w:rsidP="00965DD0">
      <w:r>
        <w:t xml:space="preserve">17: </w:t>
      </w:r>
      <w:hyperlink r:id="rId8" w:history="1">
        <w:r>
          <w:rPr>
            <w:rStyle w:val="Hyperlink"/>
          </w:rPr>
          <w:t>(PDF) A Comprehensive Study on Deep Image Classification with Small Datasets (researchgate.net)</w:t>
        </w:r>
      </w:hyperlink>
    </w:p>
    <w:p w14:paraId="03E91483" w14:textId="77777777" w:rsidR="00356DD8" w:rsidRDefault="00356DD8" w:rsidP="00965DD0">
      <w:r>
        <w:t xml:space="preserve">18: K. He, X. Zhang, S. Ren, and J. Sun, "Deep residual learning for image recognition," </w:t>
      </w:r>
      <w:proofErr w:type="spellStart"/>
      <w:r>
        <w:t>arXiv</w:t>
      </w:r>
      <w:proofErr w:type="spellEnd"/>
      <w:r>
        <w:t xml:space="preserve"> preprint arXiv:1512.03385, 2015. </w:t>
      </w:r>
    </w:p>
    <w:p w14:paraId="340DFC5D" w14:textId="77777777" w:rsidR="00732CD5" w:rsidRDefault="00356DD8" w:rsidP="00965DD0">
      <w:r>
        <w:t xml:space="preserve">19: </w:t>
      </w:r>
      <w:hyperlink r:id="rId9" w:history="1">
        <w:r>
          <w:rPr>
            <w:rStyle w:val="Hyperlink"/>
          </w:rPr>
          <w:t>Sci-Hub | A Survey of Convolutional Neural Networks: Analysis, Applications, and Prospects. IEEE Transactions on Neural Networks and Learning Systems, 1–21 | 10.1109/TNNLS.2021.3084827</w:t>
        </w:r>
      </w:hyperlink>
      <w:r>
        <w:t xml:space="preserve"> </w:t>
      </w:r>
    </w:p>
    <w:p w14:paraId="6A8EFE6E" w14:textId="77777777" w:rsidR="00450F5F" w:rsidRDefault="00732CD5" w:rsidP="00965DD0">
      <w:r>
        <w:t xml:space="preserve">23: J. </w:t>
      </w:r>
      <w:proofErr w:type="spellStart"/>
      <w:r>
        <w:t>Yosinski</w:t>
      </w:r>
      <w:proofErr w:type="spellEnd"/>
      <w:r>
        <w:t xml:space="preserve">, J. Clune, Y. </w:t>
      </w:r>
      <w:proofErr w:type="spellStart"/>
      <w:r>
        <w:t>Bengio</w:t>
      </w:r>
      <w:proofErr w:type="spellEnd"/>
      <w:r>
        <w:t xml:space="preserve">, and H. Lipson, "How transferable are features in deep neural </w:t>
      </w:r>
      <w:proofErr w:type="gramStart"/>
      <w:r>
        <w:t>networks?,</w:t>
      </w:r>
      <w:proofErr w:type="gramEnd"/>
      <w:r>
        <w:t>" in Advances in neural information processing systems, pp. 3320-3328, 2014.</w:t>
      </w:r>
    </w:p>
    <w:p w14:paraId="485A95F3" w14:textId="77777777" w:rsidR="00450F5F" w:rsidRDefault="00450F5F" w:rsidP="00965DD0">
      <w:r>
        <w:t xml:space="preserve">24: J. Deng, W. Dong, R. </w:t>
      </w:r>
      <w:proofErr w:type="spellStart"/>
      <w:r>
        <w:t>Socher</w:t>
      </w:r>
      <w:proofErr w:type="spellEnd"/>
      <w:r>
        <w:t>, L. J. Li, L. Kai, and F.-F. Li, "Image{N}et: {A} large-scale hierarchical image database," in Proceedings of the Computer Vision and Pattern Recognition (CVPR), pp. 248-255, 2009</w:t>
      </w:r>
    </w:p>
    <w:p w14:paraId="5211DE0C" w14:textId="674D043E" w:rsidR="00450F5F" w:rsidRDefault="00450F5F" w:rsidP="00965DD0">
      <w:r>
        <w:t xml:space="preserve">25: </w:t>
      </w:r>
      <w:hyperlink r:id="rId10" w:history="1">
        <w:r>
          <w:rPr>
            <w:rStyle w:val="Hyperlink"/>
          </w:rPr>
          <w:t>Javanese Script Text Image Recognition Using Convolutional Neural Networks | IEEE Conference Publication | IEEE Xplore</w:t>
        </w:r>
      </w:hyperlink>
    </w:p>
    <w:p w14:paraId="05870746" w14:textId="3D2BDBAA" w:rsidR="00711107" w:rsidRDefault="00450F5F" w:rsidP="00965DD0">
      <w:r>
        <w:t xml:space="preserve">26: </w:t>
      </w:r>
      <w:hyperlink r:id="rId11" w:history="1">
        <w:r>
          <w:rPr>
            <w:rStyle w:val="Hyperlink"/>
          </w:rPr>
          <w:t>TRANSFER LEARNING IMPLEMENTATION ON SUNDANESE SCRIPT RECOGNITION USING CONVOLUTIONAL NEURAL NETWORK (ugm.ac.id)</w:t>
        </w:r>
      </w:hyperlink>
      <w:r w:rsidR="00965DD0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046974682"/>
        <w:docPartObj>
          <w:docPartGallery w:val="Bibliographies"/>
          <w:docPartUnique/>
        </w:docPartObj>
      </w:sdtPr>
      <w:sdtContent>
        <w:p w14:paraId="65902E7C" w14:textId="08F1E587" w:rsidR="00EF2431" w:rsidRDefault="00EF2431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2EE58CA" w14:textId="77777777" w:rsidR="00711107" w:rsidRDefault="00EF2431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711107" w14:paraId="4895320B" w14:textId="77777777">
                <w:trPr>
                  <w:divId w:val="13855639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769981" w14:textId="2666DB0D" w:rsidR="00711107" w:rsidRDefault="00711107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EBA7E8" w14:textId="77777777" w:rsidR="00711107" w:rsidRDefault="007111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R. G., A. Tandra, I. Susanto, J. Harefa and A. Chowanda, "Implementation of Optical Character Recognition using Tesseract with the Javanese Script Target in Android Application," </w:t>
                    </w:r>
                    <w:r>
                      <w:rPr>
                        <w:i/>
                        <w:iCs/>
                        <w:noProof/>
                      </w:rPr>
                      <w:t xml:space="preserve">Procedia Computer Science, </w:t>
                    </w:r>
                    <w:r>
                      <w:rPr>
                        <w:noProof/>
                      </w:rPr>
                      <w:t xml:space="preserve">pp. 499-505, 2019. </w:t>
                    </w:r>
                  </w:p>
                </w:tc>
              </w:tr>
            </w:tbl>
            <w:p w14:paraId="1EADA3C5" w14:textId="77777777" w:rsidR="00711107" w:rsidRDefault="00711107">
              <w:pPr>
                <w:divId w:val="1385563944"/>
                <w:rPr>
                  <w:rFonts w:eastAsia="Times New Roman"/>
                  <w:noProof/>
                </w:rPr>
              </w:pPr>
            </w:p>
            <w:p w14:paraId="67544614" w14:textId="64937B66" w:rsidR="00EF2431" w:rsidRDefault="00EF243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3C06363" w14:textId="77777777" w:rsidR="000056BE" w:rsidRPr="000056BE" w:rsidRDefault="000056BE" w:rsidP="000056B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056BE" w:rsidRPr="00005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608B"/>
    <w:multiLevelType w:val="hybridMultilevel"/>
    <w:tmpl w:val="0C103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64E5C"/>
    <w:multiLevelType w:val="hybridMultilevel"/>
    <w:tmpl w:val="072A3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05274"/>
    <w:multiLevelType w:val="hybridMultilevel"/>
    <w:tmpl w:val="10108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23EA2"/>
    <w:multiLevelType w:val="hybridMultilevel"/>
    <w:tmpl w:val="5DF63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46B18"/>
    <w:multiLevelType w:val="hybridMultilevel"/>
    <w:tmpl w:val="E8549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434CB"/>
    <w:multiLevelType w:val="hybridMultilevel"/>
    <w:tmpl w:val="7C149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6622">
    <w:abstractNumId w:val="3"/>
  </w:num>
  <w:num w:numId="2" w16cid:durableId="1450050109">
    <w:abstractNumId w:val="1"/>
  </w:num>
  <w:num w:numId="3" w16cid:durableId="340088897">
    <w:abstractNumId w:val="4"/>
  </w:num>
  <w:num w:numId="4" w16cid:durableId="499202962">
    <w:abstractNumId w:val="2"/>
  </w:num>
  <w:num w:numId="5" w16cid:durableId="1493637391">
    <w:abstractNumId w:val="0"/>
  </w:num>
  <w:num w:numId="6" w16cid:durableId="17679967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23"/>
    <w:rsid w:val="000056BE"/>
    <w:rsid w:val="000175CA"/>
    <w:rsid w:val="0002067C"/>
    <w:rsid w:val="00067384"/>
    <w:rsid w:val="001D3323"/>
    <w:rsid w:val="0022735C"/>
    <w:rsid w:val="00262AEB"/>
    <w:rsid w:val="002C7B5B"/>
    <w:rsid w:val="00356DD8"/>
    <w:rsid w:val="004152C5"/>
    <w:rsid w:val="00450F5F"/>
    <w:rsid w:val="00456C8A"/>
    <w:rsid w:val="00496FAB"/>
    <w:rsid w:val="006503F7"/>
    <w:rsid w:val="00711107"/>
    <w:rsid w:val="00732CD5"/>
    <w:rsid w:val="007E04AD"/>
    <w:rsid w:val="009254DA"/>
    <w:rsid w:val="00954262"/>
    <w:rsid w:val="0095531C"/>
    <w:rsid w:val="00965DD0"/>
    <w:rsid w:val="00A60E3A"/>
    <w:rsid w:val="00BC33F5"/>
    <w:rsid w:val="00CB583D"/>
    <w:rsid w:val="00CC625E"/>
    <w:rsid w:val="00EF2431"/>
    <w:rsid w:val="00F76785"/>
    <w:rsid w:val="00F7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27281"/>
  <w15:chartTrackingRefBased/>
  <w15:docId w15:val="{8D08383D-DB0D-403C-8E34-9BEB5C28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384"/>
  </w:style>
  <w:style w:type="paragraph" w:styleId="Heading1">
    <w:name w:val="heading 1"/>
    <w:basedOn w:val="Normal"/>
    <w:next w:val="Normal"/>
    <w:link w:val="Heading1Char"/>
    <w:uiPriority w:val="9"/>
    <w:qFormat/>
    <w:rsid w:val="00EF2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3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24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EF2431"/>
  </w:style>
  <w:style w:type="character" w:styleId="Hyperlink">
    <w:name w:val="Hyperlink"/>
    <w:basedOn w:val="DefaultParagraphFont"/>
    <w:uiPriority w:val="99"/>
    <w:semiHidden/>
    <w:unhideWhenUsed/>
    <w:rsid w:val="00456C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11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31728350_A_Comprehensive_Study_on_Deep_Image_Classification_with_Small_Datase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ci-hub.se/https:/www.nature.com/articles/nature14539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ciencedirect.com/science/article/abs/pii/S1567133X22000485" TargetMode="External"/><Relationship Id="rId11" Type="http://schemas.openxmlformats.org/officeDocument/2006/relationships/hyperlink" Target="http://etd.repository.ugm.ac.id/penelitian/detail/21320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abstract/document/98885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-hub.se/https:/ieeexplore.ieee.org/abstract/document/94515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GAb19</b:Tag>
    <b:SourceType>JournalArticle</b:SourceType>
    <b:Guid>{2801AE14-E28E-4B5B-9F29-F87BCF90DBFF}</b:Guid>
    <b:Title>Implementation of Optical Character Recognition using Tesseract with the Javanese Script Target in Android Application</b:Title>
    <b:Year>2019</b:Year>
    <b:JournalName>Procedia Computer Science</b:JournalName>
    <b:Pages>499-505</b:Pages>
    <b:Author>
      <b:Author>
        <b:NameList>
          <b:Person>
            <b:Last>G.</b:Last>
            <b:Middle>Robby</b:Middle>
            <b:First>Abdul</b:First>
          </b:Person>
          <b:Person>
            <b:Last>Tandra</b:Last>
            <b:First>Antonia</b:First>
          </b:Person>
          <b:Person>
            <b:Last>Susanto</b:Last>
            <b:First>Imelda</b:First>
          </b:Person>
          <b:Person>
            <b:Last>Harefa</b:Last>
            <b:First>Jeklin</b:First>
          </b:Person>
          <b:Person>
            <b:Last>Chowanda</b:Last>
            <b:First>Andry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C15671A-565B-497F-95A1-56DB5D1C2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6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Caesario Dito</dc:creator>
  <cp:keywords/>
  <dc:description/>
  <cp:lastModifiedBy>Caesario Dito</cp:lastModifiedBy>
  <cp:revision>7</cp:revision>
  <dcterms:created xsi:type="dcterms:W3CDTF">2023-05-18T09:23:00Z</dcterms:created>
  <dcterms:modified xsi:type="dcterms:W3CDTF">2023-06-08T05:06:00Z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cb69e35d-1dc9-4810-a456-18530151be74</vt:lpwstr>
  </property>
</Properties>
</file>