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160"/>
        <w:jc w:val="right"/>
      </w:pPr>
      <w:r>
        <w:rPr>
          <w:rFonts w:ascii="Times New Roman" w:hAnsi="Times New Roman" w:eastAsia="Times New Roman"/>
          <w:b w:val="0"/>
          <w:i/>
          <w:caps w:val="0"/>
          <w:sz w:val="16"/>
          <w:u w:val="none"/>
        </w:rPr>
        <w:t>Приложение № 3</w:t>
        <w:br/>
        <w:t>к приказу Минстроя России от 16.05.2023 № 344/пр</w:t>
      </w:r>
    </w:p>
    <w:p>
      <w:pPr>
        <w:spacing w:before="0" w:after="80"/>
        <w:jc w:val="center"/>
      </w:pPr>
      <w:r>
        <w:rPr>
          <w:rFonts w:ascii="Times New Roman" w:hAnsi="Times New Roman" w:eastAsia="Times New Roman"/>
          <w:b/>
          <w:i w:val="0"/>
          <w:caps w:val="0"/>
          <w:sz w:val="26"/>
          <w:u w:val="none"/>
        </w:rPr>
        <w:t>АКТ</w:t>
        <w:br/>
        <w:t>освидетельствования скрытых работ</w:t>
      </w:r>
    </w:p>
    <w:p>
      <w:pPr>
        <w:spacing w:before="0" w:after="80"/>
        <w:jc w:val="center"/>
      </w:pPr>
      <w:r>
        <w:rPr>
          <w:rFonts w:ascii="Times New Roman" w:hAnsi="Times New Roman" w:eastAsia="Times New Roman"/>
          <w:b w:val="0"/>
          <w:i/>
          <w:caps w:val="0"/>
          <w:sz w:val="17"/>
          <w:u w:val="none"/>
        </w:rPr>
        <w:t>(работ, которые оказывают влияние на безопасность объекта капитального строительства и контроль за выполнением которых не может быть проведён после выполнения других работ)</w:t>
      </w:r>
    </w:p>
    <w:p>
      <w:pPr>
        <w:spacing w:before="0" w:after="160"/>
        <w:jc w:val="center"/>
      </w:pPr>
      <w:r>
        <w:rPr>
          <w:rFonts w:ascii="Times New Roman" w:hAnsi="Times New Roman" w:eastAsia="Times New Roman"/>
          <w:b w:val="0"/>
          <w:i w:val="0"/>
          <w:caps w:val="0"/>
          <w:sz w:val="22"/>
          <w:u w:val="none"/>
        </w:rPr>
        <w:t>№ _____________            от «_____» ______________ 20____ г.</w:t>
      </w:r>
    </w:p>
    <w:p>
      <w:pPr>
        <w:spacing w:before="0" w:after="20"/>
        <w:jc w:val="left"/>
      </w:pPr>
      <w:r>
        <w:rPr>
          <w:rFonts w:ascii="Times New Roman" w:hAnsi="Times New Roman" w:eastAsia="Times New Roman"/>
          <w:b w:val="0"/>
          <w:i w:val="0"/>
          <w:caps w:val="0"/>
          <w:sz w:val="20"/>
          <w:u w:val="none"/>
        </w:rPr>
        <w:t>Объект капитального строительства</w:t>
      </w:r>
    </w:p>
    <w:p>
      <w:pPr>
        <w:spacing w:before="0" w:after="0"/>
        <w:jc w:val="left"/>
        <w:pBdr>
          <w:bottom w:val="single" w:sz="6" w:space="1" w:color="000000"/>
        </w:pBdr>
      </w:pPr>
      <w:r>
        <w:rPr>
          <w:rFonts w:ascii="Times New Roman" w:hAnsi="Times New Roman" w:eastAsia="Times New Roman"/>
          <w:b w:val="0"/>
          <w:i w:val="0"/>
          <w:caps w:val="0"/>
          <w:sz w:val="22"/>
          <w:u w:val="none"/>
        </w:rPr>
        <w:t>Монтаж стальных вертикальных цилиндрических резервуаров объёмом 400 м³ (2 шт.) для хранения спиртов. Резервуар РВС-400 м³ № 2. Адрес: Московская область, муниципальный округ Шатура, г. Рошаль</w:t>
      </w:r>
    </w:p>
    <w:p>
      <w:pPr>
        <w:spacing w:before="0" w:after="120"/>
        <w:jc w:val="center"/>
      </w:pPr>
      <w:r>
        <w:rPr>
          <w:rFonts w:ascii="Times New Roman" w:hAnsi="Times New Roman" w:eastAsia="Times New Roman"/>
          <w:b w:val="0"/>
          <w:i/>
          <w:caps w:val="0"/>
          <w:sz w:val="16"/>
          <w:u w:val="none"/>
        </w:rPr>
        <w:t>(наименование объекта капитального строительства, его почтовый или строительный адрес)</w:t>
      </w:r>
    </w:p>
    <w:p>
      <w:pPr>
        <w:spacing w:before="0" w:after="20"/>
        <w:jc w:val="left"/>
      </w:pPr>
      <w:r>
        <w:rPr>
          <w:rFonts w:ascii="Times New Roman" w:hAnsi="Times New Roman" w:eastAsia="Times New Roman"/>
          <w:b w:val="0"/>
          <w:i w:val="0"/>
          <w:caps w:val="0"/>
          <w:sz w:val="20"/>
          <w:u w:val="none"/>
        </w:rPr>
        <w:t>Застройщик, технический заказчик, лицо, ответственное за эксплуатацию здания, сооружения, или региональный оператор</w:t>
      </w:r>
    </w:p>
    <w:p>
      <w:pPr>
        <w:spacing w:before="0" w:after="0"/>
        <w:jc w:val="left"/>
        <w:pBdr>
          <w:bottom w:val="single" w:sz="6" w:space="1" w:color="000000"/>
        </w:pBdr>
      </w:pPr>
      <w:r>
        <w:rPr>
          <w:rFonts w:ascii="Times New Roman" w:hAnsi="Times New Roman" w:eastAsia="Times New Roman"/>
          <w:b w:val="0"/>
          <w:i w:val="0"/>
          <w:caps w:val="0"/>
          <w:sz w:val="22"/>
          <w:u w:val="none"/>
        </w:rPr>
        <w:t>Общество с ограниченной ответственностью «ЮГМЕТПРОМ», ОГРН ______________, ИНН ______________, место нахождения ______________________________, тел. ______________</w:t>
      </w:r>
    </w:p>
    <w:p>
      <w:pPr>
        <w:spacing w:before="0" w:after="120"/>
        <w:jc w:val="center"/>
      </w:pPr>
      <w:r>
        <w:rPr>
          <w:rFonts w:ascii="Times New Roman" w:hAnsi="Times New Roman" w:eastAsia="Times New Roman"/>
          <w:b w:val="0"/>
          <w:i/>
          <w:caps w:val="0"/>
          <w:sz w:val="16"/>
          <w:u w:val="none"/>
        </w:rPr>
        <w:t>(наименование, номер и дата выдачи свидетельства о государственной регистрации, ОГРН, ИНН, почтовые реквизиты, телефон/факс — для юридических лиц)</w:t>
      </w:r>
    </w:p>
    <w:p>
      <w:pPr>
        <w:spacing w:before="0" w:after="20"/>
        <w:jc w:val="left"/>
      </w:pPr>
      <w:r>
        <w:rPr>
          <w:rFonts w:ascii="Times New Roman" w:hAnsi="Times New Roman" w:eastAsia="Times New Roman"/>
          <w:b w:val="0"/>
          <w:i w:val="0"/>
          <w:caps w:val="0"/>
          <w:sz w:val="20"/>
          <w:u w:val="none"/>
        </w:rPr>
        <w:t>Лицо, осуществляющее строительство</w:t>
      </w:r>
    </w:p>
    <w:p>
      <w:pPr>
        <w:spacing w:before="0" w:after="0"/>
        <w:jc w:val="left"/>
        <w:pBdr>
          <w:bottom w:val="single" w:sz="6" w:space="1" w:color="000000"/>
        </w:pBdr>
      </w:pPr>
      <w:r>
        <w:rPr>
          <w:rFonts w:ascii="Times New Roman" w:hAnsi="Times New Roman" w:eastAsia="Times New Roman"/>
          <w:b w:val="0"/>
          <w:i w:val="0"/>
          <w:caps w:val="0"/>
          <w:sz w:val="22"/>
          <w:u w:val="none"/>
        </w:rPr>
        <w:t>Общество с ограниченной ответственностью Производственное объединение «Волгоградский завод резервуарных конструкций» (ООО ПО «ВЗРК»), ОГРН ______________, ИНН ______________, место нахождения ______________________________, тел. ______________</w:t>
      </w:r>
    </w:p>
    <w:p>
      <w:pPr>
        <w:spacing w:before="0" w:after="120"/>
        <w:jc w:val="center"/>
      </w:pPr>
      <w:r>
        <w:rPr>
          <w:rFonts w:ascii="Times New Roman" w:hAnsi="Times New Roman" w:eastAsia="Times New Roman"/>
          <w:b w:val="0"/>
          <w:i/>
          <w:caps w:val="0"/>
          <w:sz w:val="16"/>
          <w:u w:val="none"/>
        </w:rPr>
        <w:t>(наименование, ОГРН, ИНН, почтовые реквизиты, телефон/факс, сведения о членстве в саморегулируемой организации)</w:t>
      </w:r>
    </w:p>
    <w:p>
      <w:pPr>
        <w:spacing w:before="0" w:after="20"/>
        <w:jc w:val="left"/>
      </w:pPr>
      <w:r>
        <w:rPr>
          <w:rFonts w:ascii="Times New Roman" w:hAnsi="Times New Roman" w:eastAsia="Times New Roman"/>
          <w:b w:val="0"/>
          <w:i w:val="0"/>
          <w:caps w:val="0"/>
          <w:sz w:val="20"/>
          <w:u w:val="none"/>
        </w:rPr>
        <w:t>Лицо, осуществляющее подготовку проектной документации</w:t>
      </w:r>
    </w:p>
    <w:p>
      <w:pPr>
        <w:spacing w:before="0" w:after="0"/>
        <w:jc w:val="left"/>
        <w:pBdr>
          <w:bottom w:val="single" w:sz="6" w:space="1" w:color="000000"/>
        </w:pBdr>
      </w:pPr>
      <w:r>
        <w:rPr>
          <w:rFonts w:ascii="Times New Roman" w:hAnsi="Times New Roman" w:eastAsia="Times New Roman"/>
          <w:b w:val="0"/>
          <w:i w:val="0"/>
          <w:caps w:val="0"/>
          <w:sz w:val="22"/>
          <w:u w:val="none"/>
        </w:rPr>
        <w:t>Общество с ограниченной ответственностью Производственное объединение «Волгоградский завод резервуарных конструкций» (ООО ПО «ВЗРК»), ОГРН ______________, ИНН ______________, место нахождения ______________________________, тел. ______________</w:t>
      </w:r>
    </w:p>
    <w:p>
      <w:pPr>
        <w:spacing w:before="0" w:after="120"/>
        <w:jc w:val="center"/>
      </w:pPr>
      <w:r>
        <w:rPr>
          <w:rFonts w:ascii="Times New Roman" w:hAnsi="Times New Roman" w:eastAsia="Times New Roman"/>
          <w:b w:val="0"/>
          <w:i/>
          <w:caps w:val="0"/>
          <w:sz w:val="16"/>
          <w:u w:val="none"/>
        </w:rPr>
        <w:t>(наименование, ОГРН, ИНН, почтовые реквизиты, телефон/факс, сведения о членстве в саморегулируемой организации)</w:t>
      </w:r>
    </w:p>
    <w:p>
      <w:pPr>
        <w:spacing w:before="0" w:after="20"/>
        <w:jc w:val="left"/>
      </w:pPr>
      <w:r>
        <w:rPr>
          <w:rFonts w:ascii="Times New Roman" w:hAnsi="Times New Roman" w:eastAsia="Times New Roman"/>
          <w:b w:val="0"/>
          <w:i w:val="0"/>
          <w:caps w:val="0"/>
          <w:sz w:val="20"/>
          <w:u w:val="none"/>
        </w:rPr>
        <w:t>Лицо, выполнившее работы, подлежащие освидетельствованию</w:t>
      </w:r>
    </w:p>
    <w:p>
      <w:pPr>
        <w:spacing w:before="0" w:after="0"/>
        <w:jc w:val="left"/>
        <w:pBdr>
          <w:bottom w:val="single" w:sz="6" w:space="1" w:color="000000"/>
        </w:pBdr>
      </w:pPr>
      <w:r>
        <w:rPr>
          <w:rFonts w:ascii="Times New Roman" w:hAnsi="Times New Roman" w:eastAsia="Times New Roman"/>
          <w:b w:val="0"/>
          <w:i w:val="0"/>
          <w:caps w:val="0"/>
          <w:sz w:val="22"/>
          <w:u w:val="none"/>
        </w:rPr>
        <w:t>Общество с ограниченной ответственностью Производственное объединение «Волгоградский завод резервуарных конструкций» (ООО ПО «ВЗРК»), ОГРН ______________, ИНН ______________, место нахождения ______________________________, тел. ______________</w:t>
      </w:r>
    </w:p>
    <w:p>
      <w:pPr>
        <w:spacing w:before="0" w:after="120"/>
        <w:jc w:val="center"/>
      </w:pPr>
      <w:r>
        <w:rPr>
          <w:rFonts w:ascii="Times New Roman" w:hAnsi="Times New Roman" w:eastAsia="Times New Roman"/>
          <w:b w:val="0"/>
          <w:i/>
          <w:caps w:val="0"/>
          <w:sz w:val="16"/>
          <w:u w:val="none"/>
        </w:rPr>
        <w:t>(наименование, ОГРН, ИНН, почтовые реквизиты, телефон/факс, сведения о членстве в саморегулируемой организации)</w:t>
      </w:r>
    </w:p>
    <w:p>
      <w:pPr>
        <w:spacing w:before="0" w:after="40"/>
        <w:jc w:val="both"/>
      </w:pPr>
      <w:r>
        <w:rPr>
          <w:rFonts w:ascii="Times New Roman" w:hAnsi="Times New Roman" w:eastAsia="Times New Roman"/>
          <w:b w:val="0"/>
          <w:i w:val="0"/>
          <w:caps w:val="0"/>
          <w:sz w:val="20"/>
          <w:u w:val="none"/>
        </w:rPr>
        <w:t>Иные лица, участвующие в освидетельствовании:</w:t>
      </w:r>
    </w:p>
    <w:p>
      <w:pPr>
        <w:spacing w:before="0" w:after="0"/>
        <w:jc w:val="left"/>
        <w:pBdr>
          <w:bottom w:val="single" w:sz="6" w:space="1" w:color="000000"/>
        </w:pBdr>
      </w:pPr>
      <w:r>
        <w:rPr>
          <w:rFonts w:ascii="Times New Roman" w:hAnsi="Times New Roman" w:eastAsia="Times New Roman"/>
          <w:b w:val="0"/>
          <w:i w:val="0"/>
          <w:caps w:val="0"/>
          <w:sz w:val="22"/>
          <w:u w:val="none"/>
        </w:rPr>
        <w:t xml:space="preserve"> </w:t>
      </w:r>
    </w:p>
    <w:p>
      <w:pPr>
        <w:spacing w:before="0" w:after="120"/>
        <w:jc w:val="center"/>
      </w:pPr>
      <w:r>
        <w:rPr>
          <w:rFonts w:ascii="Times New Roman" w:hAnsi="Times New Roman" w:eastAsia="Times New Roman"/>
          <w:b w:val="0"/>
          <w:i/>
          <w:caps w:val="0"/>
          <w:sz w:val="16"/>
          <w:u w:val="none"/>
        </w:rPr>
        <w:t>(наименование, должность, фамилия, инициалы)</w:t>
      </w:r>
    </w:p>
    <w:p>
      <w:pPr>
        <w:spacing w:before="0" w:after="20"/>
        <w:jc w:val="left"/>
      </w:pPr>
      <w:r>
        <w:rPr>
          <w:rFonts w:ascii="Times New Roman" w:hAnsi="Times New Roman" w:eastAsia="Times New Roman"/>
          <w:b w:val="0"/>
          <w:i w:val="0"/>
          <w:caps w:val="0"/>
          <w:sz w:val="22"/>
          <w:u w:val="none"/>
        </w:rPr>
        <w:t xml:space="preserve">произвели осмотр работ, выполненных </w:t>
      </w:r>
    </w:p>
    <w:p>
      <w:pPr>
        <w:spacing w:before="0" w:after="0"/>
        <w:jc w:val="left"/>
        <w:pBdr>
          <w:bottom w:val="single" w:sz="6" w:space="1" w:color="000000"/>
        </w:pBdr>
      </w:pPr>
      <w:r>
        <w:rPr>
          <w:rFonts w:ascii="Times New Roman" w:hAnsi="Times New Roman" w:eastAsia="Times New Roman"/>
          <w:b w:val="0"/>
          <w:i w:val="0"/>
          <w:caps w:val="0"/>
          <w:sz w:val="22"/>
          <w:u w:val="none"/>
        </w:rPr>
        <w:t>Общество с ограниченной ответственностью Производственное объединение «Волгоградский завод резервуарных конструкций» (ООО ПО «ВЗРК»), ОГРН ______________, ИНН ______________, место нахождения ______________________________, тел. ______________</w:t>
      </w:r>
    </w:p>
    <w:p>
      <w:pPr>
        <w:spacing w:before="0" w:after="120"/>
        <w:jc w:val="center"/>
      </w:pPr>
      <w:r>
        <w:rPr>
          <w:rFonts w:ascii="Times New Roman" w:hAnsi="Times New Roman" w:eastAsia="Times New Roman"/>
          <w:b w:val="0"/>
          <w:i/>
          <w:caps w:val="0"/>
          <w:sz w:val="16"/>
          <w:u w:val="none"/>
        </w:rPr>
        <w:t>(наименование лица, фактически выполнившего работы, подлежащие освидетельствованию)</w:t>
      </w:r>
    </w:p>
    <w:p>
      <w:pPr>
        <w:spacing w:before="0" w:after="120"/>
        <w:jc w:val="left"/>
      </w:pPr>
      <w:r>
        <w:rPr>
          <w:rFonts w:ascii="Times New Roman" w:hAnsi="Times New Roman" w:eastAsia="Times New Roman"/>
          <w:b w:val="0"/>
          <w:i w:val="0"/>
          <w:caps w:val="0"/>
          <w:sz w:val="22"/>
          <w:u w:val="none"/>
        </w:rPr>
        <w:t>и составили настоящий акт о нижеследующем:</w:t>
      </w:r>
    </w:p>
    <w:p>
      <w:pPr>
        <w:spacing w:before="0" w:after="40"/>
        <w:jc w:val="both"/>
      </w:pPr>
      <w:r>
        <w:rPr>
          <w:rFonts w:ascii="Times New Roman" w:hAnsi="Times New Roman" w:eastAsia="Times New Roman"/>
          <w:b/>
          <w:i w:val="0"/>
          <w:caps w:val="0"/>
          <w:sz w:val="22"/>
          <w:u w:val="none"/>
        </w:rPr>
        <w:t>1. К освидетельствованию предъявлены следующие работы:</w:t>
      </w:r>
    </w:p>
    <w:p>
      <w:pPr>
        <w:spacing w:before="0" w:after="0"/>
        <w:jc w:val="left"/>
        <w:pBdr>
          <w:bottom w:val="single" w:sz="6" w:space="1" w:color="000000"/>
        </w:pBdr>
      </w:pPr>
      <w:r>
        <w:rPr>
          <w:rFonts w:ascii="Times New Roman" w:hAnsi="Times New Roman" w:eastAsia="Times New Roman"/>
          <w:b w:val="0"/>
          <w:i w:val="0"/>
          <w:caps w:val="0"/>
          <w:sz w:val="20"/>
          <w:u w:val="none"/>
        </w:rPr>
        <w:t>Нанесение антикоррозионного покрытия на подготовленные наружные металлические поверхности резервуара: грунт-эмаль 3 в 1 по ГОСТ Р 51693-2008, общая толщина сухой плёнки 100 мкм. Сушка покрытия, контроль сплошности и толщины покрытия. Внутреннее покрытие резервуара проектом не предусмотрено.</w:t>
      </w:r>
    </w:p>
    <w:p>
      <w:pPr>
        <w:spacing w:before="0" w:after="100"/>
        <w:jc w:val="both"/>
      </w:pPr>
    </w:p>
    <w:p>
      <w:pPr>
        <w:spacing w:before="0" w:after="40"/>
        <w:jc w:val="both"/>
      </w:pPr>
      <w:r>
        <w:rPr>
          <w:rFonts w:ascii="Times New Roman" w:hAnsi="Times New Roman" w:eastAsia="Times New Roman"/>
          <w:b/>
          <w:i w:val="0"/>
          <w:caps w:val="0"/>
          <w:sz w:val="22"/>
          <w:u w:val="none"/>
        </w:rPr>
        <w:t>2. Работы выполнены по проектной документации:</w:t>
      </w:r>
    </w:p>
    <w:p>
      <w:pPr>
        <w:spacing w:before="0" w:after="0"/>
        <w:jc w:val="left"/>
        <w:pBdr>
          <w:bottom w:val="single" w:sz="6" w:space="1" w:color="000000"/>
        </w:pBdr>
      </w:pPr>
      <w:r>
        <w:rPr>
          <w:rFonts w:ascii="Times New Roman" w:hAnsi="Times New Roman" w:eastAsia="Times New Roman"/>
          <w:b w:val="0"/>
          <w:i w:val="0"/>
          <w:caps w:val="0"/>
          <w:sz w:val="20"/>
          <w:u w:val="none"/>
        </w:rPr>
        <w:t>ППР VZRK-012.ТВС.772-ППР, п. 6.5; КМ, лист 1.5 «Рекомендации по АК защите резервуара»; Договор строительного подряда № 93 от 29.09.2025; техническая документация изготовителя ЛКМ</w:t>
      </w:r>
    </w:p>
    <w:p>
      <w:pPr>
        <w:spacing w:before="0" w:after="120"/>
        <w:jc w:val="center"/>
      </w:pPr>
      <w:r>
        <w:rPr>
          <w:rFonts w:ascii="Times New Roman" w:hAnsi="Times New Roman" w:eastAsia="Times New Roman"/>
          <w:b w:val="0"/>
          <w:i/>
          <w:caps w:val="0"/>
          <w:sz w:val="16"/>
          <w:u w:val="none"/>
        </w:rPr>
        <w:t>(номер, другие реквизиты чертежа, наименование проектной и/или рабочей документации, сведения о лицах, осуществляющих подготовку раздела проектной документации)</w:t>
      </w:r>
    </w:p>
    <w:p>
      <w:pPr>
        <w:spacing w:before="0" w:after="40"/>
        <w:jc w:val="both"/>
      </w:pPr>
      <w:r>
        <w:rPr>
          <w:rFonts w:ascii="Times New Roman" w:hAnsi="Times New Roman" w:eastAsia="Times New Roman"/>
          <w:b/>
          <w:i w:val="0"/>
          <w:caps w:val="0"/>
          <w:sz w:val="22"/>
          <w:u w:val="none"/>
        </w:rPr>
        <w:t>3. При выполнении работ применены:</w:t>
      </w:r>
    </w:p>
    <w:p>
      <w:pPr>
        <w:spacing w:before="0" w:after="0"/>
        <w:jc w:val="left"/>
        <w:pBdr>
          <w:bottom w:val="single" w:sz="6" w:space="1" w:color="000000"/>
        </w:pBdr>
      </w:pPr>
      <w:r>
        <w:rPr>
          <w:rFonts w:ascii="Times New Roman" w:hAnsi="Times New Roman" w:eastAsia="Times New Roman"/>
          <w:b w:val="0"/>
          <w:i w:val="0"/>
          <w:caps w:val="0"/>
          <w:sz w:val="20"/>
          <w:u w:val="none"/>
        </w:rPr>
        <w:t>Грунт-эмаль 3 в 1 ГОСТ Р 51693-2008, толщина покрытия 100 мкм; растворитель по технической документации изготовителя</w:t>
      </w:r>
    </w:p>
    <w:p>
      <w:pPr>
        <w:spacing w:before="0" w:after="120"/>
        <w:jc w:val="center"/>
      </w:pPr>
      <w:r>
        <w:rPr>
          <w:rFonts w:ascii="Times New Roman" w:hAnsi="Times New Roman" w:eastAsia="Times New Roman"/>
          <w:b w:val="0"/>
          <w:i/>
          <w:caps w:val="0"/>
          <w:sz w:val="16"/>
          <w:u w:val="none"/>
        </w:rPr>
        <w:t>(наименование строительных материалов (изделий) со ссылкой на сертификаты или другие документы, подтверждающие качество)</w:t>
      </w:r>
    </w:p>
    <w:p>
      <w:pPr>
        <w:spacing w:before="0" w:after="40"/>
        <w:jc w:val="both"/>
      </w:pPr>
      <w:r>
        <w:rPr>
          <w:rFonts w:ascii="Times New Roman" w:hAnsi="Times New Roman" w:eastAsia="Times New Roman"/>
          <w:b/>
          <w:i w:val="0"/>
          <w:caps w:val="0"/>
          <w:sz w:val="22"/>
          <w:u w:val="none"/>
        </w:rPr>
        <w:t>4. Предъявлены документы, подтверждающие соответствие работ предъявляемым к ним требованиям:</w:t>
      </w:r>
    </w:p>
    <w:p>
      <w:pPr>
        <w:spacing w:before="0" w:after="0"/>
        <w:jc w:val="left"/>
        <w:pBdr>
          <w:bottom w:val="single" w:sz="6" w:space="1" w:color="000000"/>
        </w:pBdr>
      </w:pPr>
      <w:r>
        <w:rPr>
          <w:rFonts w:ascii="Times New Roman" w:hAnsi="Times New Roman" w:eastAsia="Times New Roman"/>
          <w:b w:val="0"/>
          <w:i w:val="0"/>
          <w:caps w:val="0"/>
          <w:sz w:val="20"/>
          <w:u w:val="none"/>
        </w:rPr>
        <w:t>Акт освидетельствования скрытых работ по подготовке поверхности; журнал производства антикоррозионных работ; протокол (акт) измерения толщины сухой плёнки покрытия; протокол (акт) контроля сплошности покрытия; сертификат соответствия и паспорт качества на лакокрасочный материал.</w:t>
      </w:r>
    </w:p>
    <w:p>
      <w:pPr>
        <w:spacing w:before="0" w:after="120"/>
        <w:jc w:val="center"/>
      </w:pPr>
      <w:r>
        <w:rPr>
          <w:rFonts w:ascii="Times New Roman" w:hAnsi="Times New Roman" w:eastAsia="Times New Roman"/>
          <w:b w:val="0"/>
          <w:i/>
          <w:caps w:val="0"/>
          <w:sz w:val="16"/>
          <w:u w:val="none"/>
        </w:rPr>
        <w:t>(исполнительные схемы и чертежи, результаты экспертиз, обследований, лабораторных и иных испытаний выполненных работ, проведённых в процессе строительного контроля)</w:t>
      </w:r>
    </w:p>
    <w:p>
      <w:pPr>
        <w:spacing w:before="0" w:after="120"/>
        <w:jc w:val="left"/>
      </w:pPr>
      <w:r>
        <w:rPr>
          <w:rFonts w:ascii="Times New Roman" w:hAnsi="Times New Roman" w:eastAsia="Times New Roman"/>
          <w:b/>
          <w:i w:val="0"/>
          <w:caps w:val="0"/>
          <w:sz w:val="22"/>
          <w:u w:val="none"/>
        </w:rPr>
        <w:t>5. Даты: начала работ  «_____» ______________ 20____ г.        окончания работ  «_____» ______________ 20____ г.</w:t>
      </w:r>
    </w:p>
    <w:p>
      <w:pPr>
        <w:spacing w:before="0" w:after="40"/>
        <w:jc w:val="both"/>
      </w:pPr>
      <w:r>
        <w:rPr>
          <w:rFonts w:ascii="Times New Roman" w:hAnsi="Times New Roman" w:eastAsia="Times New Roman"/>
          <w:b/>
          <w:i w:val="0"/>
          <w:caps w:val="0"/>
          <w:sz w:val="22"/>
          <w:u w:val="none"/>
        </w:rPr>
        <w:t>6. Работы выполнены в соответствии с:</w:t>
      </w:r>
    </w:p>
    <w:p>
      <w:pPr>
        <w:spacing w:before="0" w:after="0"/>
        <w:jc w:val="left"/>
        <w:pBdr>
          <w:bottom w:val="single" w:sz="6" w:space="1" w:color="000000"/>
        </w:pBdr>
      </w:pPr>
      <w:r>
        <w:rPr>
          <w:rFonts w:ascii="Times New Roman" w:hAnsi="Times New Roman" w:eastAsia="Times New Roman"/>
          <w:b w:val="0"/>
          <w:i w:val="0"/>
          <w:caps w:val="0"/>
          <w:sz w:val="20"/>
          <w:u w:val="none"/>
        </w:rPr>
        <w:t>ГОСТ Р 51693-2008; ГОСТ 9.402-2004; ГОСТ 31993-2013 (измерение толщины покрытия); СП 28.13330.2017; ГОСТ 31385-2023 (разд. 10); ППР (п. 6.5). Гарантированный срок службы антикоррозионной защиты — не менее 10 лет (КМ, л. 1.5, п. 10.1).</w:t>
      </w:r>
    </w:p>
    <w:p>
      <w:pPr>
        <w:spacing w:before="0" w:after="120"/>
        <w:jc w:val="center"/>
      </w:pPr>
      <w:r>
        <w:rPr>
          <w:rFonts w:ascii="Times New Roman" w:hAnsi="Times New Roman" w:eastAsia="Times New Roman"/>
          <w:b w:val="0"/>
          <w:i/>
          <w:caps w:val="0"/>
          <w:sz w:val="16"/>
          <w:u w:val="none"/>
        </w:rPr>
        <w:t>(наименование, статьи (пункты) технического регламента (норм и правил), иных нормативных правовых актов, разделы проектной документации)</w:t>
      </w:r>
    </w:p>
    <w:p>
      <w:pPr>
        <w:spacing w:before="0" w:after="40"/>
        <w:jc w:val="both"/>
      </w:pPr>
      <w:r>
        <w:rPr>
          <w:rFonts w:ascii="Times New Roman" w:hAnsi="Times New Roman" w:eastAsia="Times New Roman"/>
          <w:b/>
          <w:i w:val="0"/>
          <w:caps w:val="0"/>
          <w:sz w:val="22"/>
          <w:u w:val="none"/>
        </w:rPr>
        <w:t>7. Разрешается производство последующих работ:</w:t>
      </w:r>
    </w:p>
    <w:p>
      <w:pPr>
        <w:spacing w:before="0" w:after="0"/>
        <w:jc w:val="left"/>
        <w:pBdr>
          <w:bottom w:val="single" w:sz="6" w:space="1" w:color="000000"/>
        </w:pBdr>
      </w:pPr>
      <w:r>
        <w:rPr>
          <w:rFonts w:ascii="Times New Roman" w:hAnsi="Times New Roman" w:eastAsia="Times New Roman"/>
          <w:b w:val="0"/>
          <w:i w:val="0"/>
          <w:caps w:val="0"/>
          <w:sz w:val="20"/>
          <w:u w:val="none"/>
        </w:rPr>
        <w:t>Предъявление резервуара к приёмке; оформление акта освидетельствования ответственных конструкций</w:t>
      </w:r>
    </w:p>
    <w:p>
      <w:pPr>
        <w:spacing w:before="0" w:after="120"/>
        <w:jc w:val="center"/>
      </w:pPr>
      <w:r>
        <w:rPr>
          <w:rFonts w:ascii="Times New Roman" w:hAnsi="Times New Roman" w:eastAsia="Times New Roman"/>
          <w:b w:val="0"/>
          <w:i/>
          <w:caps w:val="0"/>
          <w:sz w:val="16"/>
          <w:u w:val="none"/>
        </w:rPr>
        <w:t>(наименование работ, конструкций, участков сетей инженерно-технического обеспечения)</w:t>
      </w:r>
    </w:p>
    <w:p>
      <w:pPr>
        <w:spacing w:before="0" w:after="40"/>
        <w:jc w:val="both"/>
      </w:pPr>
      <w:r>
        <w:rPr>
          <w:rFonts w:ascii="Times New Roman" w:hAnsi="Times New Roman" w:eastAsia="Times New Roman"/>
          <w:b w:val="0"/>
          <w:i w:val="0"/>
          <w:caps w:val="0"/>
          <w:sz w:val="20"/>
          <w:u w:val="none"/>
        </w:rPr>
        <w:t>Дополнительные сведения:</w:t>
      </w:r>
    </w:p>
    <w:p>
      <w:pPr>
        <w:spacing w:before="0" w:after="0"/>
        <w:jc w:val="left"/>
        <w:pBdr>
          <w:bottom w:val="single" w:sz="6" w:space="1" w:color="000000"/>
        </w:pBdr>
      </w:pPr>
      <w:r>
        <w:rPr>
          <w:rFonts w:ascii="Times New Roman" w:hAnsi="Times New Roman" w:eastAsia="Times New Roman"/>
          <w:b w:val="0"/>
          <w:i w:val="0"/>
          <w:caps w:val="0"/>
          <w:sz w:val="22"/>
          <w:u w:val="none"/>
        </w:rPr>
        <w:t xml:space="preserve"> </w:t>
      </w:r>
    </w:p>
    <w:p>
      <w:pPr>
        <w:spacing w:before="0" w:after="0"/>
        <w:jc w:val="left"/>
        <w:pBdr>
          <w:bottom w:val="single" w:sz="6" w:space="1" w:color="000000"/>
        </w:pBdr>
      </w:pPr>
      <w:r>
        <w:rPr>
          <w:rFonts w:ascii="Times New Roman" w:hAnsi="Times New Roman" w:eastAsia="Times New Roman"/>
          <w:b w:val="0"/>
          <w:i w:val="0"/>
          <w:caps w:val="0"/>
          <w:sz w:val="22"/>
          <w:u w:val="none"/>
        </w:rPr>
        <w:t xml:space="preserve"> </w:t>
      </w:r>
    </w:p>
    <w:p>
      <w:pPr>
        <w:spacing w:before="0" w:after="80"/>
        <w:jc w:val="both"/>
      </w:pPr>
    </w:p>
    <w:p>
      <w:pPr>
        <w:spacing w:before="0" w:after="80"/>
        <w:jc w:val="left"/>
      </w:pPr>
      <w:r>
        <w:rPr>
          <w:rFonts w:ascii="Times New Roman" w:hAnsi="Times New Roman" w:eastAsia="Times New Roman"/>
          <w:b w:val="0"/>
          <w:i w:val="0"/>
          <w:caps w:val="0"/>
          <w:sz w:val="22"/>
          <w:u w:val="none"/>
        </w:rPr>
        <w:t>Акт составлен в _______ экземплярах.</w:t>
      </w:r>
    </w:p>
    <w:p>
      <w:pPr>
        <w:spacing w:before="0" w:after="40"/>
        <w:jc w:val="both"/>
      </w:pPr>
      <w:r>
        <w:rPr>
          <w:rFonts w:ascii="Times New Roman" w:hAnsi="Times New Roman" w:eastAsia="Times New Roman"/>
          <w:b w:val="0"/>
          <w:i w:val="0"/>
          <w:caps w:val="0"/>
          <w:sz w:val="20"/>
          <w:u w:val="none"/>
        </w:rPr>
        <w:t>Приложения:</w:t>
      </w:r>
    </w:p>
    <w:p>
      <w:pPr>
        <w:spacing w:before="0" w:after="0"/>
        <w:jc w:val="left"/>
        <w:pBdr>
          <w:bottom w:val="single" w:sz="6" w:space="1" w:color="000000"/>
        </w:pBdr>
      </w:pPr>
      <w:r>
        <w:rPr>
          <w:rFonts w:ascii="Times New Roman" w:hAnsi="Times New Roman" w:eastAsia="Times New Roman"/>
          <w:b w:val="0"/>
          <w:i w:val="0"/>
          <w:caps w:val="0"/>
          <w:sz w:val="20"/>
          <w:u w:val="none"/>
        </w:rPr>
        <w:t>Журнал антикоррозионных работ; протоколы контроля толщины и сплошности покрытия; сертификат соответствия и паспорт качества на ЛКМ</w:t>
      </w:r>
    </w:p>
    <w:p>
      <w:pPr>
        <w:spacing w:before="0" w:after="0"/>
        <w:jc w:val="left"/>
        <w:pBdr>
          <w:bottom w:val="single" w:sz="6" w:space="1" w:color="000000"/>
        </w:pBdr>
      </w:pPr>
      <w:r>
        <w:rPr>
          <w:rFonts w:ascii="Times New Roman" w:hAnsi="Times New Roman" w:eastAsia="Times New Roman"/>
          <w:b w:val="0"/>
          <w:i w:val="0"/>
          <w:caps w:val="0"/>
          <w:sz w:val="22"/>
          <w:u w:val="none"/>
        </w:rPr>
        <w:t xml:space="preserve"> </w:t>
      </w:r>
    </w:p>
    <w:p>
      <w:pPr>
        <w:spacing w:before="0" w:after="160"/>
        <w:jc w:val="both"/>
      </w:pPr>
    </w:p>
    <w:p>
      <w:pPr>
        <w:spacing w:before="0" w:after="40"/>
        <w:jc w:val="left"/>
      </w:pPr>
      <w:r>
        <w:rPr>
          <w:rFonts w:ascii="Times New Roman" w:hAnsi="Times New Roman" w:eastAsia="Times New Roman"/>
          <w:b w:val="0"/>
          <w:i w:val="0"/>
          <w:caps w:val="0"/>
          <w:sz w:val="20"/>
          <w:u w:val="none"/>
        </w:rPr>
        <w:t>Представитель застройщика, технического заказчика, лица, ответственного за эксплуатацию здания, сооружения, или регионального оператора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591"/>
        <w:gridCol w:w="3591"/>
        <w:gridCol w:w="3591"/>
      </w:tblGrid>
      <w:tr>
        <w:tc>
          <w:tcPr>
            <w:tcW w:type="dxa" w:w="3402"/>
          </w:tcPr>
          <w:p>
            <w:pPr>
              <w:spacing w:after="0"/>
              <w:jc w:val="center"/>
              <w:pBdr>
                <w:bottom w:val="single" w:sz="6" w:space="1" w:color="000000"/>
              </w:pBdr>
            </w:pPr>
            <w:r/>
            <w:r>
              <w:t xml:space="preserve"> 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/>
                <w:i/>
                <w:sz w:val="14"/>
              </w:rPr>
              <w:t>(должность)</w:t>
            </w:r>
          </w:p>
        </w:tc>
        <w:tc>
          <w:tcPr>
            <w:tcW w:type="dxa" w:w="2551"/>
          </w:tcPr>
          <w:p>
            <w:pPr>
              <w:spacing w:after="0"/>
              <w:jc w:val="center"/>
              <w:pBdr>
                <w:bottom w:val="single" w:sz="6" w:space="1" w:color="000000"/>
              </w:pBdr>
            </w:pPr>
            <w:r/>
            <w:r>
              <w:t xml:space="preserve"> 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/>
                <w:i/>
                <w:sz w:val="14"/>
              </w:rPr>
              <w:t>(подпись)</w:t>
            </w:r>
          </w:p>
        </w:tc>
        <w:tc>
          <w:tcPr>
            <w:tcW w:type="dxa" w:w="3685"/>
          </w:tcPr>
          <w:p>
            <w:pPr>
              <w:spacing w:after="0"/>
              <w:jc w:val="center"/>
              <w:pBdr>
                <w:bottom w:val="single" w:sz="6" w:space="1" w:color="000000"/>
              </w:pBdr>
            </w:pPr>
            <w:r/>
            <w:r>
              <w:t xml:space="preserve"> 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/>
                <w:i/>
                <w:sz w:val="14"/>
              </w:rPr>
              <w:t>(расшифровка подписи)</w:t>
            </w:r>
          </w:p>
        </w:tc>
      </w:tr>
    </w:tbl>
    <w:p>
      <w:pPr>
        <w:spacing w:before="0" w:after="120"/>
        <w:jc w:val="both"/>
      </w:pPr>
    </w:p>
    <w:p>
      <w:pPr>
        <w:spacing w:before="0" w:after="40"/>
        <w:jc w:val="left"/>
      </w:pPr>
      <w:r>
        <w:rPr>
          <w:rFonts w:ascii="Times New Roman" w:hAnsi="Times New Roman" w:eastAsia="Times New Roman"/>
          <w:b w:val="0"/>
          <w:i w:val="0"/>
          <w:caps w:val="0"/>
          <w:sz w:val="20"/>
          <w:u w:val="none"/>
        </w:rPr>
        <w:t>Представитель лица, осуществляющего строительство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591"/>
        <w:gridCol w:w="3591"/>
        <w:gridCol w:w="3591"/>
      </w:tblGrid>
      <w:tr>
        <w:tc>
          <w:tcPr>
            <w:tcW w:type="dxa" w:w="3402"/>
          </w:tcPr>
          <w:p>
            <w:pPr>
              <w:spacing w:after="0"/>
              <w:jc w:val="center"/>
              <w:pBdr>
                <w:bottom w:val="single" w:sz="6" w:space="1" w:color="000000"/>
              </w:pBdr>
            </w:pPr>
            <w:r/>
            <w:r>
              <w:t xml:space="preserve"> 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/>
                <w:i/>
                <w:sz w:val="14"/>
              </w:rPr>
              <w:t>(должность)</w:t>
            </w:r>
          </w:p>
        </w:tc>
        <w:tc>
          <w:tcPr>
            <w:tcW w:type="dxa" w:w="2551"/>
          </w:tcPr>
          <w:p>
            <w:pPr>
              <w:spacing w:after="0"/>
              <w:jc w:val="center"/>
              <w:pBdr>
                <w:bottom w:val="single" w:sz="6" w:space="1" w:color="000000"/>
              </w:pBdr>
            </w:pPr>
            <w:r/>
            <w:r>
              <w:t xml:space="preserve"> 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/>
                <w:i/>
                <w:sz w:val="14"/>
              </w:rPr>
              <w:t>(подпись)</w:t>
            </w:r>
          </w:p>
        </w:tc>
        <w:tc>
          <w:tcPr>
            <w:tcW w:type="dxa" w:w="3685"/>
          </w:tcPr>
          <w:p>
            <w:pPr>
              <w:spacing w:after="0"/>
              <w:jc w:val="center"/>
              <w:pBdr>
                <w:bottom w:val="single" w:sz="6" w:space="1" w:color="000000"/>
              </w:pBdr>
            </w:pPr>
            <w:r/>
            <w:r>
              <w:t xml:space="preserve"> 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/>
                <w:i/>
                <w:sz w:val="14"/>
              </w:rPr>
              <w:t>(расшифровка подписи)</w:t>
            </w:r>
          </w:p>
        </w:tc>
      </w:tr>
    </w:tbl>
    <w:p>
      <w:pPr>
        <w:spacing w:before="0" w:after="120"/>
        <w:jc w:val="both"/>
      </w:pPr>
    </w:p>
    <w:p>
      <w:pPr>
        <w:spacing w:before="0" w:after="40"/>
        <w:jc w:val="left"/>
      </w:pPr>
      <w:r>
        <w:rPr>
          <w:rFonts w:ascii="Times New Roman" w:hAnsi="Times New Roman" w:eastAsia="Times New Roman"/>
          <w:b w:val="0"/>
          <w:i w:val="0"/>
          <w:caps w:val="0"/>
          <w:sz w:val="20"/>
          <w:u w:val="none"/>
        </w:rPr>
        <w:t>Представитель лица, осуществляющего строительство, по вопросам строительного контроля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591"/>
        <w:gridCol w:w="3591"/>
        <w:gridCol w:w="3591"/>
      </w:tblGrid>
      <w:tr>
        <w:tc>
          <w:tcPr>
            <w:tcW w:type="dxa" w:w="3402"/>
          </w:tcPr>
          <w:p>
            <w:pPr>
              <w:spacing w:after="0"/>
              <w:jc w:val="center"/>
              <w:pBdr>
                <w:bottom w:val="single" w:sz="6" w:space="1" w:color="000000"/>
              </w:pBdr>
            </w:pPr>
            <w:r/>
            <w:r>
              <w:t xml:space="preserve"> 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/>
                <w:i/>
                <w:sz w:val="14"/>
              </w:rPr>
              <w:t>(должность)</w:t>
            </w:r>
          </w:p>
        </w:tc>
        <w:tc>
          <w:tcPr>
            <w:tcW w:type="dxa" w:w="2551"/>
          </w:tcPr>
          <w:p>
            <w:pPr>
              <w:spacing w:after="0"/>
              <w:jc w:val="center"/>
              <w:pBdr>
                <w:bottom w:val="single" w:sz="6" w:space="1" w:color="000000"/>
              </w:pBdr>
            </w:pPr>
            <w:r/>
            <w:r>
              <w:t xml:space="preserve"> 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/>
                <w:i/>
                <w:sz w:val="14"/>
              </w:rPr>
              <w:t>(подпись)</w:t>
            </w:r>
          </w:p>
        </w:tc>
        <w:tc>
          <w:tcPr>
            <w:tcW w:type="dxa" w:w="3685"/>
          </w:tcPr>
          <w:p>
            <w:pPr>
              <w:spacing w:after="0"/>
              <w:jc w:val="center"/>
              <w:pBdr>
                <w:bottom w:val="single" w:sz="6" w:space="1" w:color="000000"/>
              </w:pBdr>
            </w:pPr>
            <w:r/>
            <w:r>
              <w:t xml:space="preserve"> 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/>
                <w:i/>
                <w:sz w:val="14"/>
              </w:rPr>
              <w:t>(расшифровка подписи)</w:t>
            </w:r>
          </w:p>
        </w:tc>
      </w:tr>
    </w:tbl>
    <w:p>
      <w:pPr>
        <w:spacing w:before="0" w:after="120"/>
        <w:jc w:val="both"/>
      </w:pPr>
    </w:p>
    <w:p>
      <w:pPr>
        <w:spacing w:before="0" w:after="40"/>
        <w:jc w:val="left"/>
      </w:pPr>
      <w:r>
        <w:rPr>
          <w:rFonts w:ascii="Times New Roman" w:hAnsi="Times New Roman" w:eastAsia="Times New Roman"/>
          <w:b w:val="0"/>
          <w:i w:val="0"/>
          <w:caps w:val="0"/>
          <w:sz w:val="20"/>
          <w:u w:val="none"/>
        </w:rPr>
        <w:t>Представитель лица, осуществляющего подготовку проектной документации (в случае осуществления авторского надзора)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591"/>
        <w:gridCol w:w="3591"/>
        <w:gridCol w:w="3591"/>
      </w:tblGrid>
      <w:tr>
        <w:tc>
          <w:tcPr>
            <w:tcW w:type="dxa" w:w="3402"/>
          </w:tcPr>
          <w:p>
            <w:pPr>
              <w:spacing w:after="0"/>
              <w:jc w:val="center"/>
              <w:pBdr>
                <w:bottom w:val="single" w:sz="6" w:space="1" w:color="000000"/>
              </w:pBdr>
            </w:pPr>
            <w:r/>
            <w:r>
              <w:t xml:space="preserve"> 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/>
                <w:i/>
                <w:sz w:val="14"/>
              </w:rPr>
              <w:t>(должность)</w:t>
            </w:r>
          </w:p>
        </w:tc>
        <w:tc>
          <w:tcPr>
            <w:tcW w:type="dxa" w:w="2551"/>
          </w:tcPr>
          <w:p>
            <w:pPr>
              <w:spacing w:after="0"/>
              <w:jc w:val="center"/>
              <w:pBdr>
                <w:bottom w:val="single" w:sz="6" w:space="1" w:color="000000"/>
              </w:pBdr>
            </w:pPr>
            <w:r/>
            <w:r>
              <w:t xml:space="preserve"> 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/>
                <w:i/>
                <w:sz w:val="14"/>
              </w:rPr>
              <w:t>(подпись)</w:t>
            </w:r>
          </w:p>
        </w:tc>
        <w:tc>
          <w:tcPr>
            <w:tcW w:type="dxa" w:w="3685"/>
          </w:tcPr>
          <w:p>
            <w:pPr>
              <w:spacing w:after="0"/>
              <w:jc w:val="center"/>
              <w:pBdr>
                <w:bottom w:val="single" w:sz="6" w:space="1" w:color="000000"/>
              </w:pBdr>
            </w:pPr>
            <w:r/>
            <w:r>
              <w:t xml:space="preserve"> 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/>
                <w:i/>
                <w:sz w:val="14"/>
              </w:rPr>
              <w:t>(расшифровка подписи)</w:t>
            </w:r>
          </w:p>
        </w:tc>
      </w:tr>
    </w:tbl>
    <w:p>
      <w:pPr>
        <w:spacing w:before="0" w:after="120"/>
        <w:jc w:val="both"/>
      </w:pPr>
    </w:p>
    <w:p>
      <w:pPr>
        <w:spacing w:before="0" w:after="40"/>
        <w:jc w:val="left"/>
      </w:pPr>
      <w:r>
        <w:rPr>
          <w:rFonts w:ascii="Times New Roman" w:hAnsi="Times New Roman" w:eastAsia="Times New Roman"/>
          <w:b w:val="0"/>
          <w:i w:val="0"/>
          <w:caps w:val="0"/>
          <w:sz w:val="20"/>
          <w:u w:val="none"/>
        </w:rPr>
        <w:t>Представитель лица, выполнившего работы, подлежащие освидетельствованию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591"/>
        <w:gridCol w:w="3591"/>
        <w:gridCol w:w="3591"/>
      </w:tblGrid>
      <w:tr>
        <w:tc>
          <w:tcPr>
            <w:tcW w:type="dxa" w:w="3402"/>
          </w:tcPr>
          <w:p>
            <w:pPr>
              <w:spacing w:after="0"/>
              <w:jc w:val="center"/>
              <w:pBdr>
                <w:bottom w:val="single" w:sz="6" w:space="1" w:color="000000"/>
              </w:pBdr>
            </w:pPr>
            <w:r/>
            <w:r>
              <w:t xml:space="preserve"> 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/>
                <w:i/>
                <w:sz w:val="14"/>
              </w:rPr>
              <w:t>(должность)</w:t>
            </w:r>
          </w:p>
        </w:tc>
        <w:tc>
          <w:tcPr>
            <w:tcW w:type="dxa" w:w="2551"/>
          </w:tcPr>
          <w:p>
            <w:pPr>
              <w:spacing w:after="0"/>
              <w:jc w:val="center"/>
              <w:pBdr>
                <w:bottom w:val="single" w:sz="6" w:space="1" w:color="000000"/>
              </w:pBdr>
            </w:pPr>
            <w:r/>
            <w:r>
              <w:t xml:space="preserve"> 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/>
                <w:i/>
                <w:sz w:val="14"/>
              </w:rPr>
              <w:t>(подпись)</w:t>
            </w:r>
          </w:p>
        </w:tc>
        <w:tc>
          <w:tcPr>
            <w:tcW w:type="dxa" w:w="3685"/>
          </w:tcPr>
          <w:p>
            <w:pPr>
              <w:spacing w:after="0"/>
              <w:jc w:val="center"/>
              <w:pBdr>
                <w:bottom w:val="single" w:sz="6" w:space="1" w:color="000000"/>
              </w:pBdr>
            </w:pPr>
            <w:r/>
            <w:r>
              <w:t xml:space="preserve"> 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/>
                <w:i/>
                <w:sz w:val="14"/>
              </w:rPr>
              <w:t>(расшифровка подписи)</w:t>
            </w:r>
          </w:p>
        </w:tc>
      </w:tr>
    </w:tbl>
    <w:p>
      <w:pPr>
        <w:spacing w:before="0" w:after="120"/>
        <w:jc w:val="both"/>
      </w:pPr>
    </w:p>
    <w:p>
      <w:pPr>
        <w:spacing w:before="0" w:after="40"/>
        <w:jc w:val="left"/>
      </w:pPr>
      <w:r>
        <w:rPr>
          <w:rFonts w:ascii="Times New Roman" w:hAnsi="Times New Roman" w:eastAsia="Times New Roman"/>
          <w:b w:val="0"/>
          <w:i w:val="0"/>
          <w:caps w:val="0"/>
          <w:sz w:val="20"/>
          <w:u w:val="none"/>
        </w:rPr>
        <w:t>Представители иных лиц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591"/>
        <w:gridCol w:w="3591"/>
        <w:gridCol w:w="3591"/>
      </w:tblGrid>
      <w:tr>
        <w:tc>
          <w:tcPr>
            <w:tcW w:type="dxa" w:w="3402"/>
          </w:tcPr>
          <w:p>
            <w:pPr>
              <w:spacing w:after="0"/>
              <w:jc w:val="center"/>
              <w:pBdr>
                <w:bottom w:val="single" w:sz="6" w:space="1" w:color="000000"/>
              </w:pBdr>
            </w:pPr>
            <w:r/>
            <w:r>
              <w:t xml:space="preserve"> 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/>
                <w:i/>
                <w:sz w:val="14"/>
              </w:rPr>
              <w:t>(должность)</w:t>
            </w:r>
          </w:p>
        </w:tc>
        <w:tc>
          <w:tcPr>
            <w:tcW w:type="dxa" w:w="2551"/>
          </w:tcPr>
          <w:p>
            <w:pPr>
              <w:spacing w:after="0"/>
              <w:jc w:val="center"/>
              <w:pBdr>
                <w:bottom w:val="single" w:sz="6" w:space="1" w:color="000000"/>
              </w:pBdr>
            </w:pPr>
            <w:r/>
            <w:r>
              <w:t xml:space="preserve"> 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/>
                <w:i/>
                <w:sz w:val="14"/>
              </w:rPr>
              <w:t>(подпись)</w:t>
            </w:r>
          </w:p>
        </w:tc>
        <w:tc>
          <w:tcPr>
            <w:tcW w:type="dxa" w:w="3685"/>
          </w:tcPr>
          <w:p>
            <w:pPr>
              <w:spacing w:after="0"/>
              <w:jc w:val="center"/>
              <w:pBdr>
                <w:bottom w:val="single" w:sz="6" w:space="1" w:color="000000"/>
              </w:pBdr>
            </w:pPr>
            <w:r/>
            <w:r>
              <w:t xml:space="preserve"> 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/>
                <w:i/>
                <w:sz w:val="14"/>
              </w:rPr>
              <w:t>(расшифровка подписи)</w:t>
            </w:r>
          </w:p>
        </w:tc>
      </w:tr>
    </w:tbl>
    <w:p>
      <w:pPr>
        <w:spacing w:before="0" w:after="120"/>
        <w:jc w:val="both"/>
      </w:pPr>
    </w:p>
    <w:sectPr w:rsidR="00FC693F" w:rsidRPr="0006063C" w:rsidSect="00034616">
      <w:pgSz w:w="11906" w:h="16838"/>
      <w:pgMar w:top="850" w:right="567" w:bottom="850" w:left="56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 w:before="0" w:line="240" w:lineRule="auto"/>
    </w:pPr>
    <w:rPr>
      <w:rFonts w:ascii="Times New Roman" w:hAnsi="Times New Roman" w:eastAsia="Times New Roman" w:cs="Times New Roman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