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1.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анкерных столиков (креплений) на стенке резервуара по проектным координатам, сварка узлов крепления, установка анкерных болтов М24 в фундамент, затяжка гаек, контроль совмещения анкеров с проектным положением. Количество — 10 шт. на резервуар.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7 «Крепление анкерное», лист 9.2 «Схема расположения анкеров, люков и патрубков на развёртке стенки резервуара», лист 11 «Исходные данные для проектирования фундаментов»;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Болты анкерные М24, сталь 09Г2С-12 ГОСТ 19281-2014 (либо Ст20 (20пс) ГОСТ 1050); гайки ГОСТ 5915-70, шайбы ГОСТ 11371-78; прокат листовой 09Г2С-6 ГОСТ 19281-2014;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расположения анкерных креплений; акт (заключение) визуально-измерительного контроля сварных соединений (100 %); журнал сварочных работ; сертификаты на анкерные болты и крепёж.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ГОСТ 24379.1-2012; СП 70.13330.2012; ППР (разд. 6)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и присоединение заземляющих проводников; подготовка к гидравлическому испытанию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анкерного крепления; заключение ВИК; копии сертификатов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