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Установка анкерных столиков (креплений) на стенке резервуара по проектным координатам, сварка узлов крепления, установка анкерных болтов М24 в фундамент, затяжка гаек, контроль совмещения анкеров с проектным положением. Количество — 10 шт. на резервуар.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7 «Крепление анкерное», лист 9.2 «Схема расположения анкеров, люков и патрубков на развёртке стенки резервуара», лист 11 «Исходные данные для проектирования фундаментов»;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Болты анкерные М24, сталь 09Г2С-12 ГОСТ 19281-2014 (либо Ст20 (20пс) ГОСТ 1050); гайки ГОСТ 5915-70, шайбы ГОСТ 11371-78; прокат листовой 09Г2С-6 ГОСТ 19281-2014; электроды типа Э50А ГОСТ 9467-75.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расположения анкерных креплений; акт (заключение) визуально-измерительного контроля сварных соединений (100 %); журнал сварочных работ; сертификаты на анкерные болты и крепёж.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31385-2023; ГОСТ 24379.1-2012; СП 70.13330.2012; ППР (разд. 6)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и присоединение заземляющих проводников; подготовка к гидравлическому испытанию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Исполнительная схема анкерного крепления; заключение ВИК; копии сертификатов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