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E8" w:rsidRDefault="005954D6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Declaração do Escopo</w:t>
      </w:r>
    </w:p>
    <w:p w:rsidR="008C59E8" w:rsidRPr="008C59E8" w:rsidRDefault="008C59E8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5954D6" w:rsidRDefault="005954D6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000000"/>
          <w:sz w:val="52"/>
          <w:szCs w:val="52"/>
        </w:rPr>
      </w:pPr>
      <w:proofErr w:type="spellStart"/>
      <w:r>
        <w:rPr>
          <w:rFonts w:ascii="Arial" w:hAnsi="Arial" w:cs="Arial"/>
          <w:color w:val="666666"/>
          <w:sz w:val="30"/>
          <w:szCs w:val="30"/>
        </w:rPr>
        <w:t>Telsa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System</w:t>
      </w:r>
    </w:p>
    <w:p w:rsidR="005954D6" w:rsidRPr="008C59E8" w:rsidRDefault="005954D6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000000"/>
          <w:sz w:val="32"/>
          <w:szCs w:val="32"/>
        </w:rPr>
      </w:pPr>
    </w:p>
    <w:p w:rsidR="00942FCF" w:rsidRPr="008C59E8" w:rsidRDefault="0059757B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salão de beleza SALETE</w:t>
      </w:r>
      <w:r w:rsidR="00942FCF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HAIR</w:t>
      </w:r>
      <w:r w:rsidR="00A160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 proprie</w:t>
      </w:r>
      <w:r w:rsidR="00A160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tária Salete Santos, foi fundado no ano de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2013. A microempresa está há 7</w:t>
      </w:r>
      <w:r w:rsidR="00942FCF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anos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loca</w:t>
      </w:r>
      <w:r w:rsidR="00942FCF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lizada na cidade de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 Paulo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bairr</w:t>
      </w:r>
      <w:r w:rsidR="00A160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Vila nova Parada, próximo ao C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olégio </w:t>
      </w:r>
      <w:proofErr w:type="spellStart"/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Prígule</w:t>
      </w:r>
      <w:proofErr w:type="spellEnd"/>
      <w:r w:rsidR="00A160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t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endo </w:t>
      </w:r>
      <w:r w:rsidR="00942FCF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dois </w:t>
      </w:r>
      <w:r w:rsidR="00A160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funcionários em atividade.</w:t>
      </w:r>
    </w:p>
    <w:p w:rsidR="00942FCF" w:rsidRPr="008C59E8" w:rsidRDefault="00942FCF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42FCF" w:rsidRPr="008C59E8" w:rsidRDefault="00942FCF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áreas de atuação da microempresa são: serv</w:t>
      </w:r>
      <w:r w:rsidR="0059757B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iços de cabeleireiro, manicure, </w:t>
      </w:r>
      <w:proofErr w:type="spellStart"/>
      <w:r w:rsidR="0059757B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pedicure</w:t>
      </w:r>
      <w:proofErr w:type="spellEnd"/>
      <w:r w:rsidR="0059757B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depilação.</w:t>
      </w:r>
    </w:p>
    <w:p w:rsidR="00942FCF" w:rsidRPr="008C59E8" w:rsidRDefault="00942FCF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42FCF" w:rsidRDefault="00A16093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horário de </w:t>
      </w:r>
      <w:r w:rsidR="0059757B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funciona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mento da microempresa é</w:t>
      </w:r>
      <w:r w:rsidR="0059757B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terça</w:t>
      </w:r>
      <w:r w:rsidR="00942FCF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59757B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sábado e feriados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das 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09 horas às 20 horas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atendendo mulheres e crianças, homens apenas para o serviço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manicure, logo o salão é destinado a um público aberto. 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as festa</w:t>
      </w:r>
      <w:r w:rsidR="009334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final de ano é feito </w:t>
      </w:r>
      <w:r w:rsidR="009334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uma 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pausa no atendimento, para um período de descanso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16093" w:rsidRPr="008C59E8" w:rsidRDefault="00A16093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1428" w:rsidRDefault="00583C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Devido a grande procura, a falta de organização na agenda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local se tornou absurda. 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relação ao usuário, a demanda de servi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ço é alta, portanto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o foco de melhorar seu atendimento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8C59E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proprietária do salão 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deseja um sistema de fácil acesso e prático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venha melhorar o funcionamento das atividades dispostas no salão.</w:t>
      </w:r>
    </w:p>
    <w:p w:rsidR="008C59E8" w:rsidRDefault="008C59E8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C59E8" w:rsidRPr="008C59E8" w:rsidRDefault="008C59E8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formato de trabalho atual vem trazendo problemas sequencialmente e gerando perda de 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rendimento e clientela, causando assim prejuízo à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dona do estabelecimento.</w:t>
      </w:r>
    </w:p>
    <w:p w:rsidR="003C0F68" w:rsidRPr="008C59E8" w:rsidRDefault="003C0F68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1428" w:rsidRDefault="00BD0B9E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prol de ajudar o contratante a modernizar e aut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omatizar sua demanda de serviço</w:t>
      </w:r>
      <w:r w:rsidR="002A21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programa irá auxiliar na área de registro e agendamento 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horário da clientela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juntamente com o tipo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tratamento que o cliente optar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 software será disponibilizado no celular através de um aplicativo contando com a co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nexão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multiplataforma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que os clientes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cadastrem seus dados, </w:t>
      </w:r>
      <w:r w:rsid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8C59E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horário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atendimento e o tipo de 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erviço que for de sua preferência. Isso facilitará a dinâmica do funcionamento do estabelecimento e trará </w:t>
      </w:r>
      <w:r w:rsid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novidades ao local.</w:t>
      </w:r>
    </w:p>
    <w:p w:rsidR="009C17C9" w:rsidRDefault="009C17C9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17CD9" w:rsidRPr="006D122F" w:rsidRDefault="009C17C9" w:rsidP="006D1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interação do serviço se torna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rá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mais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automatizada, trazendo assi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 um ambiente mais tranquilo e organizado referent</w:t>
      </w:r>
      <w:r w:rsidR="002A21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ao agendamento de horários. Além disso, o 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software minimizará os erros básicos e comuns 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dia a dia. </w:t>
      </w:r>
      <w:r w:rsidR="006D12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comunicação por telefone ainda será possível, fazendo com que a balconista também possa reservar um horário para o clie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nte via telefone ou presencial</w:t>
      </w:r>
      <w:r w:rsidR="006D12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sectPr w:rsidR="00A17CD9" w:rsidRPr="006D122F" w:rsidSect="000E5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B4FDC"/>
    <w:multiLevelType w:val="hybridMultilevel"/>
    <w:tmpl w:val="E612BBE6"/>
    <w:lvl w:ilvl="0" w:tplc="FCBA28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F02D0"/>
    <w:multiLevelType w:val="hybridMultilevel"/>
    <w:tmpl w:val="F9387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04BDE"/>
    <w:multiLevelType w:val="hybridMultilevel"/>
    <w:tmpl w:val="E612BBE6"/>
    <w:lvl w:ilvl="0" w:tplc="FCBA28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D9"/>
    <w:rsid w:val="000E521C"/>
    <w:rsid w:val="001E727B"/>
    <w:rsid w:val="002A2147"/>
    <w:rsid w:val="003C0F68"/>
    <w:rsid w:val="00583C0C"/>
    <w:rsid w:val="005954D6"/>
    <w:rsid w:val="0059757B"/>
    <w:rsid w:val="00661709"/>
    <w:rsid w:val="006B0738"/>
    <w:rsid w:val="006D122F"/>
    <w:rsid w:val="00841195"/>
    <w:rsid w:val="008C59E8"/>
    <w:rsid w:val="009334B2"/>
    <w:rsid w:val="00942FCF"/>
    <w:rsid w:val="009B0231"/>
    <w:rsid w:val="009C17C9"/>
    <w:rsid w:val="009F1428"/>
    <w:rsid w:val="00A16093"/>
    <w:rsid w:val="00A17CD9"/>
    <w:rsid w:val="00BD0B9E"/>
    <w:rsid w:val="00CE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95A0DC-0F91-423A-A5E3-9BC315B5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2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7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7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72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Vasconcelos Silva</dc:creator>
  <cp:keywords/>
  <dc:description/>
  <cp:lastModifiedBy>Megaware</cp:lastModifiedBy>
  <cp:revision>4</cp:revision>
  <dcterms:created xsi:type="dcterms:W3CDTF">2020-03-31T22:45:00Z</dcterms:created>
  <dcterms:modified xsi:type="dcterms:W3CDTF">2020-03-31T22:49:00Z</dcterms:modified>
</cp:coreProperties>
</file>