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0AB" w:rsidRPr="005E2D2C" w:rsidRDefault="001F60AB">
      <w:pPr>
        <w:rPr>
          <w:rFonts w:ascii="Constantia" w:hAnsi="Constantia" w:cs="Arial"/>
          <w:b/>
          <w:bCs/>
          <w:sz w:val="52"/>
        </w:rPr>
      </w:pPr>
      <w:r w:rsidRPr="005E2D2C">
        <w:rPr>
          <w:rFonts w:ascii="Constantia" w:hAnsi="Constantia" w:cs="Arial"/>
          <w:b/>
          <w:bCs/>
          <w:sz w:val="52"/>
        </w:rPr>
        <w:t>REGRA</w:t>
      </w:r>
      <w:r w:rsidR="00612560" w:rsidRPr="005E2D2C">
        <w:rPr>
          <w:rFonts w:ascii="Constantia" w:hAnsi="Constantia" w:cs="Arial"/>
          <w:b/>
          <w:bCs/>
          <w:sz w:val="52"/>
        </w:rPr>
        <w:t>S</w:t>
      </w:r>
      <w:r w:rsidRPr="005E2D2C">
        <w:rPr>
          <w:rFonts w:ascii="Constantia" w:hAnsi="Constantia" w:cs="Arial"/>
          <w:b/>
          <w:bCs/>
          <w:sz w:val="52"/>
        </w:rPr>
        <w:t xml:space="preserve"> DE NEGÓCIO</w:t>
      </w:r>
    </w:p>
    <w:p w:rsidR="001F60AB" w:rsidRDefault="001F60AB"/>
    <w:p w:rsidR="00852AB7" w:rsidRPr="00852AB7" w:rsidRDefault="00852AB7" w:rsidP="00852AB7">
      <w:r w:rsidRPr="00852AB7">
        <w:t>RN000</w:t>
      </w:r>
      <w:r w:rsidR="003B70AC">
        <w:t>1</w:t>
      </w:r>
      <w:r w:rsidRPr="00852AB7">
        <w:t xml:space="preserve"> –</w:t>
      </w:r>
      <w:r>
        <w:t xml:space="preserve"> Um profissional pertence a apenas uma categoria (Cabelereiro ou Atendente ou Manicure/Pedicure)</w:t>
      </w:r>
      <w:r w:rsidR="005E2D2C">
        <w:t>.</w:t>
      </w:r>
    </w:p>
    <w:p w:rsidR="00852AB7" w:rsidRPr="00852AB7" w:rsidRDefault="00852AB7" w:rsidP="00852AB7">
      <w:r w:rsidRPr="00852AB7">
        <w:t>RN000</w:t>
      </w:r>
      <w:r w:rsidR="003B70AC">
        <w:t>2</w:t>
      </w:r>
      <w:r w:rsidRPr="00852AB7">
        <w:t xml:space="preserve"> – </w:t>
      </w:r>
      <w:r>
        <w:t>Uma solicitação de afastamento pertence a apenas um profissional</w:t>
      </w:r>
      <w:r w:rsidR="005E2D2C">
        <w:t>.</w:t>
      </w:r>
    </w:p>
    <w:p w:rsidR="00852AB7" w:rsidRPr="00852AB7" w:rsidRDefault="00852AB7" w:rsidP="00852AB7">
      <w:r w:rsidRPr="00852AB7">
        <w:t>RN000</w:t>
      </w:r>
      <w:r w:rsidR="003B70AC">
        <w:t>3</w:t>
      </w:r>
      <w:r w:rsidRPr="00852AB7">
        <w:t xml:space="preserve"> – Uma solicitação d</w:t>
      </w:r>
      <w:r>
        <w:t>e afastamento pertence apenas um motivo</w:t>
      </w:r>
      <w:r w:rsidR="005E2D2C">
        <w:t>.</w:t>
      </w:r>
    </w:p>
    <w:p w:rsidR="00852AB7" w:rsidRPr="00B41DB7" w:rsidRDefault="003B70AC" w:rsidP="00852AB7">
      <w:r>
        <w:t>RN0004</w:t>
      </w:r>
      <w:r w:rsidR="00852AB7" w:rsidRPr="00B41DB7">
        <w:t xml:space="preserve"> – Apenas </w:t>
      </w:r>
      <w:r w:rsidR="00B41DB7" w:rsidRPr="00B41DB7">
        <w:t>Cabelereiro e</w:t>
      </w:r>
      <w:r w:rsidR="00B41DB7">
        <w:t xml:space="preserve"> Manicure/Pedicure podem utilizar o motivo “Cursos para se profissionalizar” em seus pedidos por afastamento</w:t>
      </w:r>
      <w:r w:rsidR="005E2D2C">
        <w:t>.</w:t>
      </w:r>
    </w:p>
    <w:p w:rsidR="00852AB7" w:rsidRPr="00B41DB7" w:rsidRDefault="00852AB7" w:rsidP="00852AB7">
      <w:r w:rsidRPr="00B41DB7">
        <w:t>RN000</w:t>
      </w:r>
      <w:r w:rsidR="003B70AC">
        <w:t>5</w:t>
      </w:r>
      <w:r w:rsidRPr="00B41DB7">
        <w:t xml:space="preserve"> – </w:t>
      </w:r>
      <w:r w:rsidR="00B41DB7">
        <w:t>Uma solicitação de afastamento é aprovada ou não pelo Dono do Salão, onde o mesmo trabalha</w:t>
      </w:r>
      <w:r w:rsidR="005E2D2C">
        <w:t>.</w:t>
      </w:r>
    </w:p>
    <w:p w:rsidR="00852AB7" w:rsidRPr="00B41DB7" w:rsidRDefault="003B70AC" w:rsidP="00852AB7">
      <w:r>
        <w:t>RN0006</w:t>
      </w:r>
      <w:r w:rsidR="00852AB7" w:rsidRPr="00B41DB7">
        <w:t xml:space="preserve"> – </w:t>
      </w:r>
      <w:r w:rsidR="00B41DB7">
        <w:t xml:space="preserve">Uma solicitação de afastamento, por motivo de “Férias”, somente pode ser </w:t>
      </w:r>
      <w:r w:rsidR="005E2D2C">
        <w:t xml:space="preserve">o </w:t>
      </w:r>
      <w:r w:rsidR="00B41DB7">
        <w:t>solicitado para os meses “Fracos”, onde não se tem muito movimento no salão</w:t>
      </w:r>
      <w:r w:rsidR="005E2D2C">
        <w:t>.</w:t>
      </w:r>
    </w:p>
    <w:p w:rsidR="00852AB7" w:rsidRPr="00B41DB7" w:rsidRDefault="00852AB7" w:rsidP="00852AB7">
      <w:r w:rsidRPr="00B41DB7">
        <w:t>RN000</w:t>
      </w:r>
      <w:r w:rsidR="003B70AC">
        <w:t>7</w:t>
      </w:r>
      <w:r w:rsidRPr="00B41DB7">
        <w:t xml:space="preserve"> – </w:t>
      </w:r>
      <w:r w:rsidR="00B41DB7">
        <w:t xml:space="preserve">O Dono do Salão é um dos profissionais alocados a </w:t>
      </w:r>
      <w:r w:rsidR="0008131C">
        <w:t>ala.</w:t>
      </w:r>
    </w:p>
    <w:p w:rsidR="00852AB7" w:rsidRPr="00B41DB7" w:rsidRDefault="00852AB7" w:rsidP="00852AB7">
      <w:r w:rsidRPr="00B41DB7">
        <w:t>RN00</w:t>
      </w:r>
      <w:r w:rsidR="003B70AC">
        <w:t>8</w:t>
      </w:r>
      <w:r w:rsidRPr="00B41DB7">
        <w:t xml:space="preserve"> – </w:t>
      </w:r>
      <w:r w:rsidR="0008131C">
        <w:t>Quando a solicitação de agendamento não for atendid</w:t>
      </w:r>
      <w:r w:rsidR="005E2D2C">
        <w:t>a</w:t>
      </w:r>
      <w:r w:rsidR="0008131C">
        <w:t xml:space="preserve"> pelo profissional o mesmo pode reagendar ou cancelar o agendamento, informando o motivo para o cliente</w:t>
      </w:r>
      <w:r w:rsidR="005E2D2C">
        <w:t>.</w:t>
      </w:r>
    </w:p>
    <w:p w:rsidR="00852AB7" w:rsidRPr="00B41DB7" w:rsidRDefault="00852AB7" w:rsidP="00852AB7">
      <w:r w:rsidRPr="00B41DB7">
        <w:t>RN00</w:t>
      </w:r>
      <w:r w:rsidR="003B70AC">
        <w:t>9</w:t>
      </w:r>
      <w:r w:rsidRPr="00B41DB7">
        <w:t xml:space="preserve"> – </w:t>
      </w:r>
      <w:r w:rsidR="0008131C">
        <w:t>Quando a solicitação de agendamento não for atendid</w:t>
      </w:r>
      <w:r w:rsidR="005E2D2C">
        <w:t>a</w:t>
      </w:r>
      <w:r w:rsidR="0008131C">
        <w:t xml:space="preserve"> pelo cliente o mesmo pode reagendar ou cancelar o agendamento, podendo ou não trocar de profissional</w:t>
      </w:r>
      <w:r w:rsidR="005E2D2C">
        <w:t>.</w:t>
      </w:r>
    </w:p>
    <w:p w:rsidR="00852AB7" w:rsidRPr="00B41DB7" w:rsidRDefault="003B70AC" w:rsidP="00852AB7">
      <w:r>
        <w:t>RN0010</w:t>
      </w:r>
      <w:r w:rsidR="00852AB7" w:rsidRPr="00B41DB7">
        <w:t xml:space="preserve"> – </w:t>
      </w:r>
      <w:r w:rsidR="0008131C" w:rsidRPr="0008131C">
        <w:t>O dono do salão deve manter o estoque com uma quantidade mínima de produtos para que se mantenha o fluxo de trabalho</w:t>
      </w:r>
      <w:r w:rsidR="005E2D2C">
        <w:t>.</w:t>
      </w:r>
    </w:p>
    <w:p w:rsidR="00852AB7" w:rsidRPr="00B41DB7" w:rsidRDefault="00961E9E" w:rsidP="00852AB7">
      <w:r w:rsidRPr="00B41DB7">
        <w:t>RN001</w:t>
      </w:r>
      <w:r w:rsidR="003B70AC">
        <w:t>1</w:t>
      </w:r>
      <w:r w:rsidRPr="00B41DB7">
        <w:t xml:space="preserve"> –</w:t>
      </w:r>
      <w:r>
        <w:t xml:space="preserve"> Os produtos disponibilizados no salão devem </w:t>
      </w:r>
      <w:r w:rsidR="001F60AB">
        <w:t>ser de qualidade autorizados pela Anvisa</w:t>
      </w:r>
      <w:r w:rsidR="005E2D2C">
        <w:t>.</w:t>
      </w:r>
    </w:p>
    <w:p w:rsidR="00852AB7" w:rsidRPr="00B41DB7" w:rsidRDefault="00852AB7"/>
    <w:sectPr w:rsidR="00852AB7" w:rsidRPr="00B41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altName w:val="Noto Serif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AB7"/>
    <w:rsid w:val="0008131C"/>
    <w:rsid w:val="001F60AB"/>
    <w:rsid w:val="003B70AC"/>
    <w:rsid w:val="003C4836"/>
    <w:rsid w:val="003D4111"/>
    <w:rsid w:val="005E2D2C"/>
    <w:rsid w:val="00612560"/>
    <w:rsid w:val="006A389C"/>
    <w:rsid w:val="00852AB7"/>
    <w:rsid w:val="00953D4E"/>
    <w:rsid w:val="00961E9E"/>
    <w:rsid w:val="00B1150B"/>
    <w:rsid w:val="00B41DB7"/>
    <w:rsid w:val="00C43415"/>
    <w:rsid w:val="00D16563"/>
    <w:rsid w:val="00E1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20E3B7-82A8-41A0-A2DF-B8FDE20B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dos Santos</dc:creator>
  <cp:keywords/>
  <dc:description/>
  <cp:lastModifiedBy>Carlos Eduardo Vasconcelos</cp:lastModifiedBy>
  <cp:revision>2</cp:revision>
  <dcterms:created xsi:type="dcterms:W3CDTF">2020-04-29T15:05:00Z</dcterms:created>
  <dcterms:modified xsi:type="dcterms:W3CDTF">2020-04-29T15:05:00Z</dcterms:modified>
</cp:coreProperties>
</file>