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DC86" w14:textId="77777777" w:rsidR="0056102A" w:rsidRDefault="0056102A" w:rsidP="0056102A">
      <w:pPr>
        <w:jc w:val="center"/>
      </w:pPr>
    </w:p>
    <w:p w14:paraId="5FAB8732" w14:textId="77777777" w:rsidR="0056102A" w:rsidRDefault="0056102A" w:rsidP="0056102A">
      <w:pPr>
        <w:spacing w:line="480" w:lineRule="auto"/>
        <w:jc w:val="center"/>
      </w:pPr>
    </w:p>
    <w:p w14:paraId="026D6BC8" w14:textId="1323CE3C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CORPORACIÓN UNIVERSITARIA MINUTO DE DIOS – UNIMINUTO</w:t>
      </w:r>
    </w:p>
    <w:p w14:paraId="3ACC843D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5A35EDA1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61EA28E8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6F3029F0" w14:textId="04AD26AA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 xml:space="preserve">[Título del </w:t>
      </w:r>
      <w:r w:rsidR="00D07136" w:rsidRPr="007F785B">
        <w:rPr>
          <w:rStyle w:val="normaltextrun"/>
          <w:rFonts w:eastAsiaTheme="majorEastAsia" w:cs="Arial"/>
          <w:b/>
          <w:bCs/>
          <w:sz w:val="22"/>
        </w:rPr>
        <w:t>informe</w:t>
      </w:r>
      <w:r w:rsidRPr="0056102A">
        <w:rPr>
          <w:b/>
          <w:bCs/>
        </w:rPr>
        <w:t>]</w:t>
      </w:r>
    </w:p>
    <w:p w14:paraId="27AA0C6B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41AB38B7" w14:textId="18B0593D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Nombre del estudiante</w:t>
      </w:r>
    </w:p>
    <w:p w14:paraId="60ABA822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Nombre del curso o la asignatura</w:t>
      </w:r>
    </w:p>
    <w:p w14:paraId="345E1085" w14:textId="77777777" w:rsid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NRC</w:t>
      </w:r>
    </w:p>
    <w:p w14:paraId="2D2EA39C" w14:textId="77777777" w:rsidR="00D07136" w:rsidRPr="0056102A" w:rsidRDefault="00D07136" w:rsidP="0056102A">
      <w:pPr>
        <w:spacing w:line="480" w:lineRule="auto"/>
        <w:jc w:val="center"/>
        <w:rPr>
          <w:b/>
          <w:bCs/>
        </w:rPr>
      </w:pPr>
    </w:p>
    <w:p w14:paraId="17AC94F0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Nombre del tutor:</w:t>
      </w:r>
    </w:p>
    <w:p w14:paraId="52DA6DC3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20B1C2FC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Ciudad y fecha de entrega</w:t>
      </w:r>
    </w:p>
    <w:p w14:paraId="5E91FBA9" w14:textId="77777777" w:rsidR="0056102A" w:rsidRDefault="0056102A" w:rsidP="0056102A">
      <w:pPr>
        <w:spacing w:line="480" w:lineRule="auto"/>
        <w:jc w:val="center"/>
      </w:pPr>
    </w:p>
    <w:p w14:paraId="7364D7C6" w14:textId="2170727D" w:rsidR="000A19FA" w:rsidRDefault="0056102A" w:rsidP="0056102A">
      <w:pPr>
        <w:spacing w:line="480" w:lineRule="auto"/>
        <w:jc w:val="center"/>
        <w:rPr>
          <w:color w:val="0070C0"/>
          <w:sz w:val="20"/>
          <w:szCs w:val="18"/>
        </w:rPr>
      </w:pPr>
      <w:r w:rsidRPr="0056102A">
        <w:rPr>
          <w:color w:val="0070C0"/>
          <w:sz w:val="20"/>
          <w:szCs w:val="18"/>
        </w:rPr>
        <w:t>*Nota: Esta plantilla se puede ajustar, según indicaciones del tutor o la naturaleza de la actividad.</w:t>
      </w:r>
    </w:p>
    <w:p w14:paraId="4EC57A69" w14:textId="50CB5FB7" w:rsidR="00A8227A" w:rsidRPr="00874D76" w:rsidRDefault="00B86F6F" w:rsidP="00874D76">
      <w:pPr>
        <w:pStyle w:val="Ttulo1"/>
        <w:jc w:val="center"/>
      </w:pPr>
      <w:r>
        <w:lastRenderedPageBreak/>
        <w:t>Introducción</w:t>
      </w:r>
    </w:p>
    <w:p w14:paraId="59B299AA" w14:textId="57854078" w:rsidR="00874D76" w:rsidRPr="00A8227A" w:rsidRDefault="006E7E1E" w:rsidP="00A8227A">
      <w:r w:rsidRPr="00F323FB">
        <w:t>Expón brevemente el propósito de los bocetos dentro del desarrollo del proyecto móvil. Justifica su importancia en relación con el problema que estás abordando y los objetivos que definiste en la primera entrega.</w:t>
      </w:r>
    </w:p>
    <w:p w14:paraId="3B058439" w14:textId="77777777" w:rsidR="00716875" w:rsidRDefault="00716875">
      <w:pPr>
        <w:jc w:val="left"/>
        <w:rPr>
          <w:rFonts w:eastAsia="Arial" w:cs="Arial"/>
          <w:b/>
          <w:bCs/>
          <w:lang w:val="es"/>
        </w:rPr>
      </w:pPr>
      <w:r>
        <w:rPr>
          <w:b/>
          <w:bCs/>
        </w:rPr>
        <w:br w:type="page"/>
      </w:r>
    </w:p>
    <w:p w14:paraId="6DC8D63F" w14:textId="5EB9D150" w:rsidR="002055F5" w:rsidRDefault="006E7E1E" w:rsidP="002055F5">
      <w:pPr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Bocetos funcionales</w:t>
      </w:r>
    </w:p>
    <w:p w14:paraId="13034E12" w14:textId="77777777" w:rsidR="00BF5372" w:rsidRDefault="00BD2B07">
      <w:pPr>
        <w:jc w:val="left"/>
      </w:pPr>
      <w:r w:rsidRPr="00F323FB">
        <w:t>Presenta al menos tres pantallas diferenciadas de la aplicación, que reflejen funciones clave del sistema. Asegúrate de que cada pantalla incluya elementos interactivos relevantes, como botones, campos de texto, menús o enlaces. Puedes diseñarlas utilizando herramientas digitales (Figma, Adobe XD, Pencil, entre otras) o elaborarlas a mano, siempre que las digitalices con buena calidad y claridad visual.</w:t>
      </w:r>
    </w:p>
    <w:p w14:paraId="79758BF0" w14:textId="77777777" w:rsidR="00BF5372" w:rsidRDefault="00BF5372">
      <w:pPr>
        <w:jc w:val="left"/>
      </w:pPr>
    </w:p>
    <w:p w14:paraId="1728B227" w14:textId="465F350A" w:rsidR="00BF5372" w:rsidRDefault="00BF5372">
      <w:pPr>
        <w:jc w:val="left"/>
      </w:pPr>
      <w:r w:rsidRPr="00BF5372">
        <w:drawing>
          <wp:inline distT="0" distB="0" distL="0" distR="0" wp14:anchorId="4D82A736" wp14:editId="53E200DC">
            <wp:extent cx="5431790" cy="2816860"/>
            <wp:effectExtent l="0" t="0" r="0" b="2540"/>
            <wp:docPr id="65668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E2B1" w14:textId="77777777" w:rsidR="00BF5372" w:rsidRDefault="00BF5372">
      <w:pPr>
        <w:jc w:val="left"/>
      </w:pPr>
    </w:p>
    <w:p w14:paraId="2927CE48" w14:textId="77777777" w:rsidR="00BF5372" w:rsidRDefault="00BF5372">
      <w:pPr>
        <w:jc w:val="left"/>
        <w:rPr>
          <w:b/>
          <w:bCs/>
        </w:rPr>
      </w:pPr>
      <w:r w:rsidRPr="00BF5372">
        <w:rPr>
          <w:b/>
          <w:bCs/>
        </w:rPr>
        <w:lastRenderedPageBreak/>
        <w:drawing>
          <wp:inline distT="0" distB="0" distL="0" distR="0" wp14:anchorId="6E53C58E" wp14:editId="0C0B73E4">
            <wp:extent cx="5431790" cy="2807970"/>
            <wp:effectExtent l="0" t="0" r="0" b="0"/>
            <wp:docPr id="149810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5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6A52" w14:textId="77777777" w:rsidR="00BF5372" w:rsidRDefault="00BF5372">
      <w:pPr>
        <w:jc w:val="left"/>
        <w:rPr>
          <w:b/>
          <w:bCs/>
        </w:rPr>
      </w:pPr>
      <w:r w:rsidRPr="00BF5372">
        <w:rPr>
          <w:b/>
          <w:bCs/>
        </w:rPr>
        <w:drawing>
          <wp:inline distT="0" distB="0" distL="0" distR="0" wp14:anchorId="0BC3CE9A" wp14:editId="39746FC3">
            <wp:extent cx="5431790" cy="2806700"/>
            <wp:effectExtent l="0" t="0" r="0" b="0"/>
            <wp:docPr id="1155302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2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A7F6" w14:textId="77777777" w:rsidR="00BF5372" w:rsidRDefault="00BF5372">
      <w:pPr>
        <w:jc w:val="left"/>
        <w:rPr>
          <w:b/>
          <w:bCs/>
        </w:rPr>
      </w:pPr>
    </w:p>
    <w:p w14:paraId="5DF8C58F" w14:textId="77777777" w:rsidR="00A90B4F" w:rsidRDefault="00D659F3">
      <w:pPr>
        <w:jc w:val="left"/>
        <w:rPr>
          <w:b/>
          <w:bCs/>
        </w:rPr>
      </w:pPr>
      <w:r w:rsidRPr="00D659F3">
        <w:rPr>
          <w:b/>
          <w:bCs/>
        </w:rPr>
        <w:lastRenderedPageBreak/>
        <w:drawing>
          <wp:inline distT="0" distB="0" distL="0" distR="0" wp14:anchorId="5536A94F" wp14:editId="57AFA475">
            <wp:extent cx="5431790" cy="3955415"/>
            <wp:effectExtent l="0" t="0" r="0" b="6985"/>
            <wp:docPr id="22357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0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EF7F" w14:textId="77777777" w:rsidR="00A90B4F" w:rsidRDefault="00A90B4F">
      <w:pPr>
        <w:jc w:val="left"/>
        <w:rPr>
          <w:b/>
          <w:bCs/>
        </w:rPr>
      </w:pPr>
    </w:p>
    <w:p w14:paraId="5D84B918" w14:textId="77777777" w:rsidR="00A90B4F" w:rsidRDefault="00A90B4F">
      <w:pPr>
        <w:jc w:val="left"/>
        <w:rPr>
          <w:b/>
          <w:bCs/>
        </w:rPr>
      </w:pPr>
    </w:p>
    <w:p w14:paraId="3B4EE8DD" w14:textId="77777777" w:rsidR="00A90B4F" w:rsidRDefault="00A90B4F">
      <w:pPr>
        <w:jc w:val="left"/>
        <w:rPr>
          <w:b/>
          <w:bCs/>
        </w:rPr>
      </w:pPr>
    </w:p>
    <w:p w14:paraId="49E2DB7B" w14:textId="77777777" w:rsidR="00A90B4F" w:rsidRDefault="00A90B4F">
      <w:pPr>
        <w:jc w:val="left"/>
        <w:rPr>
          <w:b/>
          <w:bCs/>
        </w:rPr>
      </w:pPr>
    </w:p>
    <w:p w14:paraId="7EC9F809" w14:textId="77777777" w:rsidR="00A90B4F" w:rsidRDefault="00A90B4F">
      <w:pPr>
        <w:jc w:val="left"/>
        <w:rPr>
          <w:b/>
          <w:bCs/>
        </w:rPr>
      </w:pPr>
    </w:p>
    <w:p w14:paraId="42ACAFE4" w14:textId="77777777" w:rsidR="00A90B4F" w:rsidRDefault="00A90B4F">
      <w:pPr>
        <w:jc w:val="left"/>
        <w:rPr>
          <w:b/>
          <w:bCs/>
        </w:rPr>
      </w:pPr>
    </w:p>
    <w:p w14:paraId="5EC91F36" w14:textId="77777777" w:rsidR="00A90B4F" w:rsidRDefault="00A90B4F">
      <w:pPr>
        <w:jc w:val="left"/>
        <w:rPr>
          <w:b/>
          <w:bCs/>
        </w:rPr>
      </w:pPr>
    </w:p>
    <w:p w14:paraId="1A628F1B" w14:textId="77777777" w:rsidR="00A90B4F" w:rsidRDefault="00A90B4F">
      <w:pPr>
        <w:jc w:val="left"/>
        <w:rPr>
          <w:b/>
          <w:bCs/>
        </w:rPr>
      </w:pPr>
    </w:p>
    <w:p w14:paraId="17D5B3B2" w14:textId="77777777" w:rsidR="00A90B4F" w:rsidRDefault="00A90B4F">
      <w:pPr>
        <w:jc w:val="left"/>
        <w:rPr>
          <w:b/>
          <w:bCs/>
        </w:rPr>
      </w:pPr>
    </w:p>
    <w:p w14:paraId="5AD29344" w14:textId="77777777" w:rsidR="00A90B4F" w:rsidRDefault="00A90B4F">
      <w:pPr>
        <w:jc w:val="left"/>
        <w:rPr>
          <w:b/>
          <w:bCs/>
        </w:rPr>
      </w:pPr>
    </w:p>
    <w:p w14:paraId="509F35C1" w14:textId="77777777" w:rsidR="00A90B4F" w:rsidRDefault="00A90B4F">
      <w:pPr>
        <w:jc w:val="left"/>
        <w:rPr>
          <w:b/>
          <w:bCs/>
        </w:rPr>
      </w:pPr>
    </w:p>
    <w:p w14:paraId="0F86C743" w14:textId="77777777" w:rsidR="00A90B4F" w:rsidRDefault="00A90B4F">
      <w:pPr>
        <w:jc w:val="left"/>
        <w:rPr>
          <w:b/>
          <w:bCs/>
        </w:rPr>
      </w:pPr>
    </w:p>
    <w:p w14:paraId="7FEBEC8E" w14:textId="77777777" w:rsidR="00A90B4F" w:rsidRDefault="00A90B4F">
      <w:pPr>
        <w:jc w:val="left"/>
        <w:rPr>
          <w:b/>
          <w:bCs/>
        </w:rPr>
      </w:pPr>
    </w:p>
    <w:p w14:paraId="689693D6" w14:textId="77777777" w:rsidR="00A90B4F" w:rsidRPr="00A90B4F" w:rsidRDefault="00A90B4F" w:rsidP="00A90B4F">
      <w:pPr>
        <w:jc w:val="left"/>
        <w:rPr>
          <w:b/>
          <w:bCs/>
          <w:lang w:val="en-US"/>
        </w:rPr>
      </w:pPr>
      <w:r w:rsidRPr="00A90B4F">
        <w:rPr>
          <w:b/>
          <w:bCs/>
          <w:lang w:val="en-US"/>
        </w:rPr>
        <w:lastRenderedPageBreak/>
        <w:t>Error 1: "Unexpected var, use let or const instead"</w:t>
      </w:r>
    </w:p>
    <w:p w14:paraId="73B25487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Archivo: </w:t>
      </w:r>
      <w:proofErr w:type="spellStart"/>
      <w:r w:rsidRPr="00A90B4F">
        <w:rPr>
          <w:b/>
          <w:bCs/>
          <w:lang w:val="es-CO"/>
        </w:rPr>
        <w:t>assets</w:t>
      </w:r>
      <w:proofErr w:type="spellEnd"/>
      <w:r w:rsidRPr="00A90B4F">
        <w:rPr>
          <w:b/>
          <w:bCs/>
          <w:lang w:val="es-CO"/>
        </w:rPr>
        <w:t>/</w:t>
      </w:r>
      <w:proofErr w:type="spellStart"/>
      <w:r w:rsidRPr="00A90B4F">
        <w:rPr>
          <w:b/>
          <w:bCs/>
          <w:lang w:val="es-CO"/>
        </w:rPr>
        <w:t>dashboard</w:t>
      </w:r>
      <w:proofErr w:type="spellEnd"/>
      <w:r w:rsidRPr="00A90B4F">
        <w:rPr>
          <w:b/>
          <w:bCs/>
          <w:lang w:val="es-CO"/>
        </w:rPr>
        <w:t>/</w:t>
      </w:r>
      <w:proofErr w:type="spellStart"/>
      <w:r w:rsidRPr="00A90B4F">
        <w:rPr>
          <w:b/>
          <w:bCs/>
          <w:lang w:val="es-CO"/>
        </w:rPr>
        <w:t>js</w:t>
      </w:r>
      <w:proofErr w:type="spellEnd"/>
      <w:r w:rsidRPr="00A90B4F">
        <w:rPr>
          <w:b/>
          <w:bCs/>
          <w:lang w:val="es-CO"/>
        </w:rPr>
        <w:t>/main.js</w:t>
      </w:r>
      <w:r w:rsidRPr="00A90B4F">
        <w:rPr>
          <w:b/>
          <w:bCs/>
          <w:lang w:val="es-CO"/>
        </w:rPr>
        <w:br/>
        <w:t>Líneas afectadas: L6, L7, L22</w:t>
      </w:r>
      <w:r w:rsidRPr="00A90B4F">
        <w:rPr>
          <w:b/>
          <w:bCs/>
          <w:lang w:val="es-CO"/>
        </w:rPr>
        <w:br/>
        <w:t>Tipo: Code Smell (Mantenibilidad)</w:t>
      </w:r>
      <w:r w:rsidRPr="00A90B4F">
        <w:rPr>
          <w:b/>
          <w:bCs/>
          <w:lang w:val="es-CO"/>
        </w:rPr>
        <w:br/>
        <w:t>Severidad: Alta</w:t>
      </w:r>
    </w:p>
    <w:p w14:paraId="1B61AC71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Descripción del error</w:t>
      </w:r>
    </w:p>
    <w:p w14:paraId="0D212606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Se está utilizando la palabra clave </w:t>
      </w: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 xml:space="preserve"> para declarar variables en JavaScript. SonarQube recomienda utilizar </w:t>
      </w:r>
      <w:proofErr w:type="spellStart"/>
      <w:r w:rsidRPr="00A90B4F">
        <w:rPr>
          <w:b/>
          <w:bCs/>
          <w:lang w:val="es-CO"/>
        </w:rPr>
        <w:t>let</w:t>
      </w:r>
      <w:proofErr w:type="spellEnd"/>
      <w:r w:rsidRPr="00A90B4F">
        <w:rPr>
          <w:b/>
          <w:bCs/>
          <w:lang w:val="es-CO"/>
        </w:rPr>
        <w:t xml:space="preserve"> o </w:t>
      </w:r>
      <w:proofErr w:type="spellStart"/>
      <w:r w:rsidRPr="00A90B4F">
        <w:rPr>
          <w:b/>
          <w:bCs/>
          <w:lang w:val="es-CO"/>
        </w:rPr>
        <w:t>const</w:t>
      </w:r>
      <w:proofErr w:type="spellEnd"/>
      <w:r w:rsidRPr="00A90B4F">
        <w:rPr>
          <w:b/>
          <w:bCs/>
          <w:lang w:val="es-CO"/>
        </w:rPr>
        <w:t xml:space="preserve"> porque ofrecen un mejor control del alcance (</w:t>
      </w:r>
      <w:proofErr w:type="spellStart"/>
      <w:r w:rsidRPr="00A90B4F">
        <w:rPr>
          <w:b/>
          <w:bCs/>
          <w:lang w:val="es-CO"/>
        </w:rPr>
        <w:t>scope</w:t>
      </w:r>
      <w:proofErr w:type="spellEnd"/>
      <w:r w:rsidRPr="00A90B4F">
        <w:rPr>
          <w:b/>
          <w:bCs/>
          <w:lang w:val="es-CO"/>
        </w:rPr>
        <w:t>) y evitan errores difíciles de detectar.</w:t>
      </w:r>
    </w:p>
    <w:p w14:paraId="4BBC65C8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Causa</w:t>
      </w:r>
    </w:p>
    <w:p w14:paraId="15998CF0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La declaración </w:t>
      </w: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>:</w:t>
      </w:r>
    </w:p>
    <w:p w14:paraId="3EC0A084" w14:textId="77777777" w:rsidR="00A90B4F" w:rsidRPr="00A90B4F" w:rsidRDefault="00A90B4F" w:rsidP="00A90B4F">
      <w:pPr>
        <w:numPr>
          <w:ilvl w:val="0"/>
          <w:numId w:val="8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Tiene alcance de función (</w:t>
      </w:r>
      <w:proofErr w:type="spellStart"/>
      <w:r w:rsidRPr="00A90B4F">
        <w:rPr>
          <w:b/>
          <w:bCs/>
          <w:lang w:val="es-CO"/>
        </w:rPr>
        <w:t>function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scope</w:t>
      </w:r>
      <w:proofErr w:type="spellEnd"/>
      <w:r w:rsidRPr="00A90B4F">
        <w:rPr>
          <w:b/>
          <w:bCs/>
          <w:lang w:val="es-CO"/>
        </w:rPr>
        <w:t xml:space="preserve">). </w:t>
      </w:r>
    </w:p>
    <w:p w14:paraId="7EDAACCF" w14:textId="77777777" w:rsidR="00A90B4F" w:rsidRPr="00A90B4F" w:rsidRDefault="00A90B4F" w:rsidP="00A90B4F">
      <w:pPr>
        <w:numPr>
          <w:ilvl w:val="0"/>
          <w:numId w:val="8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Permite </w:t>
      </w:r>
      <w:proofErr w:type="spellStart"/>
      <w:r w:rsidRPr="00A90B4F">
        <w:rPr>
          <w:b/>
          <w:bCs/>
          <w:lang w:val="es-CO"/>
        </w:rPr>
        <w:t>redeclaraciones</w:t>
      </w:r>
      <w:proofErr w:type="spellEnd"/>
      <w:r w:rsidRPr="00A90B4F">
        <w:rPr>
          <w:b/>
          <w:bCs/>
          <w:lang w:val="es-CO"/>
        </w:rPr>
        <w:t xml:space="preserve">. </w:t>
      </w:r>
    </w:p>
    <w:p w14:paraId="26247EA2" w14:textId="77777777" w:rsidR="00A90B4F" w:rsidRPr="00A90B4F" w:rsidRDefault="00A90B4F" w:rsidP="00A90B4F">
      <w:pPr>
        <w:numPr>
          <w:ilvl w:val="0"/>
          <w:numId w:val="8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Puede provocar comportamientos inesperados debido al </w:t>
      </w:r>
      <w:proofErr w:type="spellStart"/>
      <w:r w:rsidRPr="00A90B4F">
        <w:rPr>
          <w:b/>
          <w:bCs/>
          <w:i/>
          <w:iCs/>
          <w:lang w:val="es-CO"/>
        </w:rPr>
        <w:t>hoisting</w:t>
      </w:r>
      <w:proofErr w:type="spellEnd"/>
      <w:r w:rsidRPr="00A90B4F">
        <w:rPr>
          <w:b/>
          <w:bCs/>
          <w:lang w:val="es-CO"/>
        </w:rPr>
        <w:t xml:space="preserve">. </w:t>
      </w:r>
    </w:p>
    <w:p w14:paraId="611AC306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Ejemplo problemático:</w:t>
      </w:r>
    </w:p>
    <w:p w14:paraId="5AB8A388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 xml:space="preserve"> contador = 0;</w:t>
      </w:r>
    </w:p>
    <w:p w14:paraId="786676E3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Solución</w:t>
      </w:r>
    </w:p>
    <w:p w14:paraId="0DEBE48B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Reemplazar:</w:t>
      </w:r>
    </w:p>
    <w:p w14:paraId="2DAB6890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 xml:space="preserve"> contador = 0;</w:t>
      </w:r>
    </w:p>
    <w:p w14:paraId="23D71B67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por:</w:t>
      </w:r>
    </w:p>
    <w:p w14:paraId="0E431603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let</w:t>
      </w:r>
      <w:proofErr w:type="spellEnd"/>
      <w:r w:rsidRPr="00A90B4F">
        <w:rPr>
          <w:b/>
          <w:bCs/>
          <w:lang w:val="es-CO"/>
        </w:rPr>
        <w:t xml:space="preserve"> contador = 0;</w:t>
      </w:r>
    </w:p>
    <w:p w14:paraId="3EB03187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o si el valor nunca cambia:</w:t>
      </w:r>
    </w:p>
    <w:p w14:paraId="0868E9FA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const</w:t>
      </w:r>
      <w:proofErr w:type="spellEnd"/>
      <w:r w:rsidRPr="00A90B4F">
        <w:rPr>
          <w:b/>
          <w:bCs/>
          <w:lang w:val="es-CO"/>
        </w:rPr>
        <w:t xml:space="preserve"> contador = 0;</w:t>
      </w:r>
    </w:p>
    <w:p w14:paraId="3BE4DECF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Beneficios</w:t>
      </w:r>
    </w:p>
    <w:p w14:paraId="56446D82" w14:textId="77777777" w:rsidR="00A90B4F" w:rsidRPr="00A90B4F" w:rsidRDefault="00A90B4F" w:rsidP="00A90B4F">
      <w:pPr>
        <w:numPr>
          <w:ilvl w:val="0"/>
          <w:numId w:val="9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Código más seguro. </w:t>
      </w:r>
    </w:p>
    <w:p w14:paraId="1A2A0AEA" w14:textId="77777777" w:rsidR="00A90B4F" w:rsidRPr="00A90B4F" w:rsidRDefault="00A90B4F" w:rsidP="00A90B4F">
      <w:pPr>
        <w:numPr>
          <w:ilvl w:val="0"/>
          <w:numId w:val="9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Menor probabilidad de errores por alcance de variables. </w:t>
      </w:r>
    </w:p>
    <w:p w14:paraId="59F1820E" w14:textId="77777777" w:rsidR="00A90B4F" w:rsidRPr="00A90B4F" w:rsidRDefault="00A90B4F" w:rsidP="00A90B4F">
      <w:pPr>
        <w:numPr>
          <w:ilvl w:val="0"/>
          <w:numId w:val="9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Compatibilidad con estándares ES6+. </w:t>
      </w:r>
    </w:p>
    <w:p w14:paraId="21174521" w14:textId="77777777" w:rsidR="00A90B4F" w:rsidRPr="00A90B4F" w:rsidRDefault="00A90B4F" w:rsidP="00A90B4F">
      <w:pPr>
        <w:numPr>
          <w:ilvl w:val="0"/>
          <w:numId w:val="9"/>
        </w:num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Mejor mantenibilidad.</w:t>
      </w:r>
    </w:p>
    <w:p w14:paraId="3FD1E06C" w14:textId="77777777" w:rsidR="00A90B4F" w:rsidRDefault="00A90B4F">
      <w:pPr>
        <w:jc w:val="left"/>
        <w:rPr>
          <w:b/>
          <w:bCs/>
        </w:rPr>
      </w:pPr>
    </w:p>
    <w:p w14:paraId="12449539" w14:textId="3F457BDE" w:rsidR="00A90B4F" w:rsidRDefault="001B48E5">
      <w:pPr>
        <w:jc w:val="left"/>
        <w:rPr>
          <w:b/>
          <w:bCs/>
        </w:rPr>
      </w:pPr>
      <w:r w:rsidRPr="001B48E5">
        <w:rPr>
          <w:b/>
          <w:bCs/>
        </w:rPr>
        <w:lastRenderedPageBreak/>
        <w:drawing>
          <wp:inline distT="0" distB="0" distL="0" distR="0" wp14:anchorId="67ADC039" wp14:editId="556CBB49">
            <wp:extent cx="5431790" cy="3636010"/>
            <wp:effectExtent l="0" t="0" r="0" b="2540"/>
            <wp:docPr id="749336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36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2AB4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Error 1 - Línea 6</w:t>
      </w:r>
    </w:p>
    <w:p w14:paraId="521D2676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Código actual</w:t>
      </w:r>
    </w:p>
    <w:p w14:paraId="43596C5C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SubMenu</w:t>
      </w:r>
      <w:proofErr w:type="spellEnd"/>
      <w:r w:rsidRPr="00A90B4F">
        <w:rPr>
          <w:b/>
          <w:bCs/>
          <w:lang w:val="es-CO"/>
        </w:rPr>
        <w:t>=$(</w:t>
      </w:r>
      <w:proofErr w:type="spellStart"/>
      <w:r w:rsidRPr="00A90B4F">
        <w:rPr>
          <w:b/>
          <w:bCs/>
          <w:lang w:val="es-CO"/>
        </w:rPr>
        <w:t>this</w:t>
      </w:r>
      <w:proofErr w:type="spellEnd"/>
      <w:proofErr w:type="gramStart"/>
      <w:r w:rsidRPr="00A90B4F">
        <w:rPr>
          <w:b/>
          <w:bCs/>
          <w:lang w:val="es-CO"/>
        </w:rPr>
        <w:t>).</w:t>
      </w:r>
      <w:proofErr w:type="spellStart"/>
      <w:r w:rsidRPr="00A90B4F">
        <w:rPr>
          <w:b/>
          <w:bCs/>
          <w:lang w:val="es-CO"/>
        </w:rPr>
        <w:t>next</w:t>
      </w:r>
      <w:proofErr w:type="spellEnd"/>
      <w:proofErr w:type="gramEnd"/>
      <w:r w:rsidRPr="00A90B4F">
        <w:rPr>
          <w:b/>
          <w:bCs/>
          <w:lang w:val="es-CO"/>
        </w:rPr>
        <w:t>('</w:t>
      </w:r>
      <w:proofErr w:type="spellStart"/>
      <w:r w:rsidRPr="00A90B4F">
        <w:rPr>
          <w:b/>
          <w:bCs/>
          <w:lang w:val="es-CO"/>
        </w:rPr>
        <w:t>ul</w:t>
      </w:r>
      <w:proofErr w:type="spellEnd"/>
      <w:r w:rsidRPr="00A90B4F">
        <w:rPr>
          <w:b/>
          <w:bCs/>
          <w:lang w:val="es-CO"/>
        </w:rPr>
        <w:t>');</w:t>
      </w:r>
    </w:p>
    <w:p w14:paraId="589EEA0D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Análisis</w:t>
      </w:r>
    </w:p>
    <w:p w14:paraId="6385CC63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La variable </w:t>
      </w:r>
      <w:proofErr w:type="spellStart"/>
      <w:r w:rsidRPr="00A90B4F">
        <w:rPr>
          <w:b/>
          <w:bCs/>
          <w:lang w:val="es-CO"/>
        </w:rPr>
        <w:t>SubMenu</w:t>
      </w:r>
      <w:proofErr w:type="spellEnd"/>
      <w:r w:rsidRPr="00A90B4F">
        <w:rPr>
          <w:b/>
          <w:bCs/>
          <w:lang w:val="es-CO"/>
        </w:rPr>
        <w:t xml:space="preserve"> almacena una referencia al elemento DOM y nunca se reasigna dentro del bloque de código.</w:t>
      </w:r>
    </w:p>
    <w:p w14:paraId="1EFEDFBD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Solución</w:t>
      </w:r>
    </w:p>
    <w:p w14:paraId="32DA0D1C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Debe reemplazarse por:</w:t>
      </w:r>
    </w:p>
    <w:p w14:paraId="7235AE88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const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SubMenu</w:t>
      </w:r>
      <w:proofErr w:type="spellEnd"/>
      <w:r w:rsidRPr="00A90B4F">
        <w:rPr>
          <w:b/>
          <w:bCs/>
          <w:lang w:val="es-CO"/>
        </w:rPr>
        <w:t>=$(</w:t>
      </w:r>
      <w:proofErr w:type="spellStart"/>
      <w:r w:rsidRPr="00A90B4F">
        <w:rPr>
          <w:b/>
          <w:bCs/>
          <w:lang w:val="es-CO"/>
        </w:rPr>
        <w:t>this</w:t>
      </w:r>
      <w:proofErr w:type="spellEnd"/>
      <w:proofErr w:type="gramStart"/>
      <w:r w:rsidRPr="00A90B4F">
        <w:rPr>
          <w:b/>
          <w:bCs/>
          <w:lang w:val="es-CO"/>
        </w:rPr>
        <w:t>).</w:t>
      </w:r>
      <w:proofErr w:type="spellStart"/>
      <w:r w:rsidRPr="00A90B4F">
        <w:rPr>
          <w:b/>
          <w:bCs/>
          <w:lang w:val="es-CO"/>
        </w:rPr>
        <w:t>next</w:t>
      </w:r>
      <w:proofErr w:type="spellEnd"/>
      <w:proofErr w:type="gramEnd"/>
      <w:r w:rsidRPr="00A90B4F">
        <w:rPr>
          <w:b/>
          <w:bCs/>
          <w:lang w:val="es-CO"/>
        </w:rPr>
        <w:t>('</w:t>
      </w:r>
      <w:proofErr w:type="spellStart"/>
      <w:r w:rsidRPr="00A90B4F">
        <w:rPr>
          <w:b/>
          <w:bCs/>
          <w:lang w:val="es-CO"/>
        </w:rPr>
        <w:t>ul</w:t>
      </w:r>
      <w:proofErr w:type="spellEnd"/>
      <w:r w:rsidRPr="00A90B4F">
        <w:rPr>
          <w:b/>
          <w:bCs/>
          <w:lang w:val="es-CO"/>
        </w:rPr>
        <w:t>');</w:t>
      </w:r>
    </w:p>
    <w:p w14:paraId="10757C90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Justificación</w:t>
      </w:r>
    </w:p>
    <w:p w14:paraId="06385C2F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Al no modificarse posteriormente, </w:t>
      </w:r>
      <w:proofErr w:type="spellStart"/>
      <w:r w:rsidRPr="00A90B4F">
        <w:rPr>
          <w:b/>
          <w:bCs/>
          <w:lang w:val="es-CO"/>
        </w:rPr>
        <w:t>const</w:t>
      </w:r>
      <w:proofErr w:type="spellEnd"/>
      <w:r w:rsidRPr="00A90B4F">
        <w:rPr>
          <w:b/>
          <w:bCs/>
          <w:lang w:val="es-CO"/>
        </w:rPr>
        <w:t xml:space="preserve"> es la mejor opción porque evita reasignaciones accidentales.</w:t>
      </w:r>
    </w:p>
    <w:p w14:paraId="3B352F92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pict w14:anchorId="457EC805">
          <v:rect id="_x0000_i1037" style="width:0;height:1.5pt" o:hralign="center" o:hrstd="t" o:hr="t" fillcolor="#a0a0a0" stroked="f"/>
        </w:pict>
      </w:r>
    </w:p>
    <w:p w14:paraId="026ECC3C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Error 2 - Línea 7</w:t>
      </w:r>
    </w:p>
    <w:p w14:paraId="6F9DC541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Código actual</w:t>
      </w:r>
    </w:p>
    <w:p w14:paraId="12A535F2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lastRenderedPageBreak/>
        <w:t>var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iconBtn</w:t>
      </w:r>
      <w:proofErr w:type="spellEnd"/>
      <w:r w:rsidRPr="00A90B4F">
        <w:rPr>
          <w:b/>
          <w:bCs/>
          <w:lang w:val="es-CO"/>
        </w:rPr>
        <w:t>=$(</w:t>
      </w:r>
      <w:proofErr w:type="spellStart"/>
      <w:r w:rsidRPr="00A90B4F">
        <w:rPr>
          <w:b/>
          <w:bCs/>
          <w:lang w:val="es-CO"/>
        </w:rPr>
        <w:t>this</w:t>
      </w:r>
      <w:proofErr w:type="spellEnd"/>
      <w:proofErr w:type="gramStart"/>
      <w:r w:rsidRPr="00A90B4F">
        <w:rPr>
          <w:b/>
          <w:bCs/>
          <w:lang w:val="es-CO"/>
        </w:rPr>
        <w:t>).</w:t>
      </w:r>
      <w:proofErr w:type="spellStart"/>
      <w:r w:rsidRPr="00A90B4F">
        <w:rPr>
          <w:b/>
          <w:bCs/>
          <w:lang w:val="es-CO"/>
        </w:rPr>
        <w:t>children</w:t>
      </w:r>
      <w:proofErr w:type="spellEnd"/>
      <w:proofErr w:type="gramEnd"/>
      <w:r w:rsidRPr="00A90B4F">
        <w:rPr>
          <w:b/>
          <w:bCs/>
          <w:lang w:val="es-CO"/>
        </w:rPr>
        <w:t>(</w:t>
      </w:r>
      <w:proofErr w:type="gramStart"/>
      <w:r w:rsidRPr="00A90B4F">
        <w:rPr>
          <w:b/>
          <w:bCs/>
          <w:lang w:val="es-CO"/>
        </w:rPr>
        <w:t>'.fa</w:t>
      </w:r>
      <w:proofErr w:type="gramEnd"/>
      <w:r w:rsidRPr="00A90B4F">
        <w:rPr>
          <w:b/>
          <w:bCs/>
          <w:lang w:val="es-CO"/>
        </w:rPr>
        <w:t>-</w:t>
      </w:r>
      <w:proofErr w:type="spellStart"/>
      <w:r w:rsidRPr="00A90B4F">
        <w:rPr>
          <w:b/>
          <w:bCs/>
          <w:lang w:val="es-CO"/>
        </w:rPr>
        <w:t>chevron</w:t>
      </w:r>
      <w:proofErr w:type="spellEnd"/>
      <w:r w:rsidRPr="00A90B4F">
        <w:rPr>
          <w:b/>
          <w:bCs/>
          <w:lang w:val="es-CO"/>
        </w:rPr>
        <w:t>-</w:t>
      </w:r>
      <w:proofErr w:type="spellStart"/>
      <w:r w:rsidRPr="00A90B4F">
        <w:rPr>
          <w:b/>
          <w:bCs/>
          <w:lang w:val="es-CO"/>
        </w:rPr>
        <w:t>down</w:t>
      </w:r>
      <w:proofErr w:type="spellEnd"/>
      <w:r w:rsidRPr="00A90B4F">
        <w:rPr>
          <w:b/>
          <w:bCs/>
          <w:lang w:val="es-CO"/>
        </w:rPr>
        <w:t>');</w:t>
      </w:r>
    </w:p>
    <w:p w14:paraId="67133B89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Análisis</w:t>
      </w:r>
    </w:p>
    <w:p w14:paraId="67DFE091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 xml:space="preserve">La variable </w:t>
      </w:r>
      <w:proofErr w:type="spellStart"/>
      <w:r w:rsidRPr="00A90B4F">
        <w:rPr>
          <w:b/>
          <w:bCs/>
          <w:lang w:val="es-CO"/>
        </w:rPr>
        <w:t>iconBtn</w:t>
      </w:r>
      <w:proofErr w:type="spellEnd"/>
      <w:r w:rsidRPr="00A90B4F">
        <w:rPr>
          <w:b/>
          <w:bCs/>
          <w:lang w:val="es-CO"/>
        </w:rPr>
        <w:t xml:space="preserve"> se utiliza para manipular clases CSS, pero la referencia almacenada nunca cambia.</w:t>
      </w:r>
    </w:p>
    <w:p w14:paraId="12B706CD" w14:textId="77777777" w:rsidR="00A90B4F" w:rsidRPr="00A90B4F" w:rsidRDefault="00A90B4F" w:rsidP="00A90B4F">
      <w:pPr>
        <w:jc w:val="left"/>
        <w:rPr>
          <w:b/>
          <w:bCs/>
          <w:lang w:val="en-US"/>
        </w:rPr>
      </w:pPr>
      <w:proofErr w:type="spellStart"/>
      <w:r w:rsidRPr="00A90B4F">
        <w:rPr>
          <w:b/>
          <w:bCs/>
          <w:lang w:val="en-US"/>
        </w:rPr>
        <w:t>Solución</w:t>
      </w:r>
      <w:proofErr w:type="spellEnd"/>
    </w:p>
    <w:p w14:paraId="128C9E13" w14:textId="77777777" w:rsidR="00A90B4F" w:rsidRPr="00A90B4F" w:rsidRDefault="00A90B4F" w:rsidP="00A90B4F">
      <w:pPr>
        <w:jc w:val="left"/>
        <w:rPr>
          <w:b/>
          <w:bCs/>
          <w:lang w:val="en-US"/>
        </w:rPr>
      </w:pPr>
      <w:r w:rsidRPr="00A90B4F">
        <w:rPr>
          <w:b/>
          <w:bCs/>
          <w:lang w:val="en-US"/>
        </w:rPr>
        <w:t xml:space="preserve">const </w:t>
      </w:r>
      <w:proofErr w:type="spellStart"/>
      <w:r w:rsidRPr="00A90B4F">
        <w:rPr>
          <w:b/>
          <w:bCs/>
          <w:lang w:val="en-US"/>
        </w:rPr>
        <w:t>iconBtn</w:t>
      </w:r>
      <w:proofErr w:type="spellEnd"/>
      <w:r w:rsidRPr="00A90B4F">
        <w:rPr>
          <w:b/>
          <w:bCs/>
          <w:lang w:val="en-US"/>
        </w:rPr>
        <w:t>=$(this</w:t>
      </w:r>
      <w:proofErr w:type="gramStart"/>
      <w:r w:rsidRPr="00A90B4F">
        <w:rPr>
          <w:b/>
          <w:bCs/>
          <w:lang w:val="en-US"/>
        </w:rPr>
        <w:t>).children</w:t>
      </w:r>
      <w:proofErr w:type="gramEnd"/>
      <w:r w:rsidRPr="00A90B4F">
        <w:rPr>
          <w:b/>
          <w:bCs/>
          <w:lang w:val="en-US"/>
        </w:rPr>
        <w:t>(</w:t>
      </w:r>
      <w:proofErr w:type="gramStart"/>
      <w:r w:rsidRPr="00A90B4F">
        <w:rPr>
          <w:b/>
          <w:bCs/>
          <w:lang w:val="en-US"/>
        </w:rPr>
        <w:t>'.fa</w:t>
      </w:r>
      <w:proofErr w:type="gramEnd"/>
      <w:r w:rsidRPr="00A90B4F">
        <w:rPr>
          <w:b/>
          <w:bCs/>
          <w:lang w:val="en-US"/>
        </w:rPr>
        <w:t>-chevron-down');</w:t>
      </w:r>
    </w:p>
    <w:p w14:paraId="3798E9D6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Justificación</w:t>
      </w:r>
    </w:p>
    <w:p w14:paraId="004F93A8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La referencia al objeto jQuery permanece constante durante toda la ejecución del evento.</w:t>
      </w:r>
    </w:p>
    <w:p w14:paraId="07E05081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pict w14:anchorId="2BCC38F7">
          <v:rect id="_x0000_i1038" style="width:0;height:1.5pt" o:hralign="center" o:hrstd="t" o:hr="t" fillcolor="#a0a0a0" stroked="f"/>
        </w:pict>
      </w:r>
    </w:p>
    <w:p w14:paraId="437D0862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Error 3 - Línea 22</w:t>
      </w:r>
    </w:p>
    <w:p w14:paraId="2EB75D34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Código actual</w:t>
      </w:r>
    </w:p>
    <w:p w14:paraId="4B7F54A1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var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NavLateral</w:t>
      </w:r>
      <w:proofErr w:type="spellEnd"/>
      <w:r w:rsidRPr="00A90B4F">
        <w:rPr>
          <w:b/>
          <w:bCs/>
          <w:lang w:val="es-CO"/>
        </w:rPr>
        <w:t>=$('.</w:t>
      </w:r>
      <w:proofErr w:type="spellStart"/>
      <w:r w:rsidRPr="00A90B4F">
        <w:rPr>
          <w:b/>
          <w:bCs/>
          <w:lang w:val="es-CO"/>
        </w:rPr>
        <w:t>nav</w:t>
      </w:r>
      <w:proofErr w:type="spellEnd"/>
      <w:r w:rsidRPr="00A90B4F">
        <w:rPr>
          <w:b/>
          <w:bCs/>
          <w:lang w:val="es-CO"/>
        </w:rPr>
        <w:t>-lateral');</w:t>
      </w:r>
    </w:p>
    <w:p w14:paraId="6EDE7BED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Análisis</w:t>
      </w:r>
    </w:p>
    <w:p w14:paraId="68453253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La variable almacena un selector jQuery y nunca es reasignada.</w:t>
      </w:r>
    </w:p>
    <w:p w14:paraId="41A8847A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r w:rsidRPr="00A90B4F">
        <w:rPr>
          <w:b/>
          <w:bCs/>
          <w:lang w:val="es-CO"/>
        </w:rPr>
        <w:t>Solución</w:t>
      </w:r>
    </w:p>
    <w:p w14:paraId="78EF0C7E" w14:textId="77777777" w:rsidR="00A90B4F" w:rsidRPr="00A90B4F" w:rsidRDefault="00A90B4F" w:rsidP="00A90B4F">
      <w:pPr>
        <w:jc w:val="left"/>
        <w:rPr>
          <w:b/>
          <w:bCs/>
          <w:lang w:val="es-CO"/>
        </w:rPr>
      </w:pPr>
      <w:proofErr w:type="spellStart"/>
      <w:r w:rsidRPr="00A90B4F">
        <w:rPr>
          <w:b/>
          <w:bCs/>
          <w:lang w:val="es-CO"/>
        </w:rPr>
        <w:t>const</w:t>
      </w:r>
      <w:proofErr w:type="spellEnd"/>
      <w:r w:rsidRPr="00A90B4F">
        <w:rPr>
          <w:b/>
          <w:bCs/>
          <w:lang w:val="es-CO"/>
        </w:rPr>
        <w:t xml:space="preserve"> </w:t>
      </w:r>
      <w:proofErr w:type="spellStart"/>
      <w:r w:rsidRPr="00A90B4F">
        <w:rPr>
          <w:b/>
          <w:bCs/>
          <w:lang w:val="es-CO"/>
        </w:rPr>
        <w:t>NavLateral</w:t>
      </w:r>
      <w:proofErr w:type="spellEnd"/>
      <w:r w:rsidRPr="00A90B4F">
        <w:rPr>
          <w:b/>
          <w:bCs/>
          <w:lang w:val="es-CO"/>
        </w:rPr>
        <w:t>=$('.</w:t>
      </w:r>
      <w:proofErr w:type="spellStart"/>
      <w:r w:rsidRPr="00A90B4F">
        <w:rPr>
          <w:b/>
          <w:bCs/>
          <w:lang w:val="es-CO"/>
        </w:rPr>
        <w:t>nav</w:t>
      </w:r>
      <w:proofErr w:type="spellEnd"/>
      <w:r w:rsidRPr="00A90B4F">
        <w:rPr>
          <w:b/>
          <w:bCs/>
          <w:lang w:val="es-CO"/>
        </w:rPr>
        <w:t>-lateral');</w:t>
      </w:r>
    </w:p>
    <w:p w14:paraId="50993212" w14:textId="77777777" w:rsidR="001B48E5" w:rsidRPr="001B48E5" w:rsidRDefault="001B48E5" w:rsidP="001B48E5">
      <w:pPr>
        <w:jc w:val="left"/>
        <w:rPr>
          <w:b/>
          <w:bCs/>
          <w:lang w:val="es-CO"/>
        </w:rPr>
      </w:pPr>
      <w:r w:rsidRPr="001B48E5">
        <w:rPr>
          <w:b/>
          <w:bCs/>
          <w:lang w:val="es-CO"/>
        </w:rPr>
        <w:t>Posible Error 4 (No aparece en SonarQube porque está después)</w:t>
      </w:r>
    </w:p>
    <w:p w14:paraId="2022C07F" w14:textId="77777777" w:rsidR="001B48E5" w:rsidRPr="001B48E5" w:rsidRDefault="001B48E5" w:rsidP="001B48E5">
      <w:pPr>
        <w:jc w:val="left"/>
        <w:rPr>
          <w:b/>
          <w:bCs/>
          <w:lang w:val="es-CO"/>
        </w:rPr>
      </w:pPr>
      <w:r w:rsidRPr="001B48E5">
        <w:rPr>
          <w:b/>
          <w:bCs/>
          <w:lang w:val="es-CO"/>
        </w:rPr>
        <w:t>En el mismo bloque encontré:</w:t>
      </w:r>
    </w:p>
    <w:p w14:paraId="703F8773" w14:textId="77777777" w:rsidR="001B48E5" w:rsidRPr="001B48E5" w:rsidRDefault="001B48E5" w:rsidP="001B48E5">
      <w:pPr>
        <w:jc w:val="left"/>
        <w:rPr>
          <w:b/>
          <w:bCs/>
          <w:lang w:val="es-CO"/>
        </w:rPr>
      </w:pPr>
      <w:proofErr w:type="spellStart"/>
      <w:r w:rsidRPr="001B48E5">
        <w:rPr>
          <w:b/>
          <w:bCs/>
          <w:lang w:val="es-CO"/>
        </w:rPr>
        <w:t>var</w:t>
      </w:r>
      <w:proofErr w:type="spellEnd"/>
      <w:r w:rsidRPr="001B48E5">
        <w:rPr>
          <w:b/>
          <w:bCs/>
          <w:lang w:val="es-CO"/>
        </w:rPr>
        <w:t xml:space="preserve"> </w:t>
      </w:r>
      <w:proofErr w:type="spellStart"/>
      <w:r w:rsidRPr="001B48E5">
        <w:rPr>
          <w:b/>
          <w:bCs/>
          <w:lang w:val="es-CO"/>
        </w:rPr>
        <w:t>PageConten</w:t>
      </w:r>
      <w:proofErr w:type="spellEnd"/>
      <w:r w:rsidRPr="001B48E5">
        <w:rPr>
          <w:b/>
          <w:bCs/>
          <w:lang w:val="es-CO"/>
        </w:rPr>
        <w:t>=$(</w:t>
      </w:r>
      <w:proofErr w:type="gramStart"/>
      <w:r w:rsidRPr="001B48E5">
        <w:rPr>
          <w:b/>
          <w:bCs/>
          <w:lang w:val="es-CO"/>
        </w:rPr>
        <w:t>'.page</w:t>
      </w:r>
      <w:proofErr w:type="gramEnd"/>
      <w:r w:rsidRPr="001B48E5">
        <w:rPr>
          <w:b/>
          <w:bCs/>
          <w:lang w:val="es-CO"/>
        </w:rPr>
        <w:t>-</w:t>
      </w:r>
      <w:proofErr w:type="spellStart"/>
      <w:r w:rsidRPr="001B48E5">
        <w:rPr>
          <w:b/>
          <w:bCs/>
          <w:lang w:val="es-CO"/>
        </w:rPr>
        <w:t>content</w:t>
      </w:r>
      <w:proofErr w:type="spellEnd"/>
      <w:r w:rsidRPr="001B48E5">
        <w:rPr>
          <w:b/>
          <w:bCs/>
          <w:lang w:val="es-CO"/>
        </w:rPr>
        <w:t>');</w:t>
      </w:r>
    </w:p>
    <w:p w14:paraId="503C3346" w14:textId="77777777" w:rsidR="001B48E5" w:rsidRPr="001B48E5" w:rsidRDefault="001B48E5" w:rsidP="001B48E5">
      <w:pPr>
        <w:jc w:val="left"/>
        <w:rPr>
          <w:b/>
          <w:bCs/>
          <w:lang w:val="es-CO"/>
        </w:rPr>
      </w:pPr>
      <w:r w:rsidRPr="001B48E5">
        <w:rPr>
          <w:b/>
          <w:bCs/>
          <w:lang w:val="es-CO"/>
        </w:rPr>
        <w:t>También debería cambiarse a:</w:t>
      </w:r>
    </w:p>
    <w:p w14:paraId="3087DEDF" w14:textId="77777777" w:rsidR="001B48E5" w:rsidRPr="001B48E5" w:rsidRDefault="001B48E5" w:rsidP="001B48E5">
      <w:pPr>
        <w:jc w:val="left"/>
        <w:rPr>
          <w:b/>
          <w:bCs/>
          <w:lang w:val="es-CO"/>
        </w:rPr>
      </w:pPr>
      <w:proofErr w:type="spellStart"/>
      <w:r w:rsidRPr="001B48E5">
        <w:rPr>
          <w:b/>
          <w:bCs/>
          <w:lang w:val="es-CO"/>
        </w:rPr>
        <w:t>const</w:t>
      </w:r>
      <w:proofErr w:type="spellEnd"/>
      <w:r w:rsidRPr="001B48E5">
        <w:rPr>
          <w:b/>
          <w:bCs/>
          <w:lang w:val="es-CO"/>
        </w:rPr>
        <w:t xml:space="preserve"> </w:t>
      </w:r>
      <w:proofErr w:type="spellStart"/>
      <w:r w:rsidRPr="001B48E5">
        <w:rPr>
          <w:b/>
          <w:bCs/>
          <w:lang w:val="es-CO"/>
        </w:rPr>
        <w:t>PageConten</w:t>
      </w:r>
      <w:proofErr w:type="spellEnd"/>
      <w:r w:rsidRPr="001B48E5">
        <w:rPr>
          <w:b/>
          <w:bCs/>
          <w:lang w:val="es-CO"/>
        </w:rPr>
        <w:t>=$(</w:t>
      </w:r>
      <w:proofErr w:type="gramStart"/>
      <w:r w:rsidRPr="001B48E5">
        <w:rPr>
          <w:b/>
          <w:bCs/>
          <w:lang w:val="es-CO"/>
        </w:rPr>
        <w:t>'.page</w:t>
      </w:r>
      <w:proofErr w:type="gramEnd"/>
      <w:r w:rsidRPr="001B48E5">
        <w:rPr>
          <w:b/>
          <w:bCs/>
          <w:lang w:val="es-CO"/>
        </w:rPr>
        <w:t>-</w:t>
      </w:r>
      <w:proofErr w:type="spellStart"/>
      <w:r w:rsidRPr="001B48E5">
        <w:rPr>
          <w:b/>
          <w:bCs/>
          <w:lang w:val="es-CO"/>
        </w:rPr>
        <w:t>content</w:t>
      </w:r>
      <w:proofErr w:type="spellEnd"/>
      <w:r w:rsidRPr="001B48E5">
        <w:rPr>
          <w:b/>
          <w:bCs/>
          <w:lang w:val="es-CO"/>
        </w:rPr>
        <w:t>');</w:t>
      </w:r>
    </w:p>
    <w:p w14:paraId="0168A87D" w14:textId="6771C2A1" w:rsidR="00716875" w:rsidRDefault="00716875">
      <w:pPr>
        <w:jc w:val="left"/>
        <w:rPr>
          <w:rFonts w:eastAsia="Arial" w:cs="Arial"/>
          <w:b/>
          <w:bCs/>
          <w:lang w:val="es"/>
        </w:rPr>
      </w:pPr>
      <w:r>
        <w:rPr>
          <w:b/>
          <w:bCs/>
        </w:rPr>
        <w:br w:type="page"/>
      </w:r>
    </w:p>
    <w:p w14:paraId="5F884AA0" w14:textId="0B72D583" w:rsidR="001B3147" w:rsidRDefault="00255940" w:rsidP="001B3147">
      <w:pPr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Descripción técnica de cada pantalla</w:t>
      </w:r>
    </w:p>
    <w:p w14:paraId="2EB821DF" w14:textId="77777777" w:rsidR="00A820AE" w:rsidRPr="00F323FB" w:rsidRDefault="00A820AE" w:rsidP="00A820AE">
      <w:pPr>
        <w:jc w:val="left"/>
      </w:pPr>
      <w:r w:rsidRPr="00F323FB">
        <w:t>Para cada una de las pantallas, incluye una breve descripción técnica en la que expliques:</w:t>
      </w:r>
    </w:p>
    <w:p w14:paraId="68F8296C" w14:textId="77777777" w:rsidR="00A820AE" w:rsidRPr="00F323FB" w:rsidRDefault="00A820AE" w:rsidP="00A820AE">
      <w:pPr>
        <w:numPr>
          <w:ilvl w:val="0"/>
          <w:numId w:val="7"/>
        </w:numPr>
        <w:jc w:val="left"/>
      </w:pPr>
      <w:r w:rsidRPr="00F323FB">
        <w:t>Qué función cumple dentro del sistema.</w:t>
      </w:r>
    </w:p>
    <w:p w14:paraId="574CECD5" w14:textId="77777777" w:rsidR="00A820AE" w:rsidRDefault="00A820AE" w:rsidP="00A820AE">
      <w:pPr>
        <w:numPr>
          <w:ilvl w:val="0"/>
          <w:numId w:val="7"/>
        </w:numPr>
        <w:jc w:val="left"/>
      </w:pPr>
      <w:r w:rsidRPr="00F323FB">
        <w:t>Qué funcionalidad específica representa.</w:t>
      </w:r>
    </w:p>
    <w:p w14:paraId="56473DF7" w14:textId="1CD29FE6" w:rsidR="00716875" w:rsidRPr="00A820AE" w:rsidRDefault="00A820AE" w:rsidP="00A820AE">
      <w:pPr>
        <w:numPr>
          <w:ilvl w:val="0"/>
          <w:numId w:val="7"/>
        </w:numPr>
        <w:jc w:val="left"/>
      </w:pPr>
      <w:r w:rsidRPr="00F323FB">
        <w:t>Cómo se relaciona con las demás vistas en el flujo de navegación del usuario</w:t>
      </w:r>
      <w:r w:rsidR="00716875" w:rsidRPr="00A820AE">
        <w:rPr>
          <w:b/>
          <w:bCs/>
        </w:rPr>
        <w:br w:type="page"/>
      </w:r>
    </w:p>
    <w:p w14:paraId="740B972D" w14:textId="2C570A36" w:rsidR="00C863E7" w:rsidRDefault="00AB62C7" w:rsidP="00AB62C7">
      <w:pPr>
        <w:ind w:left="720"/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Coherencia visual y funcional</w:t>
      </w:r>
    </w:p>
    <w:p w14:paraId="3E9F52CF" w14:textId="5B4A1110" w:rsidR="00716875" w:rsidRPr="00667310" w:rsidRDefault="00BA5DC5" w:rsidP="00667310">
      <w:pPr>
        <w:spacing w:after="240"/>
        <w:jc w:val="left"/>
        <w:rPr>
          <w:b/>
          <w:bCs/>
          <w:lang w:val="es-ES"/>
        </w:rPr>
      </w:pPr>
      <w:r w:rsidRPr="00F323FB">
        <w:t>Analiza la conexión entre las pantallas que diseñaste. Evalúa si existe una estructura lógica de navegación, si la jerarquía visual es clara y si los elementos interactivos están organizados de forma coherente. Este apartado debe evidenciar que aplicaste principios básicos de usabilidad y diseño de experiencia de usuario.</w:t>
      </w:r>
      <w:r w:rsidR="001B663A" w:rsidRPr="00667310">
        <w:rPr>
          <w:b/>
          <w:bCs/>
          <w:lang w:val="es-ES"/>
        </w:rPr>
        <w:br w:type="page"/>
      </w:r>
    </w:p>
    <w:p w14:paraId="1C3B2142" w14:textId="2C7EDBD6" w:rsidR="00DF5034" w:rsidRDefault="009E6F68" w:rsidP="00DF5034">
      <w:pPr>
        <w:spacing w:after="240"/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Conclusión</w:t>
      </w:r>
    </w:p>
    <w:p w14:paraId="1F38C7ED" w14:textId="77777777" w:rsidR="004F3B8F" w:rsidRDefault="004F3B8F" w:rsidP="004F3B8F">
      <w:pPr>
        <w:spacing w:after="240"/>
      </w:pPr>
      <w:r w:rsidRPr="00F323FB">
        <w:t>Reflexiona sobre cómo los bocetos que elaboraste contribuyen a responder a la necesidad identificada en tu contexto. Explica cómo estas representaciones visuales facilitarán el desarrollo posterior de la aplicación y permitirán una mejor planificación de su implementación.</w:t>
      </w:r>
    </w:p>
    <w:p w14:paraId="04D38E76" w14:textId="605A9587" w:rsidR="00512D7A" w:rsidRDefault="00B44663" w:rsidP="004F3B8F">
      <w:pPr>
        <w:spacing w:after="240"/>
        <w:jc w:val="center"/>
      </w:pPr>
      <w:r w:rsidRPr="009903DC">
        <w:rPr>
          <w:lang w:val="es-ES"/>
        </w:rPr>
        <w:br w:type="column"/>
      </w:r>
      <w:r w:rsidR="00512D7A" w:rsidRPr="00173908">
        <w:rPr>
          <w:rStyle w:val="Ttulo1Car"/>
          <w:lang w:val="es-ES"/>
        </w:rPr>
        <w:lastRenderedPageBreak/>
        <w:t>Referencias</w:t>
      </w:r>
    </w:p>
    <w:p w14:paraId="4C6226F4" w14:textId="78368E37" w:rsidR="00BB7113" w:rsidRPr="0056102A" w:rsidRDefault="00BB7113" w:rsidP="00BB7113">
      <w:pPr>
        <w:spacing w:after="240"/>
        <w:rPr>
          <w:rStyle w:val="normaltextrun"/>
          <w:rFonts w:eastAsiaTheme="majorEastAsia"/>
          <w:szCs w:val="24"/>
        </w:rPr>
      </w:pPr>
      <w:r>
        <w:t>C</w:t>
      </w:r>
      <w:r w:rsidRPr="000F4E96">
        <w:t>it</w:t>
      </w:r>
      <w:r w:rsidR="005327A4">
        <w:t>a</w:t>
      </w:r>
      <w:r w:rsidRPr="000F4E96">
        <w:t xml:space="preserve"> las fuentes bibliográficas y técnicas utilizadas</w:t>
      </w:r>
      <w:r>
        <w:t xml:space="preserve"> en Normas APA 7ma Edición</w:t>
      </w:r>
      <w:r w:rsidRPr="000F4E96">
        <w:t>.</w:t>
      </w:r>
    </w:p>
    <w:p w14:paraId="6DB0705C" w14:textId="65D3804A" w:rsidR="00512D7A" w:rsidRPr="0056102A" w:rsidRDefault="00512D7A" w:rsidP="00512D7A">
      <w:pPr>
        <w:spacing w:after="240"/>
        <w:rPr>
          <w:rStyle w:val="normaltextrun"/>
          <w:rFonts w:eastAsiaTheme="majorEastAsia"/>
          <w:szCs w:val="24"/>
        </w:rPr>
      </w:pPr>
    </w:p>
    <w:p w14:paraId="79CA6F1B" w14:textId="119FEB83" w:rsidR="00182B47" w:rsidRPr="0056102A" w:rsidRDefault="00182B47" w:rsidP="000B4F53">
      <w:pPr>
        <w:rPr>
          <w:rStyle w:val="normaltextrun"/>
          <w:rFonts w:eastAsiaTheme="majorEastAsia"/>
          <w:szCs w:val="24"/>
        </w:rPr>
      </w:pPr>
    </w:p>
    <w:sectPr w:rsidR="00182B47" w:rsidRPr="0056102A" w:rsidSect="00A7461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985" w:right="1701" w:bottom="1418" w:left="1985" w:header="709" w:footer="709" w:gutter="0"/>
      <w:pgNumType w:fmt="numberInDash" w:start="1"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59D6" w14:textId="77777777" w:rsidR="00A6113B" w:rsidRDefault="00A6113B">
      <w:pPr>
        <w:spacing w:after="0" w:line="240" w:lineRule="auto"/>
      </w:pPr>
      <w:r>
        <w:separator/>
      </w:r>
    </w:p>
  </w:endnote>
  <w:endnote w:type="continuationSeparator" w:id="0">
    <w:p w14:paraId="2E89C748" w14:textId="77777777" w:rsidR="00A6113B" w:rsidRDefault="00A61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E6E1" w14:textId="77777777" w:rsidR="00F622F8" w:rsidRDefault="00F622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EC68" w14:textId="790ABC2C" w:rsidR="00146CC4" w:rsidRDefault="00695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6410BA6B" wp14:editId="56DBD3F0">
          <wp:simplePos x="0" y="0"/>
          <wp:positionH relativeFrom="page">
            <wp:posOffset>3</wp:posOffset>
          </wp:positionH>
          <wp:positionV relativeFrom="paragraph">
            <wp:posOffset>215900</wp:posOffset>
          </wp:positionV>
          <wp:extent cx="7772394" cy="415259"/>
          <wp:effectExtent l="0" t="0" r="0" b="4445"/>
          <wp:wrapNone/>
          <wp:docPr id="928244432" name="Imagen 928244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44432" name="Imagen 92824443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4" cy="415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8A4B" w14:textId="1BE7740A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3EF4" w14:textId="77777777" w:rsidR="00A6113B" w:rsidRDefault="00A6113B">
      <w:pPr>
        <w:spacing w:after="0" w:line="240" w:lineRule="auto"/>
      </w:pPr>
      <w:r>
        <w:separator/>
      </w:r>
    </w:p>
  </w:footnote>
  <w:footnote w:type="continuationSeparator" w:id="0">
    <w:p w14:paraId="7A143976" w14:textId="77777777" w:rsidR="00A6113B" w:rsidRDefault="00A61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AB00" w14:textId="77777777" w:rsidR="00F622F8" w:rsidRDefault="00F622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731A" w14:textId="59D3EE7C" w:rsidR="00146CC4" w:rsidRDefault="00BD3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130AA291" wp14:editId="28DFB522">
          <wp:simplePos x="0" y="0"/>
          <wp:positionH relativeFrom="page">
            <wp:posOffset>1</wp:posOffset>
          </wp:positionH>
          <wp:positionV relativeFrom="paragraph">
            <wp:posOffset>-450215</wp:posOffset>
          </wp:positionV>
          <wp:extent cx="7772398" cy="936292"/>
          <wp:effectExtent l="0" t="0" r="635" b="0"/>
          <wp:wrapNone/>
          <wp:docPr id="1027170888" name="Imagen 1027170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70888" name="Imagen 1027170888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936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5C0B">
      <w:rPr>
        <w:noProof/>
      </w:rPr>
      <w:drawing>
        <wp:anchor distT="0" distB="0" distL="114300" distR="114300" simplePos="0" relativeHeight="251659264" behindDoc="0" locked="0" layoutInCell="1" hidden="0" allowOverlap="1" wp14:anchorId="5DE4C479" wp14:editId="356E1705">
          <wp:simplePos x="0" y="0"/>
          <wp:positionH relativeFrom="column">
            <wp:posOffset>6772275</wp:posOffset>
          </wp:positionH>
          <wp:positionV relativeFrom="paragraph">
            <wp:posOffset>-489584</wp:posOffset>
          </wp:positionV>
          <wp:extent cx="457200" cy="381635"/>
          <wp:effectExtent l="0" t="0" r="0" b="0"/>
          <wp:wrapNone/>
          <wp:docPr id="410042284" name="Imagen 410042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81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275" w14:textId="0193318F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979"/>
    <w:multiLevelType w:val="multilevel"/>
    <w:tmpl w:val="4948BD66"/>
    <w:lvl w:ilvl="0">
      <w:start w:val="1"/>
      <w:numFmt w:val="bullet"/>
      <w:pStyle w:val="lista"/>
      <w:lvlText w:val="o"/>
      <w:lvlJc w:val="left"/>
      <w:pPr>
        <w:ind w:left="-362" w:hanging="360"/>
      </w:pPr>
      <w:rPr>
        <w:rFonts w:ascii="Courier New" w:hAnsi="Courier New"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35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7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79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51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23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95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67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398" w:hanging="360"/>
      </w:pPr>
      <w:rPr>
        <w:u w:val="none"/>
      </w:rPr>
    </w:lvl>
  </w:abstractNum>
  <w:abstractNum w:abstractNumId="1" w15:restartNumberingAfterBreak="0">
    <w:nsid w:val="201F7975"/>
    <w:multiLevelType w:val="multilevel"/>
    <w:tmpl w:val="C9E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40B32"/>
    <w:multiLevelType w:val="multilevel"/>
    <w:tmpl w:val="5F4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120D5"/>
    <w:multiLevelType w:val="multilevel"/>
    <w:tmpl w:val="07B27B90"/>
    <w:lvl w:ilvl="0">
      <w:start w:val="1"/>
      <w:numFmt w:val="decimal"/>
      <w:pStyle w:val="listanume"/>
      <w:lvlText w:val="%1."/>
      <w:lvlJc w:val="left"/>
      <w:pPr>
        <w:ind w:left="1211" w:hanging="360"/>
      </w:pPr>
      <w:rPr>
        <w:rFonts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4" w15:restartNumberingAfterBreak="0">
    <w:nsid w:val="4C7145C7"/>
    <w:multiLevelType w:val="multilevel"/>
    <w:tmpl w:val="2762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06205"/>
    <w:multiLevelType w:val="multilevel"/>
    <w:tmpl w:val="446E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85FE7"/>
    <w:multiLevelType w:val="hybridMultilevel"/>
    <w:tmpl w:val="6D0A8F6C"/>
    <w:lvl w:ilvl="0" w:tplc="CAC4347C">
      <w:start w:val="1"/>
      <w:numFmt w:val="lowerLetter"/>
      <w:pStyle w:val="listaletra"/>
      <w:lvlText w:val="%1."/>
      <w:lvlJc w:val="left"/>
      <w:pPr>
        <w:ind w:left="720" w:hanging="360"/>
      </w:pPr>
      <w:rPr>
        <w:rFonts w:hint="default"/>
        <w:b/>
        <w:bCs/>
        <w:color w:val="526393"/>
        <w:sz w:val="28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C6BA9"/>
    <w:multiLevelType w:val="multilevel"/>
    <w:tmpl w:val="FBE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276DD"/>
    <w:multiLevelType w:val="multilevel"/>
    <w:tmpl w:val="B484B5D2"/>
    <w:lvl w:ilvl="0">
      <w:start w:val="1"/>
      <w:numFmt w:val="bullet"/>
      <w:pStyle w:val="Vietas"/>
      <w:lvlText w:val="●"/>
      <w:lvlJc w:val="left"/>
      <w:pPr>
        <w:ind w:left="1078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num w:numId="1" w16cid:durableId="658726405">
    <w:abstractNumId w:val="8"/>
  </w:num>
  <w:num w:numId="2" w16cid:durableId="938488090">
    <w:abstractNumId w:val="0"/>
  </w:num>
  <w:num w:numId="3" w16cid:durableId="874931562">
    <w:abstractNumId w:val="3"/>
  </w:num>
  <w:num w:numId="4" w16cid:durableId="832718770">
    <w:abstractNumId w:val="6"/>
  </w:num>
  <w:num w:numId="5" w16cid:durableId="891885967">
    <w:abstractNumId w:val="4"/>
  </w:num>
  <w:num w:numId="6" w16cid:durableId="592857775">
    <w:abstractNumId w:val="5"/>
  </w:num>
  <w:num w:numId="7" w16cid:durableId="1257787859">
    <w:abstractNumId w:val="1"/>
  </w:num>
  <w:num w:numId="8" w16cid:durableId="1859854565">
    <w:abstractNumId w:val="7"/>
  </w:num>
  <w:num w:numId="9" w16cid:durableId="7648437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C4"/>
    <w:rsid w:val="00005D6E"/>
    <w:rsid w:val="000117A9"/>
    <w:rsid w:val="00013DEE"/>
    <w:rsid w:val="00026866"/>
    <w:rsid w:val="00041116"/>
    <w:rsid w:val="000519A6"/>
    <w:rsid w:val="000535DA"/>
    <w:rsid w:val="00055739"/>
    <w:rsid w:val="00056D17"/>
    <w:rsid w:val="000621ED"/>
    <w:rsid w:val="000642FE"/>
    <w:rsid w:val="000750C4"/>
    <w:rsid w:val="00080BF5"/>
    <w:rsid w:val="00091A71"/>
    <w:rsid w:val="0009633F"/>
    <w:rsid w:val="000A048C"/>
    <w:rsid w:val="000A19FA"/>
    <w:rsid w:val="000B4F53"/>
    <w:rsid w:val="000B7AA8"/>
    <w:rsid w:val="000D3CF3"/>
    <w:rsid w:val="000D5456"/>
    <w:rsid w:val="00112B15"/>
    <w:rsid w:val="00117D40"/>
    <w:rsid w:val="00134FEC"/>
    <w:rsid w:val="001365B8"/>
    <w:rsid w:val="00137669"/>
    <w:rsid w:val="001428A9"/>
    <w:rsid w:val="0014568D"/>
    <w:rsid w:val="00146CC4"/>
    <w:rsid w:val="00150A2F"/>
    <w:rsid w:val="00160A2B"/>
    <w:rsid w:val="00173D0B"/>
    <w:rsid w:val="001753C7"/>
    <w:rsid w:val="00182B47"/>
    <w:rsid w:val="00186007"/>
    <w:rsid w:val="00191A58"/>
    <w:rsid w:val="001B0390"/>
    <w:rsid w:val="001B3147"/>
    <w:rsid w:val="001B48E5"/>
    <w:rsid w:val="001B663A"/>
    <w:rsid w:val="001B6685"/>
    <w:rsid w:val="001B6B64"/>
    <w:rsid w:val="001C30EA"/>
    <w:rsid w:val="001D6AA5"/>
    <w:rsid w:val="001F3132"/>
    <w:rsid w:val="002055F5"/>
    <w:rsid w:val="00232370"/>
    <w:rsid w:val="00232583"/>
    <w:rsid w:val="00236C91"/>
    <w:rsid w:val="002460C2"/>
    <w:rsid w:val="00247016"/>
    <w:rsid w:val="00247325"/>
    <w:rsid w:val="00252BDD"/>
    <w:rsid w:val="0025360D"/>
    <w:rsid w:val="00254A31"/>
    <w:rsid w:val="00255940"/>
    <w:rsid w:val="002577FB"/>
    <w:rsid w:val="002609E4"/>
    <w:rsid w:val="0026542F"/>
    <w:rsid w:val="00281E65"/>
    <w:rsid w:val="002830BF"/>
    <w:rsid w:val="00291E3A"/>
    <w:rsid w:val="00297106"/>
    <w:rsid w:val="002A0253"/>
    <w:rsid w:val="002A0B2E"/>
    <w:rsid w:val="002A2C23"/>
    <w:rsid w:val="002C4C64"/>
    <w:rsid w:val="002C5473"/>
    <w:rsid w:val="002E1283"/>
    <w:rsid w:val="002E2AC7"/>
    <w:rsid w:val="002E386B"/>
    <w:rsid w:val="002E4D62"/>
    <w:rsid w:val="002E5610"/>
    <w:rsid w:val="002E7B18"/>
    <w:rsid w:val="002F13E1"/>
    <w:rsid w:val="002F2F9D"/>
    <w:rsid w:val="003145FE"/>
    <w:rsid w:val="00343C63"/>
    <w:rsid w:val="003456A4"/>
    <w:rsid w:val="0035006E"/>
    <w:rsid w:val="003571EE"/>
    <w:rsid w:val="00364371"/>
    <w:rsid w:val="003740FE"/>
    <w:rsid w:val="003747F6"/>
    <w:rsid w:val="00390B67"/>
    <w:rsid w:val="003E120B"/>
    <w:rsid w:val="003E3510"/>
    <w:rsid w:val="003F2B0A"/>
    <w:rsid w:val="00411722"/>
    <w:rsid w:val="004131FB"/>
    <w:rsid w:val="00413753"/>
    <w:rsid w:val="00414F9D"/>
    <w:rsid w:val="00421DE7"/>
    <w:rsid w:val="00421E76"/>
    <w:rsid w:val="00431AF7"/>
    <w:rsid w:val="004321E9"/>
    <w:rsid w:val="00432EE2"/>
    <w:rsid w:val="00456F99"/>
    <w:rsid w:val="00467013"/>
    <w:rsid w:val="00467E01"/>
    <w:rsid w:val="00473B98"/>
    <w:rsid w:val="00486F52"/>
    <w:rsid w:val="00487674"/>
    <w:rsid w:val="0049218A"/>
    <w:rsid w:val="004A34DA"/>
    <w:rsid w:val="004A35BA"/>
    <w:rsid w:val="004A5814"/>
    <w:rsid w:val="004B531A"/>
    <w:rsid w:val="004D01AB"/>
    <w:rsid w:val="004E096C"/>
    <w:rsid w:val="004E18E0"/>
    <w:rsid w:val="004F3B8F"/>
    <w:rsid w:val="004F6553"/>
    <w:rsid w:val="00501C8F"/>
    <w:rsid w:val="00512D7A"/>
    <w:rsid w:val="005138C2"/>
    <w:rsid w:val="005327A4"/>
    <w:rsid w:val="0053749A"/>
    <w:rsid w:val="00537FC0"/>
    <w:rsid w:val="00547CD2"/>
    <w:rsid w:val="00557F3D"/>
    <w:rsid w:val="0056102A"/>
    <w:rsid w:val="00561F6E"/>
    <w:rsid w:val="00566239"/>
    <w:rsid w:val="00585D3A"/>
    <w:rsid w:val="00586BFB"/>
    <w:rsid w:val="00592AB1"/>
    <w:rsid w:val="005A16B5"/>
    <w:rsid w:val="005D08FA"/>
    <w:rsid w:val="005D60CB"/>
    <w:rsid w:val="005E46A1"/>
    <w:rsid w:val="005E4824"/>
    <w:rsid w:val="005F09FF"/>
    <w:rsid w:val="005F1ADE"/>
    <w:rsid w:val="00625B7E"/>
    <w:rsid w:val="006323D6"/>
    <w:rsid w:val="006443BB"/>
    <w:rsid w:val="006612FA"/>
    <w:rsid w:val="00667310"/>
    <w:rsid w:val="00682079"/>
    <w:rsid w:val="006950E8"/>
    <w:rsid w:val="006A3004"/>
    <w:rsid w:val="006B06A5"/>
    <w:rsid w:val="006E65BC"/>
    <w:rsid w:val="006E7E1E"/>
    <w:rsid w:val="006F4E7A"/>
    <w:rsid w:val="00700AFB"/>
    <w:rsid w:val="007073A7"/>
    <w:rsid w:val="007110EA"/>
    <w:rsid w:val="0071152B"/>
    <w:rsid w:val="00716875"/>
    <w:rsid w:val="00730FDF"/>
    <w:rsid w:val="0073467D"/>
    <w:rsid w:val="007412C1"/>
    <w:rsid w:val="00744A78"/>
    <w:rsid w:val="00746853"/>
    <w:rsid w:val="00751B2B"/>
    <w:rsid w:val="0077174B"/>
    <w:rsid w:val="00775729"/>
    <w:rsid w:val="00792659"/>
    <w:rsid w:val="00795B08"/>
    <w:rsid w:val="007A61F0"/>
    <w:rsid w:val="007B1616"/>
    <w:rsid w:val="007B1619"/>
    <w:rsid w:val="007B643E"/>
    <w:rsid w:val="007F0BD3"/>
    <w:rsid w:val="007F10C1"/>
    <w:rsid w:val="00825B5E"/>
    <w:rsid w:val="0085768D"/>
    <w:rsid w:val="00865D3F"/>
    <w:rsid w:val="00867888"/>
    <w:rsid w:val="00874D76"/>
    <w:rsid w:val="008757B9"/>
    <w:rsid w:val="00886EF3"/>
    <w:rsid w:val="00887C97"/>
    <w:rsid w:val="00887D8C"/>
    <w:rsid w:val="00895374"/>
    <w:rsid w:val="008B3F85"/>
    <w:rsid w:val="008B59F6"/>
    <w:rsid w:val="008C2A48"/>
    <w:rsid w:val="008D26BE"/>
    <w:rsid w:val="008D2990"/>
    <w:rsid w:val="008D5E71"/>
    <w:rsid w:val="008F3068"/>
    <w:rsid w:val="008F5984"/>
    <w:rsid w:val="008F5CD2"/>
    <w:rsid w:val="00904ACA"/>
    <w:rsid w:val="0091232E"/>
    <w:rsid w:val="00914B95"/>
    <w:rsid w:val="00926B9D"/>
    <w:rsid w:val="00932A5D"/>
    <w:rsid w:val="00933088"/>
    <w:rsid w:val="00933DD5"/>
    <w:rsid w:val="009369AC"/>
    <w:rsid w:val="00940119"/>
    <w:rsid w:val="00946C04"/>
    <w:rsid w:val="00957529"/>
    <w:rsid w:val="00960661"/>
    <w:rsid w:val="0096561C"/>
    <w:rsid w:val="00970E5F"/>
    <w:rsid w:val="0097642C"/>
    <w:rsid w:val="00984F2D"/>
    <w:rsid w:val="009903DC"/>
    <w:rsid w:val="00995623"/>
    <w:rsid w:val="00996569"/>
    <w:rsid w:val="009B2E50"/>
    <w:rsid w:val="009E26C9"/>
    <w:rsid w:val="009E6F68"/>
    <w:rsid w:val="009F1E71"/>
    <w:rsid w:val="00A133E3"/>
    <w:rsid w:val="00A163B6"/>
    <w:rsid w:val="00A20B28"/>
    <w:rsid w:val="00A271A6"/>
    <w:rsid w:val="00A40C1A"/>
    <w:rsid w:val="00A43A26"/>
    <w:rsid w:val="00A57667"/>
    <w:rsid w:val="00A6113B"/>
    <w:rsid w:val="00A625D9"/>
    <w:rsid w:val="00A74619"/>
    <w:rsid w:val="00A803A5"/>
    <w:rsid w:val="00A820AE"/>
    <w:rsid w:val="00A8227A"/>
    <w:rsid w:val="00A8617E"/>
    <w:rsid w:val="00A87D7D"/>
    <w:rsid w:val="00A90B4F"/>
    <w:rsid w:val="00A953D5"/>
    <w:rsid w:val="00AA3312"/>
    <w:rsid w:val="00AB5E55"/>
    <w:rsid w:val="00AB62C7"/>
    <w:rsid w:val="00AD330C"/>
    <w:rsid w:val="00AF4DAC"/>
    <w:rsid w:val="00AF532B"/>
    <w:rsid w:val="00B24981"/>
    <w:rsid w:val="00B256BD"/>
    <w:rsid w:val="00B43C0E"/>
    <w:rsid w:val="00B44663"/>
    <w:rsid w:val="00B5081E"/>
    <w:rsid w:val="00B538DC"/>
    <w:rsid w:val="00B71E4D"/>
    <w:rsid w:val="00B753A1"/>
    <w:rsid w:val="00B84340"/>
    <w:rsid w:val="00B86F6F"/>
    <w:rsid w:val="00BA17F6"/>
    <w:rsid w:val="00BA2A88"/>
    <w:rsid w:val="00BA57FF"/>
    <w:rsid w:val="00BA5DC5"/>
    <w:rsid w:val="00BB0C0A"/>
    <w:rsid w:val="00BB0F39"/>
    <w:rsid w:val="00BB701F"/>
    <w:rsid w:val="00BB7113"/>
    <w:rsid w:val="00BB7CA2"/>
    <w:rsid w:val="00BC0F82"/>
    <w:rsid w:val="00BC5A86"/>
    <w:rsid w:val="00BD2B07"/>
    <w:rsid w:val="00BD372C"/>
    <w:rsid w:val="00BD3A74"/>
    <w:rsid w:val="00BD7EB8"/>
    <w:rsid w:val="00BF5372"/>
    <w:rsid w:val="00C03CC9"/>
    <w:rsid w:val="00C0585E"/>
    <w:rsid w:val="00C21C47"/>
    <w:rsid w:val="00C23F8B"/>
    <w:rsid w:val="00C275EA"/>
    <w:rsid w:val="00C32FC8"/>
    <w:rsid w:val="00C47206"/>
    <w:rsid w:val="00C5340B"/>
    <w:rsid w:val="00C55CF0"/>
    <w:rsid w:val="00C65C0B"/>
    <w:rsid w:val="00C7232C"/>
    <w:rsid w:val="00C73601"/>
    <w:rsid w:val="00C8578E"/>
    <w:rsid w:val="00C863E7"/>
    <w:rsid w:val="00C9684A"/>
    <w:rsid w:val="00CA694B"/>
    <w:rsid w:val="00CB1B4E"/>
    <w:rsid w:val="00CB7FAD"/>
    <w:rsid w:val="00CD5698"/>
    <w:rsid w:val="00CD65CC"/>
    <w:rsid w:val="00CE1C8D"/>
    <w:rsid w:val="00CE5A61"/>
    <w:rsid w:val="00CF6592"/>
    <w:rsid w:val="00D07136"/>
    <w:rsid w:val="00D22190"/>
    <w:rsid w:val="00D22627"/>
    <w:rsid w:val="00D261C2"/>
    <w:rsid w:val="00D37451"/>
    <w:rsid w:val="00D442D0"/>
    <w:rsid w:val="00D4561D"/>
    <w:rsid w:val="00D611A6"/>
    <w:rsid w:val="00D659F3"/>
    <w:rsid w:val="00D7116A"/>
    <w:rsid w:val="00D758D3"/>
    <w:rsid w:val="00D75E1F"/>
    <w:rsid w:val="00D77C31"/>
    <w:rsid w:val="00D855D0"/>
    <w:rsid w:val="00D90AF2"/>
    <w:rsid w:val="00D92F94"/>
    <w:rsid w:val="00D977AD"/>
    <w:rsid w:val="00DA5411"/>
    <w:rsid w:val="00DB5BB5"/>
    <w:rsid w:val="00DB73E8"/>
    <w:rsid w:val="00DC079F"/>
    <w:rsid w:val="00DC18A9"/>
    <w:rsid w:val="00DC4D50"/>
    <w:rsid w:val="00DD38FF"/>
    <w:rsid w:val="00DD6A5D"/>
    <w:rsid w:val="00DD7F6E"/>
    <w:rsid w:val="00DE14D8"/>
    <w:rsid w:val="00DE6472"/>
    <w:rsid w:val="00DF5034"/>
    <w:rsid w:val="00E16520"/>
    <w:rsid w:val="00E173E7"/>
    <w:rsid w:val="00E230BD"/>
    <w:rsid w:val="00E25CE8"/>
    <w:rsid w:val="00E25E41"/>
    <w:rsid w:val="00E37FA0"/>
    <w:rsid w:val="00E420D5"/>
    <w:rsid w:val="00E4685F"/>
    <w:rsid w:val="00E66C36"/>
    <w:rsid w:val="00E8656A"/>
    <w:rsid w:val="00EA1149"/>
    <w:rsid w:val="00EB3E5A"/>
    <w:rsid w:val="00EC0BA7"/>
    <w:rsid w:val="00EC3128"/>
    <w:rsid w:val="00ED7799"/>
    <w:rsid w:val="00EE5FFD"/>
    <w:rsid w:val="00EF587E"/>
    <w:rsid w:val="00F13901"/>
    <w:rsid w:val="00F2065F"/>
    <w:rsid w:val="00F2662E"/>
    <w:rsid w:val="00F3503E"/>
    <w:rsid w:val="00F56E6B"/>
    <w:rsid w:val="00F622F8"/>
    <w:rsid w:val="00F63DD8"/>
    <w:rsid w:val="00F64FBB"/>
    <w:rsid w:val="00F80599"/>
    <w:rsid w:val="00FA50AD"/>
    <w:rsid w:val="00FA757C"/>
    <w:rsid w:val="00FB1D65"/>
    <w:rsid w:val="00FB398E"/>
    <w:rsid w:val="00FC036F"/>
    <w:rsid w:val="00FD1E22"/>
    <w:rsid w:val="00FD5BB9"/>
    <w:rsid w:val="00FD662E"/>
    <w:rsid w:val="00FE4AB8"/>
    <w:rsid w:val="00FF56EA"/>
    <w:rsid w:val="00FF57DF"/>
    <w:rsid w:val="00FF6789"/>
    <w:rsid w:val="052144D7"/>
    <w:rsid w:val="0BAFBF05"/>
    <w:rsid w:val="0EB6FA55"/>
    <w:rsid w:val="14E845A0"/>
    <w:rsid w:val="228A6543"/>
    <w:rsid w:val="2476CA0C"/>
    <w:rsid w:val="26F020E4"/>
    <w:rsid w:val="299F8499"/>
    <w:rsid w:val="2B72268F"/>
    <w:rsid w:val="338B7110"/>
    <w:rsid w:val="35ECDA25"/>
    <w:rsid w:val="37C17513"/>
    <w:rsid w:val="3AB718BD"/>
    <w:rsid w:val="3AF7705D"/>
    <w:rsid w:val="3BAC88C7"/>
    <w:rsid w:val="3FAB1B9F"/>
    <w:rsid w:val="42DC34D4"/>
    <w:rsid w:val="446B2C4D"/>
    <w:rsid w:val="47E0C623"/>
    <w:rsid w:val="496077C3"/>
    <w:rsid w:val="4BB6EAD9"/>
    <w:rsid w:val="51526785"/>
    <w:rsid w:val="58C798C1"/>
    <w:rsid w:val="5E81CD9F"/>
    <w:rsid w:val="60041764"/>
    <w:rsid w:val="6450DF08"/>
    <w:rsid w:val="6B87B8CA"/>
    <w:rsid w:val="6D68A662"/>
    <w:rsid w:val="6E64116D"/>
    <w:rsid w:val="6EC9B0F8"/>
    <w:rsid w:val="717C529F"/>
    <w:rsid w:val="75C03102"/>
    <w:rsid w:val="7A616072"/>
    <w:rsid w:val="7B46A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6F378"/>
  <w15:docId w15:val="{234EA3CC-4028-444F-A875-81B7A927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96561C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152B"/>
    <w:pPr>
      <w:keepNext/>
      <w:keepLines/>
      <w:spacing w:before="480" w:after="120"/>
      <w:outlineLvl w:val="0"/>
    </w:pPr>
    <w:rPr>
      <w:rFonts w:ascii="Poppins" w:hAnsi="Poppins"/>
      <w:color w:val="333D60"/>
      <w:sz w:val="32"/>
      <w:szCs w:val="48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inespaciado">
    <w:name w:val="No Spacing"/>
    <w:uiPriority w:val="1"/>
    <w:rsid w:val="00B668BF"/>
    <w:pPr>
      <w:spacing w:after="0" w:line="240" w:lineRule="auto"/>
    </w:pPr>
    <w:rPr>
      <w:rFonts w:ascii="Arial" w:eastAsia="Arial" w:hAnsi="Arial" w:cs="Arial"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B668BF"/>
    <w:pPr>
      <w:spacing w:after="0" w:line="276" w:lineRule="auto"/>
      <w:ind w:left="720"/>
      <w:contextualSpacing/>
    </w:pPr>
    <w:rPr>
      <w:rFonts w:eastAsia="Arial" w:cs="Arial"/>
      <w:lang w:val="es"/>
    </w:rPr>
  </w:style>
  <w:style w:type="table" w:styleId="Tablaconcuadrcula">
    <w:name w:val="Table Grid"/>
    <w:basedOn w:val="Tablanormal"/>
    <w:rsid w:val="00B668BF"/>
    <w:pPr>
      <w:spacing w:after="0" w:line="240" w:lineRule="auto"/>
    </w:pPr>
    <w:rPr>
      <w:rFonts w:ascii="Arial" w:eastAsia="Arial" w:hAnsi="Arial" w:cs="Arial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668BF"/>
    <w:rPr>
      <w:color w:val="0000FF"/>
      <w:u w:val="single"/>
    </w:rPr>
  </w:style>
  <w:style w:type="paragraph" w:customStyle="1" w:styleId="Standard">
    <w:name w:val="Standard"/>
    <w:rsid w:val="00B668BF"/>
    <w:pPr>
      <w:suppressAutoHyphens/>
      <w:autoSpaceDN w:val="0"/>
      <w:spacing w:after="0" w:line="240" w:lineRule="auto"/>
      <w:textAlignment w:val="baseline"/>
    </w:pPr>
    <w:rPr>
      <w:rFonts w:ascii="Cambria" w:eastAsia="Cambria" w:hAnsi="Cambria" w:cs="Cambria"/>
      <w:kern w:val="3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66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68BF"/>
    <w:pPr>
      <w:spacing w:after="0" w:line="240" w:lineRule="auto"/>
    </w:pPr>
    <w:rPr>
      <w:rFonts w:eastAsia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68BF"/>
    <w:rPr>
      <w:rFonts w:ascii="Arial" w:eastAsia="Arial" w:hAnsi="Arial" w:cs="Arial"/>
      <w:sz w:val="20"/>
      <w:szCs w:val="20"/>
      <w:lang w:val="es" w:eastAsia="es-MX"/>
    </w:rPr>
  </w:style>
  <w:style w:type="paragraph" w:customStyle="1" w:styleId="Default">
    <w:name w:val="Default"/>
    <w:rsid w:val="00B668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B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68BF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rsid w:val="005E4AAC"/>
    <w:pPr>
      <w:spacing w:before="24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 w:line="276" w:lineRule="auto"/>
    </w:pPr>
    <w:rPr>
      <w:rFonts w:eastAsia="Arial" w:cs="Arial"/>
      <w:b/>
      <w:bCs/>
      <w:noProof/>
      <w:color w:val="004B9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AAC"/>
  </w:style>
  <w:style w:type="paragraph" w:styleId="Piedepgina">
    <w:name w:val="footer"/>
    <w:basedOn w:val="Normal"/>
    <w:link w:val="Piedepgina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AAC"/>
  </w:style>
  <w:style w:type="character" w:styleId="Textodelmarcadordeposicin">
    <w:name w:val="Placeholder Text"/>
    <w:basedOn w:val="Fuentedeprrafopredeter"/>
    <w:uiPriority w:val="99"/>
    <w:semiHidden/>
    <w:rsid w:val="002A3224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261B57"/>
    <w:pPr>
      <w:tabs>
        <w:tab w:val="right" w:leader="dot" w:pos="8828"/>
      </w:tabs>
      <w:spacing w:after="100"/>
      <w:ind w:left="220"/>
    </w:pPr>
    <w:rPr>
      <w:rFonts w:eastAsiaTheme="minorEastAsia" w:cs="Arial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/>
      <w:ind w:left="440"/>
    </w:pPr>
    <w:rPr>
      <w:rFonts w:eastAsia="Arial" w:cs="Arial"/>
      <w:i/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61C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rsid w:val="00CA65FA"/>
    <w:pPr>
      <w:widowControl w:val="0"/>
      <w:autoSpaceDE w:val="0"/>
      <w:autoSpaceDN w:val="0"/>
      <w:spacing w:after="0" w:line="240" w:lineRule="auto"/>
    </w:pPr>
    <w:rPr>
      <w:rFonts w:eastAsia="Arial" w:cs="Arial"/>
      <w:lang w:val="es-ES" w:eastAsia="es-ES" w:bidi="es-ES"/>
    </w:rPr>
  </w:style>
  <w:style w:type="table" w:customStyle="1" w:styleId="TableNormal10">
    <w:name w:val="Table Normal10"/>
    <w:uiPriority w:val="2"/>
    <w:semiHidden/>
    <w:unhideWhenUsed/>
    <w:qFormat/>
    <w:rsid w:val="00DC6EA9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1">
    <w:name w:val="Tabla de cuadrícula 41"/>
    <w:basedOn w:val="Tablanormal"/>
    <w:uiPriority w:val="49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ocdata">
    <w:name w:val="docdata"/>
    <w:aliases w:val="docy,v5,2070,bqiaagaaeyqcaaagiaiaaamjbwaabrchaaaaaaaaaaaaaaaaaaaaaaaaaaaaaaaaaaaaaaaaaaaaaaaaaaaaaaaaaaaaaaaaaaaaaaaaaaaaaaaaaaaaaaaaaaaaaaaaaaaaaaaaaaaaaaaaaaaaaaaaaaaaaaaaaaaaaaaaaaaaaaaaaaaaaaaaaaaaaaaaaaaaaaaaaaaaaaaaaaaaaaaaaaaaaaaaaaaaaaaa"/>
    <w:basedOn w:val="Normal"/>
    <w:rsid w:val="002C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1122">
    <w:name w:val="1122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Fuentedeprrafopredeter"/>
    <w:rsid w:val="002E5610"/>
  </w:style>
  <w:style w:type="character" w:styleId="Mencinsinresolver">
    <w:name w:val="Unresolved Mention"/>
    <w:basedOn w:val="Fuentedeprrafopredeter"/>
    <w:uiPriority w:val="99"/>
    <w:semiHidden/>
    <w:unhideWhenUsed/>
    <w:rsid w:val="00625B7E"/>
    <w:rPr>
      <w:color w:val="605E5C"/>
      <w:shd w:val="clear" w:color="auto" w:fill="E1DFDD"/>
    </w:rPr>
  </w:style>
  <w:style w:type="paragraph" w:customStyle="1" w:styleId="Vietas">
    <w:name w:val="Viñetas"/>
    <w:basedOn w:val="Normal"/>
    <w:link w:val="VietasCar"/>
    <w:rsid w:val="00421DE7"/>
    <w:pPr>
      <w:numPr>
        <w:numId w:val="1"/>
      </w:numPr>
      <w:spacing w:after="0" w:line="360" w:lineRule="auto"/>
    </w:pPr>
    <w:rPr>
      <w:rFonts w:eastAsia="Arial" w:cs="Arial"/>
      <w:bCs/>
    </w:rPr>
  </w:style>
  <w:style w:type="character" w:customStyle="1" w:styleId="VietasCar">
    <w:name w:val="Viñetas Car"/>
    <w:basedOn w:val="Fuentedeprrafopredeter"/>
    <w:link w:val="Vietas"/>
    <w:rsid w:val="00421DE7"/>
    <w:rPr>
      <w:rFonts w:ascii="Arial" w:eastAsia="Arial" w:hAnsi="Arial" w:cs="Arial"/>
      <w:bCs/>
      <w:sz w:val="24"/>
    </w:rPr>
  </w:style>
  <w:style w:type="paragraph" w:customStyle="1" w:styleId="lista">
    <w:name w:val="lista"/>
    <w:basedOn w:val="Vietas"/>
    <w:link w:val="listaCar"/>
    <w:qFormat/>
    <w:rsid w:val="00421DE7"/>
    <w:pPr>
      <w:numPr>
        <w:numId w:val="2"/>
      </w:numPr>
      <w:spacing w:before="120"/>
      <w:ind w:left="1077" w:hanging="357"/>
    </w:pPr>
  </w:style>
  <w:style w:type="character" w:customStyle="1" w:styleId="listaCar">
    <w:name w:val="lista Car"/>
    <w:basedOn w:val="VietasCar"/>
    <w:link w:val="lista"/>
    <w:rsid w:val="00421DE7"/>
    <w:rPr>
      <w:rFonts w:ascii="Arial" w:eastAsia="Arial" w:hAnsi="Arial" w:cs="Arial"/>
      <w:bCs/>
      <w:sz w:val="24"/>
    </w:rPr>
  </w:style>
  <w:style w:type="paragraph" w:customStyle="1" w:styleId="Subttulo1">
    <w:name w:val="Subtítulo1"/>
    <w:basedOn w:val="Ttulo1"/>
    <w:link w:val="Subttulo1Car"/>
    <w:qFormat/>
    <w:rsid w:val="00BC0F82"/>
    <w:rPr>
      <w:iCs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1152B"/>
    <w:rPr>
      <w:rFonts w:ascii="Poppins" w:hAnsi="Poppins"/>
      <w:color w:val="333D60"/>
      <w:sz w:val="32"/>
      <w:szCs w:val="48"/>
    </w:rPr>
  </w:style>
  <w:style w:type="character" w:customStyle="1" w:styleId="Subttulo1Car">
    <w:name w:val="Subtítulo1 Car"/>
    <w:basedOn w:val="Ttulo1Car"/>
    <w:link w:val="Subttulo1"/>
    <w:rsid w:val="00BC0F82"/>
    <w:rPr>
      <w:rFonts w:ascii="Poppins" w:hAnsi="Poppins"/>
      <w:iCs/>
      <w:color w:val="333D60"/>
      <w:sz w:val="28"/>
      <w:szCs w:val="48"/>
    </w:rPr>
  </w:style>
  <w:style w:type="paragraph" w:customStyle="1" w:styleId="listanume">
    <w:name w:val="lista nume"/>
    <w:basedOn w:val="lista"/>
    <w:link w:val="listanumeCar"/>
    <w:qFormat/>
    <w:rsid w:val="00421DE7"/>
    <w:pPr>
      <w:numPr>
        <w:numId w:val="3"/>
      </w:numPr>
    </w:pPr>
  </w:style>
  <w:style w:type="character" w:customStyle="1" w:styleId="listanumeCar">
    <w:name w:val="lista nume Car"/>
    <w:basedOn w:val="listaCar"/>
    <w:link w:val="listanume"/>
    <w:rsid w:val="00421DE7"/>
    <w:rPr>
      <w:rFonts w:ascii="Arial" w:eastAsia="Arial" w:hAnsi="Arial" w:cs="Arial"/>
      <w:bCs/>
      <w:sz w:val="24"/>
    </w:rPr>
  </w:style>
  <w:style w:type="paragraph" w:customStyle="1" w:styleId="Portada">
    <w:name w:val="Portada"/>
    <w:basedOn w:val="Normal"/>
    <w:link w:val="PortadaCar"/>
    <w:qFormat/>
    <w:rsid w:val="0096561C"/>
    <w:pPr>
      <w:spacing w:line="258" w:lineRule="auto"/>
      <w:jc w:val="left"/>
      <w:textDirection w:val="btLr"/>
    </w:pPr>
    <w:rPr>
      <w:rFonts w:ascii="Poppins" w:eastAsia="Arial" w:hAnsi="Poppins" w:cs="Arial"/>
      <w:bCs/>
      <w:color w:val="333D60"/>
      <w:sz w:val="80"/>
      <w:szCs w:val="80"/>
    </w:rPr>
  </w:style>
  <w:style w:type="character" w:customStyle="1" w:styleId="PortadaCar">
    <w:name w:val="Portada Car"/>
    <w:basedOn w:val="Fuentedeprrafopredeter"/>
    <w:link w:val="Portada"/>
    <w:rsid w:val="0096561C"/>
    <w:rPr>
      <w:rFonts w:ascii="Poppins" w:eastAsia="Arial" w:hAnsi="Poppins" w:cs="Arial"/>
      <w:bCs/>
      <w:color w:val="333D60"/>
      <w:sz w:val="80"/>
      <w:szCs w:val="80"/>
    </w:rPr>
  </w:style>
  <w:style w:type="paragraph" w:customStyle="1" w:styleId="Listanum">
    <w:name w:val="Lista_num"/>
    <w:basedOn w:val="listanume"/>
    <w:link w:val="ListanumCar"/>
    <w:rsid w:val="00DB5BB5"/>
    <w:pPr>
      <w:ind w:left="1418" w:hanging="567"/>
    </w:pPr>
  </w:style>
  <w:style w:type="character" w:customStyle="1" w:styleId="ListanumCar">
    <w:name w:val="Lista_num Car"/>
    <w:basedOn w:val="listanumeCar"/>
    <w:link w:val="Listanum"/>
    <w:rsid w:val="00DB5BB5"/>
    <w:rPr>
      <w:rFonts w:ascii="Arial" w:eastAsia="Arial" w:hAnsi="Arial" w:cs="Arial"/>
      <w:bCs/>
      <w:sz w:val="24"/>
    </w:rPr>
  </w:style>
  <w:style w:type="paragraph" w:customStyle="1" w:styleId="listaletra">
    <w:name w:val="lista_letra"/>
    <w:basedOn w:val="Prrafodelista"/>
    <w:link w:val="listaletraCar"/>
    <w:qFormat/>
    <w:rsid w:val="005F09FF"/>
    <w:pPr>
      <w:numPr>
        <w:numId w:val="4"/>
      </w:numPr>
      <w:spacing w:before="240"/>
      <w:ind w:left="1276" w:hanging="425"/>
    </w:pPr>
    <w:rPr>
      <w:rFonts w:ascii="Open Sans Light" w:hAnsi="Open Sans Light" w:cs="Open Sans Ligh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F09FF"/>
    <w:rPr>
      <w:rFonts w:ascii="Arial" w:eastAsia="Arial" w:hAnsi="Arial" w:cs="Arial"/>
      <w:sz w:val="24"/>
      <w:lang w:val="es"/>
    </w:rPr>
  </w:style>
  <w:style w:type="character" w:customStyle="1" w:styleId="listaletraCar">
    <w:name w:val="lista_letra Car"/>
    <w:basedOn w:val="PrrafodelistaCar"/>
    <w:link w:val="listaletra"/>
    <w:rsid w:val="005F09FF"/>
    <w:rPr>
      <w:rFonts w:ascii="Open Sans Light" w:eastAsia="Arial" w:hAnsi="Open Sans Light" w:cs="Open Sans Light"/>
      <w:sz w:val="24"/>
      <w:lang w:val="es"/>
    </w:rPr>
  </w:style>
  <w:style w:type="paragraph" w:customStyle="1" w:styleId="paragraph">
    <w:name w:val="paragraph"/>
    <w:basedOn w:val="Normal"/>
    <w:rsid w:val="005610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normaltextrun">
    <w:name w:val="normaltextrun"/>
    <w:basedOn w:val="Fuentedeprrafopredeter"/>
    <w:rsid w:val="00561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MfhUPIHEp1neU/tdqaVDc2Hd4g==">AMUW2mWPLOv7577FE6Xq/3eR1TiCOC+JEMYOoxyNJh22IglkuezgWi0Wd7paYJ8X6b53jz7Rs+NKODFY6O01JC68d5QCXBRa8lxbVoY//o2qJmzhAG0BbeGbBlE9IJ7Oyicxov2SniQM</go:docsCustomData>
</go:gDocsCustomXmlDataStorage>
</file>

<file path=customXml/itemProps1.xml><?xml version="1.0" encoding="utf-8"?>
<ds:datastoreItem xmlns:ds="http://schemas.openxmlformats.org/officeDocument/2006/customXml" ds:itemID="{B64C8C25-DD56-476C-BFA7-678464276B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Magaly García Reyes</dc:creator>
  <cp:lastModifiedBy>Farfan Carlos Andres</cp:lastModifiedBy>
  <cp:revision>2</cp:revision>
  <dcterms:created xsi:type="dcterms:W3CDTF">2026-06-15T21:47:00Z</dcterms:created>
  <dcterms:modified xsi:type="dcterms:W3CDTF">2026-06-15T21:47:00Z</dcterms:modified>
</cp:coreProperties>
</file>