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TFR Regressions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i1_base</w:t>
            </w:r>
          </w:p>
        </w:tc>
        <w:tc>
          <w:tcPr>
            <w:tcW w:type="dxa" w:w="1234"/>
          </w:tcPr>
          <w:p>
            <w:r>
              <w:t>i2_cn_main</w:t>
            </w:r>
          </w:p>
        </w:tc>
        <w:tc>
          <w:tcPr>
            <w:tcW w:type="dxa" w:w="1234"/>
          </w:tcPr>
          <w:p>
            <w:r>
              <w:t>i3_cn_x_org</w:t>
            </w:r>
          </w:p>
        </w:tc>
        <w:tc>
          <w:tcPr>
            <w:tcW w:type="dxa" w:w="1234"/>
          </w:tcPr>
          <w:p>
            <w:r>
              <w:t>i4_us_x_org</w:t>
            </w:r>
          </w:p>
        </w:tc>
        <w:tc>
          <w:tcPr>
            <w:tcW w:type="dxa" w:w="1234"/>
          </w:tcPr>
          <w:p>
            <w:r>
              <w:t>i5_both_x_org</w:t>
            </w:r>
          </w:p>
        </w:tc>
        <w:tc>
          <w:tcPr>
            <w:tcW w:type="dxa" w:w="1234"/>
          </w:tcPr>
          <w:p>
            <w:r>
              <w:t>i6_cn_x_fgard</w:t>
            </w:r>
          </w:p>
        </w:tc>
      </w:tr>
      <w:tr>
        <w:tc>
          <w:tcPr>
            <w:tcW w:type="dxa" w:w="1234"/>
          </w:tcPr>
          <w:p>
            <w:r>
              <w:t>log(income)</w:t>
            </w:r>
          </w:p>
        </w:tc>
        <w:tc>
          <w:tcPr>
            <w:tcW w:type="dxa" w:w="1234"/>
          </w:tcPr>
          <w:p>
            <w:r>
              <w:t>-0.246*** (0.076)</w:t>
            </w:r>
          </w:p>
        </w:tc>
        <w:tc>
          <w:tcPr>
            <w:tcW w:type="dxa" w:w="1234"/>
          </w:tcPr>
          <w:p>
            <w:r>
              <w:t>-0.257*** (0.077)</w:t>
            </w:r>
          </w:p>
        </w:tc>
        <w:tc>
          <w:tcPr>
            <w:tcW w:type="dxa" w:w="1234"/>
          </w:tcPr>
          <w:p>
            <w:r>
              <w:t>-0.261*** (0.075)</w:t>
            </w:r>
          </w:p>
        </w:tc>
        <w:tc>
          <w:tcPr>
            <w:tcW w:type="dxa" w:w="1234"/>
          </w:tcPr>
          <w:p>
            <w:r>
              <w:t>-0.181*** (0.067)</w:t>
            </w:r>
          </w:p>
        </w:tc>
        <w:tc>
          <w:tcPr>
            <w:tcW w:type="dxa" w:w="1234"/>
          </w:tcPr>
          <w:p>
            <w:r>
              <w:t>-0.198*** (0.068)</w:t>
            </w:r>
          </w:p>
        </w:tc>
        <w:tc>
          <w:tcPr>
            <w:tcW w:type="dxa" w:w="1234"/>
          </w:tcPr>
          <w:p>
            <w:r>
              <w:t>-0.256*** (0.077)</w:t>
            </w:r>
          </w:p>
        </w:tc>
      </w:tr>
      <w:tr>
        <w:tc>
          <w:tcPr>
            <w:tcW w:type="dxa" w:w="1234"/>
          </w:tcPr>
          <w:p>
            <w:r>
              <w:t>log(eating out)</w:t>
            </w:r>
          </w:p>
        </w:tc>
        <w:tc>
          <w:tcPr>
            <w:tcW w:type="dxa" w:w="1234"/>
          </w:tcPr>
          <w:p>
            <w:r>
              <w:t>-0.097*** (0.023)</w:t>
            </w:r>
          </w:p>
        </w:tc>
        <w:tc>
          <w:tcPr>
            <w:tcW w:type="dxa" w:w="1234"/>
          </w:tcPr>
          <w:p>
            <w:r>
              <w:t>-0.086*** (0.024)</w:t>
            </w:r>
          </w:p>
        </w:tc>
        <w:tc>
          <w:tcPr>
            <w:tcW w:type="dxa" w:w="1234"/>
          </w:tcPr>
          <w:p>
            <w:r>
              <w:t>-0.086*** (0.023)</w:t>
            </w:r>
          </w:p>
        </w:tc>
        <w:tc>
          <w:tcPr>
            <w:tcW w:type="dxa" w:w="1234"/>
          </w:tcPr>
          <w:p>
            <w:r>
              <w:t>-0.024 (0.025)</w:t>
            </w:r>
          </w:p>
        </w:tc>
        <w:tc>
          <w:tcPr>
            <w:tcW w:type="dxa" w:w="1234"/>
          </w:tcPr>
          <w:p>
            <w:r>
              <w:t>0.007 (0.024)</w:t>
            </w:r>
          </w:p>
        </w:tc>
        <w:tc>
          <w:tcPr>
            <w:tcW w:type="dxa" w:w="1234"/>
          </w:tcPr>
          <w:p>
            <w:r>
              <w:t>-0.086*** (0.024)</w:t>
            </w:r>
          </w:p>
        </w:tc>
      </w:tr>
      <w:tr>
        <w:tc>
          <w:tcPr>
            <w:tcW w:type="dxa" w:w="1234"/>
          </w:tcPr>
          <w:p>
            <w:r>
              <w:t>China import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-0.050*** (0.015)</w:t>
            </w:r>
          </w:p>
        </w:tc>
        <w:tc>
          <w:tcPr>
            <w:tcW w:type="dxa" w:w="1234"/>
          </w:tcPr>
          <w:p>
            <w:r>
              <w:t>-0.051*** (0.014)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-0.093*** (0.014)</w:t>
            </w:r>
          </w:p>
        </w:tc>
        <w:tc>
          <w:tcPr>
            <w:tcW w:type="dxa" w:w="1234"/>
          </w:tcPr>
          <w:p>
            <w:r>
              <w:t>-0.050*** (0.015)</w:t>
            </w:r>
          </w:p>
        </w:tc>
      </w:tr>
      <w:tr>
        <w:tc>
          <w:tcPr>
            <w:tcW w:type="dxa" w:w="1234"/>
          </w:tcPr>
          <w:p>
            <w:r>
              <w:t>USA import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0.001*** (0.000)</w:t>
            </w:r>
          </w:p>
        </w:tc>
        <w:tc>
          <w:tcPr>
            <w:tcW w:type="dxa" w:w="1234"/>
          </w:tcPr>
          <w:p>
            <w:r>
              <w:t>0.002*** (0.000)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Organic z</w:t>
            </w:r>
          </w:p>
        </w:tc>
        <w:tc>
          <w:tcPr>
            <w:tcW w:type="dxa" w:w="1234"/>
          </w:tcPr>
          <w:p>
            <w:r>
              <w:t>-0.055*** (0.010)</w:t>
            </w:r>
          </w:p>
        </w:tc>
        <w:tc>
          <w:tcPr>
            <w:tcW w:type="dxa" w:w="1234"/>
          </w:tcPr>
          <w:p>
            <w:r>
              <w:t>-0.054*** (0.010)</w:t>
            </w:r>
          </w:p>
        </w:tc>
        <w:tc>
          <w:tcPr>
            <w:tcW w:type="dxa" w:w="1234"/>
          </w:tcPr>
          <w:p>
            <w:r>
              <w:t>-0.079*** (0.014)</w:t>
            </w:r>
          </w:p>
        </w:tc>
        <w:tc>
          <w:tcPr>
            <w:tcW w:type="dxa" w:w="1234"/>
          </w:tcPr>
          <w:p>
            <w:r>
              <w:t>-0.057*** (0.012)</w:t>
            </w:r>
          </w:p>
        </w:tc>
        <w:tc>
          <w:tcPr>
            <w:tcW w:type="dxa" w:w="1234"/>
          </w:tcPr>
          <w:p>
            <w:r>
              <w:t>-0.087*** (0.014)</w:t>
            </w:r>
          </w:p>
        </w:tc>
        <w:tc>
          <w:tcPr>
            <w:tcW w:type="dxa" w:w="1234"/>
          </w:tcPr>
          <w:p>
            <w:r>
              <w:t>-0.054*** (0.010)</w:t>
            </w:r>
          </w:p>
        </w:tc>
      </w:tr>
      <w:tr>
        <w:tc>
          <w:tcPr>
            <w:tcW w:type="dxa" w:w="1234"/>
          </w:tcPr>
          <w:p>
            <w:r>
              <w:t>Female gardening z</w:t>
            </w:r>
          </w:p>
        </w:tc>
        <w:tc>
          <w:tcPr>
            <w:tcW w:type="dxa" w:w="1234"/>
          </w:tcPr>
          <w:p>
            <w:r>
              <w:t>0.029*** (0.004)</w:t>
            </w:r>
          </w:p>
        </w:tc>
        <w:tc>
          <w:tcPr>
            <w:tcW w:type="dxa" w:w="1234"/>
          </w:tcPr>
          <w:p>
            <w:r>
              <w:t>0.029*** (0.004)</w:t>
            </w:r>
          </w:p>
        </w:tc>
        <w:tc>
          <w:tcPr>
            <w:tcW w:type="dxa" w:w="1234"/>
          </w:tcPr>
          <w:p>
            <w:r>
              <w:t>0.029*** (0.004)</w:t>
            </w:r>
          </w:p>
        </w:tc>
        <w:tc>
          <w:tcPr>
            <w:tcW w:type="dxa" w:w="1234"/>
          </w:tcPr>
          <w:p>
            <w:r>
              <w:t>0.038*** (0.004)</w:t>
            </w:r>
          </w:p>
        </w:tc>
        <w:tc>
          <w:tcPr>
            <w:tcW w:type="dxa" w:w="1234"/>
          </w:tcPr>
          <w:p>
            <w:r>
              <w:t>0.039*** (0.004)</w:t>
            </w:r>
          </w:p>
        </w:tc>
        <w:tc>
          <w:tcPr>
            <w:tcW w:type="dxa" w:w="1234"/>
          </w:tcPr>
          <w:p>
            <w:r>
              <w:t>0.031** (0.013)</w:t>
            </w:r>
          </w:p>
        </w:tc>
      </w:tr>
      <w:tr>
        <w:tc>
          <w:tcPr>
            <w:tcW w:type="dxa" w:w="1234"/>
          </w:tcPr>
          <w:p>
            <w:r>
              <w:t>China×Organic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0.040** (0.017)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0.037** (0.016)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USA×Organic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-0.000* (0.000)</w:t>
            </w:r>
          </w:p>
        </w:tc>
        <w:tc>
          <w:tcPr>
            <w:tcW w:type="dxa" w:w="1234"/>
          </w:tcPr>
          <w:p>
            <w:r>
              <w:t>-0.000 (0.000)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China×FemaleGard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-0.002 (0.019)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324</w:t>
            </w:r>
          </w:p>
        </w:tc>
      </w:tr>
      <w:tr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</w:tr>
    </w:tbl>
    <w:p>
      <w:r>
        <w:t>Notes: cluster-robust SE by prefecture; *** p&lt;0.01, ** p&lt;0.05, * p&lt;0.1.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