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60"/>
        <w:jc w:val="center"/>
      </w:pPr>
      <w:r>
        <w:rPr>
          <w:rFonts w:ascii="Arial" w:cs="Arial" w:eastAsia="Arial" w:hAnsi="Arial"/>
          <w:b/>
          <w:bCs/>
          <w:color w:val="7C3AED"/>
          <w:sz w:val="72"/>
          <w:szCs w:val="72"/>
        </w:rPr>
        <w:t xml:space="preserve">PROMODADDY DIGITAL</w:t>
      </w:r>
    </w:p>
    <w:p>
      <w:pPr>
        <w:spacing w:before="0" w:after="240"/>
        <w:jc w:val="center"/>
      </w:pPr>
      <w:r>
        <w:rPr>
          <w:rFonts w:ascii="Arial" w:cs="Arial" w:eastAsia="Arial" w:hAnsi="Arial"/>
          <w:color w:val="6B7280"/>
          <w:sz w:val="24"/>
          <w:szCs w:val="24"/>
        </w:rPr>
        <w:t xml:space="preserve">promodaddy.in  |  Kota &amp; Mumbai</w:t>
      </w:r>
    </w:p>
    <w:p>
      <w:pPr>
        <w:spacing w:before="0" w:after="80"/>
        <w:jc w:val="center"/>
      </w:pPr>
      <w:r>
        <w:rPr>
          <w:rFonts w:ascii="Arial" w:cs="Arial" w:eastAsia="Arial" w:hAnsi="Arial"/>
          <w:b/>
          <w:bCs/>
          <w:color w:val="1A1A2E"/>
          <w:sz w:val="56"/>
          <w:szCs w:val="56"/>
        </w:rPr>
        <w:t xml:space="preserve">YouTube Marketing</w:t>
      </w:r>
    </w:p>
    <w:p>
      <w:pPr>
        <w:spacing w:before="0" w:after="60"/>
        <w:jc w:val="center"/>
      </w:pPr>
      <w:r>
        <w:rPr>
          <w:rFonts w:ascii="Arial" w:cs="Arial" w:eastAsia="Arial" w:hAnsi="Arial"/>
          <w:b/>
          <w:bCs/>
          <w:color w:val="7C3AED"/>
          <w:sz w:val="24"/>
          <w:szCs w:val="24"/>
        </w:rPr>
        <w:t xml:space="preserve">FINAL VERSION — All Improvements Applied</w:t>
      </w:r>
    </w:p>
    <w:p>
      <w:pPr>
        <w:spacing w:before="0" w:after="60"/>
        <w:jc w:val="center"/>
      </w:pPr>
      <w:r>
        <w:rPr>
          <w:rFonts w:ascii="Arial" w:cs="Arial" w:eastAsia="Arial" w:hAnsi="Arial"/>
          <w:i/>
          <w:iCs/>
          <w:color w:val="6B7280"/>
          <w:sz w:val="21"/>
          <w:szCs w:val="21"/>
        </w:rPr>
        <w:t xml:space="preserve">T-Series  •  Zee Music  •  Sony Music  •  India &amp; Worldwide Campaigns</w:t>
      </w:r>
    </w:p>
    <w:p>
      <w:pPr>
        <w:spacing w:before="0" w:after="160"/>
        <w:jc w:val="center"/>
      </w:pPr>
      <w:r>
        <w:rPr>
          <w:rFonts w:ascii="Arial" w:cs="Arial" w:eastAsia="Arial" w:hAnsi="Arial"/>
          <w:color w:val="6B7280"/>
          <w:sz w:val="20"/>
          <w:szCs w:val="20"/>
        </w:rPr>
        <w:t xml:space="preserve">ChatGPT + Gemini Suggestions Applied  |  10M+ Views in 24 Hours</w:t>
      </w:r>
    </w:p>
    <w:p>
      <w:pPr>
        <w:pBdr>
          <w:bottom w:val="single" w:color="7C3AED" w:sz="6" w:space="1"/>
        </w:pBdr>
        <w:spacing w:before="80" w:after="80"/>
      </w:pPr>
    </w:p>
    <w:p>
      <w:pPr>
        <w:spacing w:before="120" w:after="0"/>
        <w:jc w:val="center"/>
      </w:pPr>
      <w:r>
        <w:rPr>
          <w:rFonts w:ascii="Arial" w:cs="Arial" w:eastAsia="Arial" w:hAnsi="Arial"/>
          <w:color w:val="6B7280"/>
          <w:sz w:val="20"/>
          <w:szCs w:val="20"/>
        </w:rPr>
        <w:t xml:space="preserve">URL: promodaddy.in/youtube-marketing  |  2025</w:t>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6"/>
          <w:szCs w:val="36"/>
        </w:rPr>
        <w:t xml:space="preserve">What Changed in This FINAL Version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00"/>
              <w:left w:type="dxa" w:w="160"/>
              <w:bottom w:type="dxa" w:w="100"/>
              <w:right w:type="dxa" w:w="160"/>
            </w:tcMar>
          </w:tcPr>
          <w:p>
            <w:pPr>
              <w:spacing w:before="0" w:after="25"/>
            </w:pPr>
            <w:r>
              <w:rPr>
                <w:rFonts w:ascii="Arial" w:cs="Arial" w:eastAsia="Arial" w:hAnsi="Arial"/>
                <w:b/>
                <w:bCs/>
                <w:color w:val="065F46"/>
                <w:sz w:val="21"/>
                <w:szCs w:val="21"/>
              </w:rPr>
              <w:t xml:space="preserve">✅ All improvements from ChatGPT + Gemini applied:</w:t>
            </w:r>
          </w:p>
          <w:p>
            <w:pPr>
              <w:spacing w:before="0" w:after="0"/>
            </w:pPr>
            <w:r>
              <w:rPr>
                <w:rFonts w:ascii="Arial" w:cs="Arial" w:eastAsia="Arial" w:hAnsi="Arial"/>
                <w:color w:val="065F46"/>
                <w:sz w:val="21"/>
                <w:szCs w:val="21"/>
              </w:rPr>
              <w:t xml:space="preserve">1. Worldwide campaign mention added throughout
2. Emotional hook added to hero
3. 'India's #1 Choice for Music Labels' (safe + strong)
4. 5-step process section added
5. Local SEO — Kota &amp; Mumbai prominent placement
6. Voice search FAQ added
7. WhatsApp CTA developer note added
8. EEAT signals — founder/team mention note
9. 'India &amp; Worldwide' in stats, meta, services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6"/>
          <w:szCs w:val="36"/>
        </w:rPr>
        <w:t xml:space="preserve">Section 1 — SEO Meta Tags (FINAL)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20"/>
                <w:szCs w:val="20"/>
              </w:rPr>
              <w:t xml:space="preserve">TITLE TAG (60 chars):</w:t>
            </w:r>
          </w:p>
          <w:p>
            <w:pPr>
              <w:spacing w:before="0" w:after="100"/>
            </w:pPr>
            <w:r>
              <w:rPr>
                <w:rFonts w:ascii="Arial" w:cs="Arial" w:eastAsia="Arial" w:hAnsi="Arial"/>
                <w:b/>
                <w:bCs/>
                <w:color w:val="1A1A2E"/>
                <w:sz w:val="23"/>
                <w:szCs w:val="23"/>
              </w:rPr>
              <w:t xml:space="preserve">YouTube Marketing Agency India | Promodaddy Digital</w:t>
            </w:r>
          </w:p>
          <w:p>
            <w:pPr>
              <w:spacing w:before="0" w:after="25"/>
            </w:pPr>
            <w:r>
              <w:rPr>
                <w:rFonts w:ascii="Arial" w:cs="Arial" w:eastAsia="Arial" w:hAnsi="Arial"/>
                <w:b/>
                <w:bCs/>
                <w:color w:val="7C3AED"/>
                <w:sz w:val="20"/>
                <w:szCs w:val="20"/>
              </w:rPr>
              <w:t xml:space="preserve">META DESCRIPTION (158 chars):</w:t>
            </w:r>
          </w:p>
          <w:p>
            <w:pPr>
              <w:spacing w:before="0" w:after="100"/>
            </w:pPr>
            <w:r>
              <w:rPr>
                <w:rFonts w:ascii="Arial" w:cs="Arial" w:eastAsia="Arial" w:hAnsi="Arial"/>
                <w:color w:val="1F2937"/>
                <w:sz w:val="22"/>
                <w:szCs w:val="22"/>
              </w:rPr>
              <w:t xml:space="preserve">India's #1 choice for YouTube marketing. Trusted by T-Series, Zee Music &amp; Sony Music. India &amp; worldwide campaigns — 10M+ views in 24 hours. Based in Kota &amp; Mumbai.</w:t>
            </w:r>
          </w:p>
          <w:p>
            <w:pPr>
              <w:spacing w:before="0" w:after="0"/>
            </w:pPr>
            <w:r>
              <w:rPr>
                <w:rFonts w:ascii="Arial" w:cs="Arial" w:eastAsia="Arial" w:hAnsi="Arial"/>
                <w:color w:val="6B7280"/>
                <w:sz w:val="19"/>
                <w:szCs w:val="19"/>
              </w:rPr>
              <w:t xml:space="preserve">URL: promodaddy.in/youtube-marketing  |  Breadcrumb: Home &gt; Services &gt; YouTube Marketing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00"/>
              <w:left w:type="dxa" w:w="160"/>
              <w:bottom w:type="dxa" w:w="100"/>
              <w:right w:type="dxa" w:w="160"/>
            </w:tcMar>
          </w:tcPr>
          <w:p>
            <w:pPr>
              <w:spacing w:before="0" w:after="25"/>
            </w:pPr>
            <w:r>
              <w:rPr>
                <w:rFonts w:ascii="Arial" w:cs="Arial" w:eastAsia="Arial" w:hAnsi="Arial"/>
                <w:b/>
                <w:bCs/>
                <w:color w:val="065F46"/>
                <w:sz w:val="21"/>
                <w:szCs w:val="21"/>
              </w:rPr>
              <w:t xml:space="preserve">📌 Schema (Developer Add Karo):</w:t>
            </w:r>
          </w:p>
          <w:p>
            <w:pPr>
              <w:spacing w:before="0" w:after="0"/>
            </w:pPr>
            <w:r>
              <w:rPr>
                <w:rFonts w:ascii="Arial" w:cs="Arial" w:eastAsia="Arial" w:hAnsi="Arial"/>
                <w:color w:val="065F46"/>
                <w:sz w:val="21"/>
                <w:szCs w:val="21"/>
              </w:rPr>
              <w:t xml:space="preserve">1. Service Schema — YouTube Marketing
2. FAQPage Schema — all 8 FAQs
3. BreadcrumbList Schema
4. Organization Schema — include Kota + Mumbai address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6"/>
          <w:szCs w:val="36"/>
        </w:rPr>
        <w:t xml:space="preserve">Section 2 — Hero Section (FINAL)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8"/>
              <w:bottom w:val="single" w:color="D1D5DB" w:sz="1"/>
              <w:right w:val="single" w:color="D1D5DB" w:sz="1"/>
            </w:tcBorders>
            <w:shd w:fill="FFFBEB" w:val="clear"/>
            <w:tcMar>
              <w:top w:type="dxa" w:w="140"/>
              <w:left w:type="dxa" w:w="200"/>
              <w:bottom w:type="dxa" w:w="140"/>
              <w:right w:type="dxa" w:w="200"/>
            </w:tcMar>
          </w:tcPr>
          <w:p>
            <w:pPr>
              <w:spacing w:before="0" w:after="25"/>
            </w:pPr>
            <w:r>
              <w:rPr>
                <w:rFonts w:ascii="Arial" w:cs="Arial" w:eastAsia="Arial" w:hAnsi="Arial"/>
                <w:b/>
                <w:bCs/>
                <w:color w:val="78350F"/>
                <w:sz w:val="20"/>
                <w:szCs w:val="20"/>
              </w:rPr>
              <w:t xml:space="preserve">H1:</w:t>
            </w:r>
          </w:p>
          <w:p>
            <w:pPr>
              <w:spacing w:before="0" w:after="100"/>
            </w:pPr>
            <w:r>
              <w:rPr>
                <w:rFonts w:ascii="Arial" w:cs="Arial" w:eastAsia="Arial" w:hAnsi="Arial"/>
                <w:b/>
                <w:bCs/>
                <w:color w:val="1A1A2E"/>
                <w:sz w:val="24"/>
                <w:szCs w:val="24"/>
              </w:rPr>
              <w:t xml:space="preserve">YouTube Marketing Agency India — 10 Million+ Views in 24 Hours. India's #1 Choice for Music Labels.</w:t>
            </w:r>
          </w:p>
          <w:p>
            <w:pPr>
              <w:spacing w:before="0" w:after="25"/>
            </w:pPr>
            <w:r>
              <w:rPr>
                <w:rFonts w:ascii="Arial" w:cs="Arial" w:eastAsia="Arial" w:hAnsi="Arial"/>
                <w:b/>
                <w:bCs/>
                <w:color w:val="78350F"/>
                <w:sz w:val="20"/>
                <w:szCs w:val="20"/>
              </w:rPr>
              <w:t xml:space="preserve">Emotional Hook (large, styled text below H1):</w:t>
            </w:r>
          </w:p>
          <w:p>
            <w:pPr>
              <w:spacing w:before="0" w:after="100"/>
            </w:pPr>
            <w:r>
              <w:rPr>
                <w:rFonts w:ascii="Arial" w:cs="Arial" w:eastAsia="Arial" w:hAnsi="Arial"/>
                <w:b/>
                <w:bCs/>
                <w:i/>
                <w:iCs/>
                <w:color w:val="7C3AED"/>
                <w:sz w:val="24"/>
                <w:szCs w:val="24"/>
              </w:rPr>
              <w:t xml:space="preserve">Your video deserves to trend — not get lost.</w:t>
            </w:r>
          </w:p>
          <w:p>
            <w:pPr>
              <w:spacing w:before="0" w:after="25"/>
            </w:pPr>
            <w:r>
              <w:rPr>
                <w:rFonts w:ascii="Arial" w:cs="Arial" w:eastAsia="Arial" w:hAnsi="Arial"/>
                <w:b/>
                <w:bCs/>
                <w:color w:val="78350F"/>
                <w:sz w:val="20"/>
                <w:szCs w:val="20"/>
              </w:rPr>
              <w:t xml:space="preserve">Subtext:</w:t>
            </w:r>
          </w:p>
          <w:p>
            <w:pPr>
              <w:spacing w:before="0" w:after="80"/>
            </w:pPr>
            <w:r>
              <w:rPr>
                <w:rFonts w:ascii="Arial" w:cs="Arial" w:eastAsia="Arial" w:hAnsi="Arial"/>
                <w:color w:val="1F2937"/>
                <w:sz w:val="22"/>
                <w:szCs w:val="22"/>
              </w:rPr>
              <w:t xml:space="preserve">Promodaddy Digital is one of India's most experienced YouTube marketing agencies — trusted by T-Series, Zee Music, Sony Music, and leading Bollywood film productions. We have delivered 10 to 20 million views within 24 hours and executed India and worldwide YouTube campaigns for music labels, independent artists, and businesses.</w:t>
            </w:r>
          </w:p>
          <w:p>
            <w:pPr>
              <w:spacing w:before="0" w:after="100"/>
            </w:pPr>
            <w:r>
              <w:rPr>
                <w:rFonts w:ascii="Arial" w:cs="Arial" w:eastAsia="Arial" w:hAnsi="Arial"/>
                <w:b/>
                <w:bCs/>
                <w:color w:val="1F2937"/>
                <w:sz w:val="22"/>
                <w:szCs w:val="22"/>
              </w:rPr>
              <w:t xml:space="preserve">Based in Kota, Rajasthan &amp; Mumbai — Serving India and Global Clients.</w:t>
            </w:r>
          </w:p>
          <w:p>
            <w:pPr>
              <w:spacing w:before="0" w:after="20"/>
            </w:pPr>
            <w:r>
              <w:rPr>
                <w:rFonts w:ascii="Arial" w:cs="Arial" w:eastAsia="Arial" w:hAnsi="Arial"/>
                <w:b/>
                <w:bCs/>
                <w:color w:val="7C3AED"/>
                <w:sz w:val="21"/>
                <w:szCs w:val="21"/>
              </w:rPr>
              <w:t xml:space="preserve">CTA 1: [ Start Your YouTube Campaign — Free Consultation ]  --&gt;  /contact</w:t>
            </w:r>
          </w:p>
          <w:p>
            <w:pPr>
              <w:spacing w:before="0" w:after="0"/>
            </w:pPr>
            <w:r>
              <w:rPr>
                <w:rFonts w:ascii="Arial" w:cs="Arial" w:eastAsia="Arial" w:hAnsi="Arial"/>
                <w:b/>
                <w:bCs/>
                <w:color w:val="7C3AED"/>
                <w:sz w:val="21"/>
                <w:szCs w:val="21"/>
              </w:rPr>
              <w:t xml:space="preserve">CTA 2: [ See Our Work ]  --&gt;  /project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60"/>
              <w:bottom w:type="dxa" w:w="100"/>
              <w:right w:type="dxa" w:w="160"/>
            </w:tcMar>
          </w:tcPr>
          <w:p>
            <w:pPr>
              <w:spacing w:before="0" w:after="25"/>
            </w:pPr>
            <w:r>
              <w:rPr>
                <w:rFonts w:ascii="Arial" w:cs="Arial" w:eastAsia="Arial" w:hAnsi="Arial"/>
                <w:b/>
                <w:bCs/>
                <w:color w:val="92400E"/>
                <w:sz w:val="21"/>
                <w:szCs w:val="21"/>
              </w:rPr>
              <w:t xml:space="preserve">⚙️ Design Notes:</w:t>
            </w:r>
          </w:p>
          <w:p>
            <w:pPr>
              <w:spacing w:before="0" w:after="0"/>
            </w:pPr>
            <w:r>
              <w:rPr>
                <w:rFonts w:ascii="Arial" w:cs="Arial" w:eastAsia="Arial" w:hAnsi="Arial"/>
                <w:color w:val="92400E"/>
                <w:sz w:val="21"/>
                <w:szCs w:val="21"/>
              </w:rPr>
              <w:t xml:space="preserve">1. Dark navy background + gold/yellow accent — YouTube premium feel
2. Emotional hook line = larger font, purple/gold color, italic
3. WhatsApp floating button — developer add kare (bottom right corner)
4. Sticky header CTA — 'Get Free Strategy' button on scroll</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6"/>
          <w:szCs w:val="36"/>
        </w:rPr>
        <w:t xml:space="preserve">Section 3 — Trust Stats Bar (FINAL)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Number</w:t>
            </w:r>
          </w:p>
        </w:tc>
        <w:tc>
          <w:tcPr>
            <w:tcW w:type="dxa" w:w="45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Label</w:t>
            </w:r>
          </w:p>
        </w:tc>
        <w:tc>
          <w:tcPr>
            <w:tcW w:type="dxa" w:w="336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Design Note</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10M+</w:t>
            </w:r>
          </w:p>
        </w:tc>
        <w:tc>
          <w:tcPr>
            <w:tcW w:type="dxa" w:w="4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Views Delivered in 24 Hours</w:t>
            </w:r>
          </w:p>
        </w:tc>
        <w:tc>
          <w:tcPr>
            <w:tcW w:type="dxa" w:w="3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Counter animation — most important stat</w:t>
            </w:r>
          </w:p>
        </w:tc>
      </w:tr>
      <w:tr>
        <w:tc>
          <w:tcPr>
            <w:tcW w:type="dxa" w:w="15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3</w:t>
            </w:r>
          </w:p>
        </w:tc>
        <w:tc>
          <w:tcPr>
            <w:tcW w:type="dxa" w:w="45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Major Music Labels — T-Series, Zee Music, Sony</w:t>
            </w:r>
          </w:p>
        </w:tc>
        <w:tc>
          <w:tcPr>
            <w:tcW w:type="dxa" w:w="33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Trust signal #1</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24 Hrs</w:t>
            </w:r>
          </w:p>
        </w:tc>
        <w:tc>
          <w:tcPr>
            <w:tcW w:type="dxa" w:w="4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Campaign Live to Results Delivered</w:t>
            </w:r>
          </w:p>
        </w:tc>
        <w:tc>
          <w:tcPr>
            <w:tcW w:type="dxa" w:w="3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Speed proof</w:t>
            </w:r>
          </w:p>
        </w:tc>
      </w:tr>
      <w:tr>
        <w:tc>
          <w:tcPr>
            <w:tcW w:type="dxa" w:w="15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500+</w:t>
            </w:r>
          </w:p>
        </w:tc>
        <w:tc>
          <w:tcPr>
            <w:tcW w:type="dxa" w:w="45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YouTube Campaigns — India &amp; Worldwide</w:t>
            </w:r>
          </w:p>
        </w:tc>
        <w:tc>
          <w:tcPr>
            <w:tcW w:type="dxa" w:w="33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Experience proof — worldwide added</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6"/>
          <w:szCs w:val="36"/>
        </w:rPr>
        <w:t xml:space="preserve">Section 4 — Why Promodaddy Is India's #1 Choice for Music Labels</w:t>
      </w:r>
    </w:p>
    <w:p>
      <w:pPr>
        <w:spacing w:before="0" w:after="80"/>
      </w:pPr>
      <w:r>
        <w:t xml:space="preserve"/>
      </w:r>
    </w:p>
    <w:p>
      <w:pPr>
        <w:spacing w:before="45" w:after="45"/>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Why Promodaddy Digital Is India's #1 Choice for YouTube Marketing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8"/>
              <w:bottom w:val="single" w:color="D1D5DB" w:sz="1"/>
              <w:right w:val="single" w:color="D1D5DB" w:sz="1"/>
            </w:tcBorders>
            <w:shd w:fill="FFFBEB" w:val="clear"/>
            <w:tcMar>
              <w:top w:type="dxa" w:w="140"/>
              <w:left w:type="dxa" w:w="200"/>
              <w:bottom w:type="dxa" w:w="140"/>
              <w:right w:type="dxa" w:w="200"/>
            </w:tcMar>
          </w:tcPr>
          <w:p>
            <w:pPr>
              <w:spacing w:before="0" w:after="80"/>
            </w:pPr>
            <w:r>
              <w:rPr>
                <w:rFonts w:ascii="Arial" w:cs="Arial" w:eastAsia="Arial" w:hAnsi="Arial"/>
                <w:color w:val="1F2937"/>
                <w:sz w:val="22"/>
                <w:szCs w:val="22"/>
              </w:rPr>
              <w:t xml:space="preserve">Most agencies treat YouTube marketing as a side service. For Promodaddy Digital — it is our core expertise and our strongest proof of capability.</w:t>
            </w:r>
          </w:p>
          <w:p>
            <w:pPr>
              <w:spacing w:before="0" w:after="80"/>
            </w:pPr>
            <w:r>
              <w:rPr>
                <w:rFonts w:ascii="Arial" w:cs="Arial" w:eastAsia="Arial" w:hAnsi="Arial"/>
                <w:color w:val="1F2937"/>
                <w:sz w:val="22"/>
                <w:szCs w:val="22"/>
              </w:rPr>
              <w:t xml:space="preserve">We have been trusted by India's biggest music companies to execute their most critical YouTube campaigns — where speed, scale, and results are non-negotiable. When T-Series launches a new song, when Zee Music promotes a film track, when Sony Music needs a video to trend — they need a partner who delivers. That partner is Promodaddy Digital.</w:t>
            </w:r>
          </w:p>
          <w:p>
            <w:pPr>
              <w:spacing w:before="0" w:after="40"/>
            </w:pPr>
            <w:r>
              <w:rPr>
                <w:rFonts w:ascii="Arial" w:cs="Arial" w:eastAsia="Arial" w:hAnsi="Arial"/>
                <w:b/>
                <w:bCs/>
                <w:color w:val="1A1A2E"/>
                <w:sz w:val="22"/>
                <w:szCs w:val="22"/>
              </w:rPr>
              <w:t xml:space="preserve">Our Proven Track Record:</w:t>
            </w:r>
          </w:p>
          <w:p>
            <w:pPr>
              <w:pStyle w:val="ListParagraph"/>
              <w:numPr>
                <w:ilvl w:val="0"/>
                <w:numId w:val="2"/>
              </w:numPr>
              <w:spacing w:before="30" w:after="30"/>
            </w:pPr>
            <w:r>
              <w:rPr>
                <w:rFonts w:ascii="Arial" w:cs="Arial" w:eastAsia="Arial" w:hAnsi="Arial"/>
                <w:color w:val="1F2937"/>
                <w:sz w:val="22"/>
                <w:szCs w:val="22"/>
              </w:rPr>
              <w:t xml:space="preserve">10 to 20 million YouTube views delivered within 24 hours</w:t>
            </w:r>
          </w:p>
          <w:p>
            <w:pPr>
              <w:pStyle w:val="ListParagraph"/>
              <w:numPr>
                <w:ilvl w:val="0"/>
                <w:numId w:val="2"/>
              </w:numPr>
              <w:spacing w:before="30" w:after="30"/>
            </w:pPr>
            <w:r>
              <w:rPr>
                <w:rFonts w:ascii="Arial" w:cs="Arial" w:eastAsia="Arial" w:hAnsi="Arial"/>
                <w:color w:val="1F2937"/>
                <w:sz w:val="22"/>
                <w:szCs w:val="22"/>
              </w:rPr>
              <w:t xml:space="preserve">India and worldwide YouTube campaigns successfully executed</w:t>
            </w:r>
          </w:p>
          <w:p>
            <w:pPr>
              <w:pStyle w:val="ListParagraph"/>
              <w:numPr>
                <w:ilvl w:val="0"/>
                <w:numId w:val="2"/>
              </w:numPr>
              <w:spacing w:before="30" w:after="30"/>
            </w:pPr>
            <w:r>
              <w:rPr>
                <w:rFonts w:ascii="Arial" w:cs="Arial" w:eastAsia="Arial" w:hAnsi="Arial"/>
                <w:color w:val="1F2937"/>
                <w:sz w:val="22"/>
                <w:szCs w:val="22"/>
              </w:rPr>
              <w:t xml:space="preserve">Campaigns for T-Series — India's #1 YouTube channel (260M+ subscribers)</w:t>
            </w:r>
          </w:p>
          <w:p>
            <w:pPr>
              <w:pStyle w:val="ListParagraph"/>
              <w:numPr>
                <w:ilvl w:val="0"/>
                <w:numId w:val="2"/>
              </w:numPr>
              <w:spacing w:before="30" w:after="30"/>
            </w:pPr>
            <w:r>
              <w:rPr>
                <w:rFonts w:ascii="Arial" w:cs="Arial" w:eastAsia="Arial" w:hAnsi="Arial"/>
                <w:color w:val="1F2937"/>
                <w:sz w:val="22"/>
                <w:szCs w:val="22"/>
              </w:rPr>
              <w:t xml:space="preserve">Projects for Zee Music Company and Sony Music India</w:t>
            </w:r>
          </w:p>
          <w:p>
            <w:pPr>
              <w:pStyle w:val="ListParagraph"/>
              <w:numPr>
                <w:ilvl w:val="0"/>
                <w:numId w:val="2"/>
              </w:numPr>
              <w:spacing w:before="30" w:after="30"/>
            </w:pPr>
            <w:r>
              <w:rPr>
                <w:rFonts w:ascii="Arial" w:cs="Arial" w:eastAsia="Arial" w:hAnsi="Arial"/>
                <w:color w:val="1F2937"/>
                <w:sz w:val="22"/>
                <w:szCs w:val="22"/>
              </w:rPr>
              <w:t xml:space="preserve">Bollywood film trailer and song launch promotions</w:t>
            </w:r>
          </w:p>
          <w:p>
            <w:pPr>
              <w:pStyle w:val="ListParagraph"/>
              <w:numPr>
                <w:ilvl w:val="0"/>
                <w:numId w:val="2"/>
              </w:numPr>
              <w:spacing w:before="30" w:after="30"/>
            </w:pPr>
            <w:r>
              <w:rPr>
                <w:rFonts w:ascii="Arial" w:cs="Arial" w:eastAsia="Arial" w:hAnsi="Arial"/>
                <w:color w:val="1F2937"/>
                <w:sz w:val="22"/>
                <w:szCs w:val="22"/>
              </w:rPr>
              <w:t xml:space="preserve">Independent singer growth campaigns — from zero to viral</w:t>
            </w:r>
          </w:p>
          <w:p>
            <w:pPr>
              <w:pStyle w:val="ListParagraph"/>
              <w:numPr>
                <w:ilvl w:val="0"/>
                <w:numId w:val="2"/>
              </w:numPr>
              <w:spacing w:before="30" w:after="30"/>
            </w:pPr>
            <w:r>
              <w:rPr>
                <w:rFonts w:ascii="Arial" w:cs="Arial" w:eastAsia="Arial" w:hAnsi="Arial"/>
                <w:color w:val="1F2937"/>
                <w:sz w:val="22"/>
                <w:szCs w:val="22"/>
              </w:rPr>
              <w:t xml:space="preserve">500+ YouTube campaigns managed across music, entertainment and business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60"/>
              <w:bottom w:type="dxa" w:w="100"/>
              <w:right w:type="dxa" w:w="160"/>
            </w:tcMar>
          </w:tcPr>
          <w:p>
            <w:pPr>
              <w:spacing w:before="0" w:after="25"/>
            </w:pPr>
            <w:r>
              <w:rPr>
                <w:rFonts w:ascii="Arial" w:cs="Arial" w:eastAsia="Arial" w:hAnsi="Arial"/>
                <w:b/>
                <w:bCs/>
                <w:color w:val="1E40AF"/>
                <w:sz w:val="21"/>
                <w:szCs w:val="21"/>
              </w:rPr>
              <w:t xml:space="preserve">💡 EEAT Note (Developer + Content Team):</w:t>
            </w:r>
          </w:p>
          <w:p>
            <w:pPr>
              <w:spacing w:before="0" w:after="0"/>
            </w:pPr>
            <w:r>
              <w:rPr>
                <w:rFonts w:ascii="Arial" w:cs="Arial" w:eastAsia="Arial" w:hAnsi="Arial"/>
                <w:color w:val="1E40AF"/>
                <w:sz w:val="21"/>
                <w:szCs w:val="21"/>
              </w:rPr>
              <w:t xml:space="preserve">Iss section ke baad founder/team ka ek short para add karo:
Example: 'Our team, based in Kota and Mumbai, has X years of hands-on YouTube campaign experience...'
Yeh Google ka E-E-A-T (Experience, Expertise) signal improve karega.</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6"/>
          <w:szCs w:val="36"/>
        </w:rPr>
        <w:t xml:space="preserve">Section 5 — How Our YouTube Campaign Works (NEW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00"/>
              <w:left w:type="dxa" w:w="160"/>
              <w:bottom w:type="dxa" w:w="100"/>
              <w:right w:type="dxa" w:w="160"/>
            </w:tcMar>
          </w:tcPr>
          <w:p>
            <w:pPr>
              <w:spacing w:before="0" w:after="25"/>
            </w:pPr>
            <w:r>
              <w:rPr>
                <w:rFonts w:ascii="Arial" w:cs="Arial" w:eastAsia="Arial" w:hAnsi="Arial"/>
                <w:b/>
                <w:bCs/>
                <w:color w:val="065F46"/>
                <w:sz w:val="21"/>
                <w:szCs w:val="21"/>
              </w:rPr>
              <w:t xml:space="preserve">🆕 ChatGPT + Gemini dono ne suggest kiya:</w:t>
            </w:r>
          </w:p>
          <w:p>
            <w:pPr>
              <w:spacing w:before="0" w:after="0"/>
            </w:pPr>
            <w:r>
              <w:rPr>
                <w:rFonts w:ascii="Arial" w:cs="Arial" w:eastAsia="Arial" w:hAnsi="Arial"/>
                <w:color w:val="065F46"/>
                <w:sz w:val="21"/>
                <w:szCs w:val="21"/>
              </w:rPr>
              <w:t xml:space="preserve">Jab client 10M views in 24hrs ka claim dekhe — woh janna chahta hai 'HOW'.
Yeh section uska jawab deta hai aur conversion rate badhata hai.</w:t>
            </w:r>
          </w:p>
        </w:tc>
      </w:tr>
    </w:tbl>
    <w:p>
      <w:pPr>
        <w:spacing w:before="0" w:after="80"/>
      </w:pPr>
      <w:r>
        <w:t xml:space="preserve"/>
      </w:r>
    </w:p>
    <w:p>
      <w:pPr>
        <w:spacing w:before="45" w:after="45"/>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How Our YouTube Campaign Works — 5 Simple Steps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
            </w:r>
          </w:p>
        </w:tc>
        <w:tc>
          <w:tcPr>
            <w:tcW w:type="dxa" w:w="18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Step</w:t>
            </w:r>
          </w:p>
        </w:tc>
        <w:tc>
          <w:tcPr>
            <w:tcW w:type="dxa" w:w="696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What Happens</w:t>
            </w:r>
          </w:p>
        </w:tc>
      </w:tr>
      <w:tr>
        <w:tc>
          <w:tcPr>
            <w:tcW w:type="dxa" w:w="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Step 1</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Campaign Strategy</w:t>
            </w:r>
          </w:p>
        </w:tc>
        <w:tc>
          <w:tcPr>
            <w:tcW w:type="dxa" w:w="6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We understand your goal — views, trending, channel growth, or brand awareness. We define target audience, geography (India / worldwide), and success metrics.</w:t>
            </w:r>
          </w:p>
        </w:tc>
      </w:tr>
      <w:tr>
        <w:tc>
          <w:tcPr>
            <w:tcW w:type="dxa" w:w="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Step 2</w:t>
            </w:r>
          </w:p>
        </w:tc>
        <w:tc>
          <w:tcPr>
            <w:tcW w:type="dxa" w:w="18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Audience Targeting</w:t>
            </w:r>
          </w:p>
        </w:tc>
        <w:tc>
          <w:tcPr>
            <w:tcW w:type="dxa" w:w="69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We identify the right audience — music fans, regional demographics, age groups, interest clusters. India-specific or worldwide targeting as required.</w:t>
            </w:r>
          </w:p>
        </w:tc>
      </w:tr>
      <w:tr>
        <w:tc>
          <w:tcPr>
            <w:tcW w:type="dxa" w:w="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Step 3</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Campaign Launch</w:t>
            </w:r>
          </w:p>
        </w:tc>
        <w:tc>
          <w:tcPr>
            <w:tcW w:type="dxa" w:w="6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Campaigns go live. For views campaigns — delivery begins within hours. For ads campaigns — live within 24 hours of approval. No delays.</w:t>
            </w:r>
          </w:p>
        </w:tc>
      </w:tr>
      <w:tr>
        <w:tc>
          <w:tcPr>
            <w:tcW w:type="dxa" w:w="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Step 4</w:t>
            </w:r>
          </w:p>
        </w:tc>
        <w:tc>
          <w:tcPr>
            <w:tcW w:type="dxa" w:w="18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Real-Time Optimization</w:t>
            </w:r>
          </w:p>
        </w:tc>
        <w:tc>
          <w:tcPr>
            <w:tcW w:type="dxa" w:w="69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We monitor performance hourly for fast campaigns. Underperforming segments paused, winning segments boosted. Speed + quality maintained.</w:t>
            </w:r>
          </w:p>
        </w:tc>
      </w:tr>
      <w:tr>
        <w:tc>
          <w:tcPr>
            <w:tcW w:type="dxa" w:w="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Step 5</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Reporting</w:t>
            </w:r>
          </w:p>
        </w:tc>
        <w:tc>
          <w:tcPr>
            <w:tcW w:type="dxa" w:w="6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Daily report for views campaigns. Weekly report for ads and SEO. You see exactly what was delivered, where, and what the impact was.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6"/>
          <w:szCs w:val="36"/>
        </w:rPr>
        <w:t xml:space="preserve">Section 6 — Industries We Serve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YouTube Strategy</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Music Labels (Our #1 Specialty)</w:t>
            </w:r>
          </w:p>
        </w:tc>
        <w:tc>
          <w:tcPr>
            <w:tcW w:type="dxa" w:w="68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T-Series, Zee Music, Sony Music — large-scale song and music video campaigns. 10-20M views in 24 hours. India + worldwide promotion.</w:t>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Bollywood Films</w:t>
            </w:r>
          </w:p>
        </w:tc>
        <w:tc>
          <w:tcPr>
            <w:tcW w:type="dxa" w:w="68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Movie trailer promotions, song releases, cast interview videos — rapid view delivery for launch week momentum across India.</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Independent Singers &amp; Artists</w:t>
            </w:r>
          </w:p>
        </w:tc>
        <w:tc>
          <w:tcPr>
            <w:tcW w:type="dxa" w:w="68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Complete YouTube growth — views, subscribers, video SEO, channel optimization. Help emerging artists get discovered in India.</w:t>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Real Estate (Business Priority #1)</w:t>
            </w:r>
          </w:p>
        </w:tc>
        <w:tc>
          <w:tcPr>
            <w:tcW w:type="dxa" w:w="68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Property walkthrough videos, project launch videos, site tour content — YouTube as trust-building lead generation for developers.</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Hotels &amp; Hospitality</w:t>
            </w:r>
          </w:p>
        </w:tc>
        <w:tc>
          <w:tcPr>
            <w:tcW w:type="dxa" w:w="68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Hotel room showcase videos, restaurant content, wedding venue walkthroughs, seasonal offer video campaigns.</w:t>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Coaching &amp; Education</w:t>
            </w:r>
          </w:p>
        </w:tc>
        <w:tc>
          <w:tcPr>
            <w:tcW w:type="dxa" w:w="68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Faculty lecture samples, result videos, admission campaign videos — YouTube for coaching institute credibility and student trust.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6"/>
          <w:szCs w:val="36"/>
        </w:rPr>
        <w:t xml:space="preserve">Section 7 — Full Page Content — All 6 Services</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Our Complete YouTube Marketing Services — India &amp; Worldwide</w:t>
      </w:r>
    </w:p>
    <w:p>
      <w:pPr>
        <w:spacing w:before="0" w:after="80"/>
      </w:pPr>
      <w:r>
        <w:t xml:space="preserve"/>
      </w:r>
    </w:p>
    <w:p>
      <w:pPr>
        <w:pStyle w:val="Heading3"/>
        <w:spacing w:before="160" w:after="50"/>
      </w:pPr>
      <w:r>
        <w:rPr>
          <w:rFonts w:ascii="Arial" w:cs="Arial" w:eastAsia="Arial" w:hAnsi="Arial"/>
          <w:b/>
          <w:bCs/>
          <w:color w:val="7C3AED"/>
          <w:sz w:val="22"/>
          <w:szCs w:val="22"/>
        </w:rPr>
        <w:t xml:space="preserve">1. YouTube Views Campaign — 10M+ Views in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2"/>
                <w:szCs w:val="22"/>
              </w:rPr>
              <w:t xml:space="preserve">Our flagship service — and the one that sets us apart from every YouTube agency in India. We deliver high-volume, fast-turnaround YouTube view campaigns that T-Series, Zee Music, and Sony Music have trusted for their most important launches.</w:t>
            </w:r>
          </w:p>
          <w:p>
            <w:pPr>
              <w:spacing w:before="0" w:after="80"/>
            </w:pPr>
            <w:r>
              <w:rPr>
                <w:rFonts w:ascii="Arial" w:cs="Arial" w:eastAsia="Arial" w:hAnsi="Arial"/>
                <w:b/>
                <w:bCs/>
                <w:i/>
                <w:iCs/>
                <w:color w:val="7C3AED"/>
                <w:sz w:val="22"/>
                <w:szCs w:val="22"/>
              </w:rPr>
              <w:t xml:space="preserve">Your video deserves to trend — not get lost in the crowd.</w:t>
            </w:r>
          </w:p>
          <w:p>
            <w:pPr>
              <w:spacing w:before="0" w:after="40"/>
            </w:pPr>
            <w:r>
              <w:rPr>
                <w:rFonts w:ascii="Arial" w:cs="Arial" w:eastAsia="Arial" w:hAnsi="Arial"/>
                <w:b/>
                <w:bCs/>
                <w:color w:val="1A1A2E"/>
                <w:sz w:val="22"/>
                <w:szCs w:val="22"/>
              </w:rPr>
              <w:t xml:space="preserve">What We Deliver:</w:t>
            </w:r>
          </w:p>
          <w:p>
            <w:pPr>
              <w:pStyle w:val="ListParagraph"/>
              <w:numPr>
                <w:ilvl w:val="0"/>
                <w:numId w:val="2"/>
              </w:numPr>
              <w:spacing w:before="30" w:after="30"/>
            </w:pPr>
            <w:r>
              <w:rPr>
                <w:rFonts w:ascii="Arial" w:cs="Arial" w:eastAsia="Arial" w:hAnsi="Arial"/>
                <w:color w:val="1F2937"/>
                <w:sz w:val="22"/>
                <w:szCs w:val="22"/>
              </w:rPr>
              <w:t xml:space="preserve">10 to 20 million YouTube views within 24 hours — India's fastest</w:t>
            </w:r>
          </w:p>
          <w:p>
            <w:pPr>
              <w:pStyle w:val="ListParagraph"/>
              <w:numPr>
                <w:ilvl w:val="0"/>
                <w:numId w:val="2"/>
              </w:numPr>
              <w:spacing w:before="30" w:after="30"/>
            </w:pPr>
            <w:r>
              <w:rPr>
                <w:rFonts w:ascii="Arial" w:cs="Arial" w:eastAsia="Arial" w:hAnsi="Arial"/>
                <w:color w:val="1F2937"/>
                <w:sz w:val="22"/>
                <w:szCs w:val="22"/>
              </w:rPr>
              <w:t xml:space="preserve">India and worldwide audience targeting as required</w:t>
            </w:r>
          </w:p>
          <w:p>
            <w:pPr>
              <w:pStyle w:val="ListParagraph"/>
              <w:numPr>
                <w:ilvl w:val="0"/>
                <w:numId w:val="2"/>
              </w:numPr>
              <w:spacing w:before="30" w:after="30"/>
            </w:pPr>
            <w:r>
              <w:rPr>
                <w:rFonts w:ascii="Arial" w:cs="Arial" w:eastAsia="Arial" w:hAnsi="Arial"/>
                <w:color w:val="1F2937"/>
                <w:sz w:val="22"/>
                <w:szCs w:val="22"/>
              </w:rPr>
              <w:t xml:space="preserve">New song launch campaigns — views from Hour 1 for chart momentum</w:t>
            </w:r>
          </w:p>
          <w:p>
            <w:pPr>
              <w:pStyle w:val="ListParagraph"/>
              <w:numPr>
                <w:ilvl w:val="0"/>
                <w:numId w:val="2"/>
              </w:numPr>
              <w:spacing w:before="30" w:after="30"/>
            </w:pPr>
            <w:r>
              <w:rPr>
                <w:rFonts w:ascii="Arial" w:cs="Arial" w:eastAsia="Arial" w:hAnsi="Arial"/>
                <w:color w:val="1F2937"/>
                <w:sz w:val="22"/>
                <w:szCs w:val="22"/>
              </w:rPr>
              <w:t xml:space="preserve">Film trailer views — trend-driving campaigns for release week</w:t>
            </w:r>
          </w:p>
          <w:p>
            <w:pPr>
              <w:pStyle w:val="ListParagraph"/>
              <w:numPr>
                <w:ilvl w:val="0"/>
                <w:numId w:val="2"/>
              </w:numPr>
              <w:spacing w:before="30" w:after="30"/>
            </w:pPr>
            <w:r>
              <w:rPr>
                <w:rFonts w:ascii="Arial" w:cs="Arial" w:eastAsia="Arial" w:hAnsi="Arial"/>
                <w:color w:val="1F2937"/>
                <w:sz w:val="22"/>
                <w:szCs w:val="22"/>
              </w:rPr>
              <w:t xml:space="preserve">Sustained view campaigns — gradual delivery over 7-30 days</w:t>
            </w:r>
          </w:p>
          <w:p>
            <w:pPr>
              <w:pStyle w:val="ListParagraph"/>
              <w:numPr>
                <w:ilvl w:val="0"/>
                <w:numId w:val="2"/>
              </w:numPr>
              <w:spacing w:before="30" w:after="30"/>
            </w:pPr>
            <w:r>
              <w:rPr>
                <w:rFonts w:ascii="Arial" w:cs="Arial" w:eastAsia="Arial" w:hAnsi="Arial"/>
                <w:color w:val="1F2937"/>
                <w:sz w:val="22"/>
                <w:szCs w:val="22"/>
              </w:rPr>
              <w:t xml:space="preserve">Music video promotion — targeted Indian and global audience views</w:t>
            </w:r>
          </w:p>
          <w:p>
            <w:pPr>
              <w:pStyle w:val="ListParagraph"/>
              <w:numPr>
                <w:ilvl w:val="0"/>
                <w:numId w:val="2"/>
              </w:numPr>
              <w:spacing w:before="30" w:after="30"/>
            </w:pPr>
            <w:r>
              <w:rPr>
                <w:rFonts w:ascii="Arial" w:cs="Arial" w:eastAsia="Arial" w:hAnsi="Arial"/>
                <w:color w:val="1F2937"/>
                <w:sz w:val="22"/>
                <w:szCs w:val="22"/>
              </w:rPr>
              <w:t xml:space="preserve">Independent artist campaigns — grow from zero to viral</w:t>
            </w:r>
          </w:p>
          <w:p>
            <w:pPr>
              <w:spacing w:before="40" w:after="40"/>
            </w:pPr>
            <w:r>
              <w:rPr>
                <w:rFonts w:ascii="Arial" w:cs="Arial" w:eastAsia="Arial" w:hAnsi="Arial"/>
                <w:b/>
                <w:bCs/>
                <w:color w:val="1A1A2E"/>
                <w:sz w:val="22"/>
                <w:szCs w:val="22"/>
              </w:rPr>
              <w:t xml:space="preserve">
Trusted by:</w:t>
            </w:r>
          </w:p>
          <w:p>
            <w:pPr>
              <w:pStyle w:val="ListParagraph"/>
              <w:numPr>
                <w:ilvl w:val="0"/>
                <w:numId w:val="2"/>
              </w:numPr>
              <w:spacing w:before="30" w:after="30"/>
            </w:pPr>
            <w:r>
              <w:rPr>
                <w:rFonts w:ascii="Arial" w:cs="Arial" w:eastAsia="Arial" w:hAnsi="Arial"/>
                <w:color w:val="1F2937"/>
                <w:sz w:val="22"/>
                <w:szCs w:val="22"/>
              </w:rPr>
              <w:t xml:space="preserve">T-Series — India's #1 YouTube channel (260M+ subscribers)</w:t>
            </w:r>
          </w:p>
          <w:p>
            <w:pPr>
              <w:pStyle w:val="ListParagraph"/>
              <w:numPr>
                <w:ilvl w:val="0"/>
                <w:numId w:val="2"/>
              </w:numPr>
              <w:spacing w:before="30" w:after="30"/>
            </w:pPr>
            <w:r>
              <w:rPr>
                <w:rFonts w:ascii="Arial" w:cs="Arial" w:eastAsia="Arial" w:hAnsi="Arial"/>
                <w:color w:val="1F2937"/>
                <w:sz w:val="22"/>
                <w:szCs w:val="22"/>
              </w:rPr>
              <w:t xml:space="preserve">Zee Music Company — major Bollywood music label</w:t>
            </w:r>
          </w:p>
          <w:p>
            <w:pPr>
              <w:pStyle w:val="ListParagraph"/>
              <w:numPr>
                <w:ilvl w:val="0"/>
                <w:numId w:val="2"/>
              </w:numPr>
              <w:spacing w:before="30" w:after="30"/>
            </w:pPr>
            <w:r>
              <w:rPr>
                <w:rFonts w:ascii="Arial" w:cs="Arial" w:eastAsia="Arial" w:hAnsi="Arial"/>
                <w:color w:val="1F2937"/>
                <w:sz w:val="22"/>
                <w:szCs w:val="22"/>
              </w:rPr>
              <w:t xml:space="preserve">Sony Music India — international music powerhouse</w:t>
            </w:r>
          </w:p>
          <w:p>
            <w:pPr>
              <w:pStyle w:val="ListParagraph"/>
              <w:numPr>
                <w:ilvl w:val="0"/>
                <w:numId w:val="2"/>
              </w:numPr>
              <w:spacing w:before="30" w:after="30"/>
            </w:pPr>
            <w:r>
              <w:rPr>
                <w:rFonts w:ascii="Arial" w:cs="Arial" w:eastAsia="Arial" w:hAnsi="Arial"/>
                <w:color w:val="1F2937"/>
                <w:sz w:val="22"/>
                <w:szCs w:val="22"/>
              </w:rPr>
              <w:t xml:space="preserve">Bollywood film production houses</w:t>
            </w:r>
          </w:p>
          <w:p>
            <w:pPr>
              <w:pStyle w:val="ListParagraph"/>
              <w:numPr>
                <w:ilvl w:val="0"/>
                <w:numId w:val="2"/>
              </w:numPr>
              <w:spacing w:before="30" w:after="30"/>
            </w:pPr>
            <w:r>
              <w:rPr>
                <w:rFonts w:ascii="Arial" w:cs="Arial" w:eastAsia="Arial" w:hAnsi="Arial"/>
                <w:color w:val="1F2937"/>
                <w:sz w:val="22"/>
                <w:szCs w:val="22"/>
              </w:rPr>
              <w:t xml:space="preserve">Independent singers across India</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YouTube Ads Management — India &amp; Worldwide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2"/>
                <w:szCs w:val="22"/>
              </w:rPr>
              <w:t xml:space="preserve">We manage precision-targeted YouTube Ads campaigns for music labels, businesses, real estate developers, hotels, and coaching institutes — in India and internationally.</w:t>
            </w:r>
          </w:p>
          <w:p>
            <w:pPr>
              <w:spacing w:before="0" w:after="40"/>
            </w:pPr>
            <w:r>
              <w:rPr>
                <w:rFonts w:ascii="Arial" w:cs="Arial" w:eastAsia="Arial" w:hAnsi="Arial"/>
                <w:b/>
                <w:bCs/>
                <w:color w:val="1A1A2E"/>
                <w:sz w:val="22"/>
                <w:szCs w:val="22"/>
              </w:rPr>
              <w:t xml:space="preserve">Ad Formats:</w:t>
            </w:r>
          </w:p>
          <w:p>
            <w:pPr>
              <w:pStyle w:val="ListParagraph"/>
              <w:numPr>
                <w:ilvl w:val="0"/>
                <w:numId w:val="2"/>
              </w:numPr>
              <w:spacing w:before="30" w:after="30"/>
            </w:pPr>
            <w:r>
              <w:rPr>
                <w:rFonts w:ascii="Arial" w:cs="Arial" w:eastAsia="Arial" w:hAnsi="Arial"/>
                <w:color w:val="1F2937"/>
                <w:sz w:val="22"/>
                <w:szCs w:val="22"/>
              </w:rPr>
              <w:t xml:space="preserve">Skippable In-Stream Ads — pay only when watched 30+ seconds</w:t>
            </w:r>
          </w:p>
          <w:p>
            <w:pPr>
              <w:pStyle w:val="ListParagraph"/>
              <w:numPr>
                <w:ilvl w:val="0"/>
                <w:numId w:val="2"/>
              </w:numPr>
              <w:spacing w:before="30" w:after="30"/>
            </w:pPr>
            <w:r>
              <w:rPr>
                <w:rFonts w:ascii="Arial" w:cs="Arial" w:eastAsia="Arial" w:hAnsi="Arial"/>
                <w:color w:val="1F2937"/>
                <w:sz w:val="22"/>
                <w:szCs w:val="22"/>
              </w:rPr>
              <w:t xml:space="preserve">Non-Skippable Ads — 15-second guaranteed 100% viewership</w:t>
            </w:r>
          </w:p>
          <w:p>
            <w:pPr>
              <w:pStyle w:val="ListParagraph"/>
              <w:numPr>
                <w:ilvl w:val="0"/>
                <w:numId w:val="2"/>
              </w:numPr>
              <w:spacing w:before="30" w:after="30"/>
            </w:pPr>
            <w:r>
              <w:rPr>
                <w:rFonts w:ascii="Arial" w:cs="Arial" w:eastAsia="Arial" w:hAnsi="Arial"/>
                <w:color w:val="1F2937"/>
                <w:sz w:val="22"/>
                <w:szCs w:val="22"/>
              </w:rPr>
              <w:t xml:space="preserve">Bumper Ads — 6-second brand recall, unskippable</w:t>
            </w:r>
          </w:p>
          <w:p>
            <w:pPr>
              <w:pStyle w:val="ListParagraph"/>
              <w:numPr>
                <w:ilvl w:val="0"/>
                <w:numId w:val="2"/>
              </w:numPr>
              <w:spacing w:before="30" w:after="30"/>
            </w:pPr>
            <w:r>
              <w:rPr>
                <w:rFonts w:ascii="Arial" w:cs="Arial" w:eastAsia="Arial" w:hAnsi="Arial"/>
                <w:color w:val="1F2937"/>
                <w:sz w:val="22"/>
                <w:szCs w:val="22"/>
              </w:rPr>
              <w:t xml:space="preserve">Discovery Ads — appear in YouTube search results</w:t>
            </w:r>
          </w:p>
          <w:p>
            <w:pPr>
              <w:pStyle w:val="ListParagraph"/>
              <w:numPr>
                <w:ilvl w:val="0"/>
                <w:numId w:val="2"/>
              </w:numPr>
              <w:spacing w:before="30" w:after="30"/>
            </w:pPr>
            <w:r>
              <w:rPr>
                <w:rFonts w:ascii="Arial" w:cs="Arial" w:eastAsia="Arial" w:hAnsi="Arial"/>
                <w:color w:val="1F2937"/>
                <w:sz w:val="22"/>
                <w:szCs w:val="22"/>
              </w:rPr>
              <w:t xml:space="preserve">Shorts Ads — between YouTube Shorts for younger audiences</w:t>
            </w:r>
          </w:p>
          <w:p>
            <w:pPr>
              <w:pStyle w:val="ListParagraph"/>
              <w:numPr>
                <w:ilvl w:val="0"/>
                <w:numId w:val="2"/>
              </w:numPr>
              <w:spacing w:before="30" w:after="30"/>
            </w:pPr>
            <w:r>
              <w:rPr>
                <w:rFonts w:ascii="Arial" w:cs="Arial" w:eastAsia="Arial" w:hAnsi="Arial"/>
                <w:color w:val="1F2937"/>
                <w:sz w:val="22"/>
                <w:szCs w:val="22"/>
              </w:rPr>
              <w:t xml:space="preserve">Masthead Ads — YouTube homepage takeover for maximum visibility</w:t>
            </w:r>
          </w:p>
          <w:p>
            <w:pPr>
              <w:spacing w:before="40" w:after="40"/>
            </w:pPr>
            <w:r>
              <w:rPr>
                <w:rFonts w:ascii="Arial" w:cs="Arial" w:eastAsia="Arial" w:hAnsi="Arial"/>
                <w:b/>
                <w:bCs/>
                <w:color w:val="1A1A2E"/>
                <w:sz w:val="22"/>
                <w:szCs w:val="22"/>
              </w:rPr>
              <w:t xml:space="preserve">
Targeting Options (India + Worldwide):</w:t>
            </w:r>
          </w:p>
          <w:p>
            <w:pPr>
              <w:pStyle w:val="ListParagraph"/>
              <w:numPr>
                <w:ilvl w:val="0"/>
                <w:numId w:val="2"/>
              </w:numPr>
              <w:spacing w:before="30" w:after="30"/>
            </w:pPr>
            <w:r>
              <w:rPr>
                <w:rFonts w:ascii="Arial" w:cs="Arial" w:eastAsia="Arial" w:hAnsi="Arial"/>
                <w:color w:val="1F2937"/>
                <w:sz w:val="22"/>
                <w:szCs w:val="22"/>
              </w:rPr>
              <w:t xml:space="preserve">Music genre and artist interest targeting</w:t>
            </w:r>
          </w:p>
          <w:p>
            <w:pPr>
              <w:pStyle w:val="ListParagraph"/>
              <w:numPr>
                <w:ilvl w:val="0"/>
                <w:numId w:val="2"/>
              </w:numPr>
              <w:spacing w:before="30" w:after="30"/>
            </w:pPr>
            <w:r>
              <w:rPr>
                <w:rFonts w:ascii="Arial" w:cs="Arial" w:eastAsia="Arial" w:hAnsi="Arial"/>
                <w:color w:val="1F2937"/>
                <w:sz w:val="22"/>
                <w:szCs w:val="22"/>
              </w:rPr>
              <w:t xml:space="preserve">Geographic — India-wide, city-specific, or international markets</w:t>
            </w:r>
          </w:p>
          <w:p>
            <w:pPr>
              <w:pStyle w:val="ListParagraph"/>
              <w:numPr>
                <w:ilvl w:val="0"/>
                <w:numId w:val="2"/>
              </w:numPr>
              <w:spacing w:before="30" w:after="30"/>
            </w:pPr>
            <w:r>
              <w:rPr>
                <w:rFonts w:ascii="Arial" w:cs="Arial" w:eastAsia="Arial" w:hAnsi="Arial"/>
                <w:color w:val="1F2937"/>
                <w:sz w:val="22"/>
                <w:szCs w:val="22"/>
              </w:rPr>
              <w:t xml:space="preserve">Demographic — age, gender, language</w:t>
            </w:r>
          </w:p>
          <w:p>
            <w:pPr>
              <w:pStyle w:val="ListParagraph"/>
              <w:numPr>
                <w:ilvl w:val="0"/>
                <w:numId w:val="2"/>
              </w:numPr>
              <w:spacing w:before="30" w:after="30"/>
            </w:pPr>
            <w:r>
              <w:rPr>
                <w:rFonts w:ascii="Arial" w:cs="Arial" w:eastAsia="Arial" w:hAnsi="Arial"/>
                <w:color w:val="1F2937"/>
                <w:sz w:val="22"/>
                <w:szCs w:val="22"/>
              </w:rPr>
              <w:t xml:space="preserve">Competitor channel targeting — show ads on competitor videos</w:t>
            </w:r>
          </w:p>
          <w:p>
            <w:pPr>
              <w:pStyle w:val="ListParagraph"/>
              <w:numPr>
                <w:ilvl w:val="0"/>
                <w:numId w:val="2"/>
              </w:numPr>
              <w:spacing w:before="30" w:after="30"/>
            </w:pPr>
            <w:r>
              <w:rPr>
                <w:rFonts w:ascii="Arial" w:cs="Arial" w:eastAsia="Arial" w:hAnsi="Arial"/>
                <w:color w:val="1F2937"/>
                <w:sz w:val="22"/>
                <w:szCs w:val="22"/>
              </w:rPr>
              <w:t xml:space="preserve">Custom intent — people searching for your category on Google</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YouTube SEO — Video Ranking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2"/>
                <w:szCs w:val="22"/>
              </w:rPr>
              <w:t xml:space="preserve">YouTube SEO optimizes your videos to rank in YouTube search and on Google — bringing organic views for months and years without paying per view.</w:t>
            </w:r>
          </w:p>
          <w:p>
            <w:pPr>
              <w:spacing w:before="0" w:after="40"/>
            </w:pPr>
            <w:r>
              <w:rPr>
                <w:rFonts w:ascii="Arial" w:cs="Arial" w:eastAsia="Arial" w:hAnsi="Arial"/>
                <w:b/>
                <w:bCs/>
                <w:color w:val="1A1A2E"/>
                <w:sz w:val="22"/>
                <w:szCs w:val="22"/>
              </w:rPr>
              <w:t xml:space="preserve">What's Included:</w:t>
            </w:r>
          </w:p>
          <w:p>
            <w:pPr>
              <w:pStyle w:val="ListParagraph"/>
              <w:numPr>
                <w:ilvl w:val="0"/>
                <w:numId w:val="2"/>
              </w:numPr>
              <w:spacing w:before="30" w:after="30"/>
            </w:pPr>
            <w:r>
              <w:rPr>
                <w:rFonts w:ascii="Arial" w:cs="Arial" w:eastAsia="Arial" w:hAnsi="Arial"/>
                <w:color w:val="1F2937"/>
                <w:sz w:val="22"/>
                <w:szCs w:val="22"/>
              </w:rPr>
              <w:t xml:space="preserve">Keyword research for YouTube India — audience search behavior</w:t>
            </w:r>
          </w:p>
          <w:p>
            <w:pPr>
              <w:pStyle w:val="ListParagraph"/>
              <w:numPr>
                <w:ilvl w:val="0"/>
                <w:numId w:val="2"/>
              </w:numPr>
              <w:spacing w:before="30" w:after="30"/>
            </w:pPr>
            <w:r>
              <w:rPr>
                <w:rFonts w:ascii="Arial" w:cs="Arial" w:eastAsia="Arial" w:hAnsi="Arial"/>
                <w:color w:val="1F2937"/>
                <w:sz w:val="22"/>
                <w:szCs w:val="22"/>
              </w:rPr>
              <w:t xml:space="preserve">Video title optimization — search-friendly and click-worthy</w:t>
            </w:r>
          </w:p>
          <w:p>
            <w:pPr>
              <w:pStyle w:val="ListParagraph"/>
              <w:numPr>
                <w:ilvl w:val="0"/>
                <w:numId w:val="2"/>
              </w:numPr>
              <w:spacing w:before="30" w:after="30"/>
            </w:pPr>
            <w:r>
              <w:rPr>
                <w:rFonts w:ascii="Arial" w:cs="Arial" w:eastAsia="Arial" w:hAnsi="Arial"/>
                <w:color w:val="1F2937"/>
                <w:sz w:val="22"/>
                <w:szCs w:val="22"/>
              </w:rPr>
              <w:t xml:space="preserve">Description writing — 200-300 words, keyword-rich with timestamps</w:t>
            </w:r>
          </w:p>
          <w:p>
            <w:pPr>
              <w:pStyle w:val="ListParagraph"/>
              <w:numPr>
                <w:ilvl w:val="0"/>
                <w:numId w:val="2"/>
              </w:numPr>
              <w:spacing w:before="30" w:after="30"/>
            </w:pPr>
            <w:r>
              <w:rPr>
                <w:rFonts w:ascii="Arial" w:cs="Arial" w:eastAsia="Arial" w:hAnsi="Arial"/>
                <w:color w:val="1F2937"/>
                <w:sz w:val="22"/>
                <w:szCs w:val="22"/>
              </w:rPr>
              <w:t xml:space="preserve">Tag strategy — broad, specific, and competitor tags</w:t>
            </w:r>
          </w:p>
          <w:p>
            <w:pPr>
              <w:pStyle w:val="ListParagraph"/>
              <w:numPr>
                <w:ilvl w:val="0"/>
                <w:numId w:val="2"/>
              </w:numPr>
              <w:spacing w:before="30" w:after="30"/>
            </w:pPr>
            <w:r>
              <w:rPr>
                <w:rFonts w:ascii="Arial" w:cs="Arial" w:eastAsia="Arial" w:hAnsi="Arial"/>
                <w:color w:val="1F2937"/>
                <w:sz w:val="22"/>
                <w:szCs w:val="22"/>
              </w:rPr>
              <w:t xml:space="preserve">Thumbnail design brief — high CTR principles</w:t>
            </w:r>
          </w:p>
          <w:p>
            <w:pPr>
              <w:pStyle w:val="ListParagraph"/>
              <w:numPr>
                <w:ilvl w:val="0"/>
                <w:numId w:val="2"/>
              </w:numPr>
              <w:spacing w:before="30" w:after="30"/>
            </w:pPr>
            <w:r>
              <w:rPr>
                <w:rFonts w:ascii="Arial" w:cs="Arial" w:eastAsia="Arial" w:hAnsi="Arial"/>
                <w:color w:val="1F2937"/>
                <w:sz w:val="22"/>
                <w:szCs w:val="22"/>
              </w:rPr>
              <w:t xml:space="preserve">Chapter markers — improves watch time and search ranking</w:t>
            </w:r>
          </w:p>
          <w:p>
            <w:pPr>
              <w:pStyle w:val="ListParagraph"/>
              <w:numPr>
                <w:ilvl w:val="0"/>
                <w:numId w:val="2"/>
              </w:numPr>
              <w:spacing w:before="30" w:after="30"/>
            </w:pPr>
            <w:r>
              <w:rPr>
                <w:rFonts w:ascii="Arial" w:cs="Arial" w:eastAsia="Arial" w:hAnsi="Arial"/>
                <w:color w:val="1F2937"/>
                <w:sz w:val="22"/>
                <w:szCs w:val="22"/>
              </w:rPr>
              <w:t xml:space="preserve">Closed captions — improves algorithm indexing</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4. YouTube Channel Growth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2"/>
                <w:szCs w:val="22"/>
              </w:rPr>
              <w:t xml:space="preserve">We grow YouTube channels for independent artists, businesses, coaching institutes, real estate brands, and hotels — using content strategy, SEO, and smart promotion.</w:t>
            </w:r>
          </w:p>
          <w:p>
            <w:pPr>
              <w:spacing w:before="0" w:after="40"/>
            </w:pPr>
            <w:r>
              <w:rPr>
                <w:rFonts w:ascii="Arial" w:cs="Arial" w:eastAsia="Arial" w:hAnsi="Arial"/>
                <w:b/>
                <w:bCs/>
                <w:color w:val="1A1A2E"/>
                <w:sz w:val="22"/>
                <w:szCs w:val="22"/>
              </w:rPr>
              <w:t xml:space="preserve">What's Included:</w:t>
            </w:r>
          </w:p>
          <w:p>
            <w:pPr>
              <w:pStyle w:val="ListParagraph"/>
              <w:numPr>
                <w:ilvl w:val="0"/>
                <w:numId w:val="2"/>
              </w:numPr>
              <w:spacing w:before="30" w:after="30"/>
            </w:pPr>
            <w:r>
              <w:rPr>
                <w:rFonts w:ascii="Arial" w:cs="Arial" w:eastAsia="Arial" w:hAnsi="Arial"/>
                <w:color w:val="1F2937"/>
                <w:sz w:val="22"/>
                <w:szCs w:val="22"/>
              </w:rPr>
              <w:t xml:space="preserve">Channel audit — full performance and gap analysis</w:t>
            </w:r>
          </w:p>
          <w:p>
            <w:pPr>
              <w:pStyle w:val="ListParagraph"/>
              <w:numPr>
                <w:ilvl w:val="0"/>
                <w:numId w:val="2"/>
              </w:numPr>
              <w:spacing w:before="30" w:after="30"/>
            </w:pPr>
            <w:r>
              <w:rPr>
                <w:rFonts w:ascii="Arial" w:cs="Arial" w:eastAsia="Arial" w:hAnsi="Arial"/>
                <w:color w:val="1F2937"/>
                <w:sz w:val="22"/>
                <w:szCs w:val="22"/>
              </w:rPr>
              <w:t xml:space="preserve">Channel optimization — banner, logo, about section, keywords</w:t>
            </w:r>
          </w:p>
          <w:p>
            <w:pPr>
              <w:pStyle w:val="ListParagraph"/>
              <w:numPr>
                <w:ilvl w:val="0"/>
                <w:numId w:val="2"/>
              </w:numPr>
              <w:spacing w:before="30" w:after="30"/>
            </w:pPr>
            <w:r>
              <w:rPr>
                <w:rFonts w:ascii="Arial" w:cs="Arial" w:eastAsia="Arial" w:hAnsi="Arial"/>
                <w:color w:val="1F2937"/>
                <w:sz w:val="22"/>
                <w:szCs w:val="22"/>
              </w:rPr>
              <w:t xml:space="preserve">Content strategy — topics that rank and grow subscribers</w:t>
            </w:r>
          </w:p>
          <w:p>
            <w:pPr>
              <w:pStyle w:val="ListParagraph"/>
              <w:numPr>
                <w:ilvl w:val="0"/>
                <w:numId w:val="2"/>
              </w:numPr>
              <w:spacing w:before="30" w:after="30"/>
            </w:pPr>
            <w:r>
              <w:rPr>
                <w:rFonts w:ascii="Arial" w:cs="Arial" w:eastAsia="Arial" w:hAnsi="Arial"/>
                <w:color w:val="1F2937"/>
                <w:sz w:val="22"/>
                <w:szCs w:val="22"/>
              </w:rPr>
              <w:t xml:space="preserve">Upload schedule — consistency plan for algorithm favor</w:t>
            </w:r>
          </w:p>
          <w:p>
            <w:pPr>
              <w:pStyle w:val="ListParagraph"/>
              <w:numPr>
                <w:ilvl w:val="0"/>
                <w:numId w:val="2"/>
              </w:numPr>
              <w:spacing w:before="30" w:after="30"/>
            </w:pPr>
            <w:r>
              <w:rPr>
                <w:rFonts w:ascii="Arial" w:cs="Arial" w:eastAsia="Arial" w:hAnsi="Arial"/>
                <w:color w:val="1F2937"/>
                <w:sz w:val="22"/>
                <w:szCs w:val="22"/>
              </w:rPr>
              <w:t xml:space="preserve">Playlist structure — improve session watch time</w:t>
            </w:r>
          </w:p>
          <w:p>
            <w:pPr>
              <w:pStyle w:val="ListParagraph"/>
              <w:numPr>
                <w:ilvl w:val="0"/>
                <w:numId w:val="2"/>
              </w:numPr>
              <w:spacing w:before="30" w:after="30"/>
            </w:pPr>
            <w:r>
              <w:rPr>
                <w:rFonts w:ascii="Arial" w:cs="Arial" w:eastAsia="Arial" w:hAnsi="Arial"/>
                <w:color w:val="1F2937"/>
                <w:sz w:val="22"/>
                <w:szCs w:val="22"/>
              </w:rPr>
              <w:t xml:space="preserve">Community tab strategy — engage existing subscribers</w:t>
            </w:r>
          </w:p>
          <w:p>
            <w:pPr>
              <w:pStyle w:val="ListParagraph"/>
              <w:numPr>
                <w:ilvl w:val="0"/>
                <w:numId w:val="2"/>
              </w:numPr>
              <w:spacing w:before="30" w:after="30"/>
            </w:pPr>
            <w:r>
              <w:rPr>
                <w:rFonts w:ascii="Arial" w:cs="Arial" w:eastAsia="Arial" w:hAnsi="Arial"/>
                <w:color w:val="1F2937"/>
                <w:sz w:val="22"/>
                <w:szCs w:val="22"/>
              </w:rPr>
              <w:t xml:space="preserve">Cross-platform promotion — YouTube + Instagram + Facebook</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5. YouTube Shorts Strategy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2"/>
                <w:szCs w:val="22"/>
              </w:rPr>
              <w:t xml:space="preserve">YouTube Shorts is India's fastest growing video format. India is the #1 market for Shorts globally. We build Shorts strategies that drive subscriber growth and brand awareness in weeks — organically.</w:t>
            </w:r>
          </w:p>
          <w:p>
            <w:pPr>
              <w:spacing w:before="0" w:after="40"/>
            </w:pPr>
            <w:r>
              <w:rPr>
                <w:rFonts w:ascii="Arial" w:cs="Arial" w:eastAsia="Arial" w:hAnsi="Arial"/>
                <w:b/>
                <w:bCs/>
                <w:color w:val="1A1A2E"/>
                <w:sz w:val="22"/>
                <w:szCs w:val="22"/>
              </w:rPr>
              <w:t xml:space="preserve">Our Shorts Strategy:</w:t>
            </w:r>
          </w:p>
          <w:p>
            <w:pPr>
              <w:pStyle w:val="ListParagraph"/>
              <w:numPr>
                <w:ilvl w:val="0"/>
                <w:numId w:val="2"/>
              </w:numPr>
              <w:spacing w:before="30" w:after="30"/>
            </w:pPr>
            <w:r>
              <w:rPr>
                <w:rFonts w:ascii="Arial" w:cs="Arial" w:eastAsia="Arial" w:hAnsi="Arial"/>
                <w:color w:val="1F2937"/>
                <w:sz w:val="22"/>
                <w:szCs w:val="22"/>
              </w:rPr>
              <w:t xml:space="preserve">Shorts content calendar — 3-5 Shorts per week</w:t>
            </w:r>
          </w:p>
          <w:p>
            <w:pPr>
              <w:pStyle w:val="ListParagraph"/>
              <w:numPr>
                <w:ilvl w:val="0"/>
                <w:numId w:val="2"/>
              </w:numPr>
              <w:spacing w:before="30" w:after="30"/>
            </w:pPr>
            <w:r>
              <w:rPr>
                <w:rFonts w:ascii="Arial" w:cs="Arial" w:eastAsia="Arial" w:hAnsi="Arial"/>
                <w:color w:val="1F2937"/>
                <w:sz w:val="22"/>
                <w:szCs w:val="22"/>
              </w:rPr>
              <w:t xml:space="preserve">Hook writing — first 1-2 seconds determine everything</w:t>
            </w:r>
          </w:p>
          <w:p>
            <w:pPr>
              <w:pStyle w:val="ListParagraph"/>
              <w:numPr>
                <w:ilvl w:val="0"/>
                <w:numId w:val="2"/>
              </w:numPr>
              <w:spacing w:before="30" w:after="30"/>
            </w:pPr>
            <w:r>
              <w:rPr>
                <w:rFonts w:ascii="Arial" w:cs="Arial" w:eastAsia="Arial" w:hAnsi="Arial"/>
                <w:color w:val="1F2937"/>
                <w:sz w:val="22"/>
                <w:szCs w:val="22"/>
              </w:rPr>
              <w:t xml:space="preserve">Trending audio and format research — weekly update</w:t>
            </w:r>
          </w:p>
          <w:p>
            <w:pPr>
              <w:pStyle w:val="ListParagraph"/>
              <w:numPr>
                <w:ilvl w:val="0"/>
                <w:numId w:val="2"/>
              </w:numPr>
              <w:spacing w:before="30" w:after="30"/>
            </w:pPr>
            <w:r>
              <w:rPr>
                <w:rFonts w:ascii="Arial" w:cs="Arial" w:eastAsia="Arial" w:hAnsi="Arial"/>
                <w:color w:val="1F2937"/>
                <w:sz w:val="22"/>
                <w:szCs w:val="22"/>
              </w:rPr>
              <w:t xml:space="preserve">Shorts for music — song teasers, lyrics clips, behind the scenes</w:t>
            </w:r>
          </w:p>
          <w:p>
            <w:pPr>
              <w:pStyle w:val="ListParagraph"/>
              <w:numPr>
                <w:ilvl w:val="0"/>
                <w:numId w:val="2"/>
              </w:numPr>
              <w:spacing w:before="30" w:after="30"/>
            </w:pPr>
            <w:r>
              <w:rPr>
                <w:rFonts w:ascii="Arial" w:cs="Arial" w:eastAsia="Arial" w:hAnsi="Arial"/>
                <w:color w:val="1F2937"/>
                <w:sz w:val="22"/>
                <w:szCs w:val="22"/>
              </w:rPr>
              <w:t xml:space="preserve">Shorts for business — product demos, tips, testimonials</w:t>
            </w:r>
          </w:p>
          <w:p>
            <w:pPr>
              <w:pStyle w:val="ListParagraph"/>
              <w:numPr>
                <w:ilvl w:val="0"/>
                <w:numId w:val="2"/>
              </w:numPr>
              <w:spacing w:before="30" w:after="30"/>
            </w:pPr>
            <w:r>
              <w:rPr>
                <w:rFonts w:ascii="Arial" w:cs="Arial" w:eastAsia="Arial" w:hAnsi="Arial"/>
                <w:color w:val="1F2937"/>
                <w:sz w:val="22"/>
                <w:szCs w:val="22"/>
              </w:rPr>
              <w:t xml:space="preserve">Shorts-to-subscriber funnel — convert views to channel followers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6. Music Video Promotion — India &amp; Worldwide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2"/>
                <w:szCs w:val="22"/>
              </w:rPr>
              <w:t xml:space="preserve">Music video promotion is where Promodaddy Digital is truly unmatched. Our experience with T-Series, Zee Music, and Sony Music has given us deep expertise in the music industry's unique needs — speed, scale, and trending momentum — for both Indian and worldwide audiences.</w:t>
            </w:r>
          </w:p>
          <w:p>
            <w:pPr>
              <w:spacing w:before="0" w:after="40"/>
            </w:pPr>
            <w:r>
              <w:rPr>
                <w:rFonts w:ascii="Arial" w:cs="Arial" w:eastAsia="Arial" w:hAnsi="Arial"/>
                <w:b/>
                <w:bCs/>
                <w:color w:val="1A1A2E"/>
                <w:sz w:val="22"/>
                <w:szCs w:val="22"/>
              </w:rPr>
              <w:t xml:space="preserve">What We Offer:</w:t>
            </w:r>
          </w:p>
          <w:p>
            <w:pPr>
              <w:pStyle w:val="ListParagraph"/>
              <w:numPr>
                <w:ilvl w:val="0"/>
                <w:numId w:val="2"/>
              </w:numPr>
              <w:spacing w:before="30" w:after="30"/>
            </w:pPr>
            <w:r>
              <w:rPr>
                <w:rFonts w:ascii="Arial" w:cs="Arial" w:eastAsia="Arial" w:hAnsi="Arial"/>
                <w:color w:val="1F2937"/>
                <w:sz w:val="22"/>
                <w:szCs w:val="22"/>
              </w:rPr>
              <w:t xml:space="preserve">New song launch campaigns — India + worldwide audience reach</w:t>
            </w:r>
          </w:p>
          <w:p>
            <w:pPr>
              <w:pStyle w:val="ListParagraph"/>
              <w:numPr>
                <w:ilvl w:val="0"/>
                <w:numId w:val="2"/>
              </w:numPr>
              <w:spacing w:before="30" w:after="30"/>
            </w:pPr>
            <w:r>
              <w:rPr>
                <w:rFonts w:ascii="Arial" w:cs="Arial" w:eastAsia="Arial" w:hAnsi="Arial"/>
                <w:color w:val="1F2937"/>
                <w:sz w:val="22"/>
                <w:szCs w:val="22"/>
              </w:rPr>
              <w:t xml:space="preserve">Music video trending campaigns — push to YouTube trending tab</w:t>
            </w:r>
          </w:p>
          <w:p>
            <w:pPr>
              <w:pStyle w:val="ListParagraph"/>
              <w:numPr>
                <w:ilvl w:val="0"/>
                <w:numId w:val="2"/>
              </w:numPr>
              <w:spacing w:before="30" w:after="30"/>
            </w:pPr>
            <w:r>
              <w:rPr>
                <w:rFonts w:ascii="Arial" w:cs="Arial" w:eastAsia="Arial" w:hAnsi="Arial"/>
                <w:color w:val="1F2937"/>
                <w:sz w:val="22"/>
                <w:szCs w:val="22"/>
              </w:rPr>
              <w:t xml:space="preserve">Singer personal YouTube branding and channel growth</w:t>
            </w:r>
          </w:p>
          <w:p>
            <w:pPr>
              <w:pStyle w:val="ListParagraph"/>
              <w:numPr>
                <w:ilvl w:val="0"/>
                <w:numId w:val="2"/>
              </w:numPr>
              <w:spacing w:before="30" w:after="30"/>
            </w:pPr>
            <w:r>
              <w:rPr>
                <w:rFonts w:ascii="Arial" w:cs="Arial" w:eastAsia="Arial" w:hAnsi="Arial"/>
                <w:color w:val="1F2937"/>
                <w:sz w:val="22"/>
                <w:szCs w:val="22"/>
              </w:rPr>
              <w:t xml:space="preserve">Lyric video promotion campaigns</w:t>
            </w:r>
          </w:p>
          <w:p>
            <w:pPr>
              <w:pStyle w:val="ListParagraph"/>
              <w:numPr>
                <w:ilvl w:val="0"/>
                <w:numId w:val="2"/>
              </w:numPr>
              <w:spacing w:before="30" w:after="30"/>
            </w:pPr>
            <w:r>
              <w:rPr>
                <w:rFonts w:ascii="Arial" w:cs="Arial" w:eastAsia="Arial" w:hAnsi="Arial"/>
                <w:color w:val="1F2937"/>
                <w:sz w:val="22"/>
                <w:szCs w:val="22"/>
              </w:rPr>
              <w:t xml:space="preserve">Behind the scenes content promotion</w:t>
            </w:r>
          </w:p>
          <w:p>
            <w:pPr>
              <w:pStyle w:val="ListParagraph"/>
              <w:numPr>
                <w:ilvl w:val="0"/>
                <w:numId w:val="2"/>
              </w:numPr>
              <w:spacing w:before="30" w:after="30"/>
            </w:pPr>
            <w:r>
              <w:rPr>
                <w:rFonts w:ascii="Arial" w:cs="Arial" w:eastAsia="Arial" w:hAnsi="Arial"/>
                <w:color w:val="1F2937"/>
                <w:sz w:val="22"/>
                <w:szCs w:val="22"/>
              </w:rPr>
              <w:t xml:space="preserve">Collaboration video cross-promotion</w:t>
            </w:r>
          </w:p>
          <w:p>
            <w:pPr>
              <w:pStyle w:val="ListParagraph"/>
              <w:numPr>
                <w:ilvl w:val="0"/>
                <w:numId w:val="2"/>
              </w:numPr>
              <w:spacing w:before="30" w:after="30"/>
            </w:pPr>
            <w:r>
              <w:rPr>
                <w:rFonts w:ascii="Arial" w:cs="Arial" w:eastAsia="Arial" w:hAnsi="Arial"/>
                <w:color w:val="1F2937"/>
                <w:sz w:val="22"/>
                <w:szCs w:val="22"/>
              </w:rPr>
              <w:t xml:space="preserve">Independent artist launch — zero to viral strategy</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6"/>
          <w:szCs w:val="36"/>
        </w:rPr>
        <w:t xml:space="preserve">Section 8 — Proof of Results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00"/>
              <w:left w:type="dxa" w:w="160"/>
              <w:bottom w:type="dxa" w:w="100"/>
              <w:right w:type="dxa" w:w="160"/>
            </w:tcMar>
          </w:tcPr>
          <w:p>
            <w:pPr>
              <w:spacing w:before="0" w:after="25"/>
            </w:pPr>
            <w:r>
              <w:rPr>
                <w:rFonts w:ascii="Arial" w:cs="Arial" w:eastAsia="Arial" w:hAnsi="Arial"/>
                <w:b/>
                <w:bCs/>
                <w:color w:val="991B1B"/>
                <w:sz w:val="21"/>
                <w:szCs w:val="21"/>
              </w:rPr>
              <w:t xml:space="preserve">🔥 Sabse important section:</w:t>
            </w:r>
          </w:p>
          <w:p>
            <w:pPr>
              <w:spacing w:before="0" w:after="0"/>
            </w:pPr>
            <w:r>
              <w:rPr>
                <w:rFonts w:ascii="Arial" w:cs="Arial" w:eastAsia="Arial" w:hAnsi="Arial"/>
                <w:color w:val="991B1B"/>
                <w:sz w:val="21"/>
                <w:szCs w:val="21"/>
              </w:rPr>
              <w:t xml:space="preserve">T-Series + Zee Music + Sony Music + Worldwide = nobody in India can match this.
Developer ko yeh section visually most prominent banana hai.</w:t>
            </w:r>
          </w:p>
        </w:tc>
      </w:tr>
    </w:tbl>
    <w:p>
      <w:pPr>
        <w:spacing w:before="0" w:after="80"/>
      </w:pPr>
      <w:r>
        <w:t xml:space="preserve"/>
      </w:r>
    </w:p>
    <w:p>
      <w:pPr>
        <w:spacing w:before="45" w:after="45"/>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Real YouTube Campaigns We Have Delivered — India &amp; Worldwide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8"/>
              <w:bottom w:val="single" w:color="D1D5DB" w:sz="1"/>
              <w:right w:val="single" w:color="D1D5DB" w:sz="1"/>
            </w:tcBorders>
            <w:shd w:fill="FFFBEB" w:val="clear"/>
            <w:tcMar>
              <w:top w:type="dxa" w:w="140"/>
              <w:left w:type="dxa" w:w="200"/>
              <w:bottom w:type="dxa" w:w="140"/>
              <w:right w:type="dxa" w:w="200"/>
            </w:tcMar>
          </w:tcPr>
          <w:p>
            <w:pPr>
              <w:spacing w:before="0" w:after="60"/>
            </w:pPr>
            <w:r>
              <w:rPr>
                <w:rFonts w:ascii="Arial" w:cs="Arial" w:eastAsia="Arial" w:hAnsi="Arial"/>
                <w:b/>
                <w:bCs/>
                <w:color w:val="1A1A2E"/>
                <w:sz w:val="26"/>
                <w:szCs w:val="26"/>
              </w:rPr>
              <w:t xml:space="preserve">10-20 Million Views in 24 Hours</w:t>
            </w:r>
          </w:p>
          <w:p>
            <w:pPr>
              <w:spacing w:before="0" w:after="0"/>
            </w:pPr>
            <w:r>
              <w:rPr>
                <w:rFonts w:ascii="Arial" w:cs="Arial" w:eastAsia="Arial" w:hAnsi="Arial"/>
                <w:color w:val="1F2937"/>
                <w:sz w:val="22"/>
                <w:szCs w:val="22"/>
              </w:rPr>
              <w:t xml:space="preserve">Our fastest achievement — delivering 10 to 20 million YouTube views within a single 24-hour window for major song launches. We have executed these campaigns for India's biggest music labels and have the speed, infrastructure, and expertise to repeat this at scale.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Client</w:t>
            </w:r>
          </w:p>
        </w:tc>
        <w:tc>
          <w:tcPr>
            <w:tcW w:type="dxa" w:w="22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About</w:t>
            </w:r>
          </w:p>
        </w:tc>
        <w:tc>
          <w:tcPr>
            <w:tcW w:type="dxa" w:w="24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Campaign</w:t>
            </w:r>
          </w:p>
        </w:tc>
        <w:tc>
          <w:tcPr>
            <w:tcW w:type="dxa" w:w="276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Result</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T-Series</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India's #1 YouTube channel — 260M+ subscribers</w:t>
            </w:r>
          </w:p>
        </w:tc>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Large-scale song campaign — India</w:t>
            </w:r>
          </w:p>
        </w:tc>
        <w:tc>
          <w:tcPr>
            <w:tcW w:type="dxa" w:w="27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10M+ views in 24 hours</w:t>
            </w:r>
          </w:p>
        </w:tc>
      </w:tr>
      <w:tr>
        <w:tc>
          <w:tcPr>
            <w:tcW w:type="dxa" w:w="2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Zee Music Company</w:t>
            </w:r>
          </w:p>
        </w:tc>
        <w:tc>
          <w:tcPr>
            <w:tcW w:type="dxa" w:w="22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Major Bollywood music label</w:t>
            </w:r>
          </w:p>
        </w:tc>
        <w:tc>
          <w:tcPr>
            <w:tcW w:type="dxa" w:w="24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Music video views — India</w:t>
            </w:r>
          </w:p>
        </w:tc>
        <w:tc>
          <w:tcPr>
            <w:tcW w:type="dxa" w:w="27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Rapid delivery for new launch</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Sony Music India</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International music powerhouse</w:t>
            </w:r>
          </w:p>
        </w:tc>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YouTube promotion campaign</w:t>
            </w:r>
          </w:p>
        </w:tc>
        <w:tc>
          <w:tcPr>
            <w:tcW w:type="dxa" w:w="27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High-volume fast-turnaround</w:t>
            </w:r>
          </w:p>
        </w:tc>
      </w:tr>
      <w:tr>
        <w:tc>
          <w:tcPr>
            <w:tcW w:type="dxa" w:w="2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Bollywood Films</w:t>
            </w:r>
          </w:p>
        </w:tc>
        <w:tc>
          <w:tcPr>
            <w:tcW w:type="dxa" w:w="22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Film production houses</w:t>
            </w:r>
          </w:p>
        </w:tc>
        <w:tc>
          <w:tcPr>
            <w:tcW w:type="dxa" w:w="24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Trailer + song — India</w:t>
            </w:r>
          </w:p>
        </w:tc>
        <w:tc>
          <w:tcPr>
            <w:tcW w:type="dxa" w:w="27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Trending week momentum</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Worldwide Campaigns</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International music &amp; brand clients</w:t>
            </w:r>
          </w:p>
        </w:tc>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Global YouTube campaigns</w:t>
            </w:r>
          </w:p>
        </w:tc>
        <w:tc>
          <w:tcPr>
            <w:tcW w:type="dxa" w:w="27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India + worldwide execution</w:t>
            </w:r>
          </w:p>
        </w:tc>
      </w:tr>
      <w:tr>
        <w:tc>
          <w:tcPr>
            <w:tcW w:type="dxa" w:w="2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Independent Artists</w:t>
            </w:r>
          </w:p>
        </w:tc>
        <w:tc>
          <w:tcPr>
            <w:tcW w:type="dxa" w:w="22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Emerging singers — India</w:t>
            </w:r>
          </w:p>
        </w:tc>
        <w:tc>
          <w:tcPr>
            <w:tcW w:type="dxa" w:w="24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Channel growth + views</w:t>
            </w:r>
          </w:p>
        </w:tc>
        <w:tc>
          <w:tcPr>
            <w:tcW w:type="dxa" w:w="27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Zero to viral growth</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6"/>
          <w:szCs w:val="36"/>
        </w:rPr>
        <w:t xml:space="preserve">Section 9 — Why Choose Promodaddy</w:t>
      </w:r>
    </w:p>
    <w:p>
      <w:pPr>
        <w:spacing w:before="0" w:after="80"/>
      </w:pPr>
      <w:r>
        <w:t xml:space="preserve"/>
      </w:r>
    </w:p>
    <w:p>
      <w:pPr>
        <w:spacing w:before="45" w:after="45"/>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Why Promodaddy Digital Is India's #1 Choice for YouTube Marketing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Factor</w:t>
            </w:r>
          </w:p>
        </w:tc>
        <w:tc>
          <w:tcPr>
            <w:tcW w:type="dxa" w:w="33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Promodaddy Digital ✅</w:t>
            </w:r>
          </w:p>
        </w:tc>
        <w:tc>
          <w:tcPr>
            <w:tcW w:type="dxa" w:w="326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Other Agencies ❌</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Music Label Experience</w:t>
            </w:r>
          </w:p>
        </w:tc>
        <w:tc>
          <w:tcPr>
            <w:tcW w:type="dxa" w:w="3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T-Series, Zee Music, Sony Music — proven at India's highest level</w:t>
            </w:r>
          </w:p>
        </w:tc>
        <w:tc>
          <w:tcPr>
            <w:tcW w:type="dxa" w:w="32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No major music label work</w:t>
            </w:r>
          </w:p>
        </w:tc>
      </w:tr>
      <w:tr>
        <w:tc>
          <w:tcPr>
            <w:tcW w:type="dxa" w:w="28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Speed</w:t>
            </w:r>
          </w:p>
        </w:tc>
        <w:tc>
          <w:tcPr>
            <w:tcW w:type="dxa" w:w="33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10-20M views in 24 hours — fastest delivery in India</w:t>
            </w:r>
          </w:p>
        </w:tc>
        <w:tc>
          <w:tcPr>
            <w:tcW w:type="dxa" w:w="32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Days or weeks for same result</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India + Worldwide</w:t>
            </w:r>
          </w:p>
        </w:tc>
        <w:tc>
          <w:tcPr>
            <w:tcW w:type="dxa" w:w="3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Campaigns executed in India and internationally</w:t>
            </w:r>
          </w:p>
        </w:tc>
        <w:tc>
          <w:tcPr>
            <w:tcW w:type="dxa" w:w="32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India only or no global experience</w:t>
            </w:r>
          </w:p>
        </w:tc>
      </w:tr>
      <w:tr>
        <w:tc>
          <w:tcPr>
            <w:tcW w:type="dxa" w:w="28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Scale</w:t>
            </w:r>
          </w:p>
        </w:tc>
        <w:tc>
          <w:tcPr>
            <w:tcW w:type="dxa" w:w="33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500+ YouTube campaigns across music, business, entertainment</w:t>
            </w:r>
          </w:p>
        </w:tc>
        <w:tc>
          <w:tcPr>
            <w:tcW w:type="dxa" w:w="32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Limited campaign portfolio</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Full YouTube Suite</w:t>
            </w:r>
          </w:p>
        </w:tc>
        <w:tc>
          <w:tcPr>
            <w:tcW w:type="dxa" w:w="3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Views + Ads + SEO + Channel Growth + Shorts + Music Promo</w:t>
            </w:r>
          </w:p>
        </w:tc>
        <w:tc>
          <w:tcPr>
            <w:tcW w:type="dxa" w:w="32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1-2 services only</w:t>
            </w:r>
          </w:p>
        </w:tc>
      </w:tr>
      <w:tr>
        <w:tc>
          <w:tcPr>
            <w:tcW w:type="dxa" w:w="28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Bollywood Experience</w:t>
            </w:r>
          </w:p>
        </w:tc>
        <w:tc>
          <w:tcPr>
            <w:tcW w:type="dxa" w:w="33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Film trailer and song launch campaigns</w:t>
            </w:r>
          </w:p>
        </w:tc>
        <w:tc>
          <w:tcPr>
            <w:tcW w:type="dxa" w:w="32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No entertainment industry experience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Independent Artist Growth</w:t>
            </w:r>
          </w:p>
        </w:tc>
        <w:tc>
          <w:tcPr>
            <w:tcW w:type="dxa" w:w="3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Help emerging artists from zero to viral</w:t>
            </w:r>
          </w:p>
        </w:tc>
        <w:tc>
          <w:tcPr>
            <w:tcW w:type="dxa" w:w="32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Only established clients</w:t>
            </w:r>
          </w:p>
        </w:tc>
      </w:tr>
      <w:tr>
        <w:tc>
          <w:tcPr>
            <w:tcW w:type="dxa" w:w="28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Transparent Reporting</w:t>
            </w:r>
          </w:p>
        </w:tc>
        <w:tc>
          <w:tcPr>
            <w:tcW w:type="dxa" w:w="33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Daily reports for views, weekly for ads and SEO</w:t>
            </w:r>
          </w:p>
        </w:tc>
        <w:tc>
          <w:tcPr>
            <w:tcW w:type="dxa" w:w="32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Monthly or no reporting</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Based in India</w:t>
            </w:r>
          </w:p>
        </w:tc>
        <w:tc>
          <w:tcPr>
            <w:tcW w:type="dxa" w:w="3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Kota &amp; Mumbai — deep understanding of Indian audience</w:t>
            </w:r>
          </w:p>
        </w:tc>
        <w:tc>
          <w:tcPr>
            <w:tcW w:type="dxa" w:w="32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Foreign agency or no local team</w:t>
            </w:r>
          </w:p>
        </w:tc>
      </w:tr>
      <w:tr>
        <w:tc>
          <w:tcPr>
            <w:tcW w:type="dxa" w:w="28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No Lock-in Contracts</w:t>
            </w:r>
          </w:p>
        </w:tc>
        <w:tc>
          <w:tcPr>
            <w:tcW w:type="dxa" w:w="33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Flexible — per campaign or monthly retainer</w:t>
            </w:r>
          </w:p>
        </w:tc>
        <w:tc>
          <w:tcPr>
            <w:tcW w:type="dxa" w:w="32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Long-term contracts mandatory</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6"/>
          <w:szCs w:val="36"/>
        </w:rPr>
        <w:t xml:space="preserve">Section 10 — Pricing</w:t>
      </w:r>
    </w:p>
    <w:p>
      <w:pPr>
        <w:spacing w:before="0" w:after="80"/>
      </w:pPr>
      <w:r>
        <w:t xml:space="preserve"/>
      </w:r>
    </w:p>
    <w:p>
      <w:pPr>
        <w:pStyle w:val="Heading3"/>
        <w:spacing w:before="160" w:after="50"/>
      </w:pPr>
      <w:r>
        <w:rPr>
          <w:rFonts w:ascii="Arial" w:cs="Arial" w:eastAsia="Arial" w:hAnsi="Arial"/>
          <w:b/>
          <w:bCs/>
          <w:color w:val="7C3AED"/>
          <w:sz w:val="22"/>
          <w:szCs w:val="22"/>
        </w:rPr>
        <w:t xml:space="preserve">YouTube Views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rPr>
          <w:tblHeader/>
        </w:trPr>
        <w:tc>
          <w:tcPr>
            <w:tcW w:type="dxa" w:w="18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Package</w:t>
            </w:r>
          </w:p>
        </w:tc>
        <w:tc>
          <w:tcPr>
            <w:tcW w:type="dxa" w:w="22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Views</w:t>
            </w:r>
          </w:p>
        </w:tc>
        <w:tc>
          <w:tcPr>
            <w:tcW w:type="dxa" w:w="25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Pricing</w:t>
            </w:r>
          </w:p>
        </w:tc>
        <w:tc>
          <w:tcPr>
            <w:tcW w:type="dxa" w:w="286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Best For</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Starter</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1L - 5L views</w:t>
            </w:r>
          </w:p>
        </w:tc>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Contact for quote</w:t>
            </w:r>
          </w:p>
        </w:tc>
        <w:tc>
          <w:tcPr>
            <w:tcW w:type="dxa" w:w="28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New artists, small launches — India</w:t>
            </w:r>
          </w:p>
        </w:tc>
      </w:tr>
      <w:tr>
        <w:tc>
          <w:tcPr>
            <w:tcW w:type="dxa" w:w="18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Growth</w:t>
            </w:r>
          </w:p>
        </w:tc>
        <w:tc>
          <w:tcPr>
            <w:tcW w:type="dxa" w:w="22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5L - 50L views</w:t>
            </w:r>
          </w:p>
        </w:tc>
        <w:tc>
          <w:tcPr>
            <w:tcW w:type="dxa" w:w="25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Contact for quote</w:t>
            </w:r>
          </w:p>
        </w:tc>
        <w:tc>
          <w:tcPr>
            <w:tcW w:type="dxa" w:w="28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Mid-size music campaigns — India</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Premium</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50L - 1Cr views</w:t>
            </w:r>
          </w:p>
        </w:tc>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Contact for quote</w:t>
            </w:r>
          </w:p>
        </w:tc>
        <w:tc>
          <w:tcPr>
            <w:tcW w:type="dxa" w:w="28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Major label launches — India + Worldwide</w:t>
            </w:r>
          </w:p>
        </w:tc>
      </w:tr>
      <w:tr>
        <w:tc>
          <w:tcPr>
            <w:tcW w:type="dxa" w:w="18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Enterprise</w:t>
            </w:r>
          </w:p>
        </w:tc>
        <w:tc>
          <w:tcPr>
            <w:tcW w:type="dxa" w:w="22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1Cr+ views</w:t>
            </w:r>
          </w:p>
        </w:tc>
        <w:tc>
          <w:tcPr>
            <w:tcW w:type="dxa" w:w="25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Contact for quote</w:t>
            </w:r>
          </w:p>
        </w:tc>
        <w:tc>
          <w:tcPr>
            <w:tcW w:type="dxa" w:w="28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T-Series scale — India + Worldwide</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YouTube Ads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Plan</w:t>
            </w:r>
          </w:p>
        </w:tc>
        <w:tc>
          <w:tcPr>
            <w:tcW w:type="dxa" w:w="45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Fee</w:t>
            </w:r>
          </w:p>
        </w:tc>
        <w:tc>
          <w:tcPr>
            <w:tcW w:type="dxa" w:w="336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Best For</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Starter</w:t>
            </w:r>
          </w:p>
        </w:tc>
        <w:tc>
          <w:tcPr>
            <w:tcW w:type="dxa" w:w="4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Rs.3,000/month + Rs.10,000 ad spend</w:t>
            </w:r>
          </w:p>
        </w:tc>
        <w:tc>
          <w:tcPr>
            <w:tcW w:type="dxa" w:w="3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Local businesses, single campaign</w:t>
            </w:r>
          </w:p>
        </w:tc>
      </w:tr>
      <w:tr>
        <w:tc>
          <w:tcPr>
            <w:tcW w:type="dxa" w:w="15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Growth</w:t>
            </w:r>
          </w:p>
        </w:tc>
        <w:tc>
          <w:tcPr>
            <w:tcW w:type="dxa" w:w="45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Rs.6,000/month + Rs.25,000 ad spend</w:t>
            </w:r>
          </w:p>
        </w:tc>
        <w:tc>
          <w:tcPr>
            <w:tcW w:type="dxa" w:w="33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Real estate, hotels, music ads</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Pro</w:t>
            </w:r>
          </w:p>
        </w:tc>
        <w:tc>
          <w:tcPr>
            <w:tcW w:type="dxa" w:w="4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Rs.12,000/month + Rs.60,000 ad spend</w:t>
            </w:r>
          </w:p>
        </w:tc>
        <w:tc>
          <w:tcPr>
            <w:tcW w:type="dxa" w:w="3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Large brands, film promotions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Channel Growth &amp; SEO — Monthly Retainer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Plan</w:t>
            </w:r>
          </w:p>
        </w:tc>
        <w:tc>
          <w:tcPr>
            <w:tcW w:type="dxa" w:w="22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Fee</w:t>
            </w:r>
          </w:p>
        </w:tc>
        <w:tc>
          <w:tcPr>
            <w:tcW w:type="dxa" w:w="566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Includes</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Starter</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Rs.8,000/month</w:t>
            </w:r>
          </w:p>
        </w:tc>
        <w:tc>
          <w:tcPr>
            <w:tcW w:type="dxa" w:w="5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Channel audit + SEO + upload strategy</w:t>
            </w:r>
          </w:p>
        </w:tc>
      </w:tr>
      <w:tr>
        <w:tc>
          <w:tcPr>
            <w:tcW w:type="dxa" w:w="15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Growth</w:t>
            </w:r>
          </w:p>
        </w:tc>
        <w:tc>
          <w:tcPr>
            <w:tcW w:type="dxa" w:w="22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Rs.15,000/month</w:t>
            </w:r>
          </w:p>
        </w:tc>
        <w:tc>
          <w:tcPr>
            <w:tcW w:type="dxa" w:w="56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Growth + Shorts strategy + community management</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Pro</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Rs.25,000/month</w:t>
            </w:r>
          </w:p>
        </w:tc>
        <w:tc>
          <w:tcPr>
            <w:tcW w:type="dxa" w:w="5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Full strategy + content + cross-platform promotion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6"/>
          <w:szCs w:val="36"/>
        </w:rPr>
        <w:t xml:space="preserve">Section 11 — FAQ (Voice Search Optimized)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60"/>
              <w:bottom w:type="dxa" w:w="100"/>
              <w:right w:type="dxa" w:w="160"/>
            </w:tcMar>
          </w:tcPr>
          <w:p>
            <w:pPr>
              <w:spacing w:before="0" w:after="25"/>
            </w:pPr>
            <w:r>
              <w:rPr>
                <w:rFonts w:ascii="Arial" w:cs="Arial" w:eastAsia="Arial" w:hAnsi="Arial"/>
                <w:b/>
                <w:bCs/>
                <w:color w:val="92400E"/>
                <w:sz w:val="21"/>
                <w:szCs w:val="21"/>
              </w:rPr>
              <w:t xml:space="preserve">📌 Developer:</w:t>
            </w:r>
          </w:p>
          <w:p>
            <w:pPr>
              <w:spacing w:before="0" w:after="0"/>
            </w:pPr>
            <w:r>
              <w:rPr>
                <w:rFonts w:ascii="Arial" w:cs="Arial" w:eastAsia="Arial" w:hAnsi="Arial"/>
                <w:color w:val="92400E"/>
                <w:sz w:val="21"/>
                <w:szCs w:val="21"/>
              </w:rPr>
              <w:t xml:space="preserve">FAQPage JSON-LD schema add karo — Google 'People Also Ask' + voice search mein show hoga.
Q1 aur Q2 voice search ke liye specifically optimized hain.</w:t>
            </w:r>
          </w:p>
        </w:tc>
      </w:tr>
    </w:tbl>
    <w:p>
      <w:pPr>
        <w:spacing w:before="0" w:after="80"/>
      </w:pPr>
      <w:r>
        <w:t xml:space="preserve"/>
      </w:r>
    </w:p>
    <w:p>
      <w:pPr>
        <w:spacing w:before="45" w:after="45"/>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Frequently Asked Questions About YouTube Marketing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Question</w:t>
            </w:r>
          </w:p>
        </w:tc>
        <w:tc>
          <w:tcPr>
            <w:tcW w:type="dxa" w:w="616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Answer</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How to get YouTube views fast in India?</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Promodaddy Digital delivers 10 to 20 million YouTube views within 24 hours using our proven campaign infrastructure — trusted by T-Series, Zee Music, and Sony Music. We combine targeted promotion and YouTube Ads for rapid, high-volume view delivery.</w:t>
            </w:r>
          </w:p>
        </w:tc>
      </w:tr>
      <w:tr>
        <w:tc>
          <w:tcPr>
            <w:tcW w:type="dxa" w:w="32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Which is the best YouTube marketing agency in India?</w:t>
            </w:r>
          </w:p>
        </w:tc>
        <w:tc>
          <w:tcPr>
            <w:tcW w:type="dxa" w:w="61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Promodaddy Digital is India's #1 choice for YouTube marketing — the only agency that has executed large-scale campaigns for T-Series, Zee Music, and Sony Music, while also serving businesses, real estate developers, and independent artists across India.</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Can you deliver 10 million YouTube views in 24 hours?</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Yes — we have delivered 10 to 20 million YouTube views within 24 hours for major campaigns including those for T-Series and Zee Music. This is our flagship capability and what sets us apart from every other YouTube agency in India.</w:t>
            </w:r>
          </w:p>
        </w:tc>
      </w:tr>
      <w:tr>
        <w:tc>
          <w:tcPr>
            <w:tcW w:type="dxa" w:w="32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Do you run YouTube campaigns internationally and worldwide?</w:t>
            </w:r>
          </w:p>
        </w:tc>
        <w:tc>
          <w:tcPr>
            <w:tcW w:type="dxa" w:w="61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Yes — Promodaddy Digital has executed both India and worldwide YouTube campaigns. Whether you need Indian audience views or international reach, we have the campaign infrastructure to deliver in both markets.</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How much does YouTube marketing cost in India?</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YouTube Ads management starts from Rs.3,000/month. Channel growth packages start from Rs.8,000/month. Views campaign pricing depends on volume — contact us for a custom quote based on your target views, timeline, and geographic reach.</w:t>
            </w:r>
          </w:p>
        </w:tc>
      </w:tr>
      <w:tr>
        <w:tc>
          <w:tcPr>
            <w:tcW w:type="dxa" w:w="32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Can you promote an independent singer on YouTube?</w:t>
            </w:r>
          </w:p>
        </w:tc>
        <w:tc>
          <w:tcPr>
            <w:tcW w:type="dxa" w:w="61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Yes — we help independent artists grow their YouTube channel with views campaigns, video SEO, channel optimization, and Shorts strategy. We have grown artists from zero visibility to viral reach in India.</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Is YouTube views promotion safe?</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We use platform-compliant methods and real audience targeting — no bot traffic or fake views. All our campaigns meet YouTube's Terms of Service. T-Series, Zee Music, and Sony Music trust our methods because they are safe and sustainable.</w:t>
            </w:r>
          </w:p>
        </w:tc>
      </w:tr>
      <w:tr>
        <w:tc>
          <w:tcPr>
            <w:tcW w:type="dxa" w:w="32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Where is Promodaddy Digital based?</w:t>
            </w:r>
          </w:p>
        </w:tc>
        <w:tc>
          <w:tcPr>
            <w:tcW w:type="dxa" w:w="61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Promodaddy Digital has offices in Kota, Rajasthan and Mumbai, Maharashtra — serving clients across India and internationally for YouTube marketing, digital advertising, and complete digital marketing services.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6"/>
          <w:szCs w:val="36"/>
        </w:rPr>
        <w:t xml:space="preserve">Section 12 — Final CTA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8"/>
              <w:bottom w:val="single" w:color="D1D5DB" w:sz="1"/>
              <w:right w:val="single" w:color="D1D5DB" w:sz="1"/>
            </w:tcBorders>
            <w:shd w:fill="FFFBEB" w:val="clear"/>
            <w:tcMar>
              <w:top w:type="dxa" w:w="140"/>
              <w:left w:type="dxa" w:w="200"/>
              <w:bottom w:type="dxa" w:w="140"/>
              <w:right w:type="dxa" w:w="200"/>
            </w:tcMar>
          </w:tcPr>
          <w:p>
            <w:pPr>
              <w:spacing w:before="0" w:after="80"/>
            </w:pPr>
            <w:r>
              <w:rPr>
                <w:rFonts w:ascii="Arial" w:cs="Arial" w:eastAsia="Arial" w:hAnsi="Arial"/>
                <w:b/>
                <w:bCs/>
                <w:color w:val="1A1A2E"/>
                <w:sz w:val="24"/>
                <w:szCs w:val="24"/>
              </w:rPr>
              <w:t xml:space="preserve">H2: Ready to Launch India's Next Big YouTube Campaign?</w:t>
            </w:r>
          </w:p>
          <w:p>
            <w:pPr>
              <w:spacing w:before="0" w:after="60"/>
            </w:pPr>
            <w:r>
              <w:rPr>
                <w:rFonts w:ascii="Arial" w:cs="Arial" w:eastAsia="Arial" w:hAnsi="Arial"/>
                <w:color w:val="1F2937"/>
                <w:sz w:val="22"/>
                <w:szCs w:val="22"/>
              </w:rPr>
              <w:t xml:space="preserve">Whether you are a music label launching a new song, an artist building a YouTube channel, or a business using YouTube for leads — Promodaddy Digital has the speed, scale, and experience to deliver results.</w:t>
            </w:r>
          </w:p>
          <w:p>
            <w:pPr>
              <w:spacing w:before="0" w:after="30"/>
            </w:pPr>
            <w:r>
              <w:rPr>
                <w:rFonts w:ascii="Arial" w:cs="Arial" w:eastAsia="Arial" w:hAnsi="Arial"/>
                <w:b/>
                <w:bCs/>
                <w:color w:val="1A1A2E"/>
                <w:sz w:val="22"/>
                <w:szCs w:val="22"/>
              </w:rPr>
              <w:t xml:space="preserve">Trusted by T-Series. Trusted by Zee Music. Trusted by Sony Music.</w:t>
            </w:r>
          </w:p>
          <w:p>
            <w:pPr>
              <w:spacing w:before="0" w:after="80"/>
            </w:pPr>
            <w:r>
              <w:rPr>
                <w:rFonts w:ascii="Arial" w:cs="Arial" w:eastAsia="Arial" w:hAnsi="Arial"/>
                <w:color w:val="1F2937"/>
                <w:sz w:val="22"/>
                <w:szCs w:val="22"/>
              </w:rPr>
              <w:t xml:space="preserve">India + Worldwide Campaigns. Based in Kota &amp; Mumbai.</w:t>
            </w:r>
          </w:p>
          <w:p>
            <w:pPr>
              <w:spacing w:before="0" w:after="80"/>
            </w:pPr>
            <w:r>
              <w:rPr>
                <w:rFonts w:ascii="Arial" w:cs="Arial" w:eastAsia="Arial" w:hAnsi="Arial"/>
                <w:b/>
                <w:bCs/>
                <w:color w:val="7C3AED"/>
                <w:sz w:val="22"/>
                <w:szCs w:val="22"/>
              </w:rPr>
              <w:t xml:space="preserve">[ START YOUR YOUTUBE CAMPAIGN ]  --&gt;  /contact</w:t>
            </w:r>
          </w:p>
          <w:p>
            <w:pPr>
              <w:spacing w:before="0" w:after="20"/>
            </w:pPr>
            <w:r>
              <w:rPr>
                <w:rFonts w:ascii="Arial" w:cs="Arial" w:eastAsia="Arial" w:hAnsi="Arial"/>
                <w:color w:val="1F2937"/>
                <w:sz w:val="21"/>
                <w:szCs w:val="21"/>
              </w:rPr>
              <w:t xml:space="preserve">Phone: +91 9602089182  |  +91 8690522210</w:t>
            </w:r>
          </w:p>
          <w:p>
            <w:pPr>
              <w:spacing w:before="0" w:after="20"/>
            </w:pPr>
            <w:r>
              <w:rPr>
                <w:rFonts w:ascii="Arial" w:cs="Arial" w:eastAsia="Arial" w:hAnsi="Arial"/>
                <w:color w:val="1F2937"/>
                <w:sz w:val="21"/>
                <w:szCs w:val="21"/>
              </w:rPr>
              <w:t xml:space="preserve">Email: promodaddydigital@gmail.com</w:t>
            </w:r>
          </w:p>
          <w:p>
            <w:pPr>
              <w:spacing w:before="0" w:after="0"/>
            </w:pPr>
            <w:r>
              <w:rPr>
                <w:rFonts w:ascii="Arial" w:cs="Arial" w:eastAsia="Arial" w:hAnsi="Arial"/>
                <w:color w:val="1F2937"/>
                <w:sz w:val="21"/>
                <w:szCs w:val="21"/>
              </w:rPr>
              <w:t xml:space="preserve">Offices: Kota, Rajasthan  |  Mumbai, Maharashtra</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6"/>
          <w:szCs w:val="36"/>
        </w:rPr>
        <w:t xml:space="preserve">Section 13 — Developer Checklist (FINAL)</w:t>
      </w:r>
    </w:p>
    <w:p>
      <w:pPr>
        <w:spacing w:before="0" w:after="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Task</w:t>
            </w:r>
          </w:p>
        </w:tc>
        <w:tc>
          <w:tcPr>
            <w:tcW w:type="dxa" w:w="460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70"/>
              <w:left w:type="dxa" w:w="100"/>
              <w:bottom w:type="dxa" w:w="70"/>
              <w:right w:type="dxa" w:w="100"/>
            </w:tcMar>
          </w:tcPr>
          <w:p>
            <w:pPr>
              <w:spacing w:before="0" w:after="0"/>
            </w:pPr>
            <w:r>
              <w:rPr>
                <w:rFonts w:ascii="Arial" w:cs="Arial" w:eastAsia="Arial" w:hAnsi="Arial"/>
                <w:b/>
                <w:bCs/>
                <w:color w:val="FFFFFF"/>
                <w:sz w:val="19"/>
                <w:szCs w:val="19"/>
              </w:rPr>
              <w:t xml:space="preserve">Done ✓</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Title Tag</w:t>
            </w:r>
          </w:p>
        </w:tc>
        <w:tc>
          <w:tcPr>
            <w:tcW w:type="dxa" w:w="4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YouTube Marketing Agency India | Promodaddy Digital — 52 chars</w:t>
            </w:r>
          </w:p>
        </w:tc>
        <w:tc>
          <w:tcPr>
            <w:tcW w:type="dxa" w:w="1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Meta Description</w:t>
            </w:r>
          </w:p>
        </w:tc>
        <w:tc>
          <w:tcPr>
            <w:tcW w:type="dxa" w:w="4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Section 1 se copy — 158 chars, includes worldwide</w:t>
            </w:r>
          </w:p>
        </w:tc>
        <w:tc>
          <w:tcPr>
            <w:tcW w:type="dxa" w:w="13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H1 Tag</w:t>
            </w:r>
          </w:p>
        </w:tc>
        <w:tc>
          <w:tcPr>
            <w:tcW w:type="dxa" w:w="4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Exact text from Section 2 — includes India's #1 Choice</w:t>
            </w:r>
          </w:p>
        </w:tc>
        <w:tc>
          <w:tcPr>
            <w:tcW w:type="dxa" w:w="1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Emotional Hook</w:t>
            </w:r>
          </w:p>
        </w:tc>
        <w:tc>
          <w:tcPr>
            <w:tcW w:type="dxa" w:w="4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Large italic text below H1 — 'Your video deserves to trend...'</w:t>
            </w:r>
          </w:p>
        </w:tc>
        <w:tc>
          <w:tcPr>
            <w:tcW w:type="dxa" w:w="13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Local SEO Line</w:t>
            </w:r>
          </w:p>
        </w:tc>
        <w:tc>
          <w:tcPr>
            <w:tcW w:type="dxa" w:w="4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Hero mein — 'Based in Kota &amp; Mumbai — Serving India &amp; Global Clients'</w:t>
            </w:r>
          </w:p>
        </w:tc>
        <w:tc>
          <w:tcPr>
            <w:tcW w:type="dxa" w:w="1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Trust Stats Bar</w:t>
            </w:r>
          </w:p>
        </w:tc>
        <w:tc>
          <w:tcPr>
            <w:tcW w:type="dxa" w:w="4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10M+ | 3 Labels | 24 Hrs | 500+ India+Worldwide — counter animation</w:t>
            </w:r>
          </w:p>
        </w:tc>
        <w:tc>
          <w:tcPr>
            <w:tcW w:type="dxa" w:w="13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Process Section</w:t>
            </w:r>
          </w:p>
        </w:tc>
        <w:tc>
          <w:tcPr>
            <w:tcW w:type="dxa" w:w="4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Section 5 — 5-step How It Works — MUST ADD</w:t>
            </w:r>
          </w:p>
        </w:tc>
        <w:tc>
          <w:tcPr>
            <w:tcW w:type="dxa" w:w="1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WhatsApp Button</w:t>
            </w:r>
          </w:p>
        </w:tc>
        <w:tc>
          <w:tcPr>
            <w:tcW w:type="dxa" w:w="4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Floating sticky button — bottom right — links to wa.me/91XXXXXXXXXX</w:t>
            </w:r>
          </w:p>
        </w:tc>
        <w:tc>
          <w:tcPr>
            <w:tcW w:type="dxa" w:w="13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Sticky Header CTA</w:t>
            </w:r>
          </w:p>
        </w:tc>
        <w:tc>
          <w:tcPr>
            <w:tcW w:type="dxa" w:w="4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'Get Free YouTube Strategy' on scroll</w:t>
            </w:r>
          </w:p>
        </w:tc>
        <w:tc>
          <w:tcPr>
            <w:tcW w:type="dxa" w:w="1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Gold/Yellow Accent</w:t>
            </w:r>
          </w:p>
        </w:tc>
        <w:tc>
          <w:tcPr>
            <w:tcW w:type="dxa" w:w="4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Hero + CTA section mein gold border/accent — YouTube feel</w:t>
            </w:r>
          </w:p>
        </w:tc>
        <w:tc>
          <w:tcPr>
            <w:tcW w:type="dxa" w:w="13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Music Label Logos</w:t>
            </w:r>
          </w:p>
        </w:tc>
        <w:tc>
          <w:tcPr>
            <w:tcW w:type="dxa" w:w="4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T-Series, Zee Music, Sony Music logos — permission leke use karo</w:t>
            </w:r>
          </w:p>
        </w:tc>
        <w:tc>
          <w:tcPr>
            <w:tcW w:type="dxa" w:w="1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FAQ Schema JSON-LD</w:t>
            </w:r>
          </w:p>
        </w:tc>
        <w:tc>
          <w:tcPr>
            <w:tcW w:type="dxa" w:w="4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All 8 FAQs — voice search + People Also Ask</w:t>
            </w:r>
          </w:p>
        </w:tc>
        <w:tc>
          <w:tcPr>
            <w:tcW w:type="dxa" w:w="13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Service Schema</w:t>
            </w:r>
          </w:p>
        </w:tc>
        <w:tc>
          <w:tcPr>
            <w:tcW w:type="dxa" w:w="4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YouTube Marketing service markup</w:t>
            </w:r>
          </w:p>
        </w:tc>
        <w:tc>
          <w:tcPr>
            <w:tcW w:type="dxa" w:w="1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BreadcrumbList Schema</w:t>
            </w:r>
          </w:p>
        </w:tc>
        <w:tc>
          <w:tcPr>
            <w:tcW w:type="dxa" w:w="4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Home &gt; Services &gt; YouTube Marketing</w:t>
            </w:r>
          </w:p>
        </w:tc>
        <w:tc>
          <w:tcPr>
            <w:tcW w:type="dxa" w:w="13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Organization Schema</w:t>
            </w:r>
          </w:p>
        </w:tc>
        <w:tc>
          <w:tcPr>
            <w:tcW w:type="dxa" w:w="4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Kota + Mumbai address include karo</w:t>
            </w:r>
          </w:p>
        </w:tc>
        <w:tc>
          <w:tcPr>
            <w:tcW w:type="dxa" w:w="1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Canonical Tag</w:t>
            </w:r>
          </w:p>
        </w:tc>
        <w:tc>
          <w:tcPr>
            <w:tcW w:type="dxa" w:w="4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https://www.promodaddy.in/youtube-marketing</w:t>
            </w:r>
          </w:p>
        </w:tc>
        <w:tc>
          <w:tcPr>
            <w:tcW w:type="dxa" w:w="13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Video Embed</w:t>
            </w:r>
          </w:p>
        </w:tc>
        <w:tc>
          <w:tcPr>
            <w:tcW w:type="dxa" w:w="4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Real campaign video embed karo if available — huge trust signal</w:t>
            </w:r>
          </w:p>
        </w:tc>
        <w:tc>
          <w:tcPr>
            <w:tcW w:type="dxa" w:w="1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EEAT Section</w:t>
            </w:r>
          </w:p>
        </w:tc>
        <w:tc>
          <w:tcPr>
            <w:tcW w:type="dxa" w:w="4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Founder/team experience paragraph — Section 4 ke baad add karo</w:t>
            </w:r>
          </w:p>
        </w:tc>
        <w:tc>
          <w:tcPr>
            <w:tcW w:type="dxa" w:w="13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Internal Link /services</w:t>
            </w:r>
          </w:p>
        </w:tc>
        <w:tc>
          <w:tcPr>
            <w:tcW w:type="dxa" w:w="4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View All Services button</w:t>
            </w:r>
          </w:p>
        </w:tc>
        <w:tc>
          <w:tcPr>
            <w:tcW w:type="dxa" w:w="1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Internal Link /contact</w:t>
            </w:r>
          </w:p>
        </w:tc>
        <w:tc>
          <w:tcPr>
            <w:tcW w:type="dxa" w:w="4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All CTA buttons</w:t>
            </w:r>
          </w:p>
        </w:tc>
        <w:tc>
          <w:tcPr>
            <w:tcW w:type="dxa" w:w="13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Internal Link /project</w:t>
            </w:r>
          </w:p>
        </w:tc>
        <w:tc>
          <w:tcPr>
            <w:tcW w:type="dxa" w:w="4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'See Our Work' hero button</w:t>
            </w:r>
          </w:p>
        </w:tc>
        <w:tc>
          <w:tcPr>
            <w:tcW w:type="dxa" w:w="1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Image ALT Text</w:t>
            </w:r>
          </w:p>
        </w:tc>
        <w:tc>
          <w:tcPr>
            <w:tcW w:type="dxa" w:w="4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All images: 'youtube marketing agency india promodaddy'</w:t>
            </w:r>
          </w:p>
        </w:tc>
        <w:tc>
          <w:tcPr>
            <w:tcW w:type="dxa" w:w="13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Mobile Responsive</w:t>
            </w:r>
          </w:p>
        </w:tc>
        <w:tc>
          <w:tcPr>
            <w:tcW w:type="dxa" w:w="4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375px, 390px, 414px screens</w:t>
            </w:r>
          </w:p>
        </w:tc>
        <w:tc>
          <w:tcPr>
            <w:tcW w:type="dxa" w:w="1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Page Speed</w:t>
            </w:r>
          </w:p>
        </w:tc>
        <w:tc>
          <w:tcPr>
            <w:tcW w:type="dxa" w:w="4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85+ PageSpeed Insights</w:t>
            </w:r>
          </w:p>
        </w:tc>
        <w:tc>
          <w:tcPr>
            <w:tcW w:type="dxa" w:w="13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XML Sitemap</w:t>
            </w:r>
          </w:p>
        </w:tc>
        <w:tc>
          <w:tcPr>
            <w:tcW w:type="dxa" w:w="4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Add /youtube-marketing to sitemap.xml</w:t>
            </w:r>
          </w:p>
        </w:tc>
        <w:tc>
          <w:tcPr>
            <w:tcW w:type="dxa" w:w="1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
            </w:r>
          </w:p>
        </w:tc>
      </w:tr>
    </w:tbl>
    <w:p>
      <w:pPr>
        <w:spacing w:before="0" w:after="80"/>
      </w:pPr>
      <w:r>
        <w:t xml:space="preserve"/>
      </w:r>
    </w:p>
    <w:p>
      <w:pPr>
        <w:pBdr>
          <w:bottom w:val="single" w:color="7C3AED" w:sz="6" w:space="1"/>
        </w:pBdr>
        <w:spacing w:before="80" w:after="80"/>
      </w:pPr>
    </w:p>
    <w:p>
      <w:pPr>
        <w:spacing w:before="200" w:after="0"/>
        <w:jc w:val="center"/>
      </w:pPr>
      <w:r>
        <w:rPr>
          <w:rFonts w:ascii="Arial" w:cs="Arial" w:eastAsia="Arial" w:hAnsi="Arial"/>
          <w:i/>
          <w:iCs/>
          <w:color w:val="6B7280"/>
          <w:sz w:val="18"/>
          <w:szCs w:val="18"/>
        </w:rPr>
        <w:t xml:space="preserve">FINAL VERSION  |  Promodaddy Digital  |  YouTube Marketing  |  promodaddy.in/youtube-marketing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4"/>
      </w:pBdr>
      <w:spacing w:before="100" w:after="0"/>
      <w:jc w:val="right"/>
    </w:pPr>
    <w:r>
      <w:rPr>
        <w:rFonts w:ascii="Arial" w:cs="Arial" w:eastAsia="Arial" w:hAnsi="Arial"/>
        <w:color w:val="6B7280"/>
        <w:sz w:val="16"/>
        <w:szCs w:val="16"/>
      </w:rPr>
      <w:t xml:space="preserve">promodaddy.in/youtube-marketing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pBdr>
      <w:spacing w:before="0" w:after="100"/>
    </w:pPr>
    <w:r>
      <w:rPr>
        <w:rFonts w:ascii="Arial" w:cs="Arial" w:eastAsia="Arial" w:hAnsi="Arial"/>
        <w:color w:val="6B7280"/>
        <w:sz w:val="16"/>
        <w:szCs w:val="16"/>
      </w:rPr>
      <w:t xml:space="preserve">PROMODADDY DIGITAL  |  YouTube Marketing — FINAL VERSION  |  India &amp; Worldwide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30"/>
      <w:outlineLvl w:val="0"/>
    </w:pPr>
    <w:rPr>
      <w:rFonts w:ascii="Arial" w:cs="Arial" w:eastAsia="Arial" w:hAnsi="Arial"/>
      <w:b/>
      <w:bCs/>
      <w:color w:val="FFFFFF"/>
      <w:sz w:val="36"/>
      <w:szCs w:val="36"/>
    </w:rPr>
  </w:style>
  <w:style w:type="paragraph" w:styleId="Heading2">
    <w:name w:val="Heading 2"/>
    <w:basedOn w:val="Normal"/>
    <w:next w:val="Normal"/>
    <w:qFormat/>
    <w:pPr>
      <w:spacing w:before="220" w:after="70"/>
      <w:outlineLvl w:val="1"/>
    </w:pPr>
    <w:rPr>
      <w:rFonts w:ascii="Arial" w:cs="Arial" w:eastAsia="Arial" w:hAnsi="Arial"/>
      <w:b/>
      <w:bCs/>
      <w:color w:val="1A1A2E"/>
      <w:sz w:val="26"/>
      <w:szCs w:val="26"/>
    </w:rPr>
  </w:style>
  <w:style w:type="paragraph" w:styleId="Heading3">
    <w:name w:val="Heading 3"/>
    <w:basedOn w:val="Normal"/>
    <w:next w:val="Normal"/>
    <w:qFormat/>
    <w:pPr>
      <w:spacing w:before="160" w:after="5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2026-04-06T17:37:49.089Z</dcterms:created>
  <dcterms:modified xsi:type="dcterms:W3CDTF">2026-04-06T17:37:49.090Z</dcterms:modified>
</cp:coreProperties>
</file>

<file path=docProps/custom.xml><?xml version="1.0" encoding="utf-8"?>
<Properties xmlns="http://schemas.openxmlformats.org/officeDocument/2006/custom-properties" xmlns:vt="http://schemas.openxmlformats.org/officeDocument/2006/docPropsVTypes"/>
</file>