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7C3AED"/>
          <w:sz w:val="72"/>
          <w:szCs w:val="72"/>
        </w:rPr>
        <w:t xml:space="preserve">PROMODADDY DIGITAL</w:t>
      </w:r>
    </w:p>
    <w:p>
      <w:pPr>
        <w:spacing w:before="0" w:after="28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promodaddy.in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Social Media Marketing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7C3AED"/>
          <w:sz w:val="24"/>
          <w:szCs w:val="24"/>
        </w:rPr>
        <w:t xml:space="preserve">Complete Page Brief — Keywords + Full Content + Developer Notes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URL: promodaddy.in/social-media-marketing</w:t>
      </w:r>
    </w:p>
    <w:p>
      <w:pPr>
        <w:pBdr>
          <w:bottom w:val="single" w:color="7C3AED" w:sz="6" w:space="1"/>
        </w:pBdr>
        <w:spacing w:before="80" w:after="80"/>
      </w:pPr>
    </w:p>
    <w:p>
      <w:pPr>
        <w:spacing w:before="140" w:after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Developer + Content Team  |  2025  |  Real Estate First — Hotels Second — Coaching Third</w:t>
      </w:r>
    </w:p>
    <w:p>
      <w:r>
        <w:br w:type="page"/>
      </w:r>
    </w:p>
    <w:p>
      <w:pPr>
        <w:pStyle w:val="Heading1"/>
        <w:pBdr>
          <w:bottom w:val="single" w:color="7C3AED" w:sz="8" w:space="1"/>
        </w:pBdr>
        <w:shd w:fill="1A1A2E" w:val="clear"/>
        <w:spacing w:before="280" w:after="13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1 — Keywords &amp; Where to Use Them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5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📌 Rule: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40AF"/>
                <w:sz w:val="21"/>
                <w:szCs w:val="21"/>
              </w:rPr>
              <w:t xml:space="preserve">Keyword stuffing mat karo. Har keyword sirf ek specific jagah use karo — woh jagah neeche table mein di hai.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100"/>
        <w:gridCol w:w="3300"/>
        <w:gridCol w:w="900"/>
        <w:gridCol w:w="760"/>
      </w:tblGrid>
      <w:tr>
        <w:trPr>
          <w:tblHeader/>
        </w:trPr>
        <w:tc>
          <w:tcPr>
            <w:tcW w:type="dxa" w:w="2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Keyword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Kahan Use Karo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Volume</w:t>
            </w:r>
          </w:p>
        </w:tc>
        <w:tc>
          <w:tcPr>
            <w:tcW w:type="dxa" w:w="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KD</w:t>
            </w:r>
          </w:p>
        </w:tc>
      </w:tr>
      <w:tr>
        <w:tc>
          <w:tcPr>
            <w:tcW w:type="dxa" w:w="2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social media marketing services india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PRIMARY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H1, Title Tag, Meta Description, First paragraph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3,200</w:t>
            </w:r>
          </w:p>
        </w:tc>
        <w:tc>
          <w:tcPr>
            <w:tcW w:type="dxa" w:w="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55</w:t>
            </w:r>
          </w:p>
        </w:tc>
      </w:tr>
      <w:tr>
        <w:tc>
          <w:tcPr>
            <w:tcW w:type="dxa" w:w="2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social media agency india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PRIMARY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H2 — 'Why Choose a Social Media Agency in India'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2,400</w:t>
            </w:r>
          </w:p>
        </w:tc>
        <w:tc>
          <w:tcPr>
            <w:tcW w:type="dxa" w:w="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52</w:t>
            </w:r>
          </w:p>
        </w:tc>
      </w:tr>
      <w:tr>
        <w:tc>
          <w:tcPr>
            <w:tcW w:type="dxa" w:w="2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instagram marketing agency india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HIGH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H3 — Instagram section heading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1,600</w:t>
            </w:r>
          </w:p>
        </w:tc>
        <w:tc>
          <w:tcPr>
            <w:tcW w:type="dxa" w:w="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47</w:t>
            </w:r>
          </w:p>
        </w:tc>
      </w:tr>
      <w:tr>
        <w:tc>
          <w:tcPr>
            <w:tcW w:type="dxa" w:w="2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social media management india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HIGH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Packages section — 'Complete Social Media Management'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1,300</w:t>
            </w:r>
          </w:p>
        </w:tc>
        <w:tc>
          <w:tcPr>
            <w:tcW w:type="dxa" w:w="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43</w:t>
            </w:r>
          </w:p>
        </w:tc>
      </w:tr>
      <w:tr>
        <w:tc>
          <w:tcPr>
            <w:tcW w:type="dxa" w:w="2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facebook marketing agency india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TARGET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H3 — Facebook Marketing section heading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880</w:t>
            </w:r>
          </w:p>
        </w:tc>
        <w:tc>
          <w:tcPr>
            <w:tcW w:type="dxa" w:w="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41</w:t>
            </w:r>
          </w:p>
        </w:tc>
      </w:tr>
      <w:tr>
        <w:tc>
          <w:tcPr>
            <w:tcW w:type="dxa" w:w="2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social media for small business india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TARGET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Pricing section — 'Best for small businesses'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720</w:t>
            </w:r>
          </w:p>
        </w:tc>
        <w:tc>
          <w:tcPr>
            <w:tcW w:type="dxa" w:w="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32</w:t>
            </w:r>
          </w:p>
        </w:tc>
      </w:tr>
      <w:tr>
        <w:tc>
          <w:tcPr>
            <w:tcW w:type="dxa" w:w="2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instagram growth agency india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TARGET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Instagram section body text — naturally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590</w:t>
            </w:r>
          </w:p>
        </w:tc>
        <w:tc>
          <w:tcPr>
            <w:tcW w:type="dxa" w:w="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29</w:t>
            </w:r>
          </w:p>
        </w:tc>
      </w:tr>
      <w:tr>
        <w:tc>
          <w:tcPr>
            <w:tcW w:type="dxa" w:w="2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reels marketing agency india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EASY WIN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H3 — Reels Strategy section heading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480</w:t>
            </w:r>
          </w:p>
        </w:tc>
        <w:tc>
          <w:tcPr>
            <w:tcW w:type="dxa" w:w="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2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social media marketing coaching institutes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EASY WIN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Coaching industry section body text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190</w:t>
            </w:r>
          </w:p>
        </w:tc>
        <w:tc>
          <w:tcPr>
            <w:tcW w:type="dxa" w:w="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linkedin marketing agency india b2b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TARGET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H3 — LinkedIn B2B section heading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390</w:t>
            </w:r>
          </w:p>
        </w:tc>
        <w:tc>
          <w:tcPr>
            <w:tcW w:type="dxa" w:w="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26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5"/>
            </w:pPr>
            <w:r>
              <w:rPr>
                <w:rFonts w:ascii="Arial" w:cs="Arial" w:eastAsia="Arial" w:hAnsi="Arial"/>
                <w:b/>
                <w:bCs/>
                <w:color w:val="92400E"/>
                <w:sz w:val="21"/>
                <w:szCs w:val="21"/>
              </w:rPr>
              <w:t xml:space="preserve">⭐ 2 Biggest Easy Wins: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92400E"/>
                <w:sz w:val="21"/>
                <w:szCs w:val="21"/>
              </w:rPr>
              <w:t xml:space="preserve">1. 'reels marketing agency india' — KD 24, almost zero competition. Dedicated H3 section banao.
2. 'social media marketing coaching institutes' — KD 15, nobody targeting this. Add coaching industry section.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C3AED" w:sz="8" w:space="1"/>
        </w:pBdr>
        <w:shd w:fill="1A1A2E" w:val="clear"/>
        <w:spacing w:before="280" w:after="13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2 — SEO Meta Tags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D1D5DB" w:sz="1"/>
              <w:right w:val="single" w:color="D1D5DB" w:sz="1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25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TITLE TAG (58 chars):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A1A2E"/>
                <w:sz w:val="23"/>
                <w:szCs w:val="23"/>
              </w:rPr>
              <w:t xml:space="preserve">Social Media Marketing Services India | Promodaddy Digital</w:t>
            </w:r>
          </w:p>
          <w:p>
            <w:pPr>
              <w:spacing w:before="0" w:after="25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META DESCRIPTION (161 chars):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Promodaddy Digital — top social media agency in India. Instagram, Facebook, LinkedIn &amp; YouTube management, Reels strategy &amp; content for real estate, hotels &amp; businesses. Free audit.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URL: promodaddy.in/social-media-marketing  |  Breadcrumb: Home &gt; Services &gt; Social Media Marketing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5"/>
            </w:pPr>
            <w:r>
              <w:rPr>
                <w:rFonts w:ascii="Arial" w:cs="Arial" w:eastAsia="Arial" w:hAnsi="Arial"/>
                <w:b/>
                <w:bCs/>
                <w:color w:val="065F46"/>
                <w:sz w:val="21"/>
                <w:szCs w:val="21"/>
              </w:rPr>
              <w:t xml:space="preserve">📌 Schema (developer add karo):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65F46"/>
                <w:sz w:val="21"/>
                <w:szCs w:val="21"/>
              </w:rPr>
              <w:t xml:space="preserve">1. Service Schema
2. FAQPage Schema — all 7 FAQs
3. BreadcrumbList Schema — Home &gt; Services &gt; Social Media Marketing
4. Organization Schema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C3AED" w:sz="8" w:space="1"/>
        </w:pBdr>
        <w:shd w:fill="1A1A2E" w:val="clear"/>
        <w:spacing w:before="280" w:after="13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3 — Hero Section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D1D5DB" w:sz="1"/>
              <w:right w:val="single" w:color="D1D5DB" w:sz="1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25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H1: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Social Media Marketing Services in India — Build Your Brand, Grow Your Audience, Generate Leads</w:t>
            </w:r>
          </w:p>
          <w:p>
            <w:pPr>
              <w:spacing w:before="0" w:after="25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Subtext: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India has 450+ million social media users spending 3-4 hours daily on platforms. As a leading social media marketing services agency in India, Promodaddy Digital manages complete social media for real estate brands, hotel chains, coaching institutes, and businesses — from content strategy and Reels creation to community management — so your brand grows every single day.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7C3AED"/>
                <w:sz w:val="21"/>
                <w:szCs w:val="21"/>
              </w:rPr>
              <w:t xml:space="preserve">CTA Button 1: [ Get Your Social Media Plan — Free Consultation ]  --&gt;  /contact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7C3AED"/>
                <w:sz w:val="21"/>
                <w:szCs w:val="21"/>
              </w:rPr>
              <w:t xml:space="preserve">CTA Button 2: [ View Our Work ]  --&gt;  /project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C3AED" w:sz="8" w:space="1"/>
        </w:pBdr>
        <w:shd w:fill="1A1A2E" w:val="clear"/>
        <w:spacing w:before="280" w:after="13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4 — Industries We Serve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5"/>
            </w:pPr>
            <w:r>
              <w:rPr>
                <w:rFonts w:ascii="Arial" w:cs="Arial" w:eastAsia="Arial" w:hAnsi="Arial"/>
                <w:b/>
                <w:bCs/>
                <w:color w:val="92400E"/>
                <w:sz w:val="21"/>
                <w:szCs w:val="21"/>
              </w:rPr>
              <w:t xml:space="preserve">🏠 Priority Order — Sabhi pages pe yahi order: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92400E"/>
                <w:sz w:val="21"/>
                <w:szCs w:val="21"/>
              </w:rPr>
              <w:t xml:space="preserve">1st = Real Estate  |  2nd = Hotels &amp; Hospitality  |  3rd = Coaching &amp; Education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Industry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Social Media Content Strategy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🏠 Real Estate (Priority #1)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Project launch posts, property tour Reels, testimonial videos, sold-out announcements, site visit CTAs, construction update posts, area guide content, festive property offers.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🏨 Hotels &amp; Hospitality (Priority #2)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Room showcase Reels, restaurant food photography, event &amp; wedding promotion, seasonal offer graphics, guest review sharing, travel influencer collabs, chef special videos.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🎓 Coaching &amp; Education (Priority #3)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Result celebration posts, faculty introduction Reels, student testimonials, exam tips content, admission season campaigns, campus tour videos, study motivation content.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🛒 E-Commerce / D2C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Product Reels, unboxing content, offer announcements, customer testimonial posts, festive sale campaigns.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🏥 Healthcare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Doctor tips content, patient testimonials, clinic awareness posts, health awareness Reels.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C3AED" w:sz="8" w:space="1"/>
        </w:pBdr>
        <w:shd w:fill="1A1A2E" w:val="clear"/>
        <w:spacing w:before="280" w:after="13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5 — Full Page Content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5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📄 Developer Note: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40AF"/>
                <w:sz w:val="21"/>
                <w:szCs w:val="21"/>
              </w:rPr>
              <w:t xml:space="preserve">Yeh content exactly page pe use karo. H2 aur H3 tags maintain karo.
Keywords already naturally fit hain — alag se bold ya highlight mat karo.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7C3AED" w:sz="3" w:space="1"/>
        </w:pBdr>
        <w:spacing w:before="220" w:after="7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Why Social Media Marketing Is Non-Negotiable for Indian Businesses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D1D5DB" w:sz="1"/>
              <w:right w:val="single" w:color="D1D5DB" w:sz="1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In 2025, social media is not just a marketing channel — it is where your customers spend most of their time. Whether you are a real estate developer showcasing a new project, a hotel promoting weekend packages, or a local business building brand awareness, social media marketing services in India deliver unmatched reach at a fraction of traditional advertising cost.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Key India Social Media Statistics: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India has 450+ million social media users — 3rd largest in the world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Average Indian spends 3.5 hours daily on social platforms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67% of Indian consumers discover new brands on Instagram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Reels on Instagram get 2-3x more reach than static posts in India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87% of B2B decision makers in India use LinkedIn for professional research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YouTube is India's #1 platform for product research before purchase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7C3AED" w:sz="3" w:space="1"/>
        </w:pBdr>
        <w:spacing w:before="220" w:after="7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Why Choose a Social Media Agency in India Over Managing It Yourself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D1D5DB" w:sz="1"/>
              <w:right w:val="single" w:color="D1D5DB" w:sz="1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Many businesses try to manage social media in-house — and struggle with consistency, creative quality, and strategy. A dedicated social media agency in India brings platform expertise, content production, and data-driven strategy that in-house teams cannot match.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Complete social media management in India means more than posting. It includes strategy, graphic design, caption writing, hashtag research, community management, paid promotion, and monthly analytics — all coordinated for maximum growth.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7C3AED" w:sz="3" w:space="1"/>
        </w:pBdr>
        <w:spacing w:before="220" w:after="7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Our Social Media Marketing Services in India</w:t>
      </w:r>
    </w:p>
    <w:p>
      <w:pPr>
        <w:spacing w:before="0" w:after="80"/>
      </w:pPr>
      <w:r>
        <w:t xml:space="preserve"/>
      </w:r>
    </w:p>
    <w:p>
      <w:pPr>
        <w:pStyle w:val="Heading3"/>
        <w:spacing w:before="160" w:after="5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1. Instagram Marketing Agency India — Reels, Feed &amp;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D1D5DB" w:sz="1"/>
              <w:right w:val="single" w:color="D1D5DB" w:sz="1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Instagram is India's most engaged social platform for brands. As an Instagram marketing agency in India, our strategy combines consistent feed posts, engaging Stories, and data-driven Reels to grow your following and convert followers into customers.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What's Included: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Profile optimization — bio, highlights, link in bio strategy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Content calendar — 15-20 posts/month across feed, Stories, Reels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Instagram growth agency strategy — trending audio, hooks, scripts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Hashtag research — 20-30 targeted hashtags per post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Community management — reply to comments and DMs within 24hrs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Monthly analytics report — reach, engagement, follower growth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160" w:after="5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2. Reels Marketing Agency India — India's #1 Growth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D1D5DB" w:sz="1"/>
              <w:right w:val="single" w:color="D1D5DB" w:sz="1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Reels is the fastest growing content format in India — delivering 2-3x more reach than static posts at zero extra cost. As a dedicated Reels marketing agency in India, we create scroll-stopping short video content that builds brand awareness and drives engagement for real estate, hotels, and businesses.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Our Reels Strategy: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Reels content calendar — 8-12 Reels/month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Hook scripting — first 1-3 seconds decide everything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Trending audio research — weekly update on viral sounds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Real Estate Reels — property tour format, before/after reveals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Hotel Reels — room showcase, food videos, event highlights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Coaching Reels — result announcements, faculty introductions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Performance tracking — views, shares, profile visits from Reels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160" w:after="5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3. Facebook Marketing Agency India — Page Management &amp; Growth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D1D5DB" w:sz="1"/>
              <w:right w:val="single" w:color="D1D5DB" w:sz="1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Facebook remains India's largest social network with 400M+ users. Our Facebook marketing agency India service covers complete page management for local businesses, real estate developers, hotels, and B2C brands — especially for the 25-45 age demographic.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What's Included: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Facebook Page complete setup and optimization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Regular post schedule — 10-15 posts/month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Facebook Group management (if applicable)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Event promotion — property launches, hotel events, admission drives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Facebook Shop setup for e-commerce brands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Audience engagement and comment management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160" w:after="5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4. LinkedIn Marketing Agency India B2B — Lead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D1D5DB" w:sz="1"/>
              <w:right w:val="single" w:color="D1D5DB" w:sz="1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For B2B companies, real estate developers, hotel chains, and founders — LinkedIn is India's most powerful professional platform. Our LinkedIn marketing agency India B2B service generates quality leads and builds executive authority.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What's Included: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LinkedIn Company Page optimization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Thought leadership content — articles and posts for founders/CEOs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Founder personal brand content strategy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LinkedIn Lead Gen Form campaigns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B2B connection and outreach strategy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InMail campaign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Monthly LinkedIn analytics report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160" w:after="5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5. YouTube Channel Management India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D1D5DB" w:sz="1"/>
              <w:right w:val="single" w:color="D1D5DB" w:sz="1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YouTube is India's #1 video platform. For real estate developers, hotels, and coaching institutes — YouTube builds long-term organic trust and drives free qualified traffic. Property walkthroughs, hotel tours, and faculty lectures all perform exceptionally on YouTube.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What's Included: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Channel setup and branding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Video SEO — titles, descriptions, tags, thumbnails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Shorts strategy — India's fastest growing format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Community tab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Subscriber growth strategy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Monthly analytics report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160" w:after="5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6. Content Creation — Graphics, Hindi/Vernacular &amp; Captions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D1D5DB" w:sz="1"/>
              <w:right w:val="single" w:color="D1D5DB" w:sz="1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Our in-house content team creates on-trend, brand-aligned content in English and Hindi — stopping the scroll and driving engagement for businesses across Tier 1, 2, and 3 cities in India.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What's Included: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Graphic design — posts, carousels, infographics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Reels scripting and editing guidance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Caption writing with strategic hashtags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Brand guideline adherence — consistent look and feel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Festive content — IPL, Diwali, Holi, Eid, New Year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Hindi/vernacular content for Rajasthan + Hindi belt markets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C3AED" w:sz="8" w:space="1"/>
        </w:pBdr>
        <w:shd w:fill="1A1A2E" w:val="clear"/>
        <w:spacing w:before="280" w:after="13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6 — Industry-Specific Social Media Strategy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5"/>
            </w:pPr>
            <w:r>
              <w:rPr>
                <w:rFonts w:ascii="Arial" w:cs="Arial" w:eastAsia="Arial" w:hAnsi="Arial"/>
                <w:b/>
                <w:bCs/>
                <w:color w:val="92400E"/>
                <w:sz w:val="21"/>
                <w:szCs w:val="21"/>
              </w:rPr>
              <w:t xml:space="preserve">🔑 Developer Note: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92400E"/>
                <w:sz w:val="21"/>
                <w:szCs w:val="21"/>
              </w:rPr>
              <w:t xml:space="preserve">Yeh 3 sections page pe ZAROOR add karo — SEO ke liye critical hain.
Real Estate section pehle aana chahiye — always.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7C3AED" w:sz="3" w:space="1"/>
        </w:pBdr>
        <w:spacing w:before="220" w:after="7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Social Media Marketing for Real Estate in India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D1D5DB" w:sz="1"/>
              <w:right w:val="single" w:color="D1D5DB" w:sz="1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Real estate social media marketing is one of the most powerful lead generation tools for developers and property dealers. A project visually showcased on Instagram and YouTube gets 3x more site visit inquiries than one that relies only on classifieds.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Our Real Estate Social Media Strategy: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Project launch campaigns — Instagram + Facebook + YouTube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Property tour Reels — virtual walkthrough format (highest engagement)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Construction progress update posts — builds buyer confidence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Buyer testimonial videos — real experiences shared on social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Sold-out and milestone announcements — creates FOMO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Site visit invitation content — 'Visit this weekend' CTA posts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Area guide content — 'Why invest in [area]' educational posts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Festive property offers — Diwali, New Year, special discount campaigns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7C3AED" w:sz="3" w:space="1"/>
        </w:pBdr>
        <w:spacing w:before="220" w:after="7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Social Media Marketing for Hotels &amp; Hospitality in India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D1D5DB" w:sz="1"/>
              <w:right w:val="single" w:color="D1D5DB" w:sz="1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Hotels and restaurants active on social media get 40% more direct bookings. Social media is how travelers discover hotels, how food lovers find restaurants, and how wedding planners find venues — before they even visit Google.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Our Hotel &amp; Hospitality Social Media Strategy: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Room showcase Reels — cinematic property tours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Restaurant food photography posts — menu highlights, chef specials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Event &amp; wedding venue promotion — banquet hall showcases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Seasonal offer graphics — summer, monsoon, festive packages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Guest experience sharing — review reposts and testimonials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Travel influencer collaboration content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Behind the scenes content — kitchen excellence, housekeeping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Local attraction guides — 'things to do near our hotel'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7C3AED" w:sz="3" w:space="1"/>
        </w:pBdr>
        <w:spacing w:before="220" w:after="7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Social Media Marketing for Coaching Institutes India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D1D5DB" w:sz="1"/>
              <w:right w:val="single" w:color="D1D5DB" w:sz="1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Social media marketing for coaching institutes is one of India's most underserved niches. Most institutes post irregularly without strategy — creating a massive opportunity for those who show up consistently with the right content.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Our Coaching Institute Social Media Strategy: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Result celebration posts — rank announcements, percentages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Faculty introduction Reels — teacher personality builds parent trust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Student testimonial videos — real students sharing success stories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Daily exam tips content — builds organic reach and authority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Admission season campaigns — deadline reminders, inquiry CTAs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Campus tour Reels — facilities, classrooms, library showcase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Daily study motivation content — keeps audience engaged year-round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Batch announcement posts — new batch starting soon campaigns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C3AED" w:sz="8" w:space="1"/>
        </w:pBdr>
        <w:shd w:fill="1A1A2E" w:val="clear"/>
        <w:spacing w:before="280" w:after="13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7 — Packages &amp; Pricing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5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💰 Transparent pricing = more conversions.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40AF"/>
                <w:sz w:val="21"/>
                <w:szCs w:val="21"/>
              </w:rPr>
              <w:t xml:space="preserve">Indian clients want to see pricing before contacting. Show all 4 plans clearly.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500"/>
        <w:gridCol w:w="1700"/>
        <w:gridCol w:w="3160"/>
      </w:tblGrid>
      <w:tr>
        <w:trPr>
          <w:tblHeader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Monthly Price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Platforms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Posts/Month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Best For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Starter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Rs.8,000/month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2 platforms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12 posts/month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Local businesses, new brands, small business social media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Growth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Rs.15,000/month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3 platforms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20 posts/month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Real estate, hotels, coaching institutes, SMBs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Rs.25,000/month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5 platforms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35 posts/month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Growing brands, enterprises, multi-location businesses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Custom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Contact Us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Any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Custom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Large brands, celebrities, national campaigns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5"/>
            </w:pPr>
            <w:r>
              <w:rPr>
                <w:rFonts w:ascii="Arial" w:cs="Arial" w:eastAsia="Arial" w:hAnsi="Arial"/>
                <w:b/>
                <w:bCs/>
                <w:color w:val="065F46"/>
                <w:sz w:val="21"/>
                <w:szCs w:val="21"/>
              </w:rPr>
              <w:t xml:space="preserve">✅ All Plans Include: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65F46"/>
                <w:sz w:val="21"/>
                <w:szCs w:val="21"/>
              </w:rPr>
              <w:t xml:space="preserve">Content calendar  |  Graphic design  |  Caption writing  |  Hashtag research  |  Community management  |  Monthly analytics report  |  Dedicated account manager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C3AED" w:sz="8" w:space="1"/>
        </w:pBdr>
        <w:shd w:fill="1A1A2E" w:val="clear"/>
        <w:spacing w:before="280" w:after="13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8 — Our Process (How We Work)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6660"/>
      </w:tblGrid>
      <w:tr>
        <w:trPr>
          <w:tblHeader/>
        </w:trP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Title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Step 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FREE AUDIT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We analyze your current social media profiles, competitor accounts, and audience insights — at zero cost.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Step 2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STRATEGY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Custom content strategy for your brand — platform selection, content types, posting schedule, tone of voice.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Step 3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EXECUTE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Content creation and posting begins within 7 working days. Consistent, on-brand content every week.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Step 4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REPORT &amp; GROW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Monthly analytics report — reach, engagement, follower growth, leads. We optimize every month based on data.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C3AED" w:sz="8" w:space="1"/>
        </w:pBdr>
        <w:shd w:fill="1A1A2E" w:val="clear"/>
        <w:spacing w:before="280" w:after="13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9 — Why Choose Promodaddy</w:t>
      </w:r>
    </w:p>
    <w:p>
      <w:pPr>
        <w:spacing w:before="0" w:after="80"/>
      </w:pPr>
      <w:r>
        <w:t xml:space="preserve"/>
      </w:r>
    </w:p>
    <w:p>
      <w:pPr>
        <w:spacing w:before="45" w:after="45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H2: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Why Choose Promodaddy Digital as Your Social Media Agency in India?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00"/>
        <w:gridCol w:w="32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Factor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Promodaddy Digital ✅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Other Agencies ❌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Industry Expertise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Real estate, hotels, coaching — we know your industry's content needs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Generic one-size-fits-all content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Reels Specialists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Dedicated Reels strategy — India's highest reach format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Basic static posts only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Hindi Content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Vernacular content for Tier 2/3 markets — 2x engagement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English-only content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Transparent Pricing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Clear packages from Rs.8,000/month — no hidden charges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Hidden pricing, vague quotes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 Lock-in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Month-to-month — cancel with 30 days notice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6-12 month mandatory contracts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Celebrity Experience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Worked with Sonu Sood, Mohammad Shami — national scale campaigns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 notable client experience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Multi-Platform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Instagram + Facebook + LinkedIn + YouTube — all managed together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Usually 1-2 platforms only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Weekly Reports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Regular updates — you always know what is happening with your brand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Monthly only, often vague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C3AED" w:sz="8" w:space="1"/>
        </w:pBdr>
        <w:shd w:fill="1A1A2E" w:val="clear"/>
        <w:spacing w:before="280" w:after="13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10 — FAQ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5"/>
            </w:pPr>
            <w:r>
              <w:rPr>
                <w:rFonts w:ascii="Arial" w:cs="Arial" w:eastAsia="Arial" w:hAnsi="Arial"/>
                <w:b/>
                <w:bCs/>
                <w:color w:val="92400E"/>
                <w:sz w:val="21"/>
                <w:szCs w:val="21"/>
              </w:rPr>
              <w:t xml:space="preserve">📌 Developer: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92400E"/>
                <w:sz w:val="21"/>
                <w:szCs w:val="21"/>
              </w:rPr>
              <w:t xml:space="preserve">FAQPage Schema (JSON-LD) add karo — Google 'People Also Ask' box mein show hoga. Free organic visibility.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45" w:after="45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H2: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Frequently Asked Questions About Social Media Marketing in India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Answer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How many posts per month do you create?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Starter plan: 12 posts/month. Growth: 20 posts/month. Pro: 35 posts/month. This includes a mix of feed posts, Stories, and Reels across your chosen platforms.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Do you create Reels content for Instagram?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Yes — Reels scripting, trending audio suggestions, structure, and editing guidance are included. As a dedicated Reels marketing agency in India, we prioritize this format because it gets 2-3x more reach than static posts.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How long does it take to grow followers on Instagram?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Organic follower growth takes 3-6 months of consistent posting. In the first 60 days, focus is on content quality and engagement rate. Followers grow naturally as Reels and content reach wider audiences.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Can you manage social media for my real estate business?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Yes — real estate is our #1 specialty. Project launch campaigns, property tour Reels, construction updates, buyer testimonials — we create content that generates site visit inquiries and builds developer brand trust.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Do you handle social media for hotels and restaurants?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Yes — room showcase Reels, food photography posts, wedding venue promotion, seasonal offers — we manage complete hotel and restaurant social media to drive direct bookings and footfall.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Can you create Hindi content for Rajasthan markets?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Absolutely. Hindi content for Rajasthan, UP, MP, and Hindi-belt markets consistently delivers 2x higher engagement than English content. We create bilingual social media content as part of Growth and Pro plans.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Do you manage LinkedIn for B2B companies?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Yes — LinkedIn marketing agency India B2B service is part of our Growth and Pro plans. Thought leadership content, company page management, and LinkedIn Lead Gen campaigns for professional service businesses.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C3AED" w:sz="8" w:space="1"/>
        </w:pBdr>
        <w:shd w:fill="1A1A2E" w:val="clear"/>
        <w:spacing w:before="280" w:after="13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11 — Final CTA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D1D5DB" w:sz="1"/>
              <w:right w:val="single" w:color="D1D5DB" w:sz="1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H2: Ready to Build a Social Media Presence That Grows Your Business?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Get a FREE social media audit — we will analyze your current profiles, compare competitors, and show you exactly what content strategy will grow your followers and generate real leads.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No cost. No commitment. Just honest advice.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CTA Button: [ GET FREE SOCIAL MEDIA AUDIT ]  --&gt;  /contact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Phone: +91 9602089182  |  +91 8690522210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Email: promodaddydigital@gmail.com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Offices: Kota, Rajasthan  |  Mumbai, Maharashtra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C3AED" w:sz="8" w:space="1"/>
        </w:pBdr>
        <w:shd w:fill="1A1A2E" w:val="clear"/>
        <w:spacing w:before="280" w:after="13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12 — Developer Checklist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5"/>
            </w:pPr>
            <w:r>
              <w:rPr>
                <w:rFonts w:ascii="Arial" w:cs="Arial" w:eastAsia="Arial" w:hAnsi="Arial"/>
                <w:b/>
                <w:bCs/>
                <w:color w:val="065F46"/>
                <w:sz w:val="21"/>
                <w:szCs w:val="21"/>
              </w:rPr>
              <w:t xml:space="preserve">✅ Yeh sab complete karo tab page live karo: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65F46"/>
                <w:sz w:val="21"/>
                <w:szCs w:val="21"/>
              </w:rPr>
              <w:t xml:space="preserve">Ek bhi item miss mat karna.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600"/>
        <w:gridCol w:w="13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Done ✓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Title Tag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Social Media Marketing Services India | Promodaddy Digital (58 chars)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Meta Description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Section 2 se copy karo — 161 chars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Single H1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Only one H1 — exact text from Section 3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FAQ Schema JSON-LD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All 7 FAQs — required for People Also Ask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Service Schema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Social media marketing service schema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BreadcrumbList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Home &gt; Services &gt; Social Media Marketing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Canonical Tag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https://www.promodaddy.in/social-media-marketing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Industries Section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Real Estate FIRST, Hotels SECOND, Coaching THIRD — always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Internal Link /meta-ads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Organic vs paid social media section se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Internal Link /content-marketing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Content creation section se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Internal Link /youtube-marketing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YouTube management section se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Internal Link /services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Breadcrumb + View All Services button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Internal Link /contact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All CTA buttons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Image ALT Text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All images — descriptive alt with keywords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CTA Buttons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Hero + mid-page (after services) + bottom (Section 11)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Mobile Responsive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Test on 375px, 390px, 414px screens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Page Speed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85+ score on PageSpeed Insights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XML Sitemap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Add /social-media-marketing to sitemap.xml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Word Count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Minimum 2,000 words visible on page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/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7C3AED" w:sz="6" w:space="1"/>
        </w:pBdr>
        <w:spacing w:before="80" w:after="80"/>
      </w:pPr>
    </w:p>
    <w:p>
      <w:pPr>
        <w:spacing w:before="200" w:after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END  |  Promodaddy Digital  |  Social Media Marketing Page  |  promodaddy.in/social-media-marketing  |  2025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C3AED" w:sz="4"/>
      </w:pBdr>
      <w:spacing w:before="100" w:after="0"/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promodaddy.in/social-media-marketing  |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C3AED" w:sz="4"/>
      </w:pBdr>
      <w:spacing w:before="0" w:after="100"/>
    </w:pPr>
    <w:r>
      <w:rPr>
        <w:rFonts w:ascii="Arial" w:cs="Arial" w:eastAsia="Arial" w:hAnsi="Arial"/>
        <w:color w:val="6B7280"/>
        <w:sz w:val="16"/>
        <w:szCs w:val="16"/>
      </w:rPr>
      <w:t xml:space="preserve">PROMODADDY DIGITAL  |  Social Media Marketing Page Brief  |  promodaddy.in/social-media-marketing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3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20" w:after="7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50"/>
      <w:outlineLvl w:val="2"/>
    </w:pPr>
    <w:rPr>
      <w:rFonts w:ascii="Arial" w:cs="Arial" w:eastAsia="Arial" w:hAnsi="Arial"/>
      <w:b/>
      <w:bCs/>
      <w:color w:val="7C3AE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2026-04-01T13:30:44.626Z</dcterms:created>
  <dcterms:modified xsi:type="dcterms:W3CDTF">2026-04-01T13:30:44.627Z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