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DFKai-SB" w:hAnsi="Times New Roman" w:cs="Times New Roman"/>
          <w:b/>
          <w:sz w:val="36"/>
        </w:rPr>
      </w:pPr>
      <w:r w:rsidRPr="0071381E">
        <w:rPr>
          <w:rFonts w:ascii="Times New Roman" w:eastAsia="DFKai-SB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AAC4C47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="007101D1">
                              <w:rPr>
                                <w:rFonts w:ascii="Times New Roman" w:eastAsia="DFKai-SB" w:hAnsi="Times New Roman" w:cs="Times New Roman"/>
                              </w:rPr>
                              <w:t>B09901075</w:t>
                            </w:r>
                          </w:p>
                          <w:p w14:paraId="1FEFA4D1" w14:textId="7BDC10DE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7101D1" w:rsidRPr="007101D1">
                              <w:rPr>
                                <w:rFonts w:ascii="Times New Roman" w:eastAsia="DFKai-SB" w:hAnsi="Times New Roman" w:cs="Times New Roman" w:hint="eastAsia"/>
                                <w:sz w:val="20"/>
                                <w:szCs w:val="20"/>
                              </w:rPr>
                              <w:t>陳駿瑋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">
                <v:textbox>
                  <w:txbxContent>
                    <w:p w14:paraId="4471947C" w14:textId="5AAC4C47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="007101D1">
                        <w:rPr>
                          <w:rFonts w:ascii="Times New Roman" w:eastAsia="DFKai-SB" w:hAnsi="Times New Roman" w:cs="Times New Roman"/>
                        </w:rPr>
                        <w:t>B09901075</w:t>
                      </w:r>
                    </w:p>
                    <w:p w14:paraId="1FEFA4D1" w14:textId="7BDC10DE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7101D1" w:rsidRPr="007101D1">
                        <w:rPr>
                          <w:rFonts w:ascii="Times New Roman" w:eastAsia="DFKai-SB" w:hAnsi="Times New Roman" w:cs="Times New Roman" w:hint="eastAsia"/>
                          <w:sz w:val="20"/>
                          <w:szCs w:val="20"/>
                        </w:rPr>
                        <w:t>陳駿瑋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DFKai-SB" w:hAnsi="Times New Roman" w:cs="Times New Roman"/>
          <w:b/>
          <w:sz w:val="36"/>
        </w:rPr>
        <w:t>Computer Vision</w:t>
      </w:r>
      <w:r w:rsidR="005918FC">
        <w:rPr>
          <w:rFonts w:ascii="Times New Roman" w:eastAsia="DFKai-SB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>H</w:t>
      </w:r>
      <w:r w:rsidR="005918FC">
        <w:rPr>
          <w:rFonts w:ascii="Times New Roman" w:eastAsia="DFKai-SB" w:hAnsi="Times New Roman" w:cs="Times New Roman"/>
          <w:b/>
          <w:sz w:val="36"/>
        </w:rPr>
        <w:t>W</w:t>
      </w:r>
      <w:r w:rsidR="000B4569">
        <w:rPr>
          <w:rFonts w:ascii="Times New Roman" w:eastAsia="DFKai-SB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Vi</w:t>
      </w:r>
      <w:r>
        <w:rPr>
          <w:rFonts w:ascii="Times New Roman" w:eastAsia="DFKai-SB" w:hAnsi="Times New Roman" w:cs="Times New Roman"/>
          <w:b/>
          <w:szCs w:val="18"/>
        </w:rPr>
        <w:t>sualize the disparity map of 4 testing images.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0B4569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DFKai-SB" w:hAnsi="Times New Roman" w:cs="Times New Roman"/>
                <w:szCs w:val="18"/>
              </w:rPr>
              <w:t>enus</w:t>
            </w:r>
          </w:p>
        </w:tc>
      </w:tr>
      <w:tr w:rsidR="000B4569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77F16883" w:rsidR="000B4569" w:rsidRPr="0071381E" w:rsidRDefault="007101D1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67A5F6C1" wp14:editId="2FC9DBC2">
                  <wp:extent cx="2438400" cy="1828800"/>
                  <wp:effectExtent l="0" t="0" r="0" b="0"/>
                  <wp:docPr id="20133335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333514" name="Picture 20133335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45ED0DDC" w:rsidR="000B4569" w:rsidRPr="0071381E" w:rsidRDefault="007101D1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32397B7A" wp14:editId="6242C6E4">
                  <wp:extent cx="2755900" cy="2425700"/>
                  <wp:effectExtent l="0" t="0" r="0" b="0"/>
                  <wp:docPr id="11459714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971402" name="Picture 11459714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569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DFKai-SB" w:hAnsi="Times New Roman" w:cs="Times New Roman"/>
                <w:szCs w:val="18"/>
              </w:rPr>
              <w:t>ones</w:t>
            </w:r>
          </w:p>
        </w:tc>
      </w:tr>
      <w:tr w:rsidR="000B4569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5F2CE516" w:rsidR="000B4569" w:rsidRPr="0071381E" w:rsidRDefault="007101D1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585D6F68" wp14:editId="1387D0A3">
                  <wp:extent cx="2857500" cy="2374900"/>
                  <wp:effectExtent l="0" t="0" r="0" b="0"/>
                  <wp:docPr id="1659418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41833" name="Picture 16594183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72B31957" w:rsidR="000B4569" w:rsidRPr="0071381E" w:rsidRDefault="007101D1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5BE014B1" wp14:editId="3E86AE55">
                  <wp:extent cx="2857500" cy="2374900"/>
                  <wp:effectExtent l="0" t="0" r="0" b="0"/>
                  <wp:docPr id="1424996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996649" name="Picture 142499664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 w:rsidRPr="000B4569">
        <w:rPr>
          <w:rFonts w:ascii="Times New Roman" w:eastAsia="DFKai-SB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DFKai-SB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0A90AB53" w:rsidR="000D18EA" w:rsidRPr="0071381E" w:rsidRDefault="007101D1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szCs w:val="18"/>
              </w:rPr>
              <w:t>4.40%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5E9A4286" w:rsidR="000D18EA" w:rsidRPr="0071381E" w:rsidRDefault="007101D1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szCs w:val="18"/>
              </w:rPr>
              <w:t>11.86%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DFKai-SB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>
        <w:rPr>
          <w:rFonts w:ascii="Times New Roman" w:eastAsia="DFKai-SB" w:hAnsi="Times New Roman" w:cs="Times New Roman"/>
          <w:b/>
          <w:bCs/>
          <w:szCs w:val="18"/>
        </w:rPr>
        <w:t>Describe your algorithm in terms of 4-step pipeline.</w:t>
      </w:r>
    </w:p>
    <w:p w14:paraId="045C5292" w14:textId="413A0CFD" w:rsidR="00477F83" w:rsidRDefault="007101D1" w:rsidP="007101D1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/>
          <w:b/>
          <w:szCs w:val="18"/>
        </w:rPr>
        <w:t>Step 1: Compute Matching Cost</w:t>
      </w:r>
    </w:p>
    <w:p w14:paraId="0CDEC4B3" w14:textId="388A4D1C" w:rsidR="007101D1" w:rsidRDefault="007101D1" w:rsidP="007101D1">
      <w:pPr>
        <w:rPr>
          <w:rFonts w:ascii="Times New Roman" w:eastAsia="DFKai-SB" w:hAnsi="Times New Roman" w:cs="Times New Roman"/>
          <w:bCs/>
          <w:sz w:val="20"/>
          <w:szCs w:val="20"/>
        </w:rPr>
      </w:pPr>
      <w:r w:rsidRPr="007101D1">
        <w:rPr>
          <w:rFonts w:ascii="Times New Roman" w:eastAsia="DFKai-SB" w:hAnsi="Times New Roman" w:cs="Times New Roman" w:hint="eastAsia"/>
          <w:bCs/>
          <w:sz w:val="20"/>
          <w:szCs w:val="20"/>
        </w:rPr>
        <w:t>一開始先計算</w:t>
      </w:r>
      <w:r w:rsidRPr="007101D1">
        <w:rPr>
          <w:rFonts w:ascii="Times New Roman" w:eastAsia="DFKai-SB" w:hAnsi="Times New Roman" w:cs="Times New Roman"/>
          <w:bCs/>
          <w:sz w:val="20"/>
          <w:szCs w:val="20"/>
        </w:rPr>
        <w:t>matching cost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，對於每個</w:t>
      </w:r>
      <w:r>
        <w:rPr>
          <w:rFonts w:ascii="Times New Roman" w:eastAsia="DFKai-SB" w:hAnsi="Times New Roman" w:cs="Times New Roman"/>
          <w:bCs/>
          <w:sz w:val="20"/>
          <w:szCs w:val="20"/>
        </w:rPr>
        <w:t>pixel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，要計算</w:t>
      </w:r>
      <w:proofErr w:type="spellStart"/>
      <w:r>
        <w:rPr>
          <w:rFonts w:ascii="Times New Roman" w:eastAsia="DFKai-SB" w:hAnsi="Times New Roman" w:cs="Times New Roman"/>
          <w:bCs/>
          <w:sz w:val="20"/>
          <w:szCs w:val="20"/>
        </w:rPr>
        <w:t>max_disp</w:t>
      </w:r>
      <w:proofErr w:type="spellEnd"/>
      <w:r>
        <w:rPr>
          <w:rFonts w:ascii="Times New Roman" w:eastAsia="DFKai-SB" w:hAnsi="Times New Roman" w:cs="Times New Roman" w:hint="eastAsia"/>
          <w:bCs/>
          <w:sz w:val="20"/>
          <w:szCs w:val="20"/>
        </w:rPr>
        <w:t>＋</w:t>
      </w:r>
      <w:r>
        <w:rPr>
          <w:rFonts w:ascii="Times New Roman" w:eastAsia="DFKai-SB" w:hAnsi="Times New Roman" w:cs="Times New Roman"/>
          <w:bCs/>
          <w:sz w:val="20"/>
          <w:szCs w:val="20"/>
        </w:rPr>
        <w:t>1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個</w:t>
      </w:r>
      <w:r>
        <w:rPr>
          <w:rFonts w:ascii="Times New Roman" w:eastAsia="DFKai-SB" w:hAnsi="Times New Roman" w:cs="Times New Roman"/>
          <w:bCs/>
          <w:sz w:val="20"/>
          <w:szCs w:val="20"/>
        </w:rPr>
        <w:t>costs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。這裡我照著投影片使用</w:t>
      </w:r>
      <w:r>
        <w:rPr>
          <w:rFonts w:ascii="Times New Roman" w:eastAsia="DFKai-SB" w:hAnsi="Times New Roman" w:cs="Times New Roman"/>
          <w:bCs/>
          <w:sz w:val="20"/>
          <w:szCs w:val="20"/>
        </w:rPr>
        <w:t>Census Cost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。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為此我先對原圖做</w:t>
      </w:r>
      <w:r>
        <w:rPr>
          <w:rFonts w:ascii="Times New Roman" w:eastAsia="DFKai-SB" w:hAnsi="Times New Roman" w:cs="Times New Roman"/>
          <w:bCs/>
          <w:sz w:val="20"/>
          <w:szCs w:val="20"/>
        </w:rPr>
        <w:t>padding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，讓邊界的</w:t>
      </w:r>
      <w:r>
        <w:rPr>
          <w:rFonts w:ascii="Times New Roman" w:eastAsia="DFKai-SB" w:hAnsi="Times New Roman" w:cs="Times New Roman"/>
          <w:bCs/>
          <w:sz w:val="20"/>
          <w:szCs w:val="20"/>
        </w:rPr>
        <w:t>pixels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在與</w:t>
      </w:r>
      <w:r>
        <w:rPr>
          <w:rFonts w:ascii="Times New Roman" w:eastAsia="DFKai-SB" w:hAnsi="Times New Roman" w:cs="Times New Roman"/>
          <w:bCs/>
          <w:sz w:val="20"/>
          <w:szCs w:val="20"/>
        </w:rPr>
        <w:t>neighbors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比較時不會出錯。而經過測試，</w:t>
      </w:r>
      <w:r>
        <w:rPr>
          <w:rFonts w:ascii="Times New Roman" w:eastAsia="DFKai-SB" w:hAnsi="Times New Roman" w:cs="Times New Roman"/>
          <w:bCs/>
          <w:sz w:val="20"/>
          <w:szCs w:val="20"/>
        </w:rPr>
        <w:t>padding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的方法使用</w:t>
      </w:r>
      <w:r w:rsidRPr="007101D1">
        <w:rPr>
          <w:rFonts w:ascii="Times New Roman" w:eastAsia="DFKai-SB" w:hAnsi="Times New Roman" w:cs="Times New Roman"/>
          <w:bCs/>
          <w:sz w:val="20"/>
          <w:szCs w:val="20"/>
        </w:rPr>
        <w:t>cv2.BORDER_REPLICATE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（複製邊界</w:t>
      </w:r>
      <w:r>
        <w:rPr>
          <w:rFonts w:ascii="Times New Roman" w:eastAsia="DFKai-SB" w:hAnsi="Times New Roman" w:cs="Times New Roman"/>
          <w:bCs/>
          <w:sz w:val="20"/>
          <w:szCs w:val="20"/>
        </w:rPr>
        <w:t>pixel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值）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產生出的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bad pixel ratio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值較低。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Padding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後，計算出兩個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8*</w:t>
      </w:r>
      <w:proofErr w:type="spellStart"/>
      <w:r w:rsidR="00E16F99">
        <w:rPr>
          <w:rFonts w:ascii="Times New Roman" w:eastAsia="DFKai-SB" w:hAnsi="Times New Roman" w:cs="Times New Roman"/>
          <w:bCs/>
          <w:sz w:val="20"/>
          <w:szCs w:val="20"/>
        </w:rPr>
        <w:t>image_size</w:t>
      </w:r>
      <w:proofErr w:type="spellEnd"/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的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binary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矩陣，代表每個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pixel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與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8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個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neighbors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比大小後的結果（大於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=1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）。最後對</w:t>
      </w:r>
      <w:proofErr w:type="spellStart"/>
      <w:r w:rsidR="00E16F99">
        <w:rPr>
          <w:rFonts w:ascii="Times New Roman" w:eastAsia="DFKai-SB" w:hAnsi="Times New Roman" w:cs="Times New Roman"/>
          <w:bCs/>
          <w:sz w:val="20"/>
          <w:szCs w:val="20"/>
        </w:rPr>
        <w:t>max_disp</w:t>
      </w:r>
      <w:proofErr w:type="spellEnd"/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做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iteration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，每圈對應的</w:t>
      </w:r>
      <w:proofErr w:type="spellStart"/>
      <w:r w:rsidR="00E16F99">
        <w:rPr>
          <w:rFonts w:ascii="Times New Roman" w:eastAsia="DFKai-SB" w:hAnsi="Times New Roman" w:cs="Times New Roman"/>
          <w:bCs/>
          <w:sz w:val="20"/>
          <w:szCs w:val="20"/>
        </w:rPr>
        <w:t>disp</w:t>
      </w:r>
      <w:proofErr w:type="spellEnd"/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值決定右圖橫移距離，並在右圖橫移後，每個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pixel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與左圖對應，用左右圖各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8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個值計算出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hamming distance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（同時會把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3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個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channel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的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hamming distance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加起來），如此一個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iteration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會產生兩個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h * w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的</w:t>
      </w:r>
      <w:r w:rsidR="00E16F99">
        <w:rPr>
          <w:rFonts w:ascii="Times New Roman" w:eastAsia="DFKai-SB" w:hAnsi="Times New Roman" w:cs="Times New Roman"/>
          <w:bCs/>
          <w:sz w:val="20"/>
          <w:szCs w:val="20"/>
        </w:rPr>
        <w:t>cost</w:t>
      </w:r>
      <w:r w:rsidR="00E16F99">
        <w:rPr>
          <w:rFonts w:ascii="Times New Roman" w:eastAsia="DFKai-SB" w:hAnsi="Times New Roman" w:cs="Times New Roman" w:hint="eastAsia"/>
          <w:bCs/>
          <w:sz w:val="20"/>
          <w:szCs w:val="20"/>
        </w:rPr>
        <w:t>矩陣（左到右和右到左）。最後</w:t>
      </w:r>
      <w:r w:rsidR="00450371">
        <w:rPr>
          <w:rFonts w:ascii="Times New Roman" w:eastAsia="DFKai-SB" w:hAnsi="Times New Roman" w:cs="Times New Roman" w:hint="eastAsia"/>
          <w:bCs/>
          <w:sz w:val="20"/>
          <w:szCs w:val="20"/>
        </w:rPr>
        <w:t>能產生兩個</w:t>
      </w:r>
      <w:r w:rsidR="00450371">
        <w:rPr>
          <w:rFonts w:ascii="Times New Roman" w:eastAsia="DFKai-SB" w:hAnsi="Times New Roman" w:cs="Times New Roman"/>
          <w:bCs/>
          <w:sz w:val="20"/>
          <w:szCs w:val="20"/>
        </w:rPr>
        <w:t>shape</w:t>
      </w:r>
      <w:r w:rsidR="00450371">
        <w:rPr>
          <w:rFonts w:ascii="Times New Roman" w:eastAsia="DFKai-SB" w:hAnsi="Times New Roman" w:cs="Times New Roman" w:hint="eastAsia"/>
          <w:bCs/>
          <w:sz w:val="20"/>
          <w:szCs w:val="20"/>
        </w:rPr>
        <w:t>為</w:t>
      </w:r>
      <w:r w:rsidR="00450371" w:rsidRPr="00450371">
        <w:rPr>
          <w:rFonts w:ascii="Times New Roman" w:eastAsia="DFKai-SB" w:hAnsi="Times New Roman" w:cs="Times New Roman"/>
          <w:bCs/>
          <w:sz w:val="20"/>
          <w:szCs w:val="20"/>
        </w:rPr>
        <w:t>(</w:t>
      </w:r>
      <w:proofErr w:type="spellStart"/>
      <w:r w:rsidR="00450371" w:rsidRPr="00450371">
        <w:rPr>
          <w:rFonts w:ascii="Times New Roman" w:eastAsia="DFKai-SB" w:hAnsi="Times New Roman" w:cs="Times New Roman"/>
          <w:bCs/>
          <w:sz w:val="20"/>
          <w:szCs w:val="20"/>
        </w:rPr>
        <w:t>max_disp</w:t>
      </w:r>
      <w:proofErr w:type="spellEnd"/>
      <w:r w:rsidR="00450371" w:rsidRPr="00450371">
        <w:rPr>
          <w:rFonts w:ascii="Times New Roman" w:eastAsia="DFKai-SB" w:hAnsi="Times New Roman" w:cs="Times New Roman"/>
          <w:bCs/>
          <w:sz w:val="20"/>
          <w:szCs w:val="20"/>
        </w:rPr>
        <w:t xml:space="preserve"> + 1, h, w)</w:t>
      </w:r>
      <w:r w:rsidR="00450371">
        <w:rPr>
          <w:rFonts w:ascii="Times New Roman" w:eastAsia="DFKai-SB" w:hAnsi="Times New Roman" w:cs="Times New Roman" w:hint="eastAsia"/>
          <w:bCs/>
          <w:sz w:val="20"/>
          <w:szCs w:val="20"/>
        </w:rPr>
        <w:t>的</w:t>
      </w:r>
      <w:r w:rsidR="00450371">
        <w:rPr>
          <w:rFonts w:ascii="Times New Roman" w:eastAsia="DFKai-SB" w:hAnsi="Times New Roman" w:cs="Times New Roman"/>
          <w:bCs/>
          <w:sz w:val="20"/>
          <w:szCs w:val="20"/>
        </w:rPr>
        <w:t>cost</w:t>
      </w:r>
      <w:r w:rsidR="00450371">
        <w:rPr>
          <w:rFonts w:ascii="Times New Roman" w:eastAsia="DFKai-SB" w:hAnsi="Times New Roman" w:cs="Times New Roman" w:hint="eastAsia"/>
          <w:bCs/>
          <w:sz w:val="20"/>
          <w:szCs w:val="20"/>
        </w:rPr>
        <w:t>矩陣。</w:t>
      </w:r>
    </w:p>
    <w:p w14:paraId="6B2FE503" w14:textId="70DF8FAC" w:rsidR="00FB2C63" w:rsidRDefault="00FB2C63" w:rsidP="00FB2C63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/>
          <w:b/>
          <w:szCs w:val="18"/>
        </w:rPr>
        <w:lastRenderedPageBreak/>
        <w:t xml:space="preserve">Step </w:t>
      </w:r>
      <w:r>
        <w:rPr>
          <w:rFonts w:ascii="Times New Roman" w:eastAsia="DFKai-SB" w:hAnsi="Times New Roman" w:cs="Times New Roman"/>
          <w:b/>
          <w:szCs w:val="18"/>
        </w:rPr>
        <w:t>2</w:t>
      </w:r>
      <w:r>
        <w:rPr>
          <w:rFonts w:ascii="Times New Roman" w:eastAsia="DFKai-SB" w:hAnsi="Times New Roman" w:cs="Times New Roman" w:hint="eastAsia"/>
          <w:b/>
          <w:szCs w:val="18"/>
        </w:rPr>
        <w:t>:</w:t>
      </w:r>
      <w:r>
        <w:rPr>
          <w:rFonts w:ascii="Times New Roman" w:eastAsia="DFKai-SB" w:hAnsi="Times New Roman" w:cs="Times New Roman"/>
          <w:b/>
          <w:szCs w:val="18"/>
        </w:rPr>
        <w:t xml:space="preserve"> </w:t>
      </w:r>
      <w:r>
        <w:rPr>
          <w:rFonts w:ascii="Times New Roman" w:eastAsia="DFKai-SB" w:hAnsi="Times New Roman" w:cs="Times New Roman"/>
          <w:b/>
          <w:szCs w:val="18"/>
        </w:rPr>
        <w:t>Cost Aggregation</w:t>
      </w:r>
    </w:p>
    <w:p w14:paraId="16680A83" w14:textId="6036CC8D" w:rsidR="00FB2C63" w:rsidRDefault="00FB2C63" w:rsidP="00FB2C63">
      <w:pPr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 w:hint="eastAsia"/>
          <w:bCs/>
          <w:sz w:val="20"/>
          <w:szCs w:val="20"/>
        </w:rPr>
        <w:t>這一步中，雖然是</w:t>
      </w:r>
      <w:r>
        <w:rPr>
          <w:rFonts w:ascii="Times New Roman" w:eastAsia="DFKai-SB" w:hAnsi="Times New Roman" w:cs="Times New Roman"/>
          <w:bCs/>
          <w:sz w:val="20"/>
          <w:szCs w:val="20"/>
        </w:rPr>
        <w:t>step 2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，但在我的程式中，融合進上一步的</w:t>
      </w:r>
      <w:r>
        <w:rPr>
          <w:rFonts w:ascii="Times New Roman" w:eastAsia="DFKai-SB" w:hAnsi="Times New Roman" w:cs="Times New Roman"/>
          <w:bCs/>
          <w:sz w:val="20"/>
          <w:szCs w:val="20"/>
        </w:rPr>
        <w:t>for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迴圈。在每個迴圈，可以計算出兩個</w:t>
      </w:r>
      <w:r>
        <w:rPr>
          <w:rFonts w:ascii="Times New Roman" w:eastAsia="DFKai-SB" w:hAnsi="Times New Roman" w:cs="Times New Roman"/>
          <w:bCs/>
          <w:sz w:val="20"/>
          <w:szCs w:val="20"/>
        </w:rPr>
        <w:t>h * w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的</w:t>
      </w:r>
      <w:r>
        <w:rPr>
          <w:rFonts w:ascii="Times New Roman" w:eastAsia="DFKai-SB" w:hAnsi="Times New Roman" w:cs="Times New Roman"/>
          <w:bCs/>
          <w:sz w:val="20"/>
          <w:szCs w:val="20"/>
        </w:rPr>
        <w:t>cost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矩陣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，為了減少雜訊，</w:t>
      </w:r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可以再對這個</w:t>
      </w:r>
      <w:r w:rsidR="005C53BA">
        <w:rPr>
          <w:rFonts w:ascii="Times New Roman" w:eastAsia="DFKai-SB" w:hAnsi="Times New Roman" w:cs="Times New Roman"/>
          <w:bCs/>
          <w:sz w:val="20"/>
          <w:szCs w:val="20"/>
        </w:rPr>
        <w:t>cost</w:t>
      </w:r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做</w:t>
      </w:r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f</w:t>
      </w:r>
      <w:r w:rsidR="005C53BA">
        <w:rPr>
          <w:rFonts w:ascii="Times New Roman" w:eastAsia="DFKai-SB" w:hAnsi="Times New Roman" w:cs="Times New Roman"/>
          <w:bCs/>
          <w:sz w:val="20"/>
          <w:szCs w:val="20"/>
        </w:rPr>
        <w:t>ilter</w:t>
      </w:r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，我選擇的是</w:t>
      </w:r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[</w:t>
      </w:r>
      <w:r w:rsidR="005C53BA">
        <w:rPr>
          <w:rFonts w:ascii="Times New Roman" w:eastAsia="DFKai-SB" w:hAnsi="Times New Roman" w:cs="Times New Roman"/>
          <w:bCs/>
          <w:sz w:val="20"/>
          <w:szCs w:val="20"/>
        </w:rPr>
        <w:t>Tips]</w:t>
      </w:r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建議的</w:t>
      </w:r>
      <w:proofErr w:type="spellStart"/>
      <w:r w:rsidR="005C53BA">
        <w:rPr>
          <w:rFonts w:ascii="Times New Roman" w:eastAsia="DFKai-SB" w:hAnsi="Times New Roman" w:cs="Times New Roman"/>
          <w:bCs/>
          <w:sz w:val="20"/>
          <w:szCs w:val="20"/>
        </w:rPr>
        <w:t>jointBilateralFilter</w:t>
      </w:r>
      <w:proofErr w:type="spellEnd"/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。值得注意的是，</w:t>
      </w:r>
      <w:proofErr w:type="spellStart"/>
      <w:r w:rsidR="005C53BA">
        <w:rPr>
          <w:rFonts w:ascii="Times New Roman" w:eastAsia="DFKai-SB" w:hAnsi="Times New Roman" w:cs="Times New Roman"/>
          <w:bCs/>
          <w:sz w:val="20"/>
          <w:szCs w:val="20"/>
        </w:rPr>
        <w:t>jointBilateralFilter</w:t>
      </w:r>
      <w:proofErr w:type="spellEnd"/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的參數是影響結果</w:t>
      </w:r>
      <w:r w:rsidR="005C53BA">
        <w:rPr>
          <w:rFonts w:ascii="Times New Roman" w:eastAsia="DFKai-SB" w:hAnsi="Times New Roman" w:cs="Times New Roman"/>
          <w:bCs/>
          <w:sz w:val="20"/>
          <w:szCs w:val="20"/>
        </w:rPr>
        <w:t>bad pixel ratio</w:t>
      </w:r>
      <w:r w:rsidR="005C53BA">
        <w:rPr>
          <w:rFonts w:ascii="Times New Roman" w:eastAsia="DFKai-SB" w:hAnsi="Times New Roman" w:cs="Times New Roman" w:hint="eastAsia"/>
          <w:bCs/>
          <w:sz w:val="20"/>
          <w:szCs w:val="20"/>
        </w:rPr>
        <w:t>一個很重要的因素。這裡的參數（</w:t>
      </w:r>
      <w:r w:rsidR="001D5840">
        <w:rPr>
          <w:rFonts w:ascii="Times New Roman" w:eastAsia="DFKai-SB" w:hAnsi="Times New Roman" w:cs="Times New Roman"/>
          <w:bCs/>
          <w:sz w:val="20"/>
          <w:szCs w:val="20"/>
        </w:rPr>
        <w:t xml:space="preserve">diameter, </w:t>
      </w:r>
      <w:proofErr w:type="spellStart"/>
      <w:r w:rsidR="001D5840">
        <w:rPr>
          <w:rFonts w:ascii="Times New Roman" w:eastAsia="DFKai-SB" w:hAnsi="Times New Roman" w:cs="Times New Roman"/>
          <w:bCs/>
          <w:sz w:val="20"/>
          <w:szCs w:val="20"/>
        </w:rPr>
        <w:t>sigmaColor</w:t>
      </w:r>
      <w:proofErr w:type="spellEnd"/>
      <w:r w:rsidR="001D5840">
        <w:rPr>
          <w:rFonts w:ascii="Times New Roman" w:eastAsia="DFKai-SB" w:hAnsi="Times New Roman" w:cs="Times New Roman"/>
          <w:bCs/>
          <w:sz w:val="20"/>
          <w:szCs w:val="20"/>
        </w:rPr>
        <w:t xml:space="preserve">, </w:t>
      </w:r>
      <w:proofErr w:type="spellStart"/>
      <w:r w:rsidR="001D5840">
        <w:rPr>
          <w:rFonts w:ascii="Times New Roman" w:eastAsia="DFKai-SB" w:hAnsi="Times New Roman" w:cs="Times New Roman"/>
          <w:bCs/>
          <w:sz w:val="20"/>
          <w:szCs w:val="20"/>
        </w:rPr>
        <w:t>sigmaSpace</w:t>
      </w:r>
      <w:proofErr w:type="spellEnd"/>
      <w:r w:rsidR="001D5840">
        <w:rPr>
          <w:rFonts w:ascii="Times New Roman" w:eastAsia="DFKai-SB" w:hAnsi="Times New Roman" w:cs="Times New Roman"/>
          <w:bCs/>
          <w:sz w:val="20"/>
          <w:szCs w:val="20"/>
        </w:rPr>
        <w:t xml:space="preserve"> = </w:t>
      </w:r>
      <w:r w:rsidR="001D5840">
        <w:rPr>
          <w:rFonts w:ascii="Times New Roman" w:eastAsia="DFKai-SB" w:hAnsi="Times New Roman" w:cs="Times New Roman" w:hint="eastAsia"/>
          <w:bCs/>
          <w:sz w:val="20"/>
          <w:szCs w:val="20"/>
        </w:rPr>
        <w:t>2</w:t>
      </w:r>
      <w:r w:rsidR="001D5840">
        <w:rPr>
          <w:rFonts w:ascii="Times New Roman" w:eastAsia="DFKai-SB" w:hAnsi="Times New Roman" w:cs="Times New Roman"/>
          <w:bCs/>
          <w:sz w:val="20"/>
          <w:szCs w:val="20"/>
        </w:rPr>
        <w:t>2, 10, 26</w:t>
      </w:r>
      <w:r w:rsidR="001D5840">
        <w:rPr>
          <w:rFonts w:ascii="Times New Roman" w:eastAsia="DFKai-SB" w:hAnsi="Times New Roman" w:cs="Times New Roman" w:hint="eastAsia"/>
          <w:bCs/>
          <w:sz w:val="20"/>
          <w:szCs w:val="20"/>
        </w:rPr>
        <w:t>）是先隨便設定，最後慢慢依照</w:t>
      </w:r>
      <w:r w:rsidR="001D5840">
        <w:rPr>
          <w:rFonts w:ascii="Times New Roman" w:eastAsia="DFKai-SB" w:hAnsi="Times New Roman" w:cs="Times New Roman"/>
          <w:bCs/>
          <w:sz w:val="20"/>
          <w:szCs w:val="20"/>
        </w:rPr>
        <w:t>bad pixel ratio</w:t>
      </w:r>
      <w:r w:rsidR="001D5840">
        <w:rPr>
          <w:rFonts w:ascii="Times New Roman" w:eastAsia="DFKai-SB" w:hAnsi="Times New Roman" w:cs="Times New Roman" w:hint="eastAsia"/>
          <w:bCs/>
          <w:sz w:val="20"/>
          <w:szCs w:val="20"/>
        </w:rPr>
        <w:t>的結果調整得出的結果。</w:t>
      </w:r>
    </w:p>
    <w:p w14:paraId="39661650" w14:textId="77777777" w:rsidR="00B60A07" w:rsidRPr="00FB2C63" w:rsidRDefault="00B60A07" w:rsidP="00FB2C63">
      <w:pPr>
        <w:rPr>
          <w:rFonts w:ascii="Times New Roman" w:eastAsia="DFKai-SB" w:hAnsi="Times New Roman" w:cs="Times New Roman" w:hint="eastAsia"/>
          <w:bCs/>
          <w:sz w:val="20"/>
          <w:szCs w:val="20"/>
        </w:rPr>
      </w:pPr>
    </w:p>
    <w:p w14:paraId="2083C883" w14:textId="4C29C598" w:rsidR="005432C9" w:rsidRDefault="005432C9" w:rsidP="005432C9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/>
          <w:b/>
          <w:szCs w:val="18"/>
        </w:rPr>
        <w:t xml:space="preserve">Step </w:t>
      </w:r>
      <w:r>
        <w:rPr>
          <w:rFonts w:ascii="Times New Roman" w:eastAsia="DFKai-SB" w:hAnsi="Times New Roman" w:cs="Times New Roman"/>
          <w:b/>
          <w:szCs w:val="18"/>
        </w:rPr>
        <w:t>3</w:t>
      </w:r>
      <w:r>
        <w:rPr>
          <w:rFonts w:ascii="Times New Roman" w:eastAsia="DFKai-SB" w:hAnsi="Times New Roman" w:cs="Times New Roman" w:hint="eastAsia"/>
          <w:b/>
          <w:szCs w:val="18"/>
        </w:rPr>
        <w:t>:</w:t>
      </w:r>
      <w:r>
        <w:rPr>
          <w:rFonts w:ascii="Times New Roman" w:eastAsia="DFKai-SB" w:hAnsi="Times New Roman" w:cs="Times New Roman"/>
          <w:b/>
          <w:szCs w:val="18"/>
        </w:rPr>
        <w:t xml:space="preserve"> </w:t>
      </w:r>
      <w:r>
        <w:rPr>
          <w:rFonts w:ascii="Times New Roman" w:eastAsia="DFKai-SB" w:hAnsi="Times New Roman" w:cs="Times New Roman"/>
          <w:b/>
          <w:szCs w:val="18"/>
        </w:rPr>
        <w:t>Disparity Optimization</w:t>
      </w:r>
    </w:p>
    <w:p w14:paraId="23DD460F" w14:textId="1009B641" w:rsidR="00FB2C63" w:rsidRDefault="005432C9" w:rsidP="007101D1">
      <w:pPr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 w:hint="eastAsia"/>
          <w:bCs/>
          <w:sz w:val="20"/>
          <w:szCs w:val="20"/>
        </w:rPr>
        <w:t>這步很單純的把前面每個</w:t>
      </w:r>
      <w:r>
        <w:rPr>
          <w:rFonts w:ascii="Times New Roman" w:eastAsia="DFKai-SB" w:hAnsi="Times New Roman" w:cs="Times New Roman"/>
          <w:bCs/>
          <w:sz w:val="20"/>
          <w:szCs w:val="20"/>
        </w:rPr>
        <w:t>pixel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算出的</w:t>
      </w:r>
      <w:r>
        <w:rPr>
          <w:rFonts w:ascii="Times New Roman" w:eastAsia="DFKai-SB" w:hAnsi="Times New Roman" w:cs="Times New Roman"/>
          <w:bCs/>
          <w:sz w:val="20"/>
          <w:szCs w:val="20"/>
        </w:rPr>
        <w:t>max_disp+1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個</w:t>
      </w:r>
      <w:r>
        <w:rPr>
          <w:rFonts w:ascii="Times New Roman" w:eastAsia="DFKai-SB" w:hAnsi="Times New Roman" w:cs="Times New Roman"/>
          <w:bCs/>
          <w:sz w:val="20"/>
          <w:szCs w:val="20"/>
        </w:rPr>
        <w:t>costs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，取最小值的</w:t>
      </w:r>
      <w:r>
        <w:rPr>
          <w:rFonts w:ascii="Times New Roman" w:eastAsia="DFKai-SB" w:hAnsi="Times New Roman" w:cs="Times New Roman"/>
          <w:bCs/>
          <w:sz w:val="20"/>
          <w:szCs w:val="20"/>
        </w:rPr>
        <w:t>index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，並記錄下來，產生</w:t>
      </w:r>
      <w:r>
        <w:rPr>
          <w:rFonts w:ascii="Times New Roman" w:eastAsia="DFKai-SB" w:hAnsi="Times New Roman" w:cs="Times New Roman"/>
          <w:bCs/>
          <w:sz w:val="20"/>
          <w:szCs w:val="20"/>
        </w:rPr>
        <w:t>disparity map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。</w:t>
      </w:r>
    </w:p>
    <w:p w14:paraId="55AA63A1" w14:textId="77777777" w:rsidR="005432C9" w:rsidRDefault="005432C9" w:rsidP="007101D1">
      <w:pPr>
        <w:rPr>
          <w:rFonts w:ascii="Times New Roman" w:eastAsia="DFKai-SB" w:hAnsi="Times New Roman" w:cs="Times New Roman"/>
          <w:bCs/>
          <w:sz w:val="20"/>
          <w:szCs w:val="20"/>
        </w:rPr>
      </w:pPr>
    </w:p>
    <w:p w14:paraId="7A8031F4" w14:textId="2CBD02D7" w:rsidR="005432C9" w:rsidRDefault="005432C9" w:rsidP="005432C9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/>
          <w:b/>
          <w:szCs w:val="18"/>
        </w:rPr>
        <w:t xml:space="preserve">Step </w:t>
      </w:r>
      <w:r>
        <w:rPr>
          <w:rFonts w:ascii="Times New Roman" w:eastAsia="DFKai-SB" w:hAnsi="Times New Roman" w:cs="Times New Roman"/>
          <w:b/>
          <w:szCs w:val="18"/>
        </w:rPr>
        <w:t>4</w:t>
      </w:r>
      <w:r>
        <w:rPr>
          <w:rFonts w:ascii="Times New Roman" w:eastAsia="DFKai-SB" w:hAnsi="Times New Roman" w:cs="Times New Roman" w:hint="eastAsia"/>
          <w:b/>
          <w:szCs w:val="18"/>
        </w:rPr>
        <w:t>:</w:t>
      </w:r>
      <w:r>
        <w:rPr>
          <w:rFonts w:ascii="Times New Roman" w:eastAsia="DFKai-SB" w:hAnsi="Times New Roman" w:cs="Times New Roman"/>
          <w:b/>
          <w:szCs w:val="18"/>
        </w:rPr>
        <w:t xml:space="preserve"> </w:t>
      </w:r>
      <w:r>
        <w:rPr>
          <w:rFonts w:ascii="Times New Roman" w:eastAsia="DFKai-SB" w:hAnsi="Times New Roman" w:cs="Times New Roman"/>
          <w:b/>
          <w:szCs w:val="18"/>
        </w:rPr>
        <w:t>Disparity Refinement</w:t>
      </w:r>
    </w:p>
    <w:p w14:paraId="5ECAFD76" w14:textId="6770E13C" w:rsidR="005432C9" w:rsidRPr="005432C9" w:rsidRDefault="005432C9" w:rsidP="007101D1">
      <w:pPr>
        <w:rPr>
          <w:rFonts w:ascii="Times New Roman" w:eastAsia="DFKai-SB" w:hAnsi="Times New Roman" w:cs="Times New Roman" w:hint="eastAsia"/>
          <w:bCs/>
          <w:sz w:val="20"/>
          <w:szCs w:val="20"/>
          <w:u w:val="single"/>
        </w:rPr>
      </w:pPr>
      <w:r>
        <w:rPr>
          <w:rFonts w:ascii="Times New Roman" w:eastAsia="DFKai-SB" w:hAnsi="Times New Roman" w:cs="Times New Roman" w:hint="eastAsia"/>
          <w:bCs/>
          <w:sz w:val="20"/>
          <w:szCs w:val="20"/>
        </w:rPr>
        <w:t>最後是加強第三步產生的</w:t>
      </w:r>
      <w:r>
        <w:rPr>
          <w:rFonts w:ascii="Times New Roman" w:eastAsia="DFKai-SB" w:hAnsi="Times New Roman" w:cs="Times New Roman"/>
          <w:bCs/>
          <w:sz w:val="20"/>
          <w:szCs w:val="20"/>
        </w:rPr>
        <w:t>disparity map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。首先是檢查</w:t>
      </w:r>
      <w:r>
        <w:rPr>
          <w:rFonts w:ascii="Times New Roman" w:eastAsia="DFKai-SB" w:hAnsi="Times New Roman" w:cs="Times New Roman"/>
          <w:bCs/>
          <w:sz w:val="20"/>
          <w:szCs w:val="20"/>
        </w:rPr>
        <w:t>DL(x, y) = DR(x – DL(x, y), y)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，看左到右和右到左的結果是否相同，若是不同，就在左到右圖的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m</w:t>
      </w:r>
      <w:r>
        <w:rPr>
          <w:rFonts w:ascii="Times New Roman" w:eastAsia="DFKai-SB" w:hAnsi="Times New Roman" w:cs="Times New Roman"/>
          <w:bCs/>
          <w:sz w:val="20"/>
          <w:szCs w:val="20"/>
        </w:rPr>
        <w:t>ap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挖一個</w:t>
      </w:r>
      <w:r>
        <w:rPr>
          <w:rFonts w:ascii="Times New Roman" w:eastAsia="DFKai-SB" w:hAnsi="Times New Roman" w:cs="Times New Roman"/>
          <w:bCs/>
          <w:sz w:val="20"/>
          <w:szCs w:val="20"/>
        </w:rPr>
        <w:t>hole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（將</w:t>
      </w:r>
      <w:r>
        <w:rPr>
          <w:rFonts w:ascii="Times New Roman" w:eastAsia="DFKai-SB" w:hAnsi="Times New Roman" w:cs="Times New Roman"/>
          <w:bCs/>
          <w:sz w:val="20"/>
          <w:szCs w:val="20"/>
        </w:rPr>
        <w:t>index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值設為</w:t>
      </w:r>
      <w:r>
        <w:rPr>
          <w:rFonts w:ascii="Times New Roman" w:eastAsia="DFKai-SB" w:hAnsi="Times New Roman" w:cs="Times New Roman"/>
          <w:bCs/>
          <w:sz w:val="20"/>
          <w:szCs w:val="20"/>
        </w:rPr>
        <w:t>-1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）。之後</w:t>
      </w:r>
      <w:r>
        <w:rPr>
          <w:rFonts w:ascii="Times New Roman" w:eastAsia="DFKai-SB" w:hAnsi="Times New Roman" w:cs="Times New Roman"/>
          <w:bCs/>
          <w:sz w:val="20"/>
          <w:szCs w:val="20"/>
        </w:rPr>
        <w:t>hole filling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的部分，</w:t>
      </w:r>
      <w:r w:rsidRPr="005432C9">
        <w:rPr>
          <w:rFonts w:ascii="Times New Roman" w:eastAsia="DFKai-SB" w:hAnsi="Times New Roman" w:cs="Times New Roman" w:hint="eastAsia"/>
          <w:bCs/>
          <w:sz w:val="20"/>
          <w:szCs w:val="20"/>
        </w:rPr>
        <w:t>利用</w:t>
      </w:r>
      <w:r w:rsidRPr="005432C9">
        <w:rPr>
          <w:rFonts w:ascii="Times New Roman" w:eastAsia="DFKai-SB" w:hAnsi="Times New Roman" w:cs="Times New Roman"/>
          <w:bCs/>
          <w:sz w:val="20"/>
          <w:szCs w:val="20"/>
        </w:rPr>
        <w:t>for</w:t>
      </w:r>
      <w:r w:rsidRPr="005432C9">
        <w:rPr>
          <w:rFonts w:ascii="Times New Roman" w:eastAsia="DFKai-SB" w:hAnsi="Times New Roman" w:cs="Times New Roman" w:hint="eastAsia"/>
          <w:bCs/>
          <w:sz w:val="20"/>
          <w:szCs w:val="20"/>
        </w:rPr>
        <w:t>迴圈掃過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左到右圖的</w:t>
      </w:r>
      <w:r>
        <w:rPr>
          <w:rFonts w:ascii="Times New Roman" w:eastAsia="DFKai-SB" w:hAnsi="Times New Roman" w:cs="Times New Roman"/>
          <w:bCs/>
          <w:sz w:val="20"/>
          <w:szCs w:val="20"/>
        </w:rPr>
        <w:t>map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，如果有</w:t>
      </w:r>
      <w:r>
        <w:rPr>
          <w:rFonts w:ascii="Times New Roman" w:eastAsia="DFKai-SB" w:hAnsi="Times New Roman" w:cs="Times New Roman"/>
          <w:bCs/>
          <w:sz w:val="20"/>
          <w:szCs w:val="20"/>
        </w:rPr>
        <w:t>hole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，就從它左右延伸</w:t>
      </w:r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（</w:t>
      </w:r>
      <w:r w:rsidR="005F6C8F">
        <w:rPr>
          <w:rFonts w:ascii="Times New Roman" w:eastAsia="DFKai-SB" w:hAnsi="Times New Roman" w:cs="Times New Roman"/>
          <w:bCs/>
          <w:sz w:val="20"/>
          <w:szCs w:val="20"/>
        </w:rPr>
        <w:t>while loop</w:t>
      </w:r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）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，找到</w:t>
      </w:r>
      <w:r>
        <w:rPr>
          <w:rFonts w:ascii="Times New Roman" w:eastAsia="DFKai-SB" w:hAnsi="Times New Roman" w:cs="Times New Roman"/>
          <w:bCs/>
          <w:sz w:val="20"/>
          <w:szCs w:val="20"/>
        </w:rPr>
        <w:t>pixel</w:t>
      </w:r>
      <w:r>
        <w:rPr>
          <w:rFonts w:ascii="Times New Roman" w:eastAsia="DFKai-SB" w:hAnsi="Times New Roman" w:cs="Times New Roman" w:hint="eastAsia"/>
          <w:bCs/>
          <w:sz w:val="20"/>
          <w:szCs w:val="20"/>
        </w:rPr>
        <w:t>距離最近的兩個點（一左一右），並選擇</w:t>
      </w:r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值較小的填入。而如果往左或往右時，沒有找到非</w:t>
      </w:r>
      <w:r w:rsidR="005F6C8F">
        <w:rPr>
          <w:rFonts w:ascii="Times New Roman" w:eastAsia="DFKai-SB" w:hAnsi="Times New Roman" w:cs="Times New Roman"/>
          <w:bCs/>
          <w:sz w:val="20"/>
          <w:szCs w:val="20"/>
        </w:rPr>
        <w:t>hole</w:t>
      </w:r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的</w:t>
      </w:r>
      <w:r w:rsidR="005F6C8F">
        <w:rPr>
          <w:rFonts w:ascii="Times New Roman" w:eastAsia="DFKai-SB" w:hAnsi="Times New Roman" w:cs="Times New Roman"/>
          <w:bCs/>
          <w:sz w:val="20"/>
          <w:szCs w:val="20"/>
        </w:rPr>
        <w:t>pixel</w:t>
      </w:r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就到邊界了，那值就設為</w:t>
      </w:r>
      <w:proofErr w:type="spellStart"/>
      <w:r w:rsidR="005F6C8F">
        <w:rPr>
          <w:rFonts w:ascii="Times New Roman" w:eastAsia="DFKai-SB" w:hAnsi="Times New Roman" w:cs="Times New Roman"/>
          <w:bCs/>
          <w:sz w:val="20"/>
          <w:szCs w:val="20"/>
        </w:rPr>
        <w:t>max_disp</w:t>
      </w:r>
      <w:proofErr w:type="spellEnd"/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。最後在填完</w:t>
      </w:r>
      <w:r w:rsidR="005F6C8F">
        <w:rPr>
          <w:rFonts w:ascii="Times New Roman" w:eastAsia="DFKai-SB" w:hAnsi="Times New Roman" w:cs="Times New Roman"/>
          <w:bCs/>
          <w:sz w:val="20"/>
          <w:szCs w:val="20"/>
        </w:rPr>
        <w:t>holes</w:t>
      </w:r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之後，對其做</w:t>
      </w:r>
      <w:proofErr w:type="spellStart"/>
      <w:r w:rsidR="005F6C8F" w:rsidRPr="005F6C8F">
        <w:rPr>
          <w:rFonts w:ascii="Times New Roman" w:eastAsia="DFKai-SB" w:hAnsi="Times New Roman" w:cs="Times New Roman"/>
          <w:bCs/>
          <w:sz w:val="20"/>
          <w:szCs w:val="20"/>
        </w:rPr>
        <w:t>weightedMedianFilter</w:t>
      </w:r>
      <w:proofErr w:type="spellEnd"/>
      <w:r w:rsidR="005F6C8F">
        <w:rPr>
          <w:rFonts w:ascii="Times New Roman" w:eastAsia="DFKai-SB" w:hAnsi="Times New Roman" w:cs="Times New Roman" w:hint="eastAsia"/>
          <w:bCs/>
          <w:sz w:val="20"/>
          <w:szCs w:val="20"/>
        </w:rPr>
        <w:t>去改善結果。</w:t>
      </w:r>
    </w:p>
    <w:sectPr w:rsidR="005432C9" w:rsidRPr="005432C9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A897" w14:textId="77777777" w:rsidR="00ED0404" w:rsidRDefault="00ED0404" w:rsidP="008215FD">
      <w:r>
        <w:separator/>
      </w:r>
    </w:p>
  </w:endnote>
  <w:endnote w:type="continuationSeparator" w:id="0">
    <w:p w14:paraId="686FEA0D" w14:textId="77777777" w:rsidR="00ED0404" w:rsidRDefault="00ED0404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6C72" w14:textId="77777777" w:rsidR="00ED0404" w:rsidRDefault="00ED0404" w:rsidP="008215FD">
      <w:r>
        <w:separator/>
      </w:r>
    </w:p>
  </w:footnote>
  <w:footnote w:type="continuationSeparator" w:id="0">
    <w:p w14:paraId="7C68CEDF" w14:textId="77777777" w:rsidR="00ED0404" w:rsidRDefault="00ED0404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A7191C"/>
    <w:multiLevelType w:val="hybridMultilevel"/>
    <w:tmpl w:val="D76CC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7"/>
  </w:num>
  <w:num w:numId="2" w16cid:durableId="1113592232">
    <w:abstractNumId w:val="8"/>
  </w:num>
  <w:num w:numId="3" w16cid:durableId="573247725">
    <w:abstractNumId w:val="4"/>
  </w:num>
  <w:num w:numId="4" w16cid:durableId="2082486304">
    <w:abstractNumId w:val="6"/>
  </w:num>
  <w:num w:numId="5" w16cid:durableId="50732051">
    <w:abstractNumId w:val="10"/>
  </w:num>
  <w:num w:numId="6" w16cid:durableId="1132479151">
    <w:abstractNumId w:val="11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9"/>
  </w:num>
  <w:num w:numId="12" w16cid:durableId="444152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7346"/>
    <w:rsid w:val="00196FE8"/>
    <w:rsid w:val="001B06EF"/>
    <w:rsid w:val="001D5840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50371"/>
    <w:rsid w:val="00477F83"/>
    <w:rsid w:val="00481A76"/>
    <w:rsid w:val="004A36B5"/>
    <w:rsid w:val="004D34C5"/>
    <w:rsid w:val="004F0545"/>
    <w:rsid w:val="00510C85"/>
    <w:rsid w:val="005432C9"/>
    <w:rsid w:val="005629EA"/>
    <w:rsid w:val="00571213"/>
    <w:rsid w:val="005918FC"/>
    <w:rsid w:val="005B247C"/>
    <w:rsid w:val="005B2959"/>
    <w:rsid w:val="005C53BA"/>
    <w:rsid w:val="005E502E"/>
    <w:rsid w:val="005F6C8F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01D1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0A07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E00707"/>
    <w:rsid w:val="00E16F99"/>
    <w:rsid w:val="00E203E2"/>
    <w:rsid w:val="00E351F8"/>
    <w:rsid w:val="00E817B4"/>
    <w:rsid w:val="00E908A9"/>
    <w:rsid w:val="00E91ACE"/>
    <w:rsid w:val="00EC4666"/>
    <w:rsid w:val="00ED0404"/>
    <w:rsid w:val="00F34B80"/>
    <w:rsid w:val="00F37E68"/>
    <w:rsid w:val="00FB2C63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Microsoft Office User</cp:lastModifiedBy>
  <cp:revision>27</cp:revision>
  <dcterms:created xsi:type="dcterms:W3CDTF">2020-11-04T12:26:00Z</dcterms:created>
  <dcterms:modified xsi:type="dcterms:W3CDTF">2023-05-24T06:11:00Z</dcterms:modified>
</cp:coreProperties>
</file>