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Class</w:t>
      </w:r>
      <w:r>
        <w:t xml:space="preserve"> </w:t>
      </w:r>
      <w:r>
        <w:t xml:space="preserve">Project</w:t>
      </w:r>
      <w:r>
        <w:t xml:space="preserve"> </w:t>
      </w:r>
      <w:r>
        <w:t xml:space="preserve">-</w:t>
      </w:r>
      <w:r>
        <w:t xml:space="preserve"> </w:t>
      </w:r>
      <w:r>
        <w:t xml:space="preserve">Exponential</w:t>
      </w:r>
      <w:r>
        <w:t xml:space="preserve"> </w:t>
      </w:r>
      <w:r>
        <w:t xml:space="preserve">Distribution</w:t>
      </w:r>
      <w:r>
        <w:t xml:space="preserve"> </w:t>
      </w:r>
      <w:r>
        <w:t xml:space="preserve">and</w:t>
      </w:r>
      <w:r>
        <w:t xml:space="preserve"> </w:t>
      </w:r>
      <w:r>
        <w:t xml:space="preserve">the</w:t>
      </w:r>
      <w:r>
        <w:t xml:space="preserve"> </w:t>
      </w:r>
      <w:r>
        <w:t xml:space="preserve">Central</w:t>
      </w:r>
      <w:r>
        <w:t xml:space="preserve"> </w:t>
      </w:r>
      <w:r>
        <w:t xml:space="preserve">Limit</w:t>
      </w:r>
      <w:r>
        <w:t xml:space="preserve"> </w:t>
      </w:r>
      <w:r>
        <w:t xml:space="preserve">Theorem</w:t>
      </w:r>
    </w:p>
    <w:p>
      <w:pPr>
        <w:pStyle w:val="Author"/>
      </w:pPr>
      <w:r>
        <w:t xml:space="preserve">cafkhami</w:t>
      </w:r>
    </w:p>
    <w:p>
      <w:pPr>
        <w:pStyle w:val="Date"/>
      </w:pPr>
      <w:r>
        <w:t xml:space="preserve">Thursday,</w:t>
      </w:r>
      <w:r>
        <w:t xml:space="preserve"> </w:t>
      </w:r>
      <w:r>
        <w:t xml:space="preserve">April</w:t>
      </w:r>
      <w:r>
        <w:t xml:space="preserve"> </w:t>
      </w:r>
      <w:r>
        <w:t xml:space="preserve">09,</w:t>
      </w:r>
      <w:r>
        <w:t xml:space="preserve"> </w:t>
      </w:r>
      <w:r>
        <w:t xml:space="preserve">2015</w:t>
      </w:r>
    </w:p>
    <w:p>
      <w:pPr>
        <w:pStyle w:val="Heading2"/>
      </w:pPr>
      <w:bookmarkStart w:id="21" w:name="overview"/>
      <w:bookmarkEnd w:id="21"/>
      <w:r>
        <w:t xml:space="preserve">Overview</w:t>
      </w:r>
    </w:p>
    <w:p>
      <w:r>
        <w:t xml:space="preserve">This report invetigates the exponential distribution in R and compares it with the Central Limit Theorem (CLT). For our purposes, the CLT states that the distribution of averages of iid variables (properly normalized) becomes that of a standard normal as the sample size increases. We will compare the theoretical exponential distribution to the mean of 40 random exponential samples taken 1000 times. Specifically exploring the resulting mean, variance and type of distribution.</w:t>
      </w:r>
    </w:p>
    <w:p>
      <w:pPr>
        <w:pStyle w:val="Heading2"/>
      </w:pPr>
      <w:bookmarkStart w:id="22" w:name="simulations"/>
      <w:bookmarkEnd w:id="22"/>
      <w:r>
        <w:t xml:space="preserve">Simulations</w:t>
      </w:r>
    </w:p>
    <w:p>
      <w:r>
        <w:t xml:space="preserve">Let's first create the distribution of the mean of 40 random exponential samples taken 1000 times (with lambda =0.2):</w:t>
      </w:r>
    </w:p>
    <w:p>
      <w:pPr>
        <w:pStyle w:val="SourceCode"/>
      </w:pPr>
      <w:r>
        <w:rPr>
          <w:rStyle w:val="NormalTok"/>
        </w:rPr>
        <w:t xml:space="preserve">nosim =</w:t>
      </w:r>
      <w:r>
        <w:rPr>
          <w:rStyle w:val="StringTok"/>
        </w:rPr>
        <w:t xml:space="preserve"> </w:t>
      </w:r>
      <w:r>
        <w:rPr>
          <w:rStyle w:val="DecValTok"/>
        </w:rPr>
        <w:t xml:space="preserve">1000</w:t>
      </w:r>
      <w:r>
        <w:br w:type="textWrapping"/>
      </w:r>
      <w:r>
        <w:rPr>
          <w:rStyle w:val="NormalTok"/>
        </w:rPr>
        <w:t xml:space="preserve">lambda =</w:t>
      </w:r>
      <w:r>
        <w:rPr>
          <w:rStyle w:val="StringTok"/>
        </w:rPr>
        <w:t xml:space="preserve"> </w:t>
      </w:r>
      <w:r>
        <w:rPr>
          <w:rStyle w:val="FloatTok"/>
        </w:rPr>
        <w:t xml:space="preserve">0.2</w:t>
      </w:r>
      <w:r>
        <w:br w:type="textWrapping"/>
      </w:r>
      <w:r>
        <w:rPr>
          <w:rStyle w:val="NormalTok"/>
        </w:rPr>
        <w:t xml:space="preserve">mns &lt;-</w:t>
      </w:r>
      <w:r>
        <w:rPr>
          <w:rStyle w:val="StringTok"/>
        </w:rPr>
        <w:t xml:space="preserve"> </w:t>
      </w:r>
      <w:r>
        <w:rPr>
          <w:rStyle w:val="OtherTok"/>
        </w:rPr>
        <w:t xml:space="preserve">NULL</w:t>
      </w:r>
      <w:r>
        <w:br w:type="textWrapping"/>
      </w:r>
      <w:r>
        <w:rPr>
          <w:rStyle w:val="NormalTok"/>
        </w:rPr>
        <w:t xml:space="preserve">mns.norm &lt;-</w:t>
      </w:r>
      <w:r>
        <w:rPr>
          <w:rStyle w:val="StringTok"/>
        </w:rPr>
        <w:t xml:space="preserve"> </w:t>
      </w:r>
      <w:r>
        <w:rPr>
          <w:rStyle w:val="OtherTok"/>
        </w:rPr>
        <w:t xml:space="preserve">NULL</w:t>
      </w:r>
      <w:r>
        <w:br w:type="textWrapping"/>
      </w:r>
      <w:r>
        <w:br w:type="textWrapping"/>
      </w:r>
      <w:r>
        <w:rPr>
          <w:rStyle w:val="NormalTok"/>
        </w:rPr>
        <w:t xml:space="preserve">for (i in </w:t>
      </w:r>
      <w:r>
        <w:rPr>
          <w:rStyle w:val="DecValTok"/>
        </w:rPr>
        <w:t xml:space="preserve">1</w:t>
      </w:r>
      <w:r>
        <w:rPr>
          <w:rStyle w:val="NormalTok"/>
        </w:rPr>
        <w:t xml:space="preserve">:nosim){</w:t>
      </w:r>
      <w:r>
        <w:br w:type="textWrapping"/>
      </w:r>
      <w:r>
        <w:rPr>
          <w:rStyle w:val="NormalTok"/>
        </w:rPr>
        <w:t xml:space="preserve"> </w:t>
      </w:r>
      <w:r>
        <w:rPr>
          <w:rStyle w:val="NormalTok"/>
        </w:rPr>
        <w:t xml:space="preserve"> </w:t>
      </w:r>
      <w:r>
        <w:rPr>
          <w:rStyle w:val="NormalTok"/>
        </w:rPr>
        <w:t xml:space="preserve">mns =</w:t>
      </w:r>
      <w:r>
        <w:rPr>
          <w:rStyle w:val="StringTok"/>
        </w:rPr>
        <w:t xml:space="preserve"> </w:t>
      </w:r>
      <w:r>
        <w:rPr>
          <w:rStyle w:val="KeywordTok"/>
        </w:rPr>
        <w:t xml:space="preserve">c</w:t>
      </w:r>
      <w:r>
        <w:rPr>
          <w:rStyle w:val="NormalTok"/>
        </w:rPr>
        <w:t xml:space="preserve">(mns,</w:t>
      </w:r>
      <w:r>
        <w:rPr>
          <w:rStyle w:val="KeywordTok"/>
        </w:rPr>
        <w:t xml:space="preserve">mean</w:t>
      </w:r>
      <w:r>
        <w:rPr>
          <w:rStyle w:val="NormalTok"/>
        </w:rPr>
        <w:t xml:space="preserve">(</w:t>
      </w:r>
      <w:r>
        <w:rPr>
          <w:rStyle w:val="KeywordTok"/>
        </w:rPr>
        <w:t xml:space="preserve">rexp</w:t>
      </w:r>
      <w:r>
        <w:rPr>
          <w:rStyle w:val="NormalTok"/>
        </w:rPr>
        <w:t xml:space="preserve">(</w:t>
      </w:r>
      <w:r>
        <w:rPr>
          <w:rStyle w:val="DecValTok"/>
        </w:rPr>
        <w:t xml:space="preserve">40</w:t>
      </w:r>
      <w:r>
        <w:rPr>
          <w:rStyle w:val="NormalTok"/>
        </w:rPr>
        <w:t xml:space="preserve">,lambda)))</w:t>
      </w:r>
      <w:r>
        <w:br w:type="textWrapping"/>
      </w:r>
      <w:r>
        <w:rPr>
          <w:rStyle w:val="NormalTok"/>
        </w:rPr>
        <w:t xml:space="preserve"> </w:t>
      </w:r>
      <w:r>
        <w:rPr>
          <w:rStyle w:val="NormalTok"/>
        </w:rPr>
        <w:t xml:space="preserve"> </w:t>
      </w:r>
      <w:r>
        <w:rPr>
          <w:rStyle w:val="NormalTok"/>
        </w:rPr>
        <w:t xml:space="preserve">mns.norm =</w:t>
      </w:r>
      <w:r>
        <w:rPr>
          <w:rStyle w:val="StringTok"/>
        </w:rPr>
        <w:t xml:space="preserve"> </w:t>
      </w:r>
      <w:r>
        <w:rPr>
          <w:rStyle w:val="KeywordTok"/>
        </w:rPr>
        <w:t xml:space="preserve">c</w:t>
      </w:r>
      <w:r>
        <w:rPr>
          <w:rStyle w:val="NormalTok"/>
        </w:rPr>
        <w:t xml:space="preserve">(mns.norm,</w:t>
      </w:r>
      <w:r>
        <w:rPr>
          <w:rStyle w:val="KeywordTok"/>
        </w:rPr>
        <w:t xml:space="preserve">sqrt</w:t>
      </w:r>
      <w:r>
        <w:rPr>
          <w:rStyle w:val="NormalTok"/>
        </w:rPr>
        <w:t xml:space="preserve">(</w:t>
      </w:r>
      <w:r>
        <w:rPr>
          <w:rStyle w:val="DecValTok"/>
        </w:rPr>
        <w:t xml:space="preserve">40</w:t>
      </w:r>
      <w:r>
        <w:rPr>
          <w:rStyle w:val="NormalTok"/>
        </w:rPr>
        <w:t xml:space="preserve">)*(</w:t>
      </w:r>
      <w:r>
        <w:rPr>
          <w:rStyle w:val="KeywordTok"/>
        </w:rPr>
        <w:t xml:space="preserve">mean</w:t>
      </w:r>
      <w:r>
        <w:rPr>
          <w:rStyle w:val="NormalTok"/>
        </w:rPr>
        <w:t xml:space="preserve">(</w:t>
      </w:r>
      <w:r>
        <w:rPr>
          <w:rStyle w:val="KeywordTok"/>
        </w:rPr>
        <w:t xml:space="preserve">rexp</w:t>
      </w:r>
      <w:r>
        <w:rPr>
          <w:rStyle w:val="NormalTok"/>
        </w:rPr>
        <w:t xml:space="preserve">(</w:t>
      </w:r>
      <w:r>
        <w:rPr>
          <w:rStyle w:val="DecValTok"/>
        </w:rPr>
        <w:t xml:space="preserve">40</w:t>
      </w:r>
      <w:r>
        <w:rPr>
          <w:rStyle w:val="NormalTok"/>
        </w:rPr>
        <w:t xml:space="preserve">,lambda))-</w:t>
      </w:r>
      <w:r>
        <w:rPr>
          <w:rStyle w:val="DecValTok"/>
        </w:rPr>
        <w:t xml:space="preserve">1</w:t>
      </w:r>
      <w:r>
        <w:rPr>
          <w:rStyle w:val="NormalTok"/>
        </w:rPr>
        <w:t xml:space="preserve">/lambda)/(</w:t>
      </w:r>
      <w:r>
        <w:rPr>
          <w:rStyle w:val="DecValTok"/>
        </w:rPr>
        <w:t xml:space="preserve">1</w:t>
      </w:r>
      <w:r>
        <w:rPr>
          <w:rStyle w:val="NormalTok"/>
        </w:rPr>
        <w:t xml:space="preserve">/lambda))</w:t>
      </w:r>
      <w:r>
        <w:br w:type="textWrapping"/>
      </w:r>
      <w:r>
        <w:rPr>
          <w:rStyle w:val="NormalTok"/>
        </w:rPr>
        <w:t xml:space="preserve">}</w:t>
      </w:r>
      <w:r>
        <w:br w:type="textWrapping"/>
      </w:r>
      <w:r>
        <w:br w:type="textWrapping"/>
      </w:r>
      <w:r>
        <w:rPr>
          <w:rStyle w:val="NormalTok"/>
        </w:rPr>
        <w:t xml:space="preserve">ex &lt;-</w:t>
      </w:r>
      <w:r>
        <w:rPr>
          <w:rStyle w:val="StringTok"/>
        </w:rPr>
        <w:t xml:space="preserve"> </w:t>
      </w:r>
      <w:r>
        <w:rPr>
          <w:rStyle w:val="KeywordTok"/>
        </w:rPr>
        <w:t xml:space="preserve">rexp</w:t>
      </w:r>
      <w:r>
        <w:rPr>
          <w:rStyle w:val="NormalTok"/>
        </w:rPr>
        <w:t xml:space="preserve">(nosim,lambda)</w:t>
      </w:r>
      <w:r>
        <w:br w:type="textWrapping"/>
      </w:r>
      <w:r>
        <w:br w:type="textWrapping"/>
      </w:r>
      <w:r>
        <w:rPr>
          <w:rStyle w:val="NormalTok"/>
        </w:rPr>
        <w:t xml:space="preserve">dat.ex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(mns,ex), </w:t>
      </w:r>
      <w:r>
        <w:rPr>
          <w:rStyle w:val="DataTypeTok"/>
        </w:rPr>
        <w:t xml:space="preserve">x.norm =</w:t>
      </w:r>
      <w:r>
        <w:rPr>
          <w:rStyle w:val="NormalTok"/>
        </w:rPr>
        <w:t xml:space="preserve"> </w:t>
      </w:r>
      <w:r>
        <w:rPr>
          <w:rStyle w:val="KeywordTok"/>
        </w:rPr>
        <w:t xml:space="preserve">c</w:t>
      </w:r>
      <w:r>
        <w:rPr>
          <w:rStyle w:val="NormalTok"/>
        </w:rPr>
        <w:t xml:space="preserve">(mns.norm,ex), </w:t>
      </w:r>
      <w:r>
        <w:rPr>
          <w:rStyle w:val="DataTypeTok"/>
        </w:rPr>
        <w:t xml:space="preserve">size =</w:t>
      </w:r>
      <w:r>
        <w:rPr>
          <w:rStyle w:val="Normal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40</w:t>
      </w:r>
      <w:r>
        <w:rPr>
          <w:rStyle w:val="NormalTok"/>
        </w:rPr>
        <w:t xml:space="preserve">,</w:t>
      </w:r>
      <w:r>
        <w:rPr>
          <w:rStyle w:val="DecValTok"/>
        </w:rPr>
        <w:t xml:space="preserve">1000</w:t>
      </w:r>
      <w:r>
        <w:rPr>
          <w:rStyle w:val="NormalTok"/>
        </w:rPr>
        <w:t xml:space="preserve">), </w:t>
      </w:r>
      <w:r>
        <w:rPr>
          <w:rStyle w:val="KeywordTok"/>
        </w:rPr>
        <w:t xml:space="preserve">rep</w:t>
      </w:r>
      <w:r>
        <w:rPr>
          <w:rStyle w:val="NormalTok"/>
        </w:rPr>
        <w:t xml:space="preserve">(nosim, </w:t>
      </w:r>
      <w:r>
        <w:rPr>
          <w:rStyle w:val="DecValTok"/>
        </w:rPr>
        <w:t xml:space="preserve">2</w:t>
      </w:r>
      <w:r>
        <w:rPr>
          <w:rStyle w:val="NormalTok"/>
        </w:rPr>
        <w:t xml:space="preserve">))))</w:t>
      </w:r>
      <w:r>
        <w:br w:type="textWrapping"/>
      </w:r>
      <w:r>
        <w:rPr>
          <w:rStyle w:val="NormalTok"/>
        </w:rPr>
        <w:t xml:space="preserve">dat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NormalTok"/>
        </w:rPr>
        <w:t xml:space="preserve">mns, </w:t>
      </w:r>
      <w:r>
        <w:rPr>
          <w:rStyle w:val="DataTypeTok"/>
        </w:rPr>
        <w:t xml:space="preserve">x.norm =</w:t>
      </w:r>
      <w:r>
        <w:rPr>
          <w:rStyle w:val="NormalTok"/>
        </w:rPr>
        <w:t xml:space="preserve"> </w:t>
      </w:r>
      <w:r>
        <w:rPr>
          <w:rStyle w:val="NormalTok"/>
        </w:rPr>
        <w:t xml:space="preserve">mns.norm)</w:t>
      </w:r>
    </w:p>
    <w:p>
      <w:pPr>
        <w:pStyle w:val="Heading2"/>
      </w:pPr>
      <w:bookmarkStart w:id="23" w:name="sample-mean-vs-theoretical-mean"/>
      <w:bookmarkEnd w:id="23"/>
      <w:r>
        <w:t xml:space="preserve">Sample Mean Vs Theoretical Mean</w:t>
      </w:r>
    </w:p>
    <w:p>
      <w:r>
        <w:t xml:space="preserve">Let's evaluate the mean of the two pieces of data that we simulated above and plot the distributions along with their means.</w:t>
      </w:r>
    </w:p>
    <w:p>
      <w:pPr>
        <w:pStyle w:val="SourceCode"/>
      </w:pPr>
      <w:r>
        <w:rPr>
          <w:rStyle w:val="NormalTok"/>
        </w:rPr>
        <w:t xml:space="preserve">mns.mn =</w:t>
      </w:r>
      <w:r>
        <w:rPr>
          <w:rStyle w:val="StringTok"/>
        </w:rPr>
        <w:t xml:space="preserve"> </w:t>
      </w:r>
      <w:r>
        <w:rPr>
          <w:rStyle w:val="KeywordTok"/>
        </w:rPr>
        <w:t xml:space="preserve">mean</w:t>
      </w:r>
      <w:r>
        <w:rPr>
          <w:rStyle w:val="NormalTok"/>
        </w:rPr>
        <w:t xml:space="preserve">(mns)</w:t>
      </w:r>
      <w:r>
        <w:br w:type="textWrapping"/>
      </w:r>
      <w:r>
        <w:br w:type="textWrapping"/>
      </w:r>
      <w:r>
        <w:rPr>
          <w:rStyle w:val="KeywordTok"/>
        </w:rPr>
        <w:t xml:space="preserve">library</w:t>
      </w:r>
      <w:r>
        <w:rPr>
          <w:rStyle w:val="NormalTok"/>
        </w:rPr>
        <w:t xml:space="preserve">(ggplot2)</w:t>
      </w:r>
      <w:r>
        <w:br w:type="textWrapping"/>
      </w:r>
      <w:r>
        <w:rPr>
          <w:rStyle w:val="NormalTok"/>
        </w:rPr>
        <w:t xml:space="preserve">g &lt;-</w:t>
      </w:r>
      <w:r>
        <w:rPr>
          <w:rStyle w:val="StringTok"/>
        </w:rPr>
        <w:t xml:space="preserve"> </w:t>
      </w:r>
      <w:r>
        <w:rPr>
          <w:rStyle w:val="KeywordTok"/>
        </w:rPr>
        <w:t xml:space="preserve">ggplot</w:t>
      </w:r>
      <w:r>
        <w:rPr>
          <w:rStyle w:val="NormalTok"/>
        </w:rPr>
        <w:t xml:space="preserve">(dat,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alpha =</w:t>
      </w:r>
      <w:r>
        <w:rPr>
          <w:rStyle w:val="NormalTok"/>
        </w:rPr>
        <w:t xml:space="preserve"> </w:t>
      </w:r>
      <w:r>
        <w:rPr>
          <w:rStyle w:val="NormalTok"/>
        </w:rPr>
        <w:t xml:space="preserve">.</w:t>
      </w:r>
      <w:r>
        <w:rPr>
          <w:rStyle w:val="DecValTok"/>
        </w:rPr>
        <w:t xml:space="preserve">20</w:t>
      </w:r>
      <w:r>
        <w:rPr>
          <w:rStyle w:val="NormalTok"/>
        </w:rPr>
        <w:t xml:space="preserve">, </w:t>
      </w:r>
      <w:r>
        <w:rPr>
          <w:rStyle w:val="DataTypeTok"/>
        </w:rPr>
        <w:t xml:space="preserve">binwidth=</w:t>
      </w:r>
      <w:r>
        <w:rPr>
          <w:rStyle w:val="NormalTok"/>
        </w:rPr>
        <w:t xml:space="preserve">.</w:t>
      </w:r>
      <w:r>
        <w:rPr>
          <w:rStyle w:val="DecValTok"/>
        </w:rPr>
        <w:t xml:space="preserve">5</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..density..))</w:t>
      </w:r>
      <w:r>
        <w:br w:type="textWrapping"/>
      </w:r>
      <w:r>
        <w:rPr>
          <w:rStyle w:val="NormalTok"/>
        </w:rPr>
        <w:t xml:space="preserve">g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NormalTok"/>
        </w:rPr>
        <w:t xml:space="preserve">mns.mn, </w:t>
      </w:r>
      <w:r>
        <w:rPr>
          <w:rStyle w:val="DataTypeTok"/>
        </w:rPr>
        <w:t xml:space="preserve">size =</w:t>
      </w:r>
      <w:r>
        <w:rPr>
          <w:rStyle w:val="NormalTok"/>
        </w:rPr>
        <w:t xml:space="preserve"> </w:t>
      </w:r>
      <w:r>
        <w:rPr>
          <w:rStyle w:val="DecValTok"/>
        </w:rPr>
        <w:t xml:space="preserve">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Course_Project_-_Exponential_Distripution_and_the_CLT_ver_2_files/figure-docx/unnamed-chunk-2-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graph above show that, the mean for 1000 means of 40 samples is about</w:t>
      </w:r>
      <w:r>
        <w:t xml:space="preserve"> </w:t>
      </w:r>
      <w:r>
        <w:rPr>
          <w:rStyle w:val="VerbatimChar"/>
        </w:rPr>
        <w:t xml:space="preserve">5</w:t>
      </w:r>
      <w:r>
        <w:t xml:space="preserve">. For an exponential distibution with an infinite number of smaples the theoretical mean should be</w:t>
      </w:r>
      <w:r>
        <w:t xml:space="preserve"> </w:t>
      </w:r>
      <w:r>
        <w:rPr>
          <w:rStyle w:val="VerbatimChar"/>
        </w:rPr>
        <w:t xml:space="preserve">1/lambda</w:t>
      </w:r>
      <w:r>
        <w:t xml:space="preserve"> </w:t>
      </w:r>
      <w:r>
        <w:t xml:space="preserve">lets evaluate this theoretical mean and the calculated mean of our simulation:</w:t>
      </w:r>
    </w:p>
    <w:p>
      <w:pPr>
        <w:pStyle w:val="SourceCode"/>
      </w:pPr>
      <w:r>
        <w:rPr>
          <w:rStyle w:val="CommentTok"/>
        </w:rPr>
        <w:t xml:space="preserve">#Theoretical mean = 1/lambda</w:t>
      </w:r>
      <w:r>
        <w:br w:type="textWrapping"/>
      </w:r>
      <w:r>
        <w:rPr>
          <w:rStyle w:val="NormalTok"/>
        </w:rPr>
        <w:t xml:space="preserve">th.mn =</w:t>
      </w:r>
      <w:r>
        <w:rPr>
          <w:rStyle w:val="StringTok"/>
        </w:rPr>
        <w:t xml:space="preserve"> </w:t>
      </w:r>
      <w:r>
        <w:rPr>
          <w:rStyle w:val="DecValTok"/>
        </w:rPr>
        <w:t xml:space="preserve">1</w:t>
      </w:r>
      <w:r>
        <w:rPr>
          <w:rStyle w:val="NormalTok"/>
        </w:rPr>
        <w:t xml:space="preserve">/lambda</w:t>
      </w:r>
      <w:r>
        <w:br w:type="textWrapping"/>
      </w:r>
      <w:r>
        <w:rPr>
          <w:rStyle w:val="NormalTok"/>
        </w:rPr>
        <w:t xml:space="preserve">th.mn </w:t>
      </w:r>
      <w:r>
        <w:rPr>
          <w:rStyle w:val="CommentTok"/>
        </w:rPr>
        <w:t xml:space="preserve">#mean - theoretical</w:t>
      </w:r>
    </w:p>
    <w:p>
      <w:pPr>
        <w:pStyle w:val="SourceCode"/>
      </w:pPr>
      <w:r>
        <w:rPr>
          <w:rStyle w:val="VerbatimChar"/>
        </w:rPr>
        <w:t xml:space="preserve">## [1] 5</w:t>
      </w:r>
    </w:p>
    <w:p>
      <w:pPr>
        <w:pStyle w:val="SourceCode"/>
      </w:pPr>
      <w:r>
        <w:rPr>
          <w:rStyle w:val="NormalTok"/>
        </w:rPr>
        <w:t xml:space="preserve">mns.mn </w:t>
      </w:r>
      <w:r>
        <w:rPr>
          <w:rStyle w:val="CommentTok"/>
        </w:rPr>
        <w:t xml:space="preserve">#mean - 1000 means of 40 random samples</w:t>
      </w:r>
    </w:p>
    <w:p>
      <w:pPr>
        <w:pStyle w:val="SourceCode"/>
      </w:pPr>
      <w:r>
        <w:rPr>
          <w:rStyle w:val="VerbatimChar"/>
        </w:rPr>
        <w:t xml:space="preserve">## [1] 4.978324</w:t>
      </w:r>
    </w:p>
    <w:p>
      <w:r>
        <w:t xml:space="preserve">The means above are both very similar, proving that as the CLT states,</w:t>
      </w:r>
      <w:r>
        <w:t xml:space="preserve"> </w:t>
      </w:r>
      <w:r>
        <w:rPr>
          <w:rStyle w:val="VerbatimChar"/>
        </w:rPr>
        <w:t xml:space="preserve">the mean of the mean of smaller samples of a distribution is equivalent to its theoretical mean.</w:t>
      </w:r>
    </w:p>
    <w:p>
      <w:pPr>
        <w:pStyle w:val="Heading2"/>
      </w:pPr>
      <w:bookmarkStart w:id="25" w:name="sample-variance-vs-theoretical-variance"/>
      <w:bookmarkEnd w:id="25"/>
      <w:r>
        <w:t xml:space="preserve">Sample Variance vs Theoretical Variance</w:t>
      </w:r>
    </w:p>
    <w:p>
      <w:r>
        <w:t xml:space="preserve">Let's evaluate the variance of the distribution of 1000 means of 40 samples and the theoretical variance.</w:t>
      </w:r>
    </w:p>
    <w:p>
      <w:pPr>
        <w:pStyle w:val="SourceCode"/>
      </w:pPr>
      <w:r>
        <w:rPr>
          <w:rStyle w:val="NormalTok"/>
        </w:rPr>
        <w:t xml:space="preserve">g.ex &lt;-</w:t>
      </w:r>
      <w:r>
        <w:rPr>
          <w:rStyle w:val="StringTok"/>
        </w:rPr>
        <w:t xml:space="preserve"> </w:t>
      </w:r>
      <w:r>
        <w:rPr>
          <w:rStyle w:val="KeywordTok"/>
        </w:rPr>
        <w:t xml:space="preserve">ggplot</w:t>
      </w:r>
      <w:r>
        <w:rPr>
          <w:rStyle w:val="NormalTok"/>
        </w:rPr>
        <w:t xml:space="preserve">(dat.ex,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fill =</w:t>
      </w:r>
      <w:r>
        <w:rPr>
          <w:rStyle w:val="NormalTok"/>
        </w:rPr>
        <w:t xml:space="preserve"> </w:t>
      </w:r>
      <w:r>
        <w:rPr>
          <w:rStyle w:val="NormalTok"/>
        </w:rPr>
        <w:t xml:space="preserve">size))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alpha =</w:t>
      </w:r>
      <w:r>
        <w:rPr>
          <w:rStyle w:val="NormalTok"/>
        </w:rPr>
        <w:t xml:space="preserve"> </w:t>
      </w:r>
      <w:r>
        <w:rPr>
          <w:rStyle w:val="NormalTok"/>
        </w:rPr>
        <w:t xml:space="preserve">.</w:t>
      </w:r>
      <w:r>
        <w:rPr>
          <w:rStyle w:val="DecValTok"/>
        </w:rPr>
        <w:t xml:space="preserve">20</w:t>
      </w:r>
      <w:r>
        <w:rPr>
          <w:rStyle w:val="NormalTok"/>
        </w:rPr>
        <w:t xml:space="preserve">, </w:t>
      </w:r>
      <w:r>
        <w:rPr>
          <w:rStyle w:val="DataTypeTok"/>
        </w:rPr>
        <w:t xml:space="preserve">binwidth=</w:t>
      </w:r>
      <w:r>
        <w:rPr>
          <w:rStyle w:val="NormalTok"/>
        </w:rPr>
        <w:t xml:space="preserve">.</w:t>
      </w:r>
      <w:r>
        <w:rPr>
          <w:rStyle w:val="DecValTok"/>
        </w:rPr>
        <w:t xml:space="preserve">5</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..density..))</w:t>
      </w:r>
      <w:r>
        <w:br w:type="textWrapping"/>
      </w:r>
      <w:r>
        <w:rPr>
          <w:rStyle w:val="NormalTok"/>
        </w:rPr>
        <w:t xml:space="preserve">g.ex +</w:t>
      </w:r>
      <w:r>
        <w:rPr>
          <w:rStyle w:val="StringTok"/>
        </w:rPr>
        <w:t xml:space="preserve"> </w:t>
      </w:r>
      <w:r>
        <w:rPr>
          <w:rStyle w:val="KeywordTok"/>
        </w:rPr>
        <w:t xml:space="preserve">facet_grid</w:t>
      </w:r>
      <w:r>
        <w:rPr>
          <w:rStyle w:val="NormalTok"/>
        </w:rPr>
        <w:t xml:space="preserve">(. ~</w:t>
      </w:r>
      <w:r>
        <w:rPr>
          <w:rStyle w:val="StringTok"/>
        </w:rPr>
        <w:t xml:space="preserve"> </w:t>
      </w:r>
      <w:r>
        <w:rPr>
          <w:rStyle w:val="NormalTok"/>
        </w:rPr>
        <w:t xml:space="preserve">size)</w:t>
      </w:r>
    </w:p>
    <w:p>
      <w:r>
        <w:drawing>
          <wp:inline>
            <wp:extent cx="4610100" cy="3695700"/>
            <wp:effectExtent b="0" l="0" r="0" t="0"/>
            <wp:docPr descr="" id="1" name="Picture"/>
            <a:graphic>
              <a:graphicData uri="http://schemas.openxmlformats.org/drawingml/2006/picture">
                <pic:pic>
                  <pic:nvPicPr>
                    <pic:cNvPr descr="Course_Project_-_Exponential_Distripution_and_the_CLT_ver_2_files/figure-docx/unnamed-chunk-4-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#Theoretical sd = 1/lambda</w:t>
      </w:r>
      <w:r>
        <w:br w:type="textWrapping"/>
      </w:r>
      <w:r>
        <w:rPr>
          <w:rStyle w:val="NormalTok"/>
        </w:rPr>
        <w:t xml:space="preserve">th.sd =</w:t>
      </w:r>
      <w:r>
        <w:rPr>
          <w:rStyle w:val="StringTok"/>
        </w:rPr>
        <w:t xml:space="preserve"> </w:t>
      </w:r>
      <w:r>
        <w:rPr>
          <w:rStyle w:val="DecValTok"/>
        </w:rPr>
        <w:t xml:space="preserve">1</w:t>
      </w:r>
      <w:r>
        <w:rPr>
          <w:rStyle w:val="NormalTok"/>
        </w:rPr>
        <w:t xml:space="preserve">/lambda</w:t>
      </w:r>
      <w:r>
        <w:br w:type="textWrapping"/>
      </w:r>
      <w:r>
        <w:rPr>
          <w:rStyle w:val="NormalTok"/>
        </w:rPr>
        <w:t xml:space="preserve">th.var =</w:t>
      </w:r>
      <w:r>
        <w:rPr>
          <w:rStyle w:val="StringTok"/>
        </w:rPr>
        <w:t xml:space="preserve"> </w:t>
      </w:r>
      <w:r>
        <w:rPr>
          <w:rStyle w:val="NormalTok"/>
        </w:rPr>
        <w:t xml:space="preserve">th.sd^</w:t>
      </w:r>
      <w:r>
        <w:rPr>
          <w:rStyle w:val="DecValTok"/>
        </w:rPr>
        <w:t xml:space="preserve">2</w:t>
      </w:r>
      <w:r>
        <w:br w:type="textWrapping"/>
      </w:r>
      <w:r>
        <w:rPr>
          <w:rStyle w:val="NormalTok"/>
        </w:rPr>
        <w:t xml:space="preserve">th.var </w:t>
      </w:r>
      <w:r>
        <w:rPr>
          <w:rStyle w:val="CommentTok"/>
        </w:rPr>
        <w:t xml:space="preserve">#Variance - theoretical</w:t>
      </w:r>
    </w:p>
    <w:p>
      <w:pPr>
        <w:pStyle w:val="SourceCode"/>
      </w:pPr>
      <w:r>
        <w:rPr>
          <w:rStyle w:val="VerbatimChar"/>
        </w:rPr>
        <w:t xml:space="preserve">## [1] 25</w:t>
      </w:r>
    </w:p>
    <w:p>
      <w:pPr>
        <w:pStyle w:val="SourceCode"/>
      </w:pPr>
      <w:r>
        <w:rPr>
          <w:rStyle w:val="NormalTok"/>
        </w:rPr>
        <w:t xml:space="preserve">mns.sd &lt;-</w:t>
      </w:r>
      <w:r>
        <w:rPr>
          <w:rStyle w:val="StringTok"/>
        </w:rPr>
        <w:t xml:space="preserve"> </w:t>
      </w:r>
      <w:r>
        <w:rPr>
          <w:rStyle w:val="KeywordTok"/>
        </w:rPr>
        <w:t xml:space="preserve">sd</w:t>
      </w:r>
      <w:r>
        <w:rPr>
          <w:rStyle w:val="NormalTok"/>
        </w:rPr>
        <w:t xml:space="preserve">(mns)</w:t>
      </w:r>
      <w:r>
        <w:br w:type="textWrapping"/>
      </w:r>
      <w:r>
        <w:rPr>
          <w:rStyle w:val="NormalTok"/>
        </w:rPr>
        <w:t xml:space="preserve">mns.var &lt;-</w:t>
      </w:r>
      <w:r>
        <w:rPr>
          <w:rStyle w:val="StringTok"/>
        </w:rPr>
        <w:t xml:space="preserve"> </w:t>
      </w:r>
      <w:r>
        <w:rPr>
          <w:rStyle w:val="NormalTok"/>
        </w:rPr>
        <w:t xml:space="preserve">mns.sd^</w:t>
      </w:r>
      <w:r>
        <w:rPr>
          <w:rStyle w:val="DecValTok"/>
        </w:rPr>
        <w:t xml:space="preserve">2</w:t>
      </w:r>
      <w:r>
        <w:br w:type="textWrapping"/>
      </w:r>
      <w:r>
        <w:rPr>
          <w:rStyle w:val="NormalTok"/>
        </w:rPr>
        <w:t xml:space="preserve">mns.var </w:t>
      </w:r>
      <w:r>
        <w:rPr>
          <w:rStyle w:val="CommentTok"/>
        </w:rPr>
        <w:t xml:space="preserve">#Variance - 1000 means of 40 random samples</w:t>
      </w:r>
    </w:p>
    <w:p>
      <w:pPr>
        <w:pStyle w:val="SourceCode"/>
      </w:pPr>
      <w:r>
        <w:rPr>
          <w:rStyle w:val="VerbatimChar"/>
        </w:rPr>
        <w:t xml:space="preserve">## [1] 0.6394373</w:t>
      </w:r>
    </w:p>
    <w:p>
      <w:r>
        <w:t xml:space="preserve">Because we are taking the mean of 40 samples 1000 times, we find that the variance of this distribution is much smaller than the variance of the original distribution. It can be stated that 1000 means of 40 samples is a tight distribution, whereas the regular exponential distrubition is not as tightly distributed around it's mean.</w:t>
      </w:r>
    </w:p>
    <w:p>
      <w:pPr>
        <w:pStyle w:val="Heading2"/>
      </w:pPr>
      <w:bookmarkStart w:id="27" w:name="distribution"/>
      <w:bookmarkEnd w:id="27"/>
      <w:r>
        <w:t xml:space="preserve">Distribution</w:t>
      </w:r>
    </w:p>
    <w:p>
      <w:r>
        <w:t xml:space="preserve">As noted above, the variance of 1000 means of 40 samples is much smaller than the variance of the original distribution that the means were taken from. In fact, the CLT states that the distribution of the means of smaller samples will result in a normal distribution. Let's take a look at this graphically.</w:t>
      </w:r>
    </w:p>
    <w:p>
      <w:pPr>
        <w:pStyle w:val="SourceCode"/>
      </w:pPr>
      <w:r>
        <w:rPr>
          <w:rStyle w:val="NormalTok"/>
        </w:rPr>
        <w:t xml:space="preserve">d &lt;-</w:t>
      </w:r>
      <w:r>
        <w:rPr>
          <w:rStyle w:val="StringTok"/>
        </w:rPr>
        <w:t xml:space="preserve"> </w:t>
      </w:r>
      <w:r>
        <w:rPr>
          <w:rStyle w:val="KeywordTok"/>
        </w:rPr>
        <w:t xml:space="preserve">ggplot</w:t>
      </w:r>
      <w:r>
        <w:rPr>
          <w:rStyle w:val="NormalTok"/>
        </w:rPr>
        <w:t xml:space="preserve">(dat,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x.norm))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alpha =</w:t>
      </w:r>
      <w:r>
        <w:rPr>
          <w:rStyle w:val="NormalTok"/>
        </w:rPr>
        <w:t xml:space="preserve"> </w:t>
      </w:r>
      <w:r>
        <w:rPr>
          <w:rStyle w:val="NormalTok"/>
        </w:rPr>
        <w:t xml:space="preserve">.</w:t>
      </w:r>
      <w:r>
        <w:rPr>
          <w:rStyle w:val="DecValTok"/>
        </w:rPr>
        <w:t xml:space="preserve">20</w:t>
      </w:r>
      <w:r>
        <w:rPr>
          <w:rStyle w:val="NormalTok"/>
        </w:rPr>
        <w:t xml:space="preserve">, </w:t>
      </w:r>
      <w:r>
        <w:rPr>
          <w:rStyle w:val="DataTypeTok"/>
        </w:rPr>
        <w:t xml:space="preserve">binwidth=</w:t>
      </w:r>
      <w:r>
        <w:rPr>
          <w:rStyle w:val="NormalTok"/>
        </w:rPr>
        <w:t xml:space="preserve">.</w:t>
      </w:r>
      <w:r>
        <w:rPr>
          <w:rStyle w:val="DecValTok"/>
        </w:rPr>
        <w:t xml:space="preserve">5</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..density..))</w:t>
      </w:r>
      <w:r>
        <w:br w:type="textWrapping"/>
      </w:r>
      <w:r>
        <w:rPr>
          <w:rStyle w:val="NormalTok"/>
        </w:rPr>
        <w:t xml:space="preserve">d +</w:t>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w:t>
      </w:r>
      <w:r>
        <w:rPr>
          <w:rStyle w:val="NormalTok"/>
        </w:rPr>
        <w:t xml:space="preserve">dnorm,</w:t>
      </w:r>
      <w:r>
        <w:rPr>
          <w:rStyle w:val="DataTypeTok"/>
        </w:rPr>
        <w:t xml:space="preserve">size =</w:t>
      </w:r>
      <w:r>
        <w:rPr>
          <w:rStyle w:val="NormalTok"/>
        </w:rPr>
        <w:t xml:space="preserve"> </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Course_Project_-_Exponential_Distripution_and_the_CLT_ver_2_files/figure-docx/unnamed-chunk-5-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d.ex &lt;-</w:t>
      </w:r>
      <w:r>
        <w:rPr>
          <w:rStyle w:val="StringTok"/>
        </w:rPr>
        <w:t xml:space="preserve"> </w:t>
      </w:r>
      <w:r>
        <w:rPr>
          <w:rStyle w:val="KeywordTok"/>
        </w:rPr>
        <w:t xml:space="preserve">ggplot</w:t>
      </w:r>
      <w:r>
        <w:rPr>
          <w:rStyle w:val="NormalTok"/>
        </w:rPr>
        <w:t xml:space="preserve">(dat.ex,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x.norm, </w:t>
      </w:r>
      <w:r>
        <w:rPr>
          <w:rStyle w:val="DataTypeTok"/>
        </w:rPr>
        <w:t xml:space="preserve">fill =</w:t>
      </w:r>
      <w:r>
        <w:rPr>
          <w:rStyle w:val="NormalTok"/>
        </w:rPr>
        <w:t xml:space="preserve"> </w:t>
      </w:r>
      <w:r>
        <w:rPr>
          <w:rStyle w:val="NormalTok"/>
        </w:rPr>
        <w:t xml:space="preserve">size))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alpha =</w:t>
      </w:r>
      <w:r>
        <w:rPr>
          <w:rStyle w:val="NormalTok"/>
        </w:rPr>
        <w:t xml:space="preserve"> </w:t>
      </w:r>
      <w:r>
        <w:rPr>
          <w:rStyle w:val="NormalTok"/>
        </w:rPr>
        <w:t xml:space="preserve">.</w:t>
      </w:r>
      <w:r>
        <w:rPr>
          <w:rStyle w:val="DecValTok"/>
        </w:rPr>
        <w:t xml:space="preserve">20</w:t>
      </w:r>
      <w:r>
        <w:rPr>
          <w:rStyle w:val="NormalTok"/>
        </w:rPr>
        <w:t xml:space="preserve">, </w:t>
      </w:r>
      <w:r>
        <w:rPr>
          <w:rStyle w:val="DataTypeTok"/>
        </w:rPr>
        <w:t xml:space="preserve">binwidth=</w:t>
      </w:r>
      <w:r>
        <w:rPr>
          <w:rStyle w:val="NormalTok"/>
        </w:rPr>
        <w:t xml:space="preserve">.</w:t>
      </w:r>
      <w:r>
        <w:rPr>
          <w:rStyle w:val="DecValTok"/>
        </w:rPr>
        <w:t xml:space="preserve">5</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..density..))</w:t>
      </w:r>
      <w:r>
        <w:br w:type="textWrapping"/>
      </w:r>
      <w:r>
        <w:rPr>
          <w:rStyle w:val="NormalTok"/>
        </w:rPr>
        <w:t xml:space="preserve">d.ex +</w:t>
      </w:r>
      <w:r>
        <w:rPr>
          <w:rStyle w:val="StringTok"/>
        </w:rPr>
        <w:t xml:space="preserve"> </w:t>
      </w:r>
      <w:r>
        <w:rPr>
          <w:rStyle w:val="KeywordTok"/>
        </w:rPr>
        <w:t xml:space="preserve">facet_grid</w:t>
      </w:r>
      <w:r>
        <w:rPr>
          <w:rStyle w:val="NormalTok"/>
        </w:rPr>
        <w:t xml:space="preserve">(. ~</w:t>
      </w:r>
      <w:r>
        <w:rPr>
          <w:rStyle w:val="StringTok"/>
        </w:rPr>
        <w:t xml:space="preserve"> </w:t>
      </w:r>
      <w:r>
        <w:rPr>
          <w:rStyle w:val="NormalTok"/>
        </w:rPr>
        <w:t xml:space="preserve">size) +</w:t>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w:t>
      </w:r>
      <w:r>
        <w:rPr>
          <w:rStyle w:val="NormalTok"/>
        </w:rPr>
        <w:t xml:space="preserve">dnorm,</w:t>
      </w:r>
      <w:r>
        <w:rPr>
          <w:rStyle w:val="DataTypeTok"/>
        </w:rPr>
        <w:t xml:space="preserve">size =</w:t>
      </w:r>
      <w:r>
        <w:rPr>
          <w:rStyle w:val="NormalTok"/>
        </w:rPr>
        <w:t xml:space="preserve"> </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Course_Project_-_Exponential_Distripution_and_the_CLT_ver_2_files/figure-docx/unnamed-chunk-5-2.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(dat$x.norm)</w:t>
      </w:r>
    </w:p>
    <w:p>
      <w:pPr>
        <w:pStyle w:val="SourceCode"/>
      </w:pPr>
      <w:r>
        <w:rPr>
          <w:rStyle w:val="VerbatimChar"/>
        </w:rPr>
        <w:t xml:space="preserve">## [1] 0.03390311</w:t>
      </w:r>
    </w:p>
    <w:p>
      <w:pPr>
        <w:pStyle w:val="SourceCode"/>
      </w:pPr>
      <w:r>
        <w:rPr>
          <w:rStyle w:val="KeywordTok"/>
        </w:rPr>
        <w:t xml:space="preserve">sd</w:t>
      </w:r>
      <w:r>
        <w:rPr>
          <w:rStyle w:val="NormalTok"/>
        </w:rPr>
        <w:t xml:space="preserve">(dat$x.norm)</w:t>
      </w:r>
    </w:p>
    <w:p>
      <w:pPr>
        <w:pStyle w:val="SourceCode"/>
      </w:pPr>
      <w:r>
        <w:rPr>
          <w:rStyle w:val="VerbatimChar"/>
        </w:rPr>
        <w:t xml:space="preserve">## [1] 1.037071</w:t>
      </w:r>
    </w:p>
    <w:p>
      <w:r>
        <w:t xml:space="preserve">In the first plot above the data above was normalized to have mean of 0 and standarad deviation of 1. When we do this and then overlay the histogram with the standard normal distribution density curve, it is noted that the distributions are very similar. Thus, you can conclude that the distribution of 1000 means of 40 samples from an exponential distribution results in a noraml distribution, as was stated by the CLT.</w:t>
      </w:r>
    </w:p>
    <w:p>
      <w:r>
        <w:t xml:space="preserve">Compare this to the original distribution (seen in the following second figure above), it is obvious that the exponential distribution does not follow the standard normal distribution.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9981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Class Project - Exponential Distribution and the Central Limit Theorem</dc:title>
  <dc:creator>cafkhami</dc:creator>
</cp:coreProperties>
</file>