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Pandoc</w:t>
      </w:r>
    </w:p>
    <w:p>
      <w:pPr>
        <w:pStyle w:val="BodyText"/>
        <w:bidi w:val="0"/>
        <w:spacing w:before="86" w:after="86"/>
        <w:jc w:val="start"/>
        <w:rPr/>
      </w:pPr>
      <w:r>
        <w:rPr/>
      </w:r>
    </w:p>
    <w:p>
      <w:pPr>
        <w:pStyle w:val="Subtitle"/>
        <w:bidi w:val="0"/>
        <w:rPr/>
      </w:pPr>
      <w:r>
        <w:rPr/>
        <w:t>Reference Document</w:t>
      </w:r>
    </w:p>
    <w:p>
      <w:pPr>
        <w:pStyle w:val="Author"/>
        <w:bidi w:val="0"/>
        <w:rPr/>
      </w:pPr>
      <w:r>
        <w:rPr/>
        <w:t>Çağatay Çakır</w:t>
      </w:r>
    </w:p>
    <w:p>
      <w:pPr>
        <w:pStyle w:val="Date"/>
        <w:bidi w:val="0"/>
        <w:rPr/>
      </w:pPr>
      <w:r>
        <w:rPr/>
        <w:t>16.08.2025</w:t>
      </w:r>
    </w:p>
    <w:p>
      <w:pPr>
        <w:pStyle w:val="Heading1"/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bookmarkStart w:id="0" w:name="__RefHeading___Toc22_1859014215"/>
      <w:bookmarkEnd w:id="0"/>
      <w:r>
        <w:rPr/>
        <w:t>Heading 1</w:t>
      </w:r>
    </w:p>
    <w:p>
      <w:pPr>
        <w:pStyle w:val="Heading2"/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bookmarkStart w:id="1" w:name="__RefHeading___Toc24_1859014215"/>
      <w:bookmarkEnd w:id="1"/>
      <w:r>
        <w:rPr/>
        <w:t>Heading 2</w:t>
      </w:r>
    </w:p>
    <w:p>
      <w:pPr>
        <w:pStyle w:val="Heading3"/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bookmarkStart w:id="2" w:name="__RefHeading___Toc26_1859014215"/>
      <w:bookmarkEnd w:id="2"/>
      <w:r>
        <w:rPr/>
        <w:t>Heading 3</w:t>
      </w:r>
    </w:p>
    <w:p>
      <w:pPr>
        <w:pStyle w:val="Heading4"/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bookmarkStart w:id="3" w:name="__RefHeading___Toc28_1859014215"/>
      <w:bookmarkEnd w:id="3"/>
      <w:r>
        <w:rPr/>
        <w:t>Heading 4</w:t>
      </w:r>
    </w:p>
    <w:p>
      <w:pPr>
        <w:pStyle w:val="Heading5"/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bookmarkStart w:id="4" w:name="__RefHeading___Toc30_1859014215"/>
      <w:bookmarkEnd w:id="4"/>
      <w:r>
        <w:rPr/>
        <w:t>Heading 5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Hello World!</w:t>
      </w:r>
      <w:r>
        <w:rPr/>
        <w:fldChar w:fldCharType="begin"/>
      </w:r>
      <w:r>
        <w:rPr/>
        <w:instrText xml:space="preserve"> CITATION  "1"</w:instrText>
      </w:r>
      <w:r>
        <w:rPr/>
        <w:fldChar w:fldCharType="separate"/>
      </w:r>
      <w:r>
        <w:rPr/>
        <w:t>1</w:t>
      </w:r>
      <w:r>
        <w:rPr/>
        <w:fldChar w:fldCharType="end"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5"/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/>
      </w:r>
    </w:p>
    <w:p>
      <w:pPr>
        <w:pStyle w:val="BodyText"/>
        <w:bidi w:val="0"/>
        <w:spacing w:before="86" w:after="86"/>
        <w:jc w:val="start"/>
        <w:rPr/>
      </w:pPr>
      <w:r>
        <w:rPr/>
      </w:r>
    </w:p>
    <w:sectPr>
      <w:footerReference w:type="default" r:id="rId2"/>
      <w:type w:val="nextPage"/>
      <w:pgSz w:w="12240" w:h="15840"/>
      <w:pgMar w:left="1440" w:right="1440" w:gutter="0" w:header="0" w:top="1440" w:footer="1440" w:bottom="2016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ourier New">
    <w:charset w:val="01" w:characterSet="utf-8"/>
    <w:family w:val="modern"/>
    <w:pitch w:val="fixed"/>
  </w:font>
  <w:font w:name="StarSymbol">
    <w:altName w:val="Arial Unicode MS"/>
    <w:charset w:val="01" w:characterSet="utf-8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Arial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decimal"/>
      <w:lvlText w:val="%1.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decimal"/>
      <w:lvlText w:val="%1.%2.%3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decimal"/>
      <w:lvlText w:val="%1.%2.%3.%4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"/>
      <w:lvlJc w:val="start"/>
      <w:pPr>
        <w:tabs>
          <w:tab w:val="num" w:pos="170"/>
        </w:tabs>
        <w:ind w:start="170" w:hanging="17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start"/>
      <w:pPr>
        <w:tabs>
          <w:tab w:val="num" w:pos="510"/>
        </w:tabs>
        <w:ind w:start="510" w:hanging="17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680"/>
        </w:tabs>
        <w:ind w:start="680" w:hanging="17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start"/>
      <w:pPr>
        <w:tabs>
          <w:tab w:val="num" w:pos="850"/>
        </w:tabs>
        <w:ind w:start="850" w:hanging="17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1020"/>
        </w:tabs>
        <w:ind w:start="1020" w:hanging="17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start"/>
      <w:pPr>
        <w:tabs>
          <w:tab w:val="num" w:pos="1191"/>
        </w:tabs>
        <w:ind w:start="1191" w:hanging="17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1361"/>
        </w:tabs>
        <w:ind w:start="1361" w:hanging="17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start"/>
      <w:pPr>
        <w:tabs>
          <w:tab w:val="num" w:pos="1531"/>
        </w:tabs>
        <w:ind w:start="1531" w:hanging="17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Lucida Sans Unicode" w:cs="Tahoma"/>
        <w:kern w:val="2"/>
        <w:sz w:val="24"/>
        <w:szCs w:val="24"/>
        <w:lang w:val="en-US" w:eastAsia="zxx" w:bidi="zxx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en-US" w:eastAsia="zxx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next w:val="BodyText"/>
    <w:qFormat/>
    <w:pPr>
      <w:numPr>
        <w:ilvl w:val="5"/>
        <w:numId w:val="1"/>
      </w:numPr>
      <w:outlineLvl w:val="5"/>
    </w:pPr>
    <w:rPr>
      <w:b/>
      <w:bCs/>
      <w:sz w:val="21"/>
      <w:szCs w:val="21"/>
    </w:rPr>
  </w:style>
  <w:style w:type="character" w:styleId="SourceText">
    <w:name w:val="Source_Text"/>
    <w:qFormat/>
    <w:rPr>
      <w:rFonts w:ascii="Courier New" w:hAnsi="Courier New" w:eastAsia="Courier New" w:cs="Courier New"/>
      <w:sz w:val="20"/>
      <w:szCs w:val="20"/>
      <w:lang w:val="zxx"/>
    </w:rPr>
  </w:style>
  <w:style w:type="character" w:styleId="Highlighted">
    <w:name w:val="Highlighted"/>
    <w:qFormat/>
    <w:rPr>
      <w:shd w:fill="FFFF38" w:val="clear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StarSymbol" w:hAnsi="StarSymbol" w:eastAsia="StarSymbol" w:cs="StarSymbol"/>
      <w:sz w:val="18"/>
      <w:szCs w:val="18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trikeout">
    <w:name w:val="Strikeout"/>
    <w:qFormat/>
    <w:rPr>
      <w:strike/>
    </w:rPr>
  </w:style>
  <w:style w:type="character" w:styleId="Superscript">
    <w:name w:val="Superscript"/>
    <w:qFormat/>
    <w:rPr>
      <w:vertAlign w:val="superscript"/>
    </w:rPr>
  </w:style>
  <w:style w:type="character" w:styleId="Subscript">
    <w:name w:val="Subscript"/>
    <w:qFormat/>
    <w:rPr>
      <w:vertAlign w:val="subscript"/>
    </w:rPr>
  </w:style>
  <w:style w:type="character" w:styleId="Quotation">
    <w:name w:val="Quotation"/>
    <w:qFormat/>
    <w:rPr>
      <w:i/>
      <w:iCs/>
    </w:rPr>
  </w:style>
  <w:style w:type="character" w:styleId="Teletype">
    <w:name w:val="Teletype"/>
    <w:qFormat/>
    <w:rPr>
      <w:rFonts w:ascii="Courier New" w:hAnsi="Courier New" w:eastAsia="Courier New" w:cs="Courier New"/>
    </w:rPr>
  </w:style>
  <w:style w:type="character" w:styleId="Hyperlink">
    <w:name w:val="Hyperlink"/>
    <w:rPr>
      <w:color w:val="000080"/>
      <w:u w:val="single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Definition">
    <w:name w:val="Definition"/>
    <w:qFormat/>
    <w:rPr/>
  </w:style>
  <w:style w:type="character" w:styleId="LineNumber">
    <w:name w:val="line number"/>
    <w:rPr/>
  </w:style>
  <w:style w:type="character" w:styleId="UserEntry">
    <w:name w:val="User Entry"/>
    <w:qFormat/>
    <w:rPr>
      <w:rFonts w:ascii="Liberation Mono" w:hAnsi="Liberation Mono" w:eastAsia="Liberation Mono" w:cs="Liberation Mono"/>
    </w:rPr>
  </w:style>
  <w:style w:type="character" w:styleId="IndexLink">
    <w:name w:val="Index Link"/>
    <w:qFormat/>
    <w:rPr/>
  </w:style>
  <w:style w:type="paragraph" w:styleId="Author">
    <w:name w:val="Author"/>
    <w:basedOn w:val="Normal"/>
    <w:qFormat/>
    <w:pPr>
      <w:jc w:val="center"/>
    </w:pPr>
    <w:rPr/>
  </w:style>
  <w:style w:type="paragraph" w:styleId="Date">
    <w:name w:val="Date"/>
    <w:basedOn w:val="Normal"/>
    <w:qFormat/>
    <w:pPr>
      <w:jc w:val="center"/>
    </w:pPr>
    <w:rPr/>
  </w:style>
  <w:style w:type="paragraph" w:styleId="Abstract">
    <w:name w:val="Abstract"/>
    <w:basedOn w:val="Normal"/>
    <w:qFormat/>
    <w:pPr>
      <w:spacing w:before="144" w:after="144"/>
      <w:ind w:hanging="0" w:start="567" w:end="567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86" w:after="86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Table">
    <w:name w:val="Table"/>
    <w:basedOn w:val="Caption"/>
    <w:qFormat/>
    <w:pPr>
      <w:numPr>
        <w:ilvl w:val="0"/>
        <w:numId w:val="2"/>
      </w:numPr>
      <w:pBdr>
        <w:top w:val="single" w:sz="2" w:space="1" w:color="000000" w:shadow="1"/>
        <w:left w:val="single" w:sz="2" w:space="1" w:color="000000"/>
        <w:bottom w:val="single" w:sz="2" w:space="1" w:color="000000"/>
        <w:right w:val="single" w:sz="2" w:space="1" w:color="000000" w:shadow="1"/>
      </w:pBdr>
      <w:outlineLvl w:val="0"/>
    </w:pPr>
    <w:rPr/>
  </w:style>
  <w:style w:type="paragraph" w:styleId="FigureCaption">
    <w:name w:val="FigureCaption"/>
    <w:basedOn w:val="Caption"/>
    <w:qFormat/>
    <w:pPr/>
    <w:rPr/>
  </w:style>
  <w:style w:type="paragraph" w:styleId="Figure">
    <w:name w:val="Figure"/>
    <w:basedOn w:val="Normal"/>
    <w:qFormat/>
    <w:pPr>
      <w:suppressLineNumbers/>
    </w:pPr>
    <w:rPr/>
  </w:style>
  <w:style w:type="paragraph" w:styleId="FigureWithCaption">
    <w:name w:val="FigureWithCaption"/>
    <w:basedOn w:val="Figure"/>
    <w:qFormat/>
    <w:pPr>
      <w:keepNext w:val="true"/>
      <w:suppressLineNumbers/>
    </w:pPr>
    <w:rPr/>
  </w:style>
  <w:style w:type="paragraph" w:styleId="Index">
    <w:name w:val="Index"/>
    <w:basedOn w:val="Normal"/>
    <w:qFormat/>
    <w:pPr>
      <w:suppressLineNumbers/>
    </w:pPr>
    <w:rPr>
      <w:rFonts w:cs="Tahoma"/>
    </w:rPr>
  </w:style>
  <w:style w:type="paragraph" w:styleId="BlockQuotation">
    <w:name w:val="Block Quotation"/>
    <w:basedOn w:val="Normal"/>
    <w:qFormat/>
    <w:pPr>
      <w:spacing w:before="144" w:after="144"/>
      <w:ind w:hanging="0" w:start="567" w:end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  <w:lang w:val="zxx"/>
    </w:rPr>
  </w:style>
  <w:style w:type="paragraph" w:styleId="DefinitionTerm">
    <w:name w:val="Definition Term"/>
    <w:basedOn w:val="Normal"/>
    <w:next w:val="DefinitionDefinition"/>
    <w:qFormat/>
    <w:pPr>
      <w:spacing w:before="86" w:after="86"/>
    </w:pPr>
    <w:rPr/>
  </w:style>
  <w:style w:type="paragraph" w:styleId="DefinitionDefinition">
    <w:name w:val="Definition Definition"/>
    <w:basedOn w:val="Normal"/>
    <w:next w:val="BodyText"/>
    <w:qFormat/>
    <w:pPr>
      <w:ind w:hanging="0" w:start="720" w:end="0"/>
    </w:pPr>
    <w:rPr/>
  </w:style>
  <w:style w:type="paragraph" w:styleId="TableContents">
    <w:name w:val="Table Contents"/>
    <w:basedOn w:val="Normal"/>
    <w:qFormat/>
    <w:pPr>
      <w:suppressLineNumbers/>
      <w:ind w:hanging="0" w:start="43" w:end="43"/>
    </w:pPr>
    <w:rPr/>
  </w:style>
  <w:style w:type="paragraph" w:styleId="TableHeading">
    <w:name w:val="Table Heading"/>
    <w:basedOn w:val="TableContents"/>
    <w:qFormat/>
    <w:pPr>
      <w:suppressLineNumbers/>
      <w:ind w:hanging="0" w:start="43" w:end="43"/>
      <w:jc w:val="start"/>
    </w:pPr>
    <w:rPr>
      <w:b/>
      <w:bCs/>
    </w:rPr>
  </w:style>
  <w:style w:type="paragraph" w:styleId="FootnoteText">
    <w:name w:val="footnote text"/>
    <w:basedOn w:val="Normal"/>
    <w:pPr>
      <w:suppressLineNumbers/>
      <w:ind w:hanging="283" w:start="283" w:end="0"/>
    </w:pPr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709"/>
        <w:tab w:val="center" w:pos="4680" w:leader="none"/>
        <w:tab w:val="right" w:pos="9360" w:leader="none"/>
      </w:tabs>
    </w:pPr>
    <w:rPr/>
  </w:style>
  <w:style w:type="paragraph" w:styleId="DefinitionTermTight">
    <w:name w:val="Definition Term Tight"/>
    <w:basedOn w:val="Normal"/>
    <w:next w:val="DefinitionDefinitionTight"/>
    <w:qFormat/>
    <w:pPr>
      <w:spacing w:before="115" w:after="115"/>
    </w:pPr>
    <w:rPr/>
  </w:style>
  <w:style w:type="paragraph" w:styleId="DefinitionDefinitionTight">
    <w:name w:val="Definition Definition Tight"/>
    <w:basedOn w:val="Normal"/>
    <w:qFormat/>
    <w:pPr>
      <w:spacing w:before="0" w:after="0"/>
      <w:ind w:hanging="0" w:start="720" w:end="0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Firstparagraph">
    <w:name w:val="First paragraph"/>
    <w:basedOn w:val="BodyText"/>
    <w:next w:val="BodyText"/>
    <w:qFormat/>
    <w:pPr/>
    <w:rPr/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09"/>
        <w:tab w:val="right" w:pos="9360" w:leader="dot"/>
      </w:tabs>
      <w:ind w:hanging="0" w:start="0"/>
    </w:pPr>
    <w:rPr/>
  </w:style>
  <w:style w:type="paragraph" w:styleId="TOC2">
    <w:name w:val="toc 2"/>
    <w:basedOn w:val="Index"/>
    <w:pPr>
      <w:tabs>
        <w:tab w:val="clear" w:pos="709"/>
        <w:tab w:val="right" w:pos="9360" w:leader="dot"/>
      </w:tabs>
      <w:ind w:hanging="0" w:start="283"/>
    </w:pPr>
    <w:rPr/>
  </w:style>
  <w:style w:type="paragraph" w:styleId="TOC3">
    <w:name w:val="toc 3"/>
    <w:basedOn w:val="Index"/>
    <w:pPr>
      <w:tabs>
        <w:tab w:val="clear" w:pos="709"/>
        <w:tab w:val="right" w:pos="9360" w:leader="dot"/>
      </w:tabs>
      <w:ind w:hanging="0" w:start="567"/>
    </w:pPr>
    <w:rPr/>
  </w:style>
  <w:style w:type="paragraph" w:styleId="TOC4">
    <w:name w:val="toc 4"/>
    <w:basedOn w:val="Index"/>
    <w:pPr>
      <w:tabs>
        <w:tab w:val="clear" w:pos="709"/>
        <w:tab w:val="right" w:pos="9360" w:leader="dot"/>
      </w:tabs>
      <w:ind w:hanging="0" w:start="850"/>
    </w:pPr>
    <w:rPr/>
  </w:style>
  <w:style w:type="paragraph" w:styleId="TOC5">
    <w:name w:val="toc 5"/>
    <w:basedOn w:val="Index"/>
    <w:pPr>
      <w:tabs>
        <w:tab w:val="clear" w:pos="709"/>
        <w:tab w:val="right" w:pos="9360" w:leader="dot"/>
      </w:tabs>
      <w:ind w:hanging="0" w:start="1134"/>
    </w:pPr>
    <w:rPr/>
  </w:style>
  <w:style w:type="paragraph" w:styleId="TableofAuthorities">
    <w:name w:val="table of authorities"/>
    <w:basedOn w:val="IndexHeading"/>
    <w:pPr>
      <w:suppressLineNumbers/>
      <w:ind w:hanging="0" w:start="0"/>
    </w:pPr>
    <w:rPr>
      <w:b/>
      <w:bCs/>
      <w:sz w:val="32"/>
      <w:szCs w:val="32"/>
    </w:rPr>
  </w:style>
  <w:style w:type="paragraph" w:styleId="Bibliography1">
    <w:name w:val="Bibliography 1"/>
    <w:basedOn w:val="Index"/>
    <w:qFormat/>
    <w:pPr>
      <w:tabs>
        <w:tab w:val="clear" w:pos="709"/>
        <w:tab w:val="right" w:pos="9360" w:leader="dot"/>
      </w:tabs>
      <w:ind w:hanging="0" w:start="0"/>
    </w:pPr>
    <w:rPr/>
  </w:style>
  <w:style w:type="numbering" w:styleId="Bullet">
    <w:name w:val="Bullet •"/>
    <w:qFormat/>
  </w:style>
  <w:style w:type="numbering" w:styleId="Bullet1">
    <w:name w:val="Bullet –"/>
    <w:qFormat/>
  </w:style>
  <w:style w:type="numbering" w:styleId="Bullet2">
    <w:name w:val="Bullet ☑"/>
    <w:qFormat/>
  </w:style>
  <w:style w:type="numbering" w:styleId="Bullet3">
    <w:name w:val="Bullet ➢"/>
    <w:qFormat/>
  </w:style>
  <w:style w:type="numbering" w:styleId="Bullet4">
    <w:name w:val="Bullet ✗"/>
    <w:qFormat/>
  </w:style>
  <w:style w:type="numbering" w:styleId="Numbering1">
    <w:name w:val="Numbering 1"/>
    <w:qFormat/>
  </w:style>
  <w:style w:type="numbering" w:styleId="Numbering2">
    <w:name w:val="Numbering 2"/>
    <w:qFormat/>
  </w:style>
  <w:style w:type="numbering" w:styleId="Numbering3">
    <w:name w:val="Numbering 3"/>
    <w:qFormat/>
  </w:style>
  <w:style w:type="numbering" w:styleId="Numbering4">
    <w:name w:val="Numbering 4"/>
    <w:qFormat/>
  </w:style>
  <w:style w:type="numbering" w:styleId="Numbering5">
    <w:name w:val="Numbering 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LibreOffice/25.8.1.1$Linux_X86_64 LibreOffice_project/580$Build-1</Application>
  <AppVersion>15.0000</AppVersion>
  <Pages>1</Pages>
  <Words>23</Words>
  <Characters>116</Characters>
  <CharactersWithSpaces>125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tr-TR</dc:language>
  <cp:lastModifiedBy/>
  <dcterms:modified xsi:type="dcterms:W3CDTF">2025-09-16T16:19:51Z</dcterms:modified>
  <cp:revision>6</cp:revision>
  <dc:subject/>
  <dc:title/>
</cp:coreProperties>
</file>