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8D" w:rsidRPr="00CF4C12" w:rsidRDefault="00CF4C12" w:rsidP="00CF4C12">
      <w:pPr>
        <w:jc w:val="center"/>
        <w:rPr>
          <w:b/>
          <w:sz w:val="32"/>
          <w:szCs w:val="32"/>
        </w:rPr>
      </w:pPr>
      <w:r w:rsidRPr="00CF4C12">
        <w:rPr>
          <w:b/>
          <w:sz w:val="32"/>
          <w:szCs w:val="32"/>
        </w:rPr>
        <w:t>Ph.D. Qualification Exam</w:t>
      </w:r>
      <w:r w:rsidR="00FD3D8B">
        <w:rPr>
          <w:b/>
          <w:sz w:val="32"/>
          <w:szCs w:val="32"/>
        </w:rPr>
        <w:t xml:space="preserve"> </w:t>
      </w:r>
      <w:r w:rsidR="00AF0502">
        <w:rPr>
          <w:b/>
          <w:sz w:val="32"/>
          <w:szCs w:val="32"/>
        </w:rPr>
        <w:t xml:space="preserve">Information </w:t>
      </w:r>
      <w:r w:rsidR="00D96D9A">
        <w:rPr>
          <w:b/>
          <w:sz w:val="32"/>
          <w:szCs w:val="32"/>
        </w:rPr>
        <w:t>i</w:t>
      </w:r>
      <w:r w:rsidR="00AF0502">
        <w:rPr>
          <w:b/>
          <w:sz w:val="32"/>
          <w:szCs w:val="32"/>
        </w:rPr>
        <w:t xml:space="preserve">n Signal Processing </w:t>
      </w:r>
      <w:r w:rsidR="00211207">
        <w:rPr>
          <w:b/>
          <w:sz w:val="32"/>
          <w:szCs w:val="32"/>
        </w:rPr>
        <w:t>Area</w:t>
      </w:r>
    </w:p>
    <w:p w:rsidR="00CF4C12" w:rsidRDefault="00CF4C12" w:rsidP="00CF4C12">
      <w:pPr>
        <w:rPr>
          <w:b/>
          <w:color w:val="2E74B5" w:themeColor="accent1" w:themeShade="BF"/>
          <w:sz w:val="28"/>
          <w:szCs w:val="28"/>
        </w:rPr>
      </w:pPr>
    </w:p>
    <w:p w:rsidR="00CF4C12" w:rsidRPr="00CF4C12" w:rsidRDefault="00CF4C12" w:rsidP="00CF4C12">
      <w:pPr>
        <w:rPr>
          <w:b/>
          <w:color w:val="2E74B5" w:themeColor="accent1" w:themeShade="BF"/>
          <w:sz w:val="28"/>
          <w:szCs w:val="28"/>
        </w:rPr>
      </w:pPr>
      <w:r w:rsidRPr="00CF4C12">
        <w:rPr>
          <w:b/>
          <w:color w:val="2E74B5" w:themeColor="accent1" w:themeShade="BF"/>
          <w:sz w:val="28"/>
          <w:szCs w:val="28"/>
        </w:rPr>
        <w:t>Major Area</w:t>
      </w:r>
    </w:p>
    <w:p w:rsidR="00CF4C12" w:rsidRPr="00CF4C12" w:rsidRDefault="00CF4C12" w:rsidP="00CF4C12">
      <w:pPr>
        <w:jc w:val="both"/>
        <w:rPr>
          <w:b/>
          <w:color w:val="2E74B5" w:themeColor="accent1" w:themeShade="BF"/>
          <w:sz w:val="28"/>
          <w:szCs w:val="28"/>
        </w:rPr>
      </w:pPr>
      <w:r w:rsidRPr="00CF4C12">
        <w:rPr>
          <w:sz w:val="26"/>
          <w:szCs w:val="26"/>
        </w:rPr>
        <w:t>S</w:t>
      </w:r>
      <w:r>
        <w:rPr>
          <w:sz w:val="26"/>
          <w:szCs w:val="26"/>
        </w:rPr>
        <w:t xml:space="preserve">tudents taking the </w:t>
      </w:r>
      <w:r>
        <w:rPr>
          <w:sz w:val="26"/>
          <w:szCs w:val="26"/>
        </w:rPr>
        <w:t xml:space="preserve">qualification </w:t>
      </w:r>
      <w:r>
        <w:rPr>
          <w:sz w:val="26"/>
          <w:szCs w:val="26"/>
        </w:rPr>
        <w:t xml:space="preserve">exam for a </w:t>
      </w:r>
      <w:r w:rsidRPr="00DE26B9">
        <w:rPr>
          <w:sz w:val="26"/>
          <w:szCs w:val="26"/>
          <w:u w:val="single"/>
        </w:rPr>
        <w:t>major</w:t>
      </w:r>
      <w:r w:rsidRPr="00DE26B9">
        <w:rPr>
          <w:sz w:val="26"/>
          <w:szCs w:val="26"/>
          <w:u w:val="single"/>
        </w:rPr>
        <w:t xml:space="preserve"> in signal processing</w:t>
      </w:r>
      <w:r>
        <w:rPr>
          <w:sz w:val="26"/>
          <w:szCs w:val="26"/>
        </w:rPr>
        <w:t xml:space="preserve"> area are responsible from the contents of the following courses: </w:t>
      </w:r>
    </w:p>
    <w:p w:rsidR="00CF4C12" w:rsidRDefault="00CF4C12" w:rsidP="00CF4C12">
      <w:pPr>
        <w:jc w:val="center"/>
        <w:rPr>
          <w:sz w:val="26"/>
          <w:szCs w:val="26"/>
        </w:rPr>
      </w:pPr>
      <w:r>
        <w:rPr>
          <w:sz w:val="26"/>
          <w:szCs w:val="26"/>
        </w:rPr>
        <w:t>EE 503, EE 504, EE 505, EE 7001 and a special subject course.</w:t>
      </w:r>
    </w:p>
    <w:p w:rsidR="00CF4C12" w:rsidRDefault="00CF4C12" w:rsidP="00CF4C12">
      <w:pPr>
        <w:rPr>
          <w:sz w:val="26"/>
          <w:szCs w:val="26"/>
        </w:rPr>
      </w:pPr>
      <w:r>
        <w:rPr>
          <w:sz w:val="26"/>
          <w:szCs w:val="26"/>
        </w:rPr>
        <w:t>Special Topic Courses: EE 583, EE 603, EE 604, EE 633, EE 634.</w:t>
      </w:r>
    </w:p>
    <w:p w:rsidR="003C3FDA" w:rsidRDefault="003C3FDA" w:rsidP="00CF4C12">
      <w:pPr>
        <w:rPr>
          <w:b/>
          <w:color w:val="2E74B5" w:themeColor="accent1" w:themeShade="BF"/>
          <w:sz w:val="28"/>
          <w:szCs w:val="28"/>
        </w:rPr>
      </w:pPr>
    </w:p>
    <w:p w:rsidR="00CF4C12" w:rsidRDefault="00CF4C12" w:rsidP="00CF4C12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>
        <w:rPr>
          <w:b/>
          <w:color w:val="2E74B5" w:themeColor="accent1" w:themeShade="BF"/>
          <w:sz w:val="28"/>
          <w:szCs w:val="28"/>
        </w:rPr>
        <w:t xml:space="preserve">Minor </w:t>
      </w:r>
      <w:r w:rsidRPr="00CF4C12">
        <w:rPr>
          <w:b/>
          <w:color w:val="2E74B5" w:themeColor="accent1" w:themeShade="BF"/>
          <w:sz w:val="28"/>
          <w:szCs w:val="28"/>
        </w:rPr>
        <w:t>Area</w:t>
      </w:r>
    </w:p>
    <w:p w:rsidR="00CF4C12" w:rsidRDefault="00CF4C12" w:rsidP="00DE26B9">
      <w:pPr>
        <w:jc w:val="both"/>
        <w:rPr>
          <w:sz w:val="26"/>
          <w:szCs w:val="26"/>
        </w:rPr>
      </w:pPr>
      <w:r w:rsidRPr="00CF4C12">
        <w:rPr>
          <w:sz w:val="26"/>
          <w:szCs w:val="26"/>
        </w:rPr>
        <w:t>S</w:t>
      </w:r>
      <w:r>
        <w:rPr>
          <w:sz w:val="26"/>
          <w:szCs w:val="26"/>
        </w:rPr>
        <w:t xml:space="preserve">tudents </w:t>
      </w:r>
      <w:r>
        <w:rPr>
          <w:sz w:val="26"/>
          <w:szCs w:val="26"/>
        </w:rPr>
        <w:t xml:space="preserve">taking the qualification exam for a </w:t>
      </w:r>
      <w:r w:rsidRPr="00DE26B9">
        <w:rPr>
          <w:sz w:val="26"/>
          <w:szCs w:val="26"/>
          <w:u w:val="single"/>
        </w:rPr>
        <w:t>minor in signal processing</w:t>
      </w:r>
      <w:r>
        <w:rPr>
          <w:sz w:val="26"/>
          <w:szCs w:val="26"/>
        </w:rPr>
        <w:t xml:space="preserve"> area are responsible from the contents of the following courses: </w:t>
      </w:r>
    </w:p>
    <w:p w:rsidR="00473FB0" w:rsidRDefault="009E02D5" w:rsidP="00473FB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EE </w:t>
      </w:r>
      <w:r w:rsidR="00473FB0">
        <w:rPr>
          <w:sz w:val="26"/>
          <w:szCs w:val="26"/>
        </w:rPr>
        <w:t xml:space="preserve">503, </w:t>
      </w:r>
      <w:r>
        <w:rPr>
          <w:sz w:val="26"/>
          <w:szCs w:val="26"/>
        </w:rPr>
        <w:t>EE 7001</w:t>
      </w:r>
      <w:r w:rsidR="00473FB0">
        <w:rPr>
          <w:sz w:val="26"/>
          <w:szCs w:val="26"/>
        </w:rPr>
        <w:t>, {</w:t>
      </w:r>
      <w:r w:rsidR="009A02A9">
        <w:rPr>
          <w:sz w:val="26"/>
          <w:szCs w:val="26"/>
        </w:rPr>
        <w:t xml:space="preserve">EE </w:t>
      </w:r>
      <w:r w:rsidR="00473FB0">
        <w:rPr>
          <w:sz w:val="26"/>
          <w:szCs w:val="26"/>
        </w:rPr>
        <w:t xml:space="preserve">504 or </w:t>
      </w:r>
      <w:r w:rsidR="009A02A9">
        <w:rPr>
          <w:sz w:val="26"/>
          <w:szCs w:val="26"/>
        </w:rPr>
        <w:t xml:space="preserve">EE </w:t>
      </w:r>
      <w:r w:rsidR="00473FB0">
        <w:rPr>
          <w:sz w:val="26"/>
          <w:szCs w:val="26"/>
        </w:rPr>
        <w:t>505}</w:t>
      </w:r>
      <w:r w:rsidR="0057500F">
        <w:rPr>
          <w:sz w:val="26"/>
          <w:szCs w:val="26"/>
        </w:rPr>
        <w:t>.</w:t>
      </w:r>
    </w:p>
    <w:p w:rsidR="00A55CA4" w:rsidRDefault="00A55CA4" w:rsidP="00473FB0">
      <w:pPr>
        <w:jc w:val="center"/>
        <w:rPr>
          <w:sz w:val="26"/>
          <w:szCs w:val="26"/>
        </w:rPr>
      </w:pPr>
    </w:p>
    <w:p w:rsidR="009E02D5" w:rsidRDefault="009E02D5" w:rsidP="00473FB0">
      <w:pPr>
        <w:jc w:val="center"/>
        <w:rPr>
          <w:sz w:val="26"/>
          <w:szCs w:val="26"/>
        </w:rPr>
      </w:pPr>
    </w:p>
    <w:p w:rsidR="009E02D5" w:rsidRPr="00CF4C12" w:rsidRDefault="009E02D5" w:rsidP="009E02D5">
      <w:pPr>
        <w:rPr>
          <w:b/>
          <w:color w:val="2E74B5" w:themeColor="accent1" w:themeShade="BF"/>
          <w:sz w:val="28"/>
          <w:szCs w:val="28"/>
        </w:rPr>
      </w:pPr>
    </w:p>
    <w:p w:rsidR="00CF4C12" w:rsidRDefault="00CF4C12" w:rsidP="00CF4C12">
      <w:pPr>
        <w:rPr>
          <w:sz w:val="26"/>
          <w:szCs w:val="26"/>
        </w:rPr>
      </w:pPr>
    </w:p>
    <w:p w:rsidR="00CF4C12" w:rsidRDefault="00CF4C12" w:rsidP="00CF4C12">
      <w:pPr>
        <w:rPr>
          <w:sz w:val="26"/>
          <w:szCs w:val="26"/>
        </w:rPr>
      </w:pPr>
    </w:p>
    <w:sectPr w:rsidR="00CF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5393"/>
    <w:multiLevelType w:val="hybridMultilevel"/>
    <w:tmpl w:val="1EB66E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7441F"/>
    <w:multiLevelType w:val="hybridMultilevel"/>
    <w:tmpl w:val="93C2E700"/>
    <w:lvl w:ilvl="0" w:tplc="8180AB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F36833"/>
    <w:multiLevelType w:val="hybridMultilevel"/>
    <w:tmpl w:val="83061860"/>
    <w:lvl w:ilvl="0" w:tplc="84DA41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12"/>
    <w:rsid w:val="00211207"/>
    <w:rsid w:val="003C3FDA"/>
    <w:rsid w:val="00473FB0"/>
    <w:rsid w:val="0057500F"/>
    <w:rsid w:val="009A02A9"/>
    <w:rsid w:val="009E02D5"/>
    <w:rsid w:val="00A55CA4"/>
    <w:rsid w:val="00A74D8D"/>
    <w:rsid w:val="00AF0502"/>
    <w:rsid w:val="00CF4C12"/>
    <w:rsid w:val="00D96D9A"/>
    <w:rsid w:val="00DB48BF"/>
    <w:rsid w:val="00DD3536"/>
    <w:rsid w:val="00DE26B9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F4DE9-47C2-476F-8ABA-BF1E713D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12"/>
    <w:pPr>
      <w:ind w:left="720"/>
      <w:contextualSpacing/>
    </w:pPr>
  </w:style>
  <w:style w:type="table" w:styleId="TableGrid">
    <w:name w:val="Table Grid"/>
    <w:basedOn w:val="TableNormal"/>
    <w:uiPriority w:val="39"/>
    <w:rsid w:val="00CF4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Cagatay Candan</dc:creator>
  <cp:keywords/>
  <dc:description/>
  <cp:lastModifiedBy>Cagatay Candan</cp:lastModifiedBy>
  <cp:revision>13</cp:revision>
  <dcterms:created xsi:type="dcterms:W3CDTF">2016-09-27T18:26:00Z</dcterms:created>
  <dcterms:modified xsi:type="dcterms:W3CDTF">2016-09-27T18:44:00Z</dcterms:modified>
</cp:coreProperties>
</file>