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A5C84" w14:textId="77777777" w:rsidR="00A70BAC" w:rsidRPr="00A70BAC" w:rsidRDefault="00A70BAC" w:rsidP="00A70BAC">
      <w:pPr>
        <w:shd w:val="clear" w:color="auto" w:fill="FFFFFF"/>
        <w:spacing w:before="150" w:after="150" w:line="600" w:lineRule="atLeast"/>
        <w:outlineLvl w:val="1"/>
        <w:rPr>
          <w:rFonts w:ascii="inherit" w:hAnsi="inherit" w:cs="Arial"/>
          <w:color w:val="333333"/>
          <w:sz w:val="42"/>
          <w:szCs w:val="42"/>
        </w:rPr>
      </w:pPr>
      <w:r w:rsidRPr="00A70BAC">
        <w:rPr>
          <w:rFonts w:ascii="inherit" w:hAnsi="inherit" w:cs="Arial"/>
          <w:color w:val="333333"/>
          <w:sz w:val="42"/>
          <w:szCs w:val="42"/>
        </w:rPr>
        <w:t>Objective</w:t>
      </w:r>
    </w:p>
    <w:p w14:paraId="11FBE8DB" w14:textId="5FF805C4" w:rsidR="00A70BAC" w:rsidRPr="00A70BAC" w:rsidRDefault="00A70BAC" w:rsidP="00A70BAC">
      <w:pPr>
        <w:shd w:val="clear" w:color="auto" w:fill="FFFFFF"/>
        <w:spacing w:before="120" w:after="240" w:line="240" w:lineRule="auto"/>
        <w:rPr>
          <w:rFonts w:ascii="Arial" w:hAnsi="Arial" w:cs="Arial"/>
          <w:color w:val="333333"/>
          <w:sz w:val="21"/>
          <w:szCs w:val="21"/>
        </w:rPr>
      </w:pPr>
      <w:r w:rsidRPr="00A70BAC">
        <w:rPr>
          <w:rFonts w:ascii="Arial" w:hAnsi="Arial" w:cs="Arial"/>
          <w:color w:val="333333"/>
          <w:sz w:val="21"/>
          <w:szCs w:val="21"/>
        </w:rPr>
        <w:t xml:space="preserve">In this assignment, you will examine network traffic using Wireshark and </w:t>
      </w:r>
      <w:r w:rsidRPr="00A70BAC">
        <w:rPr>
          <w:rFonts w:ascii="Arial" w:hAnsi="Arial" w:cs="Arial"/>
          <w:color w:val="333333"/>
          <w:sz w:val="21"/>
          <w:szCs w:val="21"/>
        </w:rPr>
        <w:t>exercise</w:t>
      </w:r>
      <w:r w:rsidRPr="00A70BAC">
        <w:rPr>
          <w:rFonts w:ascii="Arial" w:hAnsi="Arial" w:cs="Arial"/>
          <w:color w:val="333333"/>
          <w:sz w:val="21"/>
          <w:szCs w:val="21"/>
        </w:rPr>
        <w:t xml:space="preserve"> the basics of transport layer protocols.</w:t>
      </w:r>
    </w:p>
    <w:p w14:paraId="0820D62E" w14:textId="77777777" w:rsidR="00A70BAC" w:rsidRPr="00A70BAC" w:rsidRDefault="00A70BAC" w:rsidP="00A70BAC">
      <w:pPr>
        <w:shd w:val="clear" w:color="auto" w:fill="FFFFFF"/>
        <w:spacing w:before="150" w:after="150" w:line="600" w:lineRule="atLeast"/>
        <w:outlineLvl w:val="2"/>
        <w:rPr>
          <w:rFonts w:ascii="inherit" w:hAnsi="inherit" w:cs="Arial"/>
          <w:color w:val="333333"/>
          <w:sz w:val="36"/>
          <w:szCs w:val="36"/>
        </w:rPr>
      </w:pPr>
      <w:r w:rsidRPr="00A70BAC">
        <w:rPr>
          <w:rFonts w:ascii="inherit" w:hAnsi="inherit" w:cs="Arial"/>
          <w:color w:val="333333"/>
          <w:sz w:val="36"/>
          <w:szCs w:val="36"/>
        </w:rPr>
        <w:t>Instructions</w:t>
      </w:r>
    </w:p>
    <w:p w14:paraId="6EC55429" w14:textId="77777777" w:rsidR="00A70BAC" w:rsidRPr="00A70BAC" w:rsidRDefault="00A70BAC" w:rsidP="00A70BAC">
      <w:pPr>
        <w:numPr>
          <w:ilvl w:val="0"/>
          <w:numId w:val="1"/>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Start up your favorite browser and Wireshark and start a packet capture.</w:t>
      </w:r>
    </w:p>
    <w:p w14:paraId="233AA49A" w14:textId="77777777" w:rsidR="00A70BAC" w:rsidRPr="00A70BAC" w:rsidRDefault="00A70BAC" w:rsidP="00A70BAC">
      <w:pPr>
        <w:numPr>
          <w:ilvl w:val="0"/>
          <w:numId w:val="1"/>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Visit YouTube and start playing one of your favorite videos. Close YouTube after 15-20 seconds of playback.</w:t>
      </w:r>
    </w:p>
    <w:p w14:paraId="1BC97D97" w14:textId="77777777" w:rsidR="00A70BAC" w:rsidRPr="00A70BAC" w:rsidRDefault="00A70BAC" w:rsidP="00A70BAC">
      <w:pPr>
        <w:numPr>
          <w:ilvl w:val="0"/>
          <w:numId w:val="1"/>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Visit http://ceng.metu.edu.tr/~hbostan/ceng435</w:t>
      </w:r>
    </w:p>
    <w:p w14:paraId="1BE3D4F0" w14:textId="77777777" w:rsidR="00A70BAC" w:rsidRPr="00A70BAC" w:rsidRDefault="00A70BAC" w:rsidP="00A70BAC">
      <w:pPr>
        <w:numPr>
          <w:ilvl w:val="0"/>
          <w:numId w:val="1"/>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Answer the questions below.</w:t>
      </w:r>
    </w:p>
    <w:p w14:paraId="0E6CAED1" w14:textId="77777777" w:rsidR="00A70BAC" w:rsidRPr="00A70BAC" w:rsidRDefault="00A70BAC" w:rsidP="00A70BAC">
      <w:pPr>
        <w:shd w:val="clear" w:color="auto" w:fill="FFFFFF"/>
        <w:spacing w:before="120" w:after="120" w:line="240" w:lineRule="auto"/>
        <w:rPr>
          <w:rFonts w:ascii="Arial" w:hAnsi="Arial" w:cs="Arial"/>
          <w:color w:val="333333"/>
          <w:sz w:val="21"/>
          <w:szCs w:val="21"/>
        </w:rPr>
      </w:pPr>
      <w:r w:rsidRPr="00A70BAC">
        <w:rPr>
          <w:rFonts w:ascii="Arial" w:hAnsi="Arial" w:cs="Arial"/>
          <w:i/>
          <w:iCs/>
          <w:color w:val="333333"/>
          <w:sz w:val="21"/>
          <w:szCs w:val="21"/>
        </w:rPr>
        <w:t>Tip: Before you start doing the exercises, it is highly recommended to close all programs</w:t>
      </w:r>
      <w:r w:rsidRPr="00A70BAC">
        <w:rPr>
          <w:rFonts w:ascii="Arial" w:hAnsi="Arial" w:cs="Arial"/>
          <w:color w:val="333333"/>
          <w:sz w:val="21"/>
          <w:szCs w:val="21"/>
        </w:rPr>
        <w:br/>
      </w:r>
      <w:r w:rsidRPr="00A70BAC">
        <w:rPr>
          <w:rFonts w:ascii="Arial" w:hAnsi="Arial" w:cs="Arial"/>
          <w:i/>
          <w:iCs/>
          <w:color w:val="333333"/>
          <w:sz w:val="21"/>
          <w:szCs w:val="21"/>
        </w:rPr>
        <w:t>that communicate over network to make the task easier for yourself.</w:t>
      </w:r>
    </w:p>
    <w:p w14:paraId="7A7B412B" w14:textId="77777777" w:rsidR="00A70BAC" w:rsidRPr="00A70BAC" w:rsidRDefault="00A70BAC" w:rsidP="00A70BAC">
      <w:pPr>
        <w:shd w:val="clear" w:color="auto" w:fill="FFFFFF"/>
        <w:spacing w:before="150" w:after="150" w:line="600" w:lineRule="atLeast"/>
        <w:outlineLvl w:val="2"/>
        <w:rPr>
          <w:rFonts w:ascii="inherit" w:hAnsi="inherit" w:cs="Arial"/>
          <w:color w:val="333333"/>
          <w:sz w:val="36"/>
          <w:szCs w:val="36"/>
        </w:rPr>
      </w:pPr>
      <w:r w:rsidRPr="00A70BAC">
        <w:rPr>
          <w:rFonts w:ascii="inherit" w:hAnsi="inherit" w:cs="Arial"/>
          <w:color w:val="333333"/>
          <w:sz w:val="36"/>
          <w:szCs w:val="36"/>
        </w:rPr>
        <w:t>Questions</w:t>
      </w:r>
    </w:p>
    <w:p w14:paraId="65800621" w14:textId="77777777" w:rsidR="00A70BAC" w:rsidRPr="00A70BAC" w:rsidRDefault="00A70BAC" w:rsidP="00A70BAC">
      <w:pPr>
        <w:numPr>
          <w:ilvl w:val="0"/>
          <w:numId w:val="2"/>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What IPv4 protocol does YouTube use for video streaming? Can you justify this design choice of engineers at YouTube?</w:t>
      </w:r>
    </w:p>
    <w:p w14:paraId="7B781566" w14:textId="77777777" w:rsidR="00A70BAC" w:rsidRPr="00A70BAC" w:rsidRDefault="00A70BAC" w:rsidP="00A70BAC">
      <w:pPr>
        <w:numPr>
          <w:ilvl w:val="0"/>
          <w:numId w:val="2"/>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 xml:space="preserve">What is your computer's IP address, YouTube's IP address and </w:t>
      </w:r>
      <w:bookmarkStart w:id="0" w:name="_Hlk26549478"/>
      <w:proofErr w:type="spellStart"/>
      <w:r w:rsidRPr="00A70BAC">
        <w:rPr>
          <w:rFonts w:ascii="Arial" w:hAnsi="Arial" w:cs="Arial"/>
          <w:color w:val="333333"/>
          <w:sz w:val="21"/>
          <w:szCs w:val="21"/>
        </w:rPr>
        <w:t>ceng.metu.edu.tr</w:t>
      </w:r>
      <w:bookmarkEnd w:id="0"/>
      <w:r w:rsidRPr="00A70BAC">
        <w:rPr>
          <w:rFonts w:ascii="Arial" w:hAnsi="Arial" w:cs="Arial"/>
          <w:color w:val="333333"/>
          <w:sz w:val="21"/>
          <w:szCs w:val="21"/>
        </w:rPr>
        <w:t>'s</w:t>
      </w:r>
      <w:proofErr w:type="spellEnd"/>
      <w:r w:rsidRPr="00A70BAC">
        <w:rPr>
          <w:rFonts w:ascii="Arial" w:hAnsi="Arial" w:cs="Arial"/>
          <w:color w:val="333333"/>
          <w:sz w:val="21"/>
          <w:szCs w:val="21"/>
        </w:rPr>
        <w:t xml:space="preserve"> IP address?</w:t>
      </w:r>
      <w:bookmarkStart w:id="1" w:name="_GoBack"/>
      <w:bookmarkEnd w:id="1"/>
    </w:p>
    <w:p w14:paraId="48D9DC18" w14:textId="77777777" w:rsidR="00A70BAC" w:rsidRPr="00A70BAC" w:rsidRDefault="00A70BAC" w:rsidP="00A70BAC">
      <w:pPr>
        <w:numPr>
          <w:ilvl w:val="0"/>
          <w:numId w:val="2"/>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What is the destination and source ports for the GET requests made to ceng.metu.edu.tr? Draw a table.</w:t>
      </w:r>
    </w:p>
    <w:p w14:paraId="68DD703D" w14:textId="77777777" w:rsidR="00A70BAC" w:rsidRPr="00A70BAC" w:rsidRDefault="00A70BAC" w:rsidP="00A70BAC">
      <w:pPr>
        <w:numPr>
          <w:ilvl w:val="0"/>
          <w:numId w:val="2"/>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 xml:space="preserve">What are the Numbers of packets in the first 3-Way handshake with the ceng.metu.edu.tr? What </w:t>
      </w:r>
      <w:proofErr w:type="gramStart"/>
      <w:r w:rsidRPr="00A70BAC">
        <w:rPr>
          <w:rFonts w:ascii="Arial" w:hAnsi="Arial" w:cs="Arial"/>
          <w:color w:val="333333"/>
          <w:sz w:val="21"/>
          <w:szCs w:val="21"/>
        </w:rPr>
        <w:t>are</w:t>
      </w:r>
      <w:proofErr w:type="gramEnd"/>
      <w:r w:rsidRPr="00A70BAC">
        <w:rPr>
          <w:rFonts w:ascii="Arial" w:hAnsi="Arial" w:cs="Arial"/>
          <w:color w:val="333333"/>
          <w:sz w:val="21"/>
          <w:szCs w:val="21"/>
        </w:rPr>
        <w:t xml:space="preserve"> their sequence and ack numbers?</w:t>
      </w:r>
    </w:p>
    <w:p w14:paraId="1227C71A" w14:textId="77777777" w:rsidR="00A70BAC" w:rsidRPr="00A70BAC" w:rsidRDefault="00A70BAC" w:rsidP="00A70BAC">
      <w:pPr>
        <w:numPr>
          <w:ilvl w:val="0"/>
          <w:numId w:val="2"/>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What are the packet numbers and segment numbers of the first 5 packets of all packets transmitting the image 'ceng.png'? What is the length of each segment used to transmit the image?</w:t>
      </w:r>
    </w:p>
    <w:p w14:paraId="1B0DFC5A" w14:textId="77777777" w:rsidR="00A70BAC" w:rsidRPr="00A70BAC" w:rsidRDefault="00A70BAC" w:rsidP="00A70BAC">
      <w:pPr>
        <w:numPr>
          <w:ilvl w:val="0"/>
          <w:numId w:val="2"/>
        </w:numPr>
        <w:shd w:val="clear" w:color="auto" w:fill="FFFFFF"/>
        <w:spacing w:before="100" w:beforeAutospacing="1" w:after="100" w:afterAutospacing="1" w:line="300" w:lineRule="atLeast"/>
        <w:ind w:left="600"/>
        <w:rPr>
          <w:rFonts w:ascii="Arial" w:hAnsi="Arial" w:cs="Arial"/>
          <w:color w:val="333333"/>
          <w:sz w:val="21"/>
          <w:szCs w:val="21"/>
        </w:rPr>
      </w:pPr>
      <w:r w:rsidRPr="00A70BAC">
        <w:rPr>
          <w:rFonts w:ascii="Arial" w:hAnsi="Arial" w:cs="Arial"/>
          <w:color w:val="333333"/>
          <w:sz w:val="21"/>
          <w:szCs w:val="21"/>
        </w:rPr>
        <w:t>What is the minimum amount of available buffer space advertised at the receiver for the entire trace? Does the lack of receiver buffer space ever throttle the sender?</w:t>
      </w:r>
    </w:p>
    <w:p w14:paraId="0296BC40" w14:textId="77777777" w:rsidR="00A70BAC" w:rsidRPr="00A70BAC" w:rsidRDefault="00A70BAC" w:rsidP="00A70BAC">
      <w:pPr>
        <w:shd w:val="clear" w:color="auto" w:fill="FFFFFF"/>
        <w:spacing w:before="150" w:after="150" w:line="600" w:lineRule="atLeast"/>
        <w:outlineLvl w:val="2"/>
        <w:rPr>
          <w:rFonts w:ascii="Arial" w:hAnsi="Arial" w:cs="Arial"/>
          <w:color w:val="333333"/>
          <w:sz w:val="36"/>
          <w:szCs w:val="36"/>
        </w:rPr>
      </w:pPr>
      <w:r w:rsidRPr="00A70BAC">
        <w:rPr>
          <w:rFonts w:ascii="Arial" w:hAnsi="Arial" w:cs="Arial"/>
          <w:color w:val="333333"/>
          <w:sz w:val="36"/>
          <w:szCs w:val="36"/>
        </w:rPr>
        <w:t>Deliverables</w:t>
      </w:r>
    </w:p>
    <w:p w14:paraId="6BC09586" w14:textId="77777777" w:rsidR="00A70BAC" w:rsidRPr="00A70BAC" w:rsidRDefault="00A70BAC" w:rsidP="00A70BAC">
      <w:pPr>
        <w:shd w:val="clear" w:color="auto" w:fill="FFFFFF"/>
        <w:spacing w:before="120" w:after="120" w:line="240" w:lineRule="auto"/>
        <w:rPr>
          <w:rFonts w:ascii="Arial" w:hAnsi="Arial" w:cs="Arial"/>
          <w:color w:val="333333"/>
          <w:sz w:val="21"/>
          <w:szCs w:val="21"/>
        </w:rPr>
      </w:pPr>
      <w:r w:rsidRPr="00A70BAC">
        <w:rPr>
          <w:rFonts w:ascii="Arial" w:hAnsi="Arial" w:cs="Arial"/>
          <w:color w:val="333333"/>
          <w:sz w:val="21"/>
          <w:szCs w:val="21"/>
        </w:rPr>
        <w:t>You are expected to submit your answers as a one-page-long softcopy solution to "Wireshark Turnitin Assignment 2: Transport Layer - Report" section and your packet capture file (.</w:t>
      </w:r>
      <w:proofErr w:type="spellStart"/>
      <w:r w:rsidRPr="00A70BAC">
        <w:rPr>
          <w:rFonts w:ascii="Arial" w:hAnsi="Arial" w:cs="Arial"/>
          <w:color w:val="333333"/>
          <w:sz w:val="21"/>
          <w:szCs w:val="21"/>
        </w:rPr>
        <w:t>pcap</w:t>
      </w:r>
      <w:proofErr w:type="spellEnd"/>
      <w:r w:rsidRPr="00A70BAC">
        <w:rPr>
          <w:rFonts w:ascii="Arial" w:hAnsi="Arial" w:cs="Arial"/>
          <w:color w:val="333333"/>
          <w:sz w:val="21"/>
          <w:szCs w:val="21"/>
        </w:rPr>
        <w:t>) to "</w:t>
      </w:r>
      <w:hyperlink r:id="rId5" w:tooltip="Wireshark Assignment #1: Application Layer - PCAP Submission" w:history="1">
        <w:r w:rsidRPr="00A70BAC">
          <w:rPr>
            <w:rFonts w:ascii="Arial" w:hAnsi="Arial" w:cs="Arial"/>
            <w:color w:val="2C3E50"/>
            <w:sz w:val="21"/>
            <w:szCs w:val="21"/>
            <w:u w:val="single"/>
          </w:rPr>
          <w:t>Wireshark Assignment 2: Transport Layer - PCAP Submission</w:t>
        </w:r>
      </w:hyperlink>
      <w:r w:rsidRPr="00A70BAC">
        <w:rPr>
          <w:rFonts w:ascii="Arial" w:hAnsi="Arial" w:cs="Arial"/>
          <w:color w:val="333333"/>
          <w:sz w:val="21"/>
          <w:szCs w:val="21"/>
        </w:rPr>
        <w:t xml:space="preserve">" section before the deadline. Please refer to course syllabus for late submission terms and follow </w:t>
      </w:r>
      <w:proofErr w:type="spellStart"/>
      <w:r w:rsidRPr="00A70BAC">
        <w:rPr>
          <w:rFonts w:ascii="Arial" w:hAnsi="Arial" w:cs="Arial"/>
          <w:color w:val="333333"/>
          <w:sz w:val="21"/>
          <w:szCs w:val="21"/>
        </w:rPr>
        <w:t>Odtuclass</w:t>
      </w:r>
      <w:proofErr w:type="spellEnd"/>
      <w:r w:rsidRPr="00A70BAC">
        <w:rPr>
          <w:rFonts w:ascii="Arial" w:hAnsi="Arial" w:cs="Arial"/>
          <w:color w:val="333333"/>
          <w:sz w:val="21"/>
          <w:szCs w:val="21"/>
        </w:rPr>
        <w:t xml:space="preserve"> system for further </w:t>
      </w:r>
      <w:hyperlink r:id="rId6" w:tooltip="Announcements" w:history="1">
        <w:r w:rsidRPr="00A70BAC">
          <w:rPr>
            <w:rFonts w:ascii="Arial" w:hAnsi="Arial" w:cs="Arial"/>
            <w:color w:val="2C3E50"/>
            <w:sz w:val="21"/>
            <w:szCs w:val="21"/>
            <w:u w:val="single"/>
          </w:rPr>
          <w:t>announcements</w:t>
        </w:r>
      </w:hyperlink>
      <w:r w:rsidRPr="00A70BAC">
        <w:rPr>
          <w:rFonts w:ascii="Arial" w:hAnsi="Arial" w:cs="Arial"/>
          <w:color w:val="333333"/>
          <w:sz w:val="21"/>
          <w:szCs w:val="21"/>
        </w:rPr>
        <w:t>.</w:t>
      </w:r>
    </w:p>
    <w:p w14:paraId="56353150" w14:textId="77777777" w:rsidR="00A70BAC" w:rsidRPr="00A70BAC" w:rsidRDefault="00A70BAC" w:rsidP="00A70BAC">
      <w:pPr>
        <w:shd w:val="clear" w:color="auto" w:fill="FFFFFF"/>
        <w:spacing w:before="150" w:after="150" w:line="600" w:lineRule="atLeast"/>
        <w:outlineLvl w:val="2"/>
        <w:rPr>
          <w:rFonts w:ascii="inherit" w:hAnsi="inherit" w:cs="Arial"/>
          <w:color w:val="333333"/>
          <w:sz w:val="36"/>
          <w:szCs w:val="36"/>
        </w:rPr>
      </w:pPr>
      <w:r w:rsidRPr="00A70BAC">
        <w:rPr>
          <w:rFonts w:ascii="inherit" w:hAnsi="inherit" w:cs="Arial"/>
          <w:color w:val="333333"/>
          <w:sz w:val="36"/>
          <w:szCs w:val="36"/>
        </w:rPr>
        <w:t>Late delivery</w:t>
      </w:r>
    </w:p>
    <w:p w14:paraId="51B1AFBD" w14:textId="77777777" w:rsidR="00A70BAC" w:rsidRPr="00A70BAC" w:rsidRDefault="00A70BAC" w:rsidP="00A70BAC">
      <w:pPr>
        <w:shd w:val="clear" w:color="auto" w:fill="FFFFFF"/>
        <w:spacing w:before="120" w:after="120" w:line="240" w:lineRule="auto"/>
        <w:rPr>
          <w:rFonts w:ascii="Arial" w:hAnsi="Arial" w:cs="Arial"/>
          <w:color w:val="333333"/>
          <w:sz w:val="21"/>
          <w:szCs w:val="21"/>
        </w:rPr>
      </w:pPr>
      <w:r w:rsidRPr="00A70BAC">
        <w:rPr>
          <w:rFonts w:ascii="Arial" w:hAnsi="Arial" w:cs="Arial"/>
          <w:color w:val="333333"/>
          <w:sz w:val="21"/>
          <w:szCs w:val="21"/>
        </w:rPr>
        <w:t xml:space="preserve">Late delivery will be accepted for assignments. Your submission will be assessed out of 5 if it is delivered until the deadline.  Late delivery will only be possible for two days after the deadlines. Your grade will be assessed out of 4.5 points on the first day of late delivery and out of 4 points </w:t>
      </w:r>
      <w:r w:rsidRPr="00A70BAC">
        <w:rPr>
          <w:rFonts w:ascii="Arial" w:hAnsi="Arial" w:cs="Arial"/>
          <w:color w:val="333333"/>
          <w:sz w:val="21"/>
          <w:szCs w:val="21"/>
        </w:rPr>
        <w:lastRenderedPageBreak/>
        <w:t>on the second day. Beyond two days, your submission will not be counted as a valid submission and the NA policy will be applied.</w:t>
      </w:r>
    </w:p>
    <w:p w14:paraId="28AFD228" w14:textId="77777777" w:rsidR="00A70BAC" w:rsidRPr="00A70BAC" w:rsidRDefault="00A70BAC" w:rsidP="00A70BAC">
      <w:pPr>
        <w:shd w:val="clear" w:color="auto" w:fill="FFFFFF"/>
        <w:spacing w:before="150" w:after="150" w:line="600" w:lineRule="atLeast"/>
        <w:outlineLvl w:val="2"/>
        <w:rPr>
          <w:rFonts w:ascii="inherit" w:hAnsi="inherit" w:cs="Arial"/>
          <w:color w:val="333333"/>
          <w:sz w:val="36"/>
          <w:szCs w:val="36"/>
        </w:rPr>
      </w:pPr>
      <w:r w:rsidRPr="00A70BAC">
        <w:rPr>
          <w:rFonts w:ascii="inherit" w:hAnsi="inherit" w:cs="Arial"/>
          <w:color w:val="333333"/>
          <w:sz w:val="36"/>
          <w:szCs w:val="36"/>
        </w:rPr>
        <w:t>Cheating Policy</w:t>
      </w:r>
    </w:p>
    <w:p w14:paraId="7C1E22F7" w14:textId="77777777" w:rsidR="00A70BAC" w:rsidRPr="00A70BAC" w:rsidRDefault="00A70BAC" w:rsidP="00A70BAC">
      <w:pPr>
        <w:shd w:val="clear" w:color="auto" w:fill="FFFFFF"/>
        <w:spacing w:before="120" w:after="120" w:line="240" w:lineRule="auto"/>
        <w:rPr>
          <w:rFonts w:ascii="Arial" w:hAnsi="Arial" w:cs="Arial"/>
          <w:color w:val="333333"/>
          <w:sz w:val="21"/>
          <w:szCs w:val="21"/>
        </w:rPr>
      </w:pPr>
      <w:r w:rsidRPr="00A70BAC">
        <w:rPr>
          <w:rFonts w:ascii="Arial" w:hAnsi="Arial" w:cs="Arial"/>
          <w:b/>
          <w:bCs/>
          <w:color w:val="333333"/>
          <w:sz w:val="21"/>
          <w:szCs w:val="21"/>
        </w:rPr>
        <w:t>We have zero tolerance policy for cheating.</w:t>
      </w:r>
      <w:r w:rsidRPr="00A70BAC">
        <w:rPr>
          <w:rFonts w:ascii="Arial" w:hAnsi="Arial" w:cs="Arial"/>
          <w:color w:val="333333"/>
          <w:sz w:val="21"/>
          <w:szCs w:val="21"/>
        </w:rPr>
        <w:t> People involved in cheating will be punished according to the university regulations.</w:t>
      </w:r>
    </w:p>
    <w:p w14:paraId="07DBA453" w14:textId="77777777" w:rsidR="00E60109" w:rsidRDefault="00E60109"/>
    <w:sectPr w:rsidR="00E60109" w:rsidSect="00633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0384C"/>
    <w:multiLevelType w:val="multilevel"/>
    <w:tmpl w:val="F802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5460A"/>
    <w:multiLevelType w:val="multilevel"/>
    <w:tmpl w:val="4280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FC"/>
    <w:rsid w:val="003B5CFC"/>
    <w:rsid w:val="00633C00"/>
    <w:rsid w:val="00766E83"/>
    <w:rsid w:val="008003DE"/>
    <w:rsid w:val="00A70BAC"/>
    <w:rsid w:val="00C53A51"/>
    <w:rsid w:val="00E60109"/>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49D0C-D70D-4809-9716-DB1C8E37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BAC"/>
    <w:pPr>
      <w:spacing w:before="100" w:beforeAutospacing="1" w:after="100" w:afterAutospacing="1" w:line="240" w:lineRule="auto"/>
      <w:outlineLvl w:val="1"/>
    </w:pPr>
    <w:rPr>
      <w:rFonts w:ascii="Times New Roman"/>
      <w:b/>
      <w:bCs/>
      <w:sz w:val="36"/>
      <w:szCs w:val="36"/>
    </w:rPr>
  </w:style>
  <w:style w:type="paragraph" w:styleId="Heading3">
    <w:name w:val="heading 3"/>
    <w:basedOn w:val="Normal"/>
    <w:link w:val="Heading3Char"/>
    <w:uiPriority w:val="9"/>
    <w:qFormat/>
    <w:rsid w:val="00A70BAC"/>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BAC"/>
    <w:rPr>
      <w:rFonts w:ascii="Times New Roman"/>
      <w:b/>
      <w:bCs/>
      <w:sz w:val="36"/>
      <w:szCs w:val="36"/>
    </w:rPr>
  </w:style>
  <w:style w:type="character" w:customStyle="1" w:styleId="Heading3Char">
    <w:name w:val="Heading 3 Char"/>
    <w:basedOn w:val="DefaultParagraphFont"/>
    <w:link w:val="Heading3"/>
    <w:uiPriority w:val="9"/>
    <w:rsid w:val="00A70BAC"/>
    <w:rPr>
      <w:rFonts w:ascii="Times New Roman"/>
      <w:b/>
      <w:bCs/>
      <w:sz w:val="27"/>
      <w:szCs w:val="27"/>
    </w:rPr>
  </w:style>
  <w:style w:type="paragraph" w:styleId="NormalWeb">
    <w:name w:val="Normal (Web)"/>
    <w:basedOn w:val="Normal"/>
    <w:uiPriority w:val="99"/>
    <w:semiHidden/>
    <w:unhideWhenUsed/>
    <w:rsid w:val="00A70BAC"/>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A70BAC"/>
    <w:rPr>
      <w:i/>
      <w:iCs/>
    </w:rPr>
  </w:style>
  <w:style w:type="character" w:styleId="Hyperlink">
    <w:name w:val="Hyperlink"/>
    <w:basedOn w:val="DefaultParagraphFont"/>
    <w:uiPriority w:val="99"/>
    <w:semiHidden/>
    <w:unhideWhenUsed/>
    <w:rsid w:val="00A70BAC"/>
    <w:rPr>
      <w:color w:val="0000FF"/>
      <w:u w:val="single"/>
    </w:rPr>
  </w:style>
  <w:style w:type="character" w:styleId="Strong">
    <w:name w:val="Strong"/>
    <w:basedOn w:val="DefaultParagraphFont"/>
    <w:uiPriority w:val="22"/>
    <w:qFormat/>
    <w:rsid w:val="00A70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dtuclass.metu.edu.tr/mod/forum/view.php?id=4739" TargetMode="External"/><Relationship Id="rId5" Type="http://schemas.openxmlformats.org/officeDocument/2006/relationships/hyperlink" Target="https://odtuclass.metu.edu.tr/mod/assign/view.php?id=394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Çağdaş FİL</dc:creator>
  <cp:keywords/>
  <dc:description/>
  <cp:lastModifiedBy>Çağdaş FİL</cp:lastModifiedBy>
  <cp:revision>2</cp:revision>
  <dcterms:created xsi:type="dcterms:W3CDTF">2019-12-06T11:17:00Z</dcterms:created>
  <dcterms:modified xsi:type="dcterms:W3CDTF">2019-12-06T17:20:00Z</dcterms:modified>
</cp:coreProperties>
</file>