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6EE" w:rsidRPr="00655B97" w:rsidRDefault="00655B97" w:rsidP="00655B97">
      <w:r w:rsidRPr="00655B97">
        <w:drawing>
          <wp:inline distT="0" distB="0" distL="0" distR="0" wp14:anchorId="0269F97B" wp14:editId="3632994B">
            <wp:extent cx="8229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6EE" w:rsidRPr="00655B97" w:rsidSect="000B75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48"/>
    <w:rsid w:val="000B7548"/>
    <w:rsid w:val="0061792C"/>
    <w:rsid w:val="00655B97"/>
    <w:rsid w:val="00E7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1E8F"/>
  <w15:chartTrackingRefBased/>
  <w15:docId w15:val="{F9C42E0D-5C29-154F-AD86-D9C7DAEA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754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5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0B7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2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Cage</dc:creator>
  <cp:keywords/>
  <dc:description/>
  <cp:lastModifiedBy>Candice Cage</cp:lastModifiedBy>
  <cp:revision>1</cp:revision>
  <dcterms:created xsi:type="dcterms:W3CDTF">2019-08-09T20:31:00Z</dcterms:created>
  <dcterms:modified xsi:type="dcterms:W3CDTF">2019-08-09T20:44:00Z</dcterms:modified>
</cp:coreProperties>
</file>