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Charis SIL" w:cs="Charis SIL" w:eastAsia="Charis SIL" w:hAnsi="Charis SIL"/>
        </w:rPr>
      </w:pPr>
      <w:r w:rsidDel="00000000" w:rsidR="00000000" w:rsidRPr="00000000">
        <w:rPr>
          <w:rFonts w:ascii="Charis SIL" w:cs="Charis SIL" w:eastAsia="Charis SIL" w:hAnsi="Charis SIL"/>
          <w:rtl w:val="0"/>
        </w:rPr>
        <w:t xml:space="preserve">Topics for final exam</w:t>
      </w:r>
    </w:p>
    <w:p w:rsidR="00000000" w:rsidDel="00000000" w:rsidP="00000000" w:rsidRDefault="00000000" w:rsidRPr="00000000" w14:paraId="00000002">
      <w:pPr>
        <w:rPr>
          <w:rFonts w:ascii="Charis SIL" w:cs="Charis SIL" w:eastAsia="Charis SIL" w:hAnsi="Charis SIL"/>
        </w:rPr>
      </w:pPr>
      <w:r w:rsidDel="00000000" w:rsidR="00000000" w:rsidRPr="00000000">
        <w:rPr>
          <w:rFonts w:ascii="Charis SIL" w:cs="Charis SIL" w:eastAsia="Charis SIL" w:hAnsi="Charis SIL"/>
          <w:rtl w:val="0"/>
        </w:rPr>
        <w:t xml:space="preserve">Phonetics &amp; Phonology</w:t>
      </w:r>
    </w:p>
    <w:p w:rsidR="00000000" w:rsidDel="00000000" w:rsidP="00000000" w:rsidRDefault="00000000" w:rsidRPr="00000000" w14:paraId="00000003">
      <w:pPr>
        <w:rPr>
          <w:rFonts w:ascii="Charis SIL" w:cs="Charis SIL" w:eastAsia="Charis SIL" w:hAnsi="Charis SIL"/>
        </w:rPr>
      </w:pPr>
      <w:r w:rsidDel="00000000" w:rsidR="00000000" w:rsidRPr="00000000">
        <w:rPr>
          <w:rFonts w:ascii="Charis SIL" w:cs="Charis SIL" w:eastAsia="Charis SIL" w:hAnsi="Charis SIL"/>
          <w:rtl w:val="0"/>
        </w:rPr>
        <w:t xml:space="preserve">Spring 2026</w:t>
      </w:r>
    </w:p>
    <w:p w:rsidR="00000000" w:rsidDel="00000000" w:rsidP="00000000" w:rsidRDefault="00000000" w:rsidRPr="00000000" w14:paraId="00000004">
      <w:pPr>
        <w:rPr>
          <w:rFonts w:ascii="Charis SIL" w:cs="Charis SIL" w:eastAsia="Charis SIL" w:hAnsi="Charis SIL"/>
        </w:rPr>
      </w:pPr>
      <w:r w:rsidDel="00000000" w:rsidR="00000000" w:rsidRPr="00000000">
        <w:rPr>
          <w:rtl w:val="0"/>
        </w:rPr>
      </w:r>
    </w:p>
    <w:p w:rsidR="00000000" w:rsidDel="00000000" w:rsidP="00000000" w:rsidRDefault="00000000" w:rsidRPr="00000000" w14:paraId="00000005">
      <w:pPr>
        <w:rPr>
          <w:rFonts w:ascii="Charis SIL" w:cs="Charis SIL" w:eastAsia="Charis SIL" w:hAnsi="Charis SIL"/>
        </w:rPr>
      </w:pPr>
      <w:r w:rsidDel="00000000" w:rsidR="00000000" w:rsidRPr="00000000">
        <w:rPr>
          <w:rFonts w:ascii="Charis SIL" w:cs="Charis SIL" w:eastAsia="Charis SIL" w:hAnsi="Charis SIL"/>
          <w:rtl w:val="0"/>
        </w:rPr>
        <w:t xml:space="preserve">The final exam will be cumulative, meaning any material from this course may appear. You may also be asked to combine or extend parts of the material. As a take-home exam, you can work at your own pace and refer to the textbook, course materials, and anything else. Unlike other assignments, this is to be completed on your own, without close collaboration. </w:t>
      </w:r>
    </w:p>
    <w:p w:rsidR="00000000" w:rsidDel="00000000" w:rsidP="00000000" w:rsidRDefault="00000000" w:rsidRPr="00000000" w14:paraId="00000006">
      <w:pPr>
        <w:rPr>
          <w:rFonts w:ascii="Charis SIL" w:cs="Charis SIL" w:eastAsia="Charis SIL" w:hAnsi="Charis SIL"/>
        </w:rPr>
      </w:pPr>
      <w:r w:rsidDel="00000000" w:rsidR="00000000" w:rsidRPr="00000000">
        <w:rPr>
          <w:rtl w:val="0"/>
        </w:rPr>
      </w:r>
    </w:p>
    <w:p w:rsidR="00000000" w:rsidDel="00000000" w:rsidP="00000000" w:rsidRDefault="00000000" w:rsidRPr="00000000" w14:paraId="00000007">
      <w:pPr>
        <w:rPr>
          <w:rFonts w:ascii="Charis SIL" w:cs="Charis SIL" w:eastAsia="Charis SIL" w:hAnsi="Charis SIL"/>
        </w:rPr>
      </w:pPr>
      <w:r w:rsidDel="00000000" w:rsidR="00000000" w:rsidRPr="00000000">
        <w:rPr>
          <w:rFonts w:ascii="Charis SIL" w:cs="Charis SIL" w:eastAsia="Charis SIL" w:hAnsi="Charis SIL"/>
          <w:rtl w:val="0"/>
        </w:rPr>
        <w:t xml:space="preserve">Phonetics questions:</w:t>
      </w:r>
    </w:p>
    <w:p w:rsidR="00000000" w:rsidDel="00000000" w:rsidP="00000000" w:rsidRDefault="00000000" w:rsidRPr="00000000" w14:paraId="00000008">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Translate IPA to/from English orthography</w:t>
      </w:r>
    </w:p>
    <w:p w:rsidR="00000000" w:rsidDel="00000000" w:rsidP="00000000" w:rsidRDefault="00000000" w:rsidRPr="00000000" w14:paraId="00000009">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Match IPA to midsagittal sections</w:t>
      </w:r>
    </w:p>
    <w:p w:rsidR="00000000" w:rsidDel="00000000" w:rsidP="00000000" w:rsidRDefault="00000000" w:rsidRPr="00000000" w14:paraId="0000000A">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Translate IPA to/from articulatory descriptions </w:t>
      </w:r>
    </w:p>
    <w:p w:rsidR="00000000" w:rsidDel="00000000" w:rsidP="00000000" w:rsidRDefault="00000000" w:rsidRPr="00000000" w14:paraId="0000000B">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Identify natural classes </w:t>
      </w:r>
    </w:p>
    <w:p w:rsidR="00000000" w:rsidDel="00000000" w:rsidP="00000000" w:rsidRDefault="00000000" w:rsidRPr="00000000" w14:paraId="0000000C">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Characterize natural classes in articulatory and/or acoustic terms</w:t>
      </w:r>
    </w:p>
    <w:p w:rsidR="00000000" w:rsidDel="00000000" w:rsidP="00000000" w:rsidRDefault="00000000" w:rsidRPr="00000000" w14:paraId="0000000D">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Describe the articulatory movements taking place in a word</w:t>
      </w:r>
    </w:p>
    <w:p w:rsidR="00000000" w:rsidDel="00000000" w:rsidP="00000000" w:rsidRDefault="00000000" w:rsidRPr="00000000" w14:paraId="0000000E">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Answer questions about how articulation works</w:t>
      </w:r>
    </w:p>
    <w:p w:rsidR="00000000" w:rsidDel="00000000" w:rsidP="00000000" w:rsidRDefault="00000000" w:rsidRPr="00000000" w14:paraId="0000000F">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Answer questions about how hearing works</w:t>
      </w:r>
    </w:p>
    <w:p w:rsidR="00000000" w:rsidDel="00000000" w:rsidP="00000000" w:rsidRDefault="00000000" w:rsidRPr="00000000" w14:paraId="00000010">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Interpret salient features of spectrograms and/or waveforms</w:t>
      </w:r>
    </w:p>
    <w:p w:rsidR="00000000" w:rsidDel="00000000" w:rsidP="00000000" w:rsidRDefault="00000000" w:rsidRPr="00000000" w14:paraId="00000011">
      <w:pPr>
        <w:ind w:left="0" w:firstLine="0"/>
        <w:rPr>
          <w:rFonts w:ascii="Charis SIL" w:cs="Charis SIL" w:eastAsia="Charis SIL" w:hAnsi="Charis SIL"/>
        </w:rPr>
      </w:pPr>
      <w:r w:rsidDel="00000000" w:rsidR="00000000" w:rsidRPr="00000000">
        <w:rPr>
          <w:rFonts w:ascii="Charis SIL" w:cs="Charis SIL" w:eastAsia="Charis SIL" w:hAnsi="Charis SIL"/>
          <w:rtl w:val="0"/>
        </w:rPr>
        <w:t xml:space="preserve">Phonology questions:</w:t>
      </w:r>
    </w:p>
    <w:p w:rsidR="00000000" w:rsidDel="00000000" w:rsidP="00000000" w:rsidRDefault="00000000" w:rsidRPr="00000000" w14:paraId="00000012">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Define a natural class with distinctive features</w:t>
      </w:r>
    </w:p>
    <w:p w:rsidR="00000000" w:rsidDel="00000000" w:rsidP="00000000" w:rsidRDefault="00000000" w:rsidRPr="00000000" w14:paraId="00000013">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Given some words of a language, do any/all of the following: </w:t>
      </w:r>
    </w:p>
    <w:p w:rsidR="00000000" w:rsidDel="00000000" w:rsidP="00000000" w:rsidRDefault="00000000" w:rsidRPr="00000000" w14:paraId="00000014">
      <w:pPr>
        <w:numPr>
          <w:ilvl w:val="1"/>
          <w:numId w:val="1"/>
        </w:numPr>
        <w:ind w:left="144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Identify complementary/contrastive distribution</w:t>
      </w:r>
    </w:p>
    <w:p w:rsidR="00000000" w:rsidDel="00000000" w:rsidP="00000000" w:rsidRDefault="00000000" w:rsidRPr="00000000" w14:paraId="00000015">
      <w:pPr>
        <w:numPr>
          <w:ilvl w:val="1"/>
          <w:numId w:val="1"/>
        </w:numPr>
        <w:ind w:left="144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Identify phonemes/allophones</w:t>
      </w:r>
    </w:p>
    <w:p w:rsidR="00000000" w:rsidDel="00000000" w:rsidP="00000000" w:rsidRDefault="00000000" w:rsidRPr="00000000" w14:paraId="00000016">
      <w:pPr>
        <w:numPr>
          <w:ilvl w:val="1"/>
          <w:numId w:val="1"/>
        </w:numPr>
        <w:ind w:left="144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Formulate a descriptive generalization of a pattern</w:t>
      </w:r>
    </w:p>
    <w:p w:rsidR="00000000" w:rsidDel="00000000" w:rsidP="00000000" w:rsidRDefault="00000000" w:rsidRPr="00000000" w14:paraId="00000017">
      <w:pPr>
        <w:numPr>
          <w:ilvl w:val="1"/>
          <w:numId w:val="1"/>
        </w:numPr>
        <w:ind w:left="144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Formalize the description with </w:t>
      </w:r>
      <w:r w:rsidDel="00000000" w:rsidR="00000000" w:rsidRPr="00000000">
        <w:rPr>
          <w:rFonts w:ascii="Charis SIL" w:cs="Charis SIL" w:eastAsia="Charis SIL" w:hAnsi="Charis SIL"/>
          <w:i w:val="1"/>
          <w:iCs w:val="1"/>
          <w:rtl w:val="0"/>
        </w:rPr>
        <w:t xml:space="preserve">SPE</w:t>
      </w:r>
      <w:r w:rsidDel="00000000" w:rsidR="00000000" w:rsidRPr="00000000">
        <w:rPr>
          <w:rFonts w:ascii="Charis SIL" w:cs="Charis SIL" w:eastAsia="Charis SIL" w:hAnsi="Charis SIL"/>
          <w:rtl w:val="0"/>
        </w:rPr>
        <w:t xml:space="preserve">-style and/or autosegmental rules</w:t>
      </w:r>
    </w:p>
    <w:p w:rsidR="00000000" w:rsidDel="00000000" w:rsidP="00000000" w:rsidRDefault="00000000" w:rsidRPr="00000000" w14:paraId="00000018">
      <w:pPr>
        <w:numPr>
          <w:ilvl w:val="1"/>
          <w:numId w:val="1"/>
        </w:numPr>
        <w:ind w:left="144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Formalize the description with constraints</w:t>
      </w:r>
    </w:p>
    <w:p w:rsidR="00000000" w:rsidDel="00000000" w:rsidP="00000000" w:rsidRDefault="00000000" w:rsidRPr="00000000" w14:paraId="00000019">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Apply the English stress-assignment rules (Zsiga p. 376-378) and discuss results</w:t>
      </w:r>
    </w:p>
    <w:p w:rsidR="00000000" w:rsidDel="00000000" w:rsidP="00000000" w:rsidRDefault="00000000" w:rsidRPr="00000000" w14:paraId="0000001A">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Given a description of a phonological process, formalize with rules and/or constraints. This process could be segmental (consonants/vowels), tonal, or stress-related</w:t>
      </w:r>
    </w:p>
    <w:p w:rsidR="00000000" w:rsidDel="00000000" w:rsidP="00000000" w:rsidRDefault="00000000" w:rsidRPr="00000000" w14:paraId="0000001B">
      <w:pPr>
        <w:numPr>
          <w:ilvl w:val="0"/>
          <w:numId w:val="1"/>
        </w:numPr>
        <w:ind w:left="720" w:hanging="360"/>
        <w:rPr>
          <w:rFonts w:ascii="Charis SIL" w:cs="Charis SIL" w:eastAsia="Charis SIL" w:hAnsi="Charis SIL"/>
          <w:u w:val="none"/>
        </w:rPr>
      </w:pPr>
      <w:r w:rsidDel="00000000" w:rsidR="00000000" w:rsidRPr="00000000">
        <w:rPr>
          <w:rFonts w:ascii="Charis SIL" w:cs="Charis SIL" w:eastAsia="Charis SIL" w:hAnsi="Charis SIL"/>
          <w:rtl w:val="0"/>
        </w:rPr>
        <w:t xml:space="preserve">Compare and evaluate the predictions of feature systems, rules, or constraint rankings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