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ED3" w:rsidRDefault="008E5ED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Lab </w:t>
      </w:r>
      <w:proofErr w:type="gramStart"/>
      <w:r>
        <w:rPr>
          <w:b/>
          <w:sz w:val="32"/>
          <w:szCs w:val="32"/>
          <w:u w:val="single"/>
        </w:rPr>
        <w:t>3</w:t>
      </w:r>
      <w:r w:rsidR="00AF6F3D">
        <w:rPr>
          <w:b/>
          <w:sz w:val="32"/>
          <w:szCs w:val="32"/>
          <w:u w:val="single"/>
        </w:rPr>
        <w:t xml:space="preserve"> </w:t>
      </w:r>
      <w:r w:rsidR="00726836">
        <w:rPr>
          <w:b/>
          <w:sz w:val="32"/>
          <w:szCs w:val="32"/>
          <w:u w:val="single"/>
        </w:rPr>
        <w:t>:</w:t>
      </w:r>
      <w:proofErr w:type="gramEnd"/>
      <w:r w:rsidR="00AF6F3D">
        <w:rPr>
          <w:b/>
          <w:sz w:val="32"/>
          <w:szCs w:val="32"/>
          <w:u w:val="single"/>
        </w:rPr>
        <w:t xml:space="preserve"> Introduction to</w:t>
      </w:r>
      <w:r w:rsidR="00726836">
        <w:rPr>
          <w:b/>
          <w:sz w:val="32"/>
          <w:szCs w:val="32"/>
          <w:u w:val="single"/>
        </w:rPr>
        <w:t xml:space="preserve"> Confidence interval</w:t>
      </w:r>
      <w:r>
        <w:rPr>
          <w:b/>
          <w:sz w:val="32"/>
          <w:szCs w:val="32"/>
          <w:u w:val="single"/>
        </w:rPr>
        <w:t xml:space="preserve"> analysis</w:t>
      </w:r>
    </w:p>
    <w:p w:rsidR="0097757F" w:rsidRPr="00726836" w:rsidRDefault="008E5ED3">
      <w:r w:rsidRPr="00726836">
        <w:rPr>
          <w:b/>
          <w:sz w:val="32"/>
          <w:szCs w:val="32"/>
        </w:rPr>
        <w:t>Confidence interval</w:t>
      </w:r>
      <w:r w:rsidR="002722BB" w:rsidRPr="00726836">
        <w:rPr>
          <w:b/>
          <w:sz w:val="32"/>
          <w:szCs w:val="32"/>
        </w:rPr>
        <w:t xml:space="preserve"> </w:t>
      </w:r>
      <w:r w:rsidRPr="00726836">
        <w:rPr>
          <w:b/>
          <w:sz w:val="32"/>
          <w:szCs w:val="32"/>
        </w:rPr>
        <w:t xml:space="preserve">(C.I.) </w:t>
      </w:r>
      <w:r w:rsidR="002722BB" w:rsidRPr="00726836">
        <w:rPr>
          <w:b/>
          <w:sz w:val="32"/>
          <w:szCs w:val="32"/>
        </w:rPr>
        <w:t>for Population mean</w:t>
      </w:r>
      <w:r w:rsidR="00726836">
        <w:t>:</w:t>
      </w:r>
      <w:r w:rsidR="002722BB" w:rsidRPr="00726836">
        <w:t xml:space="preserve"> </w:t>
      </w:r>
    </w:p>
    <w:p w:rsidR="002722BB" w:rsidRDefault="002722BB" w:rsidP="002722BB">
      <w:pPr>
        <w:pStyle w:val="ListParagraph"/>
        <w:numPr>
          <w:ilvl w:val="0"/>
          <w:numId w:val="2"/>
        </w:numPr>
      </w:pPr>
      <w:r>
        <w:t>Test of normality</w:t>
      </w:r>
      <w:r w:rsidRPr="002722BB">
        <w:t xml:space="preserve"> </w:t>
      </w:r>
    </w:p>
    <w:p w:rsidR="00726836" w:rsidRDefault="00726836" w:rsidP="002722BB">
      <w:pPr>
        <w:pStyle w:val="ListParagraph"/>
        <w:numPr>
          <w:ilvl w:val="0"/>
          <w:numId w:val="2"/>
        </w:numPr>
      </w:pPr>
      <w:r>
        <w:t>Influential versus outlier data</w:t>
      </w:r>
    </w:p>
    <w:p w:rsidR="002722BB" w:rsidRDefault="002722BB" w:rsidP="002722BB">
      <w:pPr>
        <w:pStyle w:val="ListParagraph"/>
        <w:numPr>
          <w:ilvl w:val="0"/>
          <w:numId w:val="2"/>
        </w:numPr>
      </w:pPr>
      <w:r>
        <w:t>Test of outlier</w:t>
      </w:r>
    </w:p>
    <w:p w:rsidR="002722BB" w:rsidRDefault="002722BB" w:rsidP="002722BB">
      <w:pPr>
        <w:pStyle w:val="ListParagraph"/>
        <w:numPr>
          <w:ilvl w:val="0"/>
          <w:numId w:val="2"/>
        </w:numPr>
      </w:pPr>
      <w:r>
        <w:t>Manual computation</w:t>
      </w:r>
    </w:p>
    <w:p w:rsidR="002722BB" w:rsidRDefault="002722BB" w:rsidP="002722BB">
      <w:pPr>
        <w:pStyle w:val="ListParagraph"/>
        <w:numPr>
          <w:ilvl w:val="0"/>
          <w:numId w:val="2"/>
        </w:numPr>
      </w:pPr>
      <w:r>
        <w:t>Interpretation of results</w:t>
      </w:r>
    </w:p>
    <w:p w:rsidR="002722BB" w:rsidRDefault="002722BB" w:rsidP="002722BB">
      <w:pPr>
        <w:pStyle w:val="ListParagraph"/>
        <w:numPr>
          <w:ilvl w:val="0"/>
          <w:numId w:val="2"/>
        </w:numPr>
      </w:pPr>
      <w:r>
        <w:t>Minitab applications</w:t>
      </w:r>
    </w:p>
    <w:p w:rsidR="002722BB" w:rsidRDefault="002722BB" w:rsidP="002722BB">
      <w:pPr>
        <w:pStyle w:val="ListParagraph"/>
        <w:numPr>
          <w:ilvl w:val="0"/>
          <w:numId w:val="2"/>
        </w:numPr>
      </w:pPr>
      <w:r>
        <w:t>Non-parametric model</w:t>
      </w:r>
    </w:p>
    <w:p w:rsidR="002722BB" w:rsidRDefault="002722BB"/>
    <w:p w:rsidR="008B1B23" w:rsidRDefault="008E5ED3" w:rsidP="002722BB">
      <w:pPr>
        <w:rPr>
          <w:sz w:val="28"/>
          <w:szCs w:val="28"/>
        </w:rPr>
      </w:pPr>
      <w:r>
        <w:rPr>
          <w:sz w:val="28"/>
          <w:szCs w:val="28"/>
        </w:rPr>
        <w:t>We would like to obtain a 90%</w:t>
      </w:r>
      <w:r w:rsidR="008B1B23">
        <w:rPr>
          <w:sz w:val="28"/>
          <w:szCs w:val="28"/>
        </w:rPr>
        <w:t xml:space="preserve"> confidence interval</w:t>
      </w:r>
      <w:r w:rsidR="002722BB" w:rsidRPr="00F15E03">
        <w:rPr>
          <w:sz w:val="28"/>
          <w:szCs w:val="28"/>
        </w:rPr>
        <w:t xml:space="preserve"> for the</w:t>
      </w:r>
      <w:r w:rsidR="002722BB">
        <w:rPr>
          <w:sz w:val="28"/>
          <w:szCs w:val="28"/>
        </w:rPr>
        <w:t xml:space="preserve"> mean of the data population associated</w:t>
      </w:r>
      <w:r w:rsidR="002722BB" w:rsidRPr="00F15E03">
        <w:rPr>
          <w:sz w:val="28"/>
          <w:szCs w:val="28"/>
        </w:rPr>
        <w:t xml:space="preserve"> </w:t>
      </w:r>
      <w:r w:rsidR="002722BB">
        <w:rPr>
          <w:sz w:val="28"/>
          <w:szCs w:val="28"/>
        </w:rPr>
        <w:t xml:space="preserve">with </w:t>
      </w:r>
      <w:r w:rsidR="002722BB" w:rsidRPr="00F15E03">
        <w:rPr>
          <w:sz w:val="28"/>
          <w:szCs w:val="28"/>
        </w:rPr>
        <w:t>a cr</w:t>
      </w:r>
      <w:r w:rsidR="002722BB">
        <w:rPr>
          <w:sz w:val="28"/>
          <w:szCs w:val="28"/>
        </w:rPr>
        <w:t>itical manufacturing process</w:t>
      </w:r>
      <w:r w:rsidR="002722BB">
        <w:rPr>
          <w:sz w:val="28"/>
          <w:szCs w:val="28"/>
        </w:rPr>
        <w:t xml:space="preserve"> measurement</w:t>
      </w:r>
      <w:r w:rsidR="002722BB" w:rsidRPr="00F15E03">
        <w:rPr>
          <w:sz w:val="28"/>
          <w:szCs w:val="28"/>
        </w:rPr>
        <w:t xml:space="preserve">. </w:t>
      </w:r>
      <w:r>
        <w:rPr>
          <w:sz w:val="28"/>
          <w:szCs w:val="28"/>
        </w:rPr>
        <w:t>(What about a 95%</w:t>
      </w:r>
      <w:r w:rsidR="002722BB" w:rsidRPr="00F15E03">
        <w:rPr>
          <w:sz w:val="28"/>
          <w:szCs w:val="28"/>
        </w:rPr>
        <w:t xml:space="preserve"> </w:t>
      </w:r>
      <w:r>
        <w:rPr>
          <w:sz w:val="28"/>
          <w:szCs w:val="28"/>
        </w:rPr>
        <w:t>C.I.?</w:t>
      </w:r>
      <w:r w:rsidR="008B1B23">
        <w:rPr>
          <w:sz w:val="28"/>
          <w:szCs w:val="28"/>
        </w:rPr>
        <w:t xml:space="preserve">  Length</w:t>
      </w:r>
      <w:r w:rsidR="00B278A1">
        <w:rPr>
          <w:sz w:val="28"/>
          <w:szCs w:val="28"/>
        </w:rPr>
        <w:t xml:space="preserve"> versus practical </w:t>
      </w:r>
      <w:r w:rsidR="008B1B23">
        <w:rPr>
          <w:sz w:val="28"/>
          <w:szCs w:val="28"/>
        </w:rPr>
        <w:t xml:space="preserve">usage?) </w:t>
      </w:r>
      <w:r>
        <w:rPr>
          <w:sz w:val="28"/>
          <w:szCs w:val="28"/>
        </w:rPr>
        <w:t xml:space="preserve"> </w:t>
      </w:r>
      <w:r w:rsidR="002722BB" w:rsidRPr="00F15E03">
        <w:rPr>
          <w:sz w:val="28"/>
          <w:szCs w:val="28"/>
        </w:rPr>
        <w:t xml:space="preserve">Due to the destructive testing nature of this measurement, the following small </w:t>
      </w:r>
      <w:r w:rsidR="002722BB">
        <w:rPr>
          <w:sz w:val="28"/>
          <w:szCs w:val="28"/>
        </w:rPr>
        <w:t xml:space="preserve">set of </w:t>
      </w:r>
      <w:r w:rsidR="002722BB" w:rsidRPr="00F15E03">
        <w:rPr>
          <w:sz w:val="28"/>
          <w:szCs w:val="28"/>
        </w:rPr>
        <w:t>random observations</w:t>
      </w:r>
      <w:r w:rsidR="002722BB">
        <w:rPr>
          <w:sz w:val="28"/>
          <w:szCs w:val="28"/>
        </w:rPr>
        <w:t xml:space="preserve"> has</w:t>
      </w:r>
      <w:r w:rsidR="002722BB" w:rsidRPr="00F15E03">
        <w:rPr>
          <w:sz w:val="28"/>
          <w:szCs w:val="28"/>
        </w:rPr>
        <w:t xml:space="preserve"> </w:t>
      </w:r>
      <w:r w:rsidR="002722BB">
        <w:rPr>
          <w:sz w:val="28"/>
          <w:szCs w:val="28"/>
        </w:rPr>
        <w:t>been obtained.</w:t>
      </w:r>
      <w:r w:rsidR="002722BB" w:rsidRPr="00F15E03">
        <w:rPr>
          <w:sz w:val="28"/>
          <w:szCs w:val="28"/>
        </w:rPr>
        <w:t xml:space="preserve"> </w:t>
      </w:r>
    </w:p>
    <w:p w:rsidR="002722BB" w:rsidRPr="00726836" w:rsidRDefault="002722BB" w:rsidP="002722BB">
      <w:pPr>
        <w:rPr>
          <w:b/>
          <w:sz w:val="28"/>
          <w:szCs w:val="28"/>
        </w:rPr>
      </w:pPr>
      <w:r w:rsidRPr="00726836">
        <w:rPr>
          <w:b/>
          <w:sz w:val="28"/>
          <w:szCs w:val="28"/>
        </w:rPr>
        <w:t>10.5, 12.9, 15.0, 9.3, 21.0, 11.9, 34.0, 12.2, and 18.3</w:t>
      </w:r>
    </w:p>
    <w:p w:rsidR="00F47F65" w:rsidRDefault="002722BB" w:rsidP="00F47F65">
      <w:pPr>
        <w:ind w:left="360"/>
        <w:rPr>
          <w:b/>
          <w:sz w:val="28"/>
          <w:szCs w:val="28"/>
        </w:rPr>
      </w:pPr>
      <w:r w:rsidRPr="00F15E03">
        <w:rPr>
          <w:sz w:val="28"/>
          <w:szCs w:val="28"/>
        </w:rPr>
        <w:t>A.    Check for the normality of the data population and</w:t>
      </w:r>
      <w:r w:rsidR="00726836">
        <w:rPr>
          <w:sz w:val="28"/>
          <w:szCs w:val="28"/>
        </w:rPr>
        <w:t xml:space="preserve"> then</w:t>
      </w:r>
      <w:r w:rsidRPr="00F15E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manually </w:t>
      </w:r>
      <w:r w:rsidRPr="00F15E03">
        <w:rPr>
          <w:sz w:val="28"/>
          <w:szCs w:val="28"/>
        </w:rPr>
        <w:t xml:space="preserve">determine the required C.I. </w:t>
      </w:r>
      <w:r w:rsidR="00726836">
        <w:rPr>
          <w:sz w:val="28"/>
          <w:szCs w:val="28"/>
        </w:rPr>
        <w:t>(a</w:t>
      </w:r>
      <w:r w:rsidRPr="00F15E03">
        <w:rPr>
          <w:sz w:val="28"/>
          <w:szCs w:val="28"/>
        </w:rPr>
        <w:t xml:space="preserve">ssume the observation </w:t>
      </w:r>
      <w:r>
        <w:rPr>
          <w:sz w:val="28"/>
          <w:szCs w:val="28"/>
        </w:rPr>
        <w:t xml:space="preserve">valued </w:t>
      </w:r>
      <w:r w:rsidRPr="00F15E03">
        <w:rPr>
          <w:sz w:val="28"/>
          <w:szCs w:val="28"/>
        </w:rPr>
        <w:t>34.0 is an influential data point and you may not cross it out</w:t>
      </w:r>
      <w:r w:rsidR="00726836">
        <w:rPr>
          <w:sz w:val="28"/>
          <w:szCs w:val="28"/>
        </w:rPr>
        <w:t>)</w:t>
      </w:r>
      <w:r w:rsidRPr="00F15E03">
        <w:rPr>
          <w:sz w:val="28"/>
          <w:szCs w:val="28"/>
        </w:rPr>
        <w:t xml:space="preserve">. </w:t>
      </w:r>
      <w:r w:rsidR="00F47F65">
        <w:rPr>
          <w:sz w:val="28"/>
          <w:szCs w:val="28"/>
        </w:rPr>
        <w:t xml:space="preserve"> </w:t>
      </w:r>
      <w:r w:rsidR="00F47F65" w:rsidRPr="00F47F65">
        <w:rPr>
          <w:b/>
          <w:sz w:val="28"/>
          <w:szCs w:val="28"/>
        </w:rPr>
        <w:t>Verify your results using Minitab.</w:t>
      </w:r>
      <w:r w:rsidR="00B278A1">
        <w:rPr>
          <w:b/>
          <w:sz w:val="28"/>
          <w:szCs w:val="28"/>
        </w:rPr>
        <w:t xml:space="preserve">  Make an interpretation of your </w:t>
      </w:r>
    </w:p>
    <w:p w:rsidR="00F47F65" w:rsidRPr="00F47F65" w:rsidRDefault="00F47F65" w:rsidP="00F47F65">
      <w:pPr>
        <w:ind w:left="360"/>
        <w:rPr>
          <w:b/>
          <w:sz w:val="28"/>
          <w:szCs w:val="28"/>
        </w:rPr>
      </w:pPr>
      <w:r>
        <w:rPr>
          <w:sz w:val="28"/>
          <w:szCs w:val="28"/>
        </w:rPr>
        <w:t>C.</w:t>
      </w:r>
      <w:r>
        <w:rPr>
          <w:b/>
          <w:sz w:val="28"/>
          <w:szCs w:val="28"/>
        </w:rPr>
        <w:t xml:space="preserve">  </w:t>
      </w:r>
      <w:r w:rsidRPr="00F47F65">
        <w:rPr>
          <w:sz w:val="28"/>
          <w:szCs w:val="28"/>
        </w:rPr>
        <w:t>Check to see if the observation 34.0 is indeed an outlier.</w:t>
      </w:r>
      <w:r>
        <w:rPr>
          <w:sz w:val="28"/>
          <w:szCs w:val="28"/>
        </w:rPr>
        <w:t xml:space="preserve">  If yes, then discard this data point and using Minitab compute a new C.I. </w:t>
      </w:r>
    </w:p>
    <w:p w:rsidR="002722BB" w:rsidRDefault="002722BB" w:rsidP="002722BB">
      <w:pPr>
        <w:ind w:left="360"/>
        <w:rPr>
          <w:sz w:val="28"/>
          <w:szCs w:val="28"/>
        </w:rPr>
      </w:pPr>
      <w:r w:rsidRPr="00F15E03">
        <w:rPr>
          <w:sz w:val="28"/>
          <w:szCs w:val="28"/>
        </w:rPr>
        <w:t xml:space="preserve"> </w:t>
      </w:r>
      <w:r w:rsidR="00F47F65">
        <w:rPr>
          <w:sz w:val="28"/>
          <w:szCs w:val="28"/>
        </w:rPr>
        <w:t xml:space="preserve">B.   </w:t>
      </w:r>
      <w:r w:rsidRPr="00F15E03">
        <w:rPr>
          <w:sz w:val="28"/>
          <w:szCs w:val="28"/>
        </w:rPr>
        <w:t xml:space="preserve">If the normality test </w:t>
      </w:r>
      <w:r w:rsidR="00F47F65">
        <w:rPr>
          <w:sz w:val="28"/>
          <w:szCs w:val="28"/>
        </w:rPr>
        <w:t xml:space="preserve">in Part A </w:t>
      </w:r>
      <w:r w:rsidR="00D012CA">
        <w:rPr>
          <w:sz w:val="28"/>
          <w:szCs w:val="28"/>
        </w:rPr>
        <w:t>fails</w:t>
      </w:r>
      <w:r w:rsidRPr="00F15E03">
        <w:rPr>
          <w:sz w:val="28"/>
          <w:szCs w:val="28"/>
        </w:rPr>
        <w:t xml:space="preserve"> </w:t>
      </w:r>
      <w:r w:rsidR="001562FD">
        <w:rPr>
          <w:sz w:val="28"/>
          <w:szCs w:val="28"/>
        </w:rPr>
        <w:t xml:space="preserve">and yet you may not </w:t>
      </w:r>
      <w:r w:rsidR="00B278A1">
        <w:rPr>
          <w:sz w:val="28"/>
          <w:szCs w:val="28"/>
        </w:rPr>
        <w:t xml:space="preserve">wish to </w:t>
      </w:r>
      <w:r w:rsidR="001562FD">
        <w:rPr>
          <w:sz w:val="28"/>
          <w:szCs w:val="28"/>
        </w:rPr>
        <w:t xml:space="preserve">discard the observation 34.0, </w:t>
      </w:r>
      <w:r w:rsidRPr="00F15E03">
        <w:rPr>
          <w:sz w:val="28"/>
          <w:szCs w:val="28"/>
        </w:rPr>
        <w:t>then compute an equivalent non-parametric C.I. for the central tendency of the data population</w:t>
      </w:r>
      <w:r w:rsidRPr="00B278A1">
        <w:rPr>
          <w:sz w:val="28"/>
          <w:szCs w:val="28"/>
        </w:rPr>
        <w:t xml:space="preserve"> </w:t>
      </w:r>
      <w:r w:rsidRPr="00B278A1">
        <w:rPr>
          <w:b/>
          <w:sz w:val="28"/>
          <w:szCs w:val="28"/>
        </w:rPr>
        <w:t>(use Minitab).</w:t>
      </w:r>
      <w:r w:rsidR="00B278A1" w:rsidRPr="00B278A1">
        <w:rPr>
          <w:b/>
          <w:sz w:val="28"/>
          <w:szCs w:val="28"/>
        </w:rPr>
        <w:t xml:space="preserve">  </w:t>
      </w:r>
      <w:r w:rsidR="00B278A1" w:rsidRPr="00B278A1">
        <w:rPr>
          <w:sz w:val="28"/>
          <w:szCs w:val="28"/>
        </w:rPr>
        <w:t>Make an interpretation of your obtained C.I.</w:t>
      </w:r>
    </w:p>
    <w:p w:rsidR="00B278A1" w:rsidRDefault="00B278A1" w:rsidP="002722BB">
      <w:pPr>
        <w:ind w:left="360"/>
        <w:rPr>
          <w:sz w:val="28"/>
          <w:szCs w:val="28"/>
        </w:rPr>
      </w:pPr>
      <w:r>
        <w:rPr>
          <w:sz w:val="28"/>
          <w:szCs w:val="28"/>
        </w:rPr>
        <w:t>D. What C.I. model would you use if the sample size was much larger than the present n=</w:t>
      </w:r>
      <w:r w:rsidR="00AF6F3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9</w:t>
      </w:r>
      <w:proofErr w:type="gramEnd"/>
      <w:r>
        <w:rPr>
          <w:sz w:val="28"/>
          <w:szCs w:val="28"/>
        </w:rPr>
        <w:t xml:space="preserve"> </w:t>
      </w:r>
      <w:r w:rsidR="00F21A9F">
        <w:rPr>
          <w:sz w:val="28"/>
          <w:szCs w:val="28"/>
        </w:rPr>
        <w:t>(say, by a factor of 5</w:t>
      </w:r>
      <w:r w:rsidR="00D012CA">
        <w:rPr>
          <w:sz w:val="28"/>
          <w:szCs w:val="28"/>
        </w:rPr>
        <w:t xml:space="preserve">X to </w:t>
      </w:r>
      <w:r w:rsidR="00DD3467">
        <w:rPr>
          <w:sz w:val="28"/>
          <w:szCs w:val="28"/>
        </w:rPr>
        <w:t>10</w:t>
      </w:r>
      <w:r w:rsidR="00F21A9F">
        <w:rPr>
          <w:sz w:val="28"/>
          <w:szCs w:val="28"/>
        </w:rPr>
        <w:t>X</w:t>
      </w:r>
      <w:r w:rsidR="00D012CA">
        <w:rPr>
          <w:sz w:val="28"/>
          <w:szCs w:val="28"/>
        </w:rPr>
        <w:t>)</w:t>
      </w:r>
      <w:r w:rsidR="00DD3467">
        <w:rPr>
          <w:sz w:val="28"/>
          <w:szCs w:val="28"/>
        </w:rPr>
        <w:t>,</w:t>
      </w:r>
      <w:r w:rsidR="00F21A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using manual computations?  </w:t>
      </w:r>
      <w:r w:rsidR="00F21A9F">
        <w:rPr>
          <w:sz w:val="28"/>
          <w:szCs w:val="28"/>
        </w:rPr>
        <w:t>What about u</w:t>
      </w:r>
      <w:r>
        <w:rPr>
          <w:sz w:val="28"/>
          <w:szCs w:val="28"/>
        </w:rPr>
        <w:t>sing the Minitab software</w:t>
      </w:r>
      <w:r w:rsidR="00F21A9F">
        <w:rPr>
          <w:sz w:val="28"/>
          <w:szCs w:val="28"/>
        </w:rPr>
        <w:t xml:space="preserve">? </w:t>
      </w:r>
    </w:p>
    <w:p w:rsidR="00AF6F3D" w:rsidRDefault="00AF6F3D" w:rsidP="002722BB">
      <w:pPr>
        <w:ind w:left="360"/>
        <w:rPr>
          <w:sz w:val="28"/>
          <w:szCs w:val="28"/>
        </w:rPr>
      </w:pPr>
      <w:bookmarkStart w:id="0" w:name="_GoBack"/>
      <w:bookmarkEnd w:id="0"/>
    </w:p>
    <w:p w:rsidR="00AF6F3D" w:rsidRPr="00AF6F3D" w:rsidRDefault="00AF6F3D" w:rsidP="002722BB">
      <w:pPr>
        <w:ind w:left="360"/>
        <w:rPr>
          <w:b/>
          <w:sz w:val="44"/>
          <w:szCs w:val="44"/>
          <w:u w:val="single"/>
        </w:rPr>
      </w:pPr>
      <w:r w:rsidRPr="00AF6F3D">
        <w:rPr>
          <w:b/>
          <w:sz w:val="44"/>
          <w:szCs w:val="44"/>
        </w:rPr>
        <w:t>No Lab report required.</w:t>
      </w:r>
    </w:p>
    <w:p w:rsidR="002722BB" w:rsidRPr="00DD3467" w:rsidRDefault="00DD3467">
      <w:pPr>
        <w:rPr>
          <w:b/>
          <w:sz w:val="36"/>
          <w:szCs w:val="36"/>
          <w:u w:val="single"/>
        </w:rPr>
      </w:pPr>
      <w:r w:rsidRPr="00DD3467">
        <w:rPr>
          <w:b/>
          <w:sz w:val="36"/>
          <w:szCs w:val="36"/>
        </w:rPr>
        <w:lastRenderedPageBreak/>
        <w:t xml:space="preserve"> </w:t>
      </w:r>
      <w:r w:rsidRPr="00DD3467">
        <w:rPr>
          <w:b/>
          <w:sz w:val="36"/>
          <w:szCs w:val="36"/>
          <w:u w:val="single"/>
        </w:rPr>
        <w:t>Sample data for Grubb’s outlier test</w:t>
      </w:r>
    </w:p>
    <w:p w:rsidR="00DD3467" w:rsidRDefault="00DD3467" w:rsidP="00DD3467">
      <w:r>
        <w:t>Data 1</w:t>
      </w:r>
      <w:r>
        <w:tab/>
        <w:t>Data2</w:t>
      </w:r>
      <w:r>
        <w:tab/>
        <w:t>Data3</w:t>
      </w:r>
      <w:r>
        <w:tab/>
        <w:t>Data4</w:t>
      </w:r>
      <w:r>
        <w:tab/>
        <w:t>Data5</w:t>
      </w:r>
    </w:p>
    <w:p w:rsidR="00DD3467" w:rsidRDefault="00DD3467" w:rsidP="00DD3467">
      <w:r>
        <w:t>2</w:t>
      </w:r>
      <w:r>
        <w:tab/>
        <w:t>2</w:t>
      </w:r>
      <w:r>
        <w:tab/>
        <w:t>2</w:t>
      </w:r>
      <w:r>
        <w:tab/>
        <w:t>2</w:t>
      </w:r>
      <w:r>
        <w:tab/>
        <w:t>2</w:t>
      </w:r>
    </w:p>
    <w:p w:rsidR="00DD3467" w:rsidRDefault="00DD3467" w:rsidP="00DD3467">
      <w:r>
        <w:t>4</w:t>
      </w:r>
      <w:r>
        <w:tab/>
        <w:t>4</w:t>
      </w:r>
      <w:r>
        <w:tab/>
        <w:t>4</w:t>
      </w:r>
      <w:r>
        <w:tab/>
        <w:t>4</w:t>
      </w:r>
      <w:r>
        <w:tab/>
        <w:t>4</w:t>
      </w:r>
    </w:p>
    <w:p w:rsidR="00DD3467" w:rsidRDefault="00DD3467" w:rsidP="00DD3467">
      <w:r>
        <w:t>9</w:t>
      </w:r>
      <w:r>
        <w:tab/>
        <w:t>9</w:t>
      </w:r>
      <w:r>
        <w:tab/>
        <w:t>9</w:t>
      </w:r>
      <w:r>
        <w:tab/>
        <w:t>9</w:t>
      </w:r>
      <w:r>
        <w:tab/>
        <w:t>9</w:t>
      </w:r>
    </w:p>
    <w:p w:rsidR="00DD3467" w:rsidRDefault="00DD3467" w:rsidP="00DD3467">
      <w:r>
        <w:t>4</w:t>
      </w:r>
      <w:r>
        <w:tab/>
        <w:t>4</w:t>
      </w:r>
      <w:r>
        <w:tab/>
        <w:t>4</w:t>
      </w:r>
      <w:r>
        <w:tab/>
        <w:t>4</w:t>
      </w:r>
      <w:r>
        <w:tab/>
        <w:t>4</w:t>
      </w:r>
    </w:p>
    <w:p w:rsidR="00DD3467" w:rsidRDefault="00DD3467" w:rsidP="00DD3467">
      <w:r>
        <w:t>8</w:t>
      </w:r>
      <w:r>
        <w:tab/>
        <w:t>8</w:t>
      </w:r>
      <w:r>
        <w:tab/>
        <w:t>8</w:t>
      </w:r>
      <w:r>
        <w:tab/>
        <w:t>8</w:t>
      </w:r>
      <w:r>
        <w:tab/>
        <w:t>8</w:t>
      </w:r>
    </w:p>
    <w:p w:rsidR="00DD3467" w:rsidRDefault="00DD3467" w:rsidP="00DD3467">
      <w:r>
        <w:t>12</w:t>
      </w:r>
      <w:r>
        <w:tab/>
        <w:t>12</w:t>
      </w:r>
      <w:r>
        <w:tab/>
        <w:t>12</w:t>
      </w:r>
      <w:r>
        <w:tab/>
        <w:t>12</w:t>
      </w:r>
      <w:r>
        <w:tab/>
        <w:t>12</w:t>
      </w:r>
    </w:p>
    <w:p w:rsidR="00DD3467" w:rsidRDefault="00DD3467" w:rsidP="00DD3467">
      <w:r>
        <w:t>15</w:t>
      </w:r>
      <w:r>
        <w:tab/>
        <w:t>15</w:t>
      </w:r>
      <w:r>
        <w:tab/>
        <w:t>15</w:t>
      </w:r>
      <w:r>
        <w:tab/>
        <w:t>15</w:t>
      </w:r>
      <w:r>
        <w:tab/>
        <w:t>15</w:t>
      </w:r>
    </w:p>
    <w:p w:rsidR="00DD3467" w:rsidRDefault="00DD3467" w:rsidP="00DD3467">
      <w:r>
        <w:t>9</w:t>
      </w:r>
      <w:r>
        <w:tab/>
        <w:t>9</w:t>
      </w:r>
      <w:r>
        <w:tab/>
        <w:t>9</w:t>
      </w:r>
      <w:r>
        <w:tab/>
        <w:t>9</w:t>
      </w:r>
      <w:r>
        <w:tab/>
        <w:t>9</w:t>
      </w:r>
    </w:p>
    <w:p w:rsidR="00DD3467" w:rsidRDefault="00DD3467" w:rsidP="00DD3467">
      <w:r>
        <w:t>10</w:t>
      </w:r>
      <w:r>
        <w:tab/>
        <w:t>10</w:t>
      </w:r>
      <w:r>
        <w:tab/>
        <w:t>10</w:t>
      </w:r>
      <w:r>
        <w:tab/>
        <w:t>10</w:t>
      </w:r>
      <w:r>
        <w:tab/>
        <w:t>10</w:t>
      </w:r>
    </w:p>
    <w:p w:rsidR="00DD3467" w:rsidRDefault="00DD3467" w:rsidP="00DD3467">
      <w:r>
        <w:t>22</w:t>
      </w:r>
      <w:r>
        <w:tab/>
        <w:t>22</w:t>
      </w:r>
      <w:r>
        <w:tab/>
        <w:t>22</w:t>
      </w:r>
      <w:r>
        <w:tab/>
        <w:t>22</w:t>
      </w:r>
      <w:r>
        <w:tab/>
        <w:t>22</w:t>
      </w:r>
    </w:p>
    <w:p w:rsidR="00DD3467" w:rsidRDefault="00DD3467" w:rsidP="00DD3467">
      <w:r>
        <w:tab/>
        <w:t>340</w:t>
      </w:r>
      <w:r>
        <w:tab/>
        <w:t>340</w:t>
      </w:r>
      <w:r>
        <w:tab/>
        <w:t>340</w:t>
      </w:r>
      <w:r>
        <w:tab/>
        <w:t>340</w:t>
      </w:r>
    </w:p>
    <w:p w:rsidR="00DD3467" w:rsidRDefault="00DD3467" w:rsidP="00DD3467">
      <w:r>
        <w:tab/>
      </w:r>
      <w:r>
        <w:tab/>
        <w:t>400</w:t>
      </w:r>
      <w:r>
        <w:tab/>
        <w:t>400</w:t>
      </w:r>
      <w:r>
        <w:tab/>
        <w:t>400</w:t>
      </w:r>
    </w:p>
    <w:p w:rsidR="00DD3467" w:rsidRDefault="00DD3467" w:rsidP="00DD3467">
      <w:r>
        <w:tab/>
      </w:r>
      <w:r>
        <w:tab/>
      </w:r>
      <w:r>
        <w:tab/>
        <w:t>1000</w:t>
      </w:r>
      <w:r>
        <w:tab/>
        <w:t>1000</w:t>
      </w:r>
    </w:p>
    <w:p w:rsidR="00DD3467" w:rsidRDefault="00DD3467" w:rsidP="00DD3467">
      <w:r>
        <w:tab/>
      </w:r>
      <w:r>
        <w:tab/>
      </w:r>
      <w:r>
        <w:tab/>
      </w:r>
      <w:r>
        <w:tab/>
        <w:t>-10000</w:t>
      </w:r>
    </w:p>
    <w:sectPr w:rsidR="00DD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349C"/>
    <w:multiLevelType w:val="hybridMultilevel"/>
    <w:tmpl w:val="805CB4B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1014D"/>
    <w:multiLevelType w:val="hybridMultilevel"/>
    <w:tmpl w:val="12B4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2BB"/>
    <w:rsid w:val="001562FD"/>
    <w:rsid w:val="002722BB"/>
    <w:rsid w:val="00726836"/>
    <w:rsid w:val="008B1B23"/>
    <w:rsid w:val="008E5ED3"/>
    <w:rsid w:val="0097757F"/>
    <w:rsid w:val="00AF6F3D"/>
    <w:rsid w:val="00B278A1"/>
    <w:rsid w:val="00D012CA"/>
    <w:rsid w:val="00DD3467"/>
    <w:rsid w:val="00F21A9F"/>
    <w:rsid w:val="00F4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A024"/>
  <w15:chartTrackingRefBased/>
  <w15:docId w15:val="{65021467-9C23-4FD1-AC67-3529C29D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rpouragh</dc:creator>
  <cp:keywords/>
  <dc:description/>
  <cp:lastModifiedBy>rpouragh</cp:lastModifiedBy>
  <cp:revision>2</cp:revision>
  <dcterms:created xsi:type="dcterms:W3CDTF">2022-10-05T07:08:00Z</dcterms:created>
  <dcterms:modified xsi:type="dcterms:W3CDTF">2022-10-05T07:08:00Z</dcterms:modified>
</cp:coreProperties>
</file>