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BAE" w:rsidRDefault="00FB3926">
      <w:r>
        <w:t>Books online do SQL Server</w:t>
      </w:r>
    </w:p>
    <w:p w:rsidR="00FB3926" w:rsidRDefault="00FB3926">
      <w:proofErr w:type="spellStart"/>
      <w:r>
        <w:t>Manzano</w:t>
      </w:r>
      <w:proofErr w:type="spellEnd"/>
      <w:r>
        <w:t>, José Augusto N.G. SQL Server 2014 Express – Guia Prático e interativo.</w:t>
      </w:r>
    </w:p>
    <w:p w:rsidR="00FB3926" w:rsidRDefault="00FB3926">
      <w:r>
        <w:t>Date, C.J.; Introdução a sistemas de Banco de Dados</w:t>
      </w:r>
    </w:p>
    <w:p w:rsidR="00FB3926" w:rsidRDefault="00FB3926">
      <w:r>
        <w:t>Referências complementares</w:t>
      </w:r>
    </w:p>
    <w:p w:rsidR="00FB3926" w:rsidRDefault="00FB3926">
      <w:r>
        <w:t xml:space="preserve">ELSMARI, Ramez; NAVATHE, </w:t>
      </w:r>
      <w:proofErr w:type="spellStart"/>
      <w:r>
        <w:t>Shankaunt</w:t>
      </w:r>
      <w:proofErr w:type="spellEnd"/>
      <w:r>
        <w:t xml:space="preserve"> B; Sistemas de banco de dados: fundamentos e aplicações.</w:t>
      </w:r>
    </w:p>
    <w:p w:rsidR="00FB3926" w:rsidRDefault="00FB3926">
      <w:r>
        <w:t xml:space="preserve">BATTISTI, </w:t>
      </w:r>
      <w:proofErr w:type="spellStart"/>
      <w:r>
        <w:t>Julio</w:t>
      </w:r>
      <w:proofErr w:type="spellEnd"/>
      <w:r>
        <w:t>; SQL Server 2005 Administração e Desenvolvimento;</w:t>
      </w:r>
    </w:p>
    <w:p w:rsidR="003134C4" w:rsidRDefault="003134C4">
      <w:pPr>
        <w:contextualSpacing/>
      </w:pPr>
      <w:r>
        <w:t>Av1 – 30/03</w:t>
      </w:r>
    </w:p>
    <w:p w:rsidR="003134C4" w:rsidRDefault="003134C4">
      <w:pPr>
        <w:contextualSpacing/>
      </w:pPr>
      <w:r>
        <w:t>2 chamada 06/04</w:t>
      </w:r>
    </w:p>
    <w:p w:rsidR="003134C4" w:rsidRDefault="003134C4">
      <w:pPr>
        <w:contextualSpacing/>
      </w:pPr>
    </w:p>
    <w:p w:rsidR="003134C4" w:rsidRDefault="003134C4">
      <w:pPr>
        <w:contextualSpacing/>
      </w:pPr>
      <w:r>
        <w:t>Av2 – 08/06</w:t>
      </w:r>
    </w:p>
    <w:p w:rsidR="003134C4" w:rsidRDefault="003134C4">
      <w:pPr>
        <w:contextualSpacing/>
      </w:pPr>
      <w:r>
        <w:t>2 chamada – 15/06</w:t>
      </w:r>
    </w:p>
    <w:p w:rsidR="003134C4" w:rsidRDefault="003134C4">
      <w:pPr>
        <w:contextualSpacing/>
      </w:pPr>
    </w:p>
    <w:p w:rsidR="003134C4" w:rsidRDefault="003134C4">
      <w:pPr>
        <w:contextualSpacing/>
      </w:pPr>
      <w:r>
        <w:t>TRM – 15 e 22/06</w:t>
      </w:r>
    </w:p>
    <w:p w:rsidR="003134C4" w:rsidRDefault="003134C4">
      <w:pPr>
        <w:contextualSpacing/>
      </w:pPr>
    </w:p>
    <w:p w:rsidR="003134C4" w:rsidRDefault="003134C4">
      <w:pPr>
        <w:contextualSpacing/>
      </w:pPr>
      <w:r>
        <w:t>Semana Acadêmica – 18/05</w:t>
      </w:r>
    </w:p>
    <w:p w:rsidR="003134C4" w:rsidRDefault="003134C4">
      <w:pPr>
        <w:contextualSpacing/>
      </w:pPr>
      <w:r>
        <w:t>Final – 29/06</w:t>
      </w:r>
    </w:p>
    <w:p w:rsidR="003134C4" w:rsidRDefault="003134C4">
      <w:pPr>
        <w:contextualSpacing/>
      </w:pPr>
      <w:bookmarkStart w:id="0" w:name="_GoBack"/>
      <w:bookmarkEnd w:id="0"/>
    </w:p>
    <w:sectPr w:rsidR="00313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0A"/>
    <w:rsid w:val="00202BAE"/>
    <w:rsid w:val="00295F0A"/>
    <w:rsid w:val="003134C4"/>
    <w:rsid w:val="00C316D8"/>
    <w:rsid w:val="00FB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292C6-D494-4DE0-A6DC-C51685AF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11669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Caggiano Neto</dc:creator>
  <cp:keywords/>
  <dc:description/>
  <cp:lastModifiedBy>Antonio Caggiano Neto</cp:lastModifiedBy>
  <cp:revision>4</cp:revision>
  <dcterms:created xsi:type="dcterms:W3CDTF">2016-02-17T22:30:00Z</dcterms:created>
  <dcterms:modified xsi:type="dcterms:W3CDTF">2016-02-26T01:17:00Z</dcterms:modified>
</cp:coreProperties>
</file>