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E89" w:rsidRPr="000C3A79" w:rsidRDefault="00B94E89" w:rsidP="00B94E89">
      <w:pPr>
        <w:jc w:val="center"/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</w:pPr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COME209</w:t>
      </w:r>
    </w:p>
    <w:p w:rsidR="00B94E89" w:rsidRDefault="00B94E89" w:rsidP="00B94E89">
      <w:pPr>
        <w:jc w:val="center"/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</w:pPr>
      <w:proofErr w:type="spellStart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Introduction</w:t>
      </w:r>
      <w:proofErr w:type="spellEnd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 </w:t>
      </w:r>
      <w:proofErr w:type="spellStart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to</w:t>
      </w:r>
      <w:proofErr w:type="spellEnd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 </w:t>
      </w:r>
      <w:proofErr w:type="spellStart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Signals</w:t>
      </w:r>
      <w:proofErr w:type="spellEnd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 </w:t>
      </w:r>
      <w:proofErr w:type="spellStart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and</w:t>
      </w:r>
      <w:proofErr w:type="spellEnd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 </w:t>
      </w:r>
      <w:proofErr w:type="spellStart"/>
      <w:r w:rsidRPr="000C3A79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Systems</w:t>
      </w:r>
      <w:proofErr w:type="spellEnd"/>
    </w:p>
    <w:p w:rsidR="00B94E89" w:rsidRDefault="00B94E89" w:rsidP="00B94E89">
      <w:pPr>
        <w:jc w:val="center"/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Homework</w:t>
      </w:r>
      <w:proofErr w:type="spellEnd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 2</w:t>
      </w:r>
    </w:p>
    <w:p w:rsidR="00B94E89" w:rsidRDefault="003E3679" w:rsidP="00B94E89">
      <w:pPr>
        <w:jc w:val="center"/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Submission</w:t>
      </w:r>
      <w:proofErr w:type="spellEnd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deadline</w:t>
      </w:r>
      <w:proofErr w:type="spellEnd"/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 xml:space="preserve">: </w:t>
      </w:r>
      <w:r w:rsidR="00F0197B">
        <w:rPr>
          <w:rFonts w:ascii="Times New Roman" w:eastAsia="Times New Roman" w:hAnsi="Times New Roman" w:cs="Times New Roman"/>
          <w:b/>
          <w:color w:val="3A3A3A"/>
          <w:sz w:val="24"/>
          <w:szCs w:val="24"/>
          <w:lang w:val="tr-TR" w:eastAsia="tr-TR"/>
        </w:rPr>
        <w:t>11.12.2022</w:t>
      </w:r>
    </w:p>
    <w:p w:rsidR="00B94E89" w:rsidRDefault="00C1554F" w:rsidP="00B94E89">
      <w:pPr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You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will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implement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a program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which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performs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following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tasks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:</w:t>
      </w:r>
    </w:p>
    <w:p w:rsidR="00C1554F" w:rsidRDefault="00C1554F" w:rsidP="00C1554F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Given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two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input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matrices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M1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M2,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you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will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traverse M1 in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iterations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. At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each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iteration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you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will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multiply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corresponding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elements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of M2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part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of M1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which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overlaps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with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M2.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You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will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sum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result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multiplications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write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result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to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corresponding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element of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output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matrix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.</w:t>
      </w:r>
    </w:p>
    <w:p w:rsidR="00C1554F" w:rsidRDefault="00C1554F" w:rsidP="00C1554F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example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given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below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:</w:t>
      </w:r>
      <w:bookmarkStart w:id="0" w:name="_GoBack"/>
      <w:bookmarkEnd w:id="0"/>
    </w:p>
    <w:p w:rsidR="00C1554F" w:rsidRDefault="0033361A" w:rsidP="00C1554F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Input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matrices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:</w:t>
      </w:r>
    </w:p>
    <w:p w:rsidR="0033361A" w:rsidRDefault="0033361A" w:rsidP="00C1554F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val="tr-TR" w:eastAsia="tr-TR"/>
        </w:rPr>
        <w:drawing>
          <wp:inline distT="0" distB="0" distL="0" distR="0">
            <wp:extent cx="3298572" cy="2240581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40" cy="225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D86" w:rsidRDefault="00CC5D86" w:rsidP="00C1554F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</w:p>
    <w:p w:rsidR="00CC5D86" w:rsidRDefault="00CC5D86" w:rsidP="00C1554F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Overlap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r w:rsidR="008808E5"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at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iteration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1:</w:t>
      </w:r>
    </w:p>
    <w:p w:rsidR="00CC5D86" w:rsidRDefault="00CC5D86" w:rsidP="00C1554F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r>
        <w:object w:dxaOrig="9930" w:dyaOrig="3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5.85pt;height:120.6pt" o:ole="">
            <v:imagedata r:id="rId6" o:title=""/>
          </v:shape>
          <o:OLEObject Type="Embed" ProgID="PBrush" ShapeID="_x0000_i1029" DrawAspect="Content" ObjectID="_1729929587" r:id="rId7"/>
        </w:object>
      </w:r>
    </w:p>
    <w:p w:rsidR="00CC5D86" w:rsidRDefault="00CC5D86" w:rsidP="00C1554F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Output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matrix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 w:rsidR="00BE7D89"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after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iteration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1:</w:t>
      </w:r>
    </w:p>
    <w:p w:rsidR="00CC5D86" w:rsidRPr="00C1554F" w:rsidRDefault="00CC5D86" w:rsidP="00C1554F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val="tr-TR" w:eastAsia="tr-TR"/>
        </w:rPr>
        <w:drawing>
          <wp:inline distT="0" distB="0" distL="0" distR="0">
            <wp:extent cx="4072726" cy="1365731"/>
            <wp:effectExtent l="0" t="0" r="4445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06" cy="137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D00" w:rsidRDefault="003C3D00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</w:p>
    <w:p w:rsidR="003C3D00" w:rsidRDefault="003C3D00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</w:p>
    <w:p w:rsidR="002C7D4F" w:rsidRDefault="008808E5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proofErr w:type="spellStart"/>
      <w:r w:rsidRPr="004E21A7"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lastRenderedPageBreak/>
        <w:t>Overlap</w:t>
      </w:r>
      <w:proofErr w:type="spellEnd"/>
      <w:r w:rsidRPr="004E21A7"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at </w:t>
      </w:r>
      <w:proofErr w:type="spellStart"/>
      <w:r w:rsidRPr="004E21A7"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iteration</w:t>
      </w:r>
      <w:proofErr w:type="spellEnd"/>
      <w:r w:rsidRPr="004E21A7"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2:</w:t>
      </w:r>
    </w:p>
    <w:p w:rsidR="004E21A7" w:rsidRDefault="003C3D00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val="tr-TR" w:eastAsia="tr-TR"/>
        </w:rPr>
        <w:drawing>
          <wp:inline distT="0" distB="0" distL="0" distR="0">
            <wp:extent cx="4504682" cy="147107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56" cy="148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DA" w:rsidRDefault="00B965DA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Output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matrix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 w:rsidR="00BE7D89"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after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iteration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2:</w:t>
      </w:r>
    </w:p>
    <w:p w:rsidR="00B965DA" w:rsidRDefault="00B965DA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val="tr-TR" w:eastAsia="tr-TR"/>
        </w:rPr>
        <w:drawing>
          <wp:inline distT="0" distB="0" distL="0" distR="0">
            <wp:extent cx="3511745" cy="131690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66" cy="132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146" w:rsidRDefault="00C30146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After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following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iterations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:</w:t>
      </w:r>
    </w:p>
    <w:p w:rsidR="00C30146" w:rsidRDefault="00C30146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val="tr-TR" w:eastAsia="tr-TR"/>
        </w:rPr>
        <w:drawing>
          <wp:inline distT="0" distB="0" distL="0" distR="0">
            <wp:extent cx="4241021" cy="2989702"/>
            <wp:effectExtent l="0" t="0" r="762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48" cy="29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3E" w:rsidRDefault="00756C3E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</w:p>
    <w:p w:rsidR="00756C3E" w:rsidRDefault="00756C3E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val="tr-TR" w:eastAsia="tr-TR"/>
        </w:rPr>
        <w:lastRenderedPageBreak/>
        <w:drawing>
          <wp:inline distT="0" distB="0" distL="0" distR="0">
            <wp:extent cx="4005409" cy="293662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84" cy="29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3E" w:rsidRDefault="00756C3E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</w:p>
    <w:p w:rsidR="00303C48" w:rsidRDefault="00303C48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val="tr-TR" w:eastAsia="tr-TR"/>
        </w:rPr>
        <w:drawing>
          <wp:inline distT="0" distB="0" distL="0" distR="0">
            <wp:extent cx="4383980" cy="1452943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21" cy="146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C48" w:rsidRDefault="000A5356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val="tr-TR" w:eastAsia="tr-TR"/>
        </w:rPr>
        <w:drawing>
          <wp:inline distT="0" distB="0" distL="0" distR="0">
            <wp:extent cx="3730528" cy="2786075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375" cy="279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24" w:rsidRDefault="00110A24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val="tr-TR" w:eastAsia="tr-TR"/>
        </w:rPr>
        <w:lastRenderedPageBreak/>
        <w:drawing>
          <wp:inline distT="0" distB="0" distL="0" distR="0">
            <wp:extent cx="3893212" cy="30135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71" cy="3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814" w:rsidRDefault="00B33814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val="tr-TR" w:eastAsia="tr-TR"/>
        </w:rPr>
        <w:drawing>
          <wp:inline distT="0" distB="0" distL="0" distR="0">
            <wp:extent cx="3623941" cy="2703575"/>
            <wp:effectExtent l="0" t="0" r="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674" cy="271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814" w:rsidRDefault="00B330E9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val="tr-TR" w:eastAsia="tr-TR"/>
        </w:rPr>
        <w:drawing>
          <wp:inline distT="0" distB="0" distL="0" distR="0">
            <wp:extent cx="4151737" cy="1374608"/>
            <wp:effectExtent l="0" t="0" r="127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32" cy="138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0E9" w:rsidRDefault="007F3BBC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contents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output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matrix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are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follows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:</w:t>
      </w:r>
    </w:p>
    <w:p w:rsidR="007F3BBC" w:rsidRDefault="007F3BBC" w:rsidP="004E21A7">
      <w:pPr>
        <w:pStyle w:val="ListeParagraf"/>
        <w:ind w:left="36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val="tr-TR" w:eastAsia="tr-TR"/>
        </w:rPr>
        <w:drawing>
          <wp:inline distT="0" distB="0" distL="0" distR="0">
            <wp:extent cx="4039067" cy="1384603"/>
            <wp:effectExtent l="0" t="0" r="0" b="635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411" cy="139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BC" w:rsidRDefault="007F3BBC" w:rsidP="004911AA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lastRenderedPageBreak/>
        <w:t>Your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implementation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will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fill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all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elements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output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matrix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.</w:t>
      </w:r>
    </w:p>
    <w:p w:rsidR="004911AA" w:rsidRPr="004E21A7" w:rsidRDefault="00ED322A" w:rsidP="004911AA">
      <w:pPr>
        <w:pStyle w:val="Liste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In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example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given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above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, M2 is </w:t>
      </w:r>
      <w:proofErr w:type="spellStart"/>
      <w:r w:rsidR="0025336B"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given</w:t>
      </w:r>
      <w:proofErr w:type="spellEnd"/>
      <w:r w:rsidR="0025336B"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matrix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helping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you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understand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problem.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However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your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implementation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should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also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able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to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work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correctly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when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M2 </w:t>
      </w:r>
      <w:r w:rsidR="004C2616"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is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composed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random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>numbers</w:t>
      </w:r>
      <w:proofErr w:type="spellEnd"/>
      <w:r>
        <w:rPr>
          <w:rFonts w:ascii="Times New Roman" w:eastAsia="Times New Roman" w:hAnsi="Times New Roman" w:cs="Times New Roman"/>
          <w:color w:val="3A3A3A"/>
          <w:sz w:val="24"/>
          <w:szCs w:val="24"/>
          <w:lang w:val="tr-TR" w:eastAsia="tr-TR"/>
        </w:rPr>
        <w:t xml:space="preserve">. </w:t>
      </w:r>
    </w:p>
    <w:sectPr w:rsidR="004911AA" w:rsidRPr="004E2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BAB"/>
    <w:multiLevelType w:val="hybridMultilevel"/>
    <w:tmpl w:val="8E5495D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5E"/>
    <w:rsid w:val="000A5356"/>
    <w:rsid w:val="00110A24"/>
    <w:rsid w:val="001934F3"/>
    <w:rsid w:val="00223BFE"/>
    <w:rsid w:val="0025336B"/>
    <w:rsid w:val="00303C48"/>
    <w:rsid w:val="0033361A"/>
    <w:rsid w:val="003462B2"/>
    <w:rsid w:val="0035564A"/>
    <w:rsid w:val="003A2E33"/>
    <w:rsid w:val="003C3D00"/>
    <w:rsid w:val="003E3679"/>
    <w:rsid w:val="004911AA"/>
    <w:rsid w:val="004C2616"/>
    <w:rsid w:val="004E21A7"/>
    <w:rsid w:val="0069075E"/>
    <w:rsid w:val="00756C3E"/>
    <w:rsid w:val="00766ED9"/>
    <w:rsid w:val="007948C1"/>
    <w:rsid w:val="007F3BBC"/>
    <w:rsid w:val="008808E5"/>
    <w:rsid w:val="00A85226"/>
    <w:rsid w:val="00B330E9"/>
    <w:rsid w:val="00B33814"/>
    <w:rsid w:val="00B94E89"/>
    <w:rsid w:val="00B965DA"/>
    <w:rsid w:val="00BA2FBE"/>
    <w:rsid w:val="00BE7D89"/>
    <w:rsid w:val="00C1554F"/>
    <w:rsid w:val="00C30146"/>
    <w:rsid w:val="00CC5D86"/>
    <w:rsid w:val="00ED322A"/>
    <w:rsid w:val="00F0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05F9"/>
  <w15:chartTrackingRefBased/>
  <w15:docId w15:val="{5725D44C-6097-492C-816E-C374D30F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E89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554F"/>
    <w:pPr>
      <w:ind w:left="720"/>
      <w:contextualSpacing/>
    </w:pPr>
  </w:style>
  <w:style w:type="table" w:styleId="TabloKlavuzu">
    <w:name w:val="Table Grid"/>
    <w:basedOn w:val="NormalTablo"/>
    <w:uiPriority w:val="39"/>
    <w:rsid w:val="00CC5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Uslu</dc:creator>
  <cp:keywords/>
  <dc:description/>
  <cp:lastModifiedBy>Gamze Uslu</cp:lastModifiedBy>
  <cp:revision>28</cp:revision>
  <dcterms:created xsi:type="dcterms:W3CDTF">2022-11-14T07:42:00Z</dcterms:created>
  <dcterms:modified xsi:type="dcterms:W3CDTF">2022-11-14T08:13:00Z</dcterms:modified>
</cp:coreProperties>
</file>