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F11B" w14:textId="77777777" w:rsidR="00723D01" w:rsidRDefault="00000000">
      <w:pPr>
        <w:jc w:val="center"/>
      </w:pPr>
      <w:r>
        <w:rPr>
          <w:rFonts w:ascii="Arial" w:hAnsi="Arial"/>
          <w:b/>
          <w:color w:val="E20714"/>
          <w:sz w:val="64"/>
        </w:rPr>
        <w:t>MAN TÜRKİYE</w:t>
      </w:r>
    </w:p>
    <w:p w14:paraId="3D499B09" w14:textId="77777777" w:rsidR="00723D01" w:rsidRDefault="00723D01"/>
    <w:p w14:paraId="4BCD7645" w14:textId="77777777" w:rsidR="00723D01" w:rsidRDefault="00000000">
      <w:pPr>
        <w:jc w:val="center"/>
      </w:pPr>
      <w:r>
        <w:rPr>
          <w:rFonts w:ascii="Arial" w:hAnsi="Arial"/>
          <w:b/>
          <w:color w:val="1A1A1A"/>
          <w:sz w:val="48"/>
        </w:rPr>
        <w:t>BAKIM YÖNETİMİ SİSTEMİ</w:t>
      </w:r>
    </w:p>
    <w:p w14:paraId="243F1247" w14:textId="77777777" w:rsidR="00723D01" w:rsidRDefault="00723D01"/>
    <w:p w14:paraId="22AD0623" w14:textId="77777777" w:rsidR="00723D01" w:rsidRDefault="00000000">
      <w:pPr>
        <w:jc w:val="center"/>
      </w:pPr>
      <w:r>
        <w:rPr>
          <w:rFonts w:ascii="Arial" w:hAnsi="Arial"/>
          <w:color w:val="666666"/>
          <w:sz w:val="32"/>
        </w:rPr>
        <w:t>KAPSAMLI İŞ ANALİZİ - WORKFLOW &amp; VERİ YAPILARI</w:t>
      </w:r>
    </w:p>
    <w:p w14:paraId="62D1261C" w14:textId="77777777" w:rsidR="00723D01" w:rsidRDefault="00723D01"/>
    <w:p w14:paraId="0CAFDF42" w14:textId="77777777" w:rsidR="00723D01" w:rsidRDefault="00723D01"/>
    <w:p w14:paraId="5214ADB5" w14:textId="77777777" w:rsidR="00723D01" w:rsidRDefault="00000000">
      <w:pPr>
        <w:jc w:val="center"/>
      </w:pPr>
      <w:r>
        <w:rPr>
          <w:color w:val="666666"/>
        </w:rPr>
        <w:br/>
        <w:t>Versiyon: v6.0 FINAL WITH DATA STRUCTURES</w:t>
      </w:r>
      <w:r>
        <w:rPr>
          <w:color w:val="666666"/>
        </w:rPr>
        <w:br/>
        <w:t>Tarih: 10 Ekim 2025</w:t>
      </w:r>
      <w:r>
        <w:rPr>
          <w:color w:val="666666"/>
        </w:rPr>
        <w:br/>
        <w:t>Toplam Ekran Görüntüsü: 33</w:t>
      </w:r>
      <w:r>
        <w:rPr>
          <w:color w:val="666666"/>
        </w:rPr>
        <w:br/>
        <w:t>Workflow Diyagramları: 4</w:t>
      </w:r>
      <w:r>
        <w:rPr>
          <w:color w:val="666666"/>
        </w:rPr>
        <w:br/>
        <w:t>Veri Yapısı Tabloları: 4 (İş Talebi, Varlık, Bakım, Olay)</w:t>
      </w:r>
      <w:r>
        <w:rPr>
          <w:color w:val="666666"/>
        </w:rPr>
        <w:br/>
        <w:t>Durum: Production Ready ✅</w:t>
      </w:r>
      <w:r>
        <w:rPr>
          <w:color w:val="666666"/>
        </w:rPr>
        <w:br/>
      </w:r>
    </w:p>
    <w:p w14:paraId="7E58E492" w14:textId="77777777" w:rsidR="00723D01" w:rsidRDefault="00000000">
      <w:r>
        <w:br w:type="page"/>
      </w:r>
    </w:p>
    <w:p w14:paraId="3345C3DA" w14:textId="77777777" w:rsidR="00723D01" w:rsidRDefault="00000000">
      <w:pPr>
        <w:pStyle w:val="Balk1"/>
      </w:pPr>
      <w:r>
        <w:rPr>
          <w:color w:val="E20714"/>
        </w:rPr>
        <w:lastRenderedPageBreak/>
        <w:t>1. ANA SAYFA (DASHBOARD)</w:t>
      </w:r>
    </w:p>
    <w:p w14:paraId="167763FB" w14:textId="77777777" w:rsidR="00723D01" w:rsidRDefault="00000000">
      <w:r>
        <w:br/>
        <w:t>Ana sayfa dashboard, sistemin genel durumunu özetleyen merkezi kontrol panelidir.</w:t>
      </w:r>
      <w:r>
        <w:br/>
        <w:t>Kullanıcılar bu ekrandan tüm modüllere hızlı erişim sağlayabilir.</w:t>
      </w:r>
      <w:r>
        <w:br/>
      </w:r>
    </w:p>
    <w:p w14:paraId="7D43493B" w14:textId="77777777" w:rsidR="00723D01" w:rsidRDefault="00000000">
      <w:pPr>
        <w:pStyle w:val="Balk2"/>
      </w:pPr>
      <w:r>
        <w:t>Özellikler:</w:t>
      </w:r>
    </w:p>
    <w:p w14:paraId="195D4D5A" w14:textId="77777777" w:rsidR="00723D01" w:rsidRDefault="00000000">
      <w:r>
        <w:t>• 4 özet kart (İş Talepleri, Tamamlanan, Bekleyen Onaylar, Aktif Olaylar)</w:t>
      </w:r>
      <w:r>
        <w:br/>
        <w:t>• 4 dinamik grafik (Chart.js)</w:t>
      </w:r>
      <w:r>
        <w:br/>
        <w:t>• Son aktiviteler feed</w:t>
      </w:r>
      <w:r>
        <w:br/>
        <w:t>• Hızlı işlem butonları</w:t>
      </w:r>
      <w:r>
        <w:br/>
        <w:t>• Gerçek zamanlı veri güncellemesi</w:t>
      </w:r>
    </w:p>
    <w:p w14:paraId="2B6D455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DA67F97" wp14:editId="2779C7A8">
            <wp:extent cx="5943600" cy="2912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_Ana_Sayf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1E08" w14:textId="77777777" w:rsidR="00723D01" w:rsidRDefault="00000000">
      <w:pPr>
        <w:jc w:val="center"/>
      </w:pPr>
      <w:r>
        <w:rPr>
          <w:i/>
          <w:color w:val="666666"/>
          <w:sz w:val="18"/>
        </w:rPr>
        <w:t>Şekil: Dashboard Ana Görünüm</w:t>
      </w:r>
    </w:p>
    <w:p w14:paraId="112EE350" w14:textId="77777777" w:rsidR="00723D01" w:rsidRDefault="00723D01"/>
    <w:p w14:paraId="4ED335B3" w14:textId="77777777" w:rsidR="00723D01" w:rsidRDefault="00000000">
      <w:r>
        <w:br w:type="page"/>
      </w:r>
    </w:p>
    <w:p w14:paraId="17BFF25D" w14:textId="77777777" w:rsidR="00723D01" w:rsidRDefault="00000000">
      <w:pPr>
        <w:pStyle w:val="Balk1"/>
      </w:pPr>
      <w:r>
        <w:rPr>
          <w:color w:val="E20714"/>
        </w:rPr>
        <w:lastRenderedPageBreak/>
        <w:t>2. İŞ TALEPLERİ MODÜLÜ</w:t>
      </w:r>
    </w:p>
    <w:p w14:paraId="39C1A790" w14:textId="77777777" w:rsidR="00723D01" w:rsidRDefault="00000000">
      <w:r>
        <w:br/>
        <w:t>İş talepleri modülü, bakım ve onarım taleplerinin yönetildiği ana modüldür.</w:t>
      </w:r>
      <w:r>
        <w:br/>
        <w:t>Çok seviyeli onay süreci ile entegre çalışır.</w:t>
      </w:r>
      <w:r>
        <w:br/>
      </w:r>
    </w:p>
    <w:p>
      <w:pPr>
        <w:pStyle w:val="Heading2"/>
      </w:pPr>
      <w:r>
        <w:rPr>
          <w:color w:val="00A859"/>
        </w:rPr>
        <w:t>İş Kuralları ve Yetkilendirme</w:t>
      </w:r>
    </w:p>
    <w:p>
      <w:pPr>
        <w:pStyle w:val="Heading3"/>
      </w:pPr>
      <w:r>
        <w:t>📋 İş Kuralları</w:t>
      </w:r>
    </w:p>
    <w:p>
      <w:r>
        <w:rPr>
          <w:b/>
          <w:sz w:val="22"/>
        </w:rPr>
        <w:t>• Onay Süreci</w:t>
      </w:r>
    </w:p>
    <w:p>
      <w:pPr>
        <w:pStyle w:val="ListBullet2"/>
        <w:ind w:left="720"/>
      </w:pPr>
      <w:r>
        <w:t xml:space="preserve">  - Talebi oluşturan kişinin ilk yöneticisi talebi kontrol edip onaylar</w:t>
      </w:r>
    </w:p>
    <w:p>
      <w:pPr>
        <w:pStyle w:val="ListBullet2"/>
        <w:ind w:left="720"/>
      </w:pPr>
      <w:r>
        <w:t xml:space="preserve">  - En düşük maliyet onaylayıcı GL'dir (Group Leader)</w:t>
      </w:r>
    </w:p>
    <w:p>
      <w:r>
        <w:rPr>
          <w:b/>
          <w:sz w:val="22"/>
        </w:rPr>
        <w:t>• Sorumluluk Değişimi</w:t>
      </w:r>
    </w:p>
    <w:p>
      <w:pPr>
        <w:pStyle w:val="ListBullet2"/>
        <w:ind w:left="720"/>
      </w:pPr>
      <w:r>
        <w:t xml:space="preserve">  - Çözüm sorumlusu bakım mühendisi veya SL tarafından her zaman değiştirilebilir</w:t>
      </w:r>
    </w:p>
    <w:p>
      <w:pPr>
        <w:pStyle w:val="ListBullet2"/>
        <w:ind w:left="720"/>
      </w:pPr>
      <w:r>
        <w:t xml:space="preserve">  - Mevcut sorumlu ve onaylanan kullanıcılar pozisyon değişiklikleri nedeniyle farklı olabilir, bu nedenle onaylayan kullanıcı ve mevcut sorumlu kullanıcı ID'leri her zaman kaydedilmelidir</w:t>
      </w:r>
    </w:p>
    <w:p>
      <w:r>
        <w:rPr>
          <w:b/>
          <w:sz w:val="22"/>
        </w:rPr>
        <w:t>• İptal İşlemleri</w:t>
      </w:r>
    </w:p>
    <w:p>
      <w:pPr>
        <w:pStyle w:val="ListBullet2"/>
        <w:ind w:left="720"/>
      </w:pPr>
      <w:r>
        <w:t xml:space="preserve">  - Talep admin tarafından her zaman iptal edilebilir</w:t>
      </w:r>
    </w:p>
    <w:p>
      <w:pPr>
        <w:pStyle w:val="ListBullet2"/>
        <w:ind w:left="720"/>
      </w:pPr>
      <w:r>
        <w:t xml:space="preserve">  - Talep oluşturan kişi, yöneticisi tarafından güncelleme yapılmamışsa iptal edebilir</w:t>
      </w:r>
    </w:p>
    <w:p>
      <w:r>
        <w:rPr>
          <w:b/>
          <w:sz w:val="22"/>
        </w:rPr>
        <w:t>• Otomatik Atama</w:t>
      </w:r>
    </w:p>
    <w:p>
      <w:pPr>
        <w:pStyle w:val="ListBullet2"/>
        <w:ind w:left="720"/>
      </w:pPr>
      <w:r>
        <w:t xml:space="preserve">  - "Current Assignee" (Mevcut Atanan) alanı, işlem beklenen kişiyi kolayca tanımlamak için otomatik olarak doldurulur</w:t>
      </w:r>
    </w:p>
    <w:p>
      <w:pPr>
        <w:pStyle w:val="ListBullet2"/>
        <w:ind w:left="720"/>
      </w:pPr>
      <w:r>
        <w:t xml:space="preserve">  - Süreç tamamlandığında bu alan boşaltılır</w:t>
      </w:r>
    </w:p>
    <w:p>
      <w:pPr>
        <w:pStyle w:val="Heading3"/>
      </w:pPr>
      <w:r>
        <w:t>🔐 Yetkilendirme Kuralları</w:t>
      </w:r>
    </w:p>
    <w:p>
      <w:r>
        <w:rPr>
          <w:b/>
          <w:sz w:val="22"/>
        </w:rPr>
        <w:t>• Erişim ve Oluşturma</w:t>
      </w:r>
    </w:p>
    <w:p>
      <w:pPr>
        <w:pStyle w:val="ListBullet2"/>
        <w:ind w:left="720"/>
      </w:pPr>
      <w:r>
        <w:t xml:space="preserve">  - Tüm kullanıcılar iş talebi erişebilir ve oluşturabilir</w:t>
      </w:r>
    </w:p>
    <w:p>
      <w:pPr>
        <w:pStyle w:val="ListBullet2"/>
        <w:ind w:left="720"/>
      </w:pPr>
      <w:r>
        <w:t xml:space="preserve">  - İş Talebi Formu talep eden tarafından doldurulmalı veya başkası doldurur ve PKI ile onaylanır</w:t>
      </w:r>
    </w:p>
    <w:p>
      <w:r>
        <w:rPr>
          <w:b/>
          <w:sz w:val="22"/>
        </w:rPr>
        <w:t>• Görüntüleme Yetkileri</w:t>
      </w:r>
    </w:p>
    <w:p>
      <w:pPr>
        <w:pStyle w:val="ListBullet2"/>
        <w:ind w:left="720"/>
      </w:pPr>
      <w:r>
        <w:t xml:space="preserve">  - Kullanıcılar sadece kendileri tarafından oluşturulan talepleri görebilir</w:t>
      </w:r>
    </w:p>
    <w:p>
      <w:pPr>
        <w:pStyle w:val="ListBullet2"/>
        <w:ind w:left="720"/>
      </w:pPr>
      <w:r>
        <w:t xml:space="preserve">  - Yöneticiler kendi taleplerini ve personellerinin taleplerini görebilir</w:t>
      </w:r>
    </w:p>
    <w:p>
      <w:pPr>
        <w:pStyle w:val="ListBullet2"/>
        <w:ind w:left="720"/>
      </w:pPr>
      <w:r>
        <w:t xml:space="preserve">  - Çözüm Sorumlusu tüm talepleri görebilir</w:t>
      </w:r>
    </w:p>
    <w:p>
      <w:r>
        <w:rPr>
          <w:b/>
          <w:sz w:val="22"/>
        </w:rPr>
        <w:t>• Ortak Kullanıcılar</w:t>
      </w:r>
    </w:p>
    <w:p>
      <w:pPr>
        <w:pStyle w:val="ListBullet2"/>
        <w:ind w:left="720"/>
      </w:pPr>
      <w:r>
        <w:t xml:space="preserve">  - Departmana atanan ortak kullanıcılar olmalı ve birden fazla kullanıcı tarafından kullanılabilmeli</w:t>
      </w:r>
    </w:p>
    <w:p>
      <w:pPr>
        <w:pStyle w:val="ListBullet2"/>
        <w:ind w:left="720"/>
      </w:pPr>
      <w:r>
        <w:t xml:space="preserve">  - Bir talep üzerinde işlem yapıldığında kullanıcı PKI kartları ile onaylanmalı</w:t>
      </w:r>
    </w:p>
    <w:p>
      <w:r>
        <w:rPr>
          <w:b/>
          <w:sz w:val="22"/>
        </w:rPr>
        <w:t>• Log ve Kayıt Yönetimi</w:t>
      </w:r>
    </w:p>
    <w:p>
      <w:pPr>
        <w:pStyle w:val="ListBullet2"/>
        <w:ind w:left="720"/>
      </w:pPr>
      <w:r>
        <w:t xml:space="preserve">  - Karar logları tutulmalı ve kayıtların bir rapor sayfası olmalı</w:t>
      </w:r>
    </w:p>
    <w:p>
      <w:pPr>
        <w:pStyle w:val="ListBullet2"/>
        <w:ind w:left="720"/>
      </w:pPr>
      <w:r>
        <w:t xml:space="preserve">  - Reddetme işlemi admin tarafından geri alınabilir ve log kaydedilmelidir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546079E" w14:textId="77777777" w:rsidR="00723D01" w:rsidRDefault="00000000">
      <w:pPr>
        <w:pStyle w:val="Balk2"/>
      </w:pPr>
      <w:r>
        <w:t>2.1. İş Talebi İş Akışı (Workflow)</w:t>
      </w:r>
    </w:p>
    <w:p w14:paraId="7A9F1D19" w14:textId="77777777" w:rsidR="00723D01" w:rsidRDefault="00000000">
      <w:r>
        <w:br/>
        <w:t>İş talebi süreci 7 ana adımdan oluşur:</w:t>
      </w:r>
      <w:r>
        <w:br/>
        <w:t>1. Talep Oluşturma</w:t>
      </w:r>
      <w:r>
        <w:br/>
        <w:t>2. İş Onayı (Manager)</w:t>
      </w:r>
      <w:r>
        <w:br/>
        <w:t>3. Teknik Onay (SL Engineer)</w:t>
      </w:r>
      <w:r>
        <w:br/>
        <w:t>4. Maliyet Hesaplama</w:t>
      </w:r>
      <w:r>
        <w:br/>
        <w:t>5. Maliyet Onayı</w:t>
      </w:r>
      <w:r>
        <w:br/>
        <w:t>6. Çözüm Sorumlusu Atama</w:t>
      </w:r>
      <w:r>
        <w:br/>
        <w:t>7. Uygulama ve Tamamlama</w:t>
      </w:r>
      <w:r>
        <w:br/>
      </w:r>
    </w:p>
    <w:p w14:paraId="452C4D1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5ED3EFE" wp14:editId="79964A45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_talebi_akis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E1FD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İş Talebi İş Akışı Diyagramı</w:t>
      </w:r>
    </w:p>
    <w:p w14:paraId="440B8C10" w14:textId="77777777" w:rsidR="00723D01" w:rsidRDefault="00723D01"/>
    <w:p w14:paraId="0A0923E6" w14:textId="77777777" w:rsidR="00723D01" w:rsidRDefault="00000000">
      <w:pPr>
        <w:pStyle w:val="Balk2"/>
      </w:pPr>
      <w:r>
        <w:t>2.2. Veri Yapısı</w:t>
      </w:r>
    </w:p>
    <w:p w14:paraId="1BB2D91E" w14:textId="77777777" w:rsidR="00723D01" w:rsidRDefault="00723D01"/>
    <w:p w14:paraId="37400DF8" w14:textId="77777777" w:rsidR="00723D01" w:rsidRDefault="00000000">
      <w:r>
        <w:rPr>
          <w:b/>
          <w:color w:val="00A859"/>
          <w:sz w:val="24"/>
        </w:rPr>
        <w:t>📋 İş Talebi - Veri Yapısı</w:t>
      </w:r>
    </w:p>
    <w:p w14:paraId="2F64B42B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55"/>
        <w:gridCol w:w="1356"/>
        <w:gridCol w:w="1366"/>
        <w:gridCol w:w="1250"/>
        <w:gridCol w:w="1954"/>
        <w:gridCol w:w="1275"/>
      </w:tblGrid>
      <w:tr w:rsidR="00723D01" w14:paraId="43D76602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609DA1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268BF25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1DBFC8B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4F7448A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3B13CE37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01DAD98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75B35E6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713864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478D20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No</w:t>
            </w:r>
          </w:p>
        </w:tc>
        <w:tc>
          <w:tcPr>
            <w:tcW w:w="1440" w:type="dxa"/>
          </w:tcPr>
          <w:p w14:paraId="0C2E707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C9C813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B15A62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JR-YYYY-NNN</w:t>
            </w:r>
          </w:p>
        </w:tc>
        <w:tc>
          <w:tcPr>
            <w:tcW w:w="1440" w:type="dxa"/>
          </w:tcPr>
          <w:p w14:paraId="1893B5D5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998E41C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3A88AF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499AA2F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Başlık</w:t>
            </w:r>
          </w:p>
        </w:tc>
        <w:tc>
          <w:tcPr>
            <w:tcW w:w="1440" w:type="dxa"/>
          </w:tcPr>
          <w:p w14:paraId="4C6B1EF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448FFB3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2A6499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başlığı</w:t>
            </w:r>
          </w:p>
        </w:tc>
        <w:tc>
          <w:tcPr>
            <w:tcW w:w="1440" w:type="dxa"/>
          </w:tcPr>
          <w:p w14:paraId="2063394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34F56B4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73CA0F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0A1B6A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58D7744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5C94283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AD8E70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2E23F83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0471E5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21902F" w14:textId="77777777" w:rsidR="00723D01" w:rsidRDefault="00000000">
            <w:r>
              <w:rPr>
                <w:sz w:val="16"/>
              </w:rPr>
              <w:t>category</w:t>
            </w:r>
          </w:p>
        </w:tc>
        <w:tc>
          <w:tcPr>
            <w:tcW w:w="1440" w:type="dxa"/>
          </w:tcPr>
          <w:p w14:paraId="10A52B8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Kategori</w:t>
            </w:r>
          </w:p>
        </w:tc>
        <w:tc>
          <w:tcPr>
            <w:tcW w:w="1440" w:type="dxa"/>
          </w:tcPr>
          <w:p w14:paraId="2B8476D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13D0264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358EAD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HVAC, Elektrik, vb.</w:t>
            </w:r>
          </w:p>
        </w:tc>
        <w:tc>
          <w:tcPr>
            <w:tcW w:w="1440" w:type="dxa"/>
          </w:tcPr>
          <w:p w14:paraId="75357E9C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62B8CE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637FDD" w14:textId="77777777" w:rsidR="00723D01" w:rsidRDefault="00000000">
            <w:r>
              <w:rPr>
                <w:sz w:val="16"/>
              </w:rPr>
              <w:t>requestReason</w:t>
            </w:r>
          </w:p>
        </w:tc>
        <w:tc>
          <w:tcPr>
            <w:tcW w:w="1440" w:type="dxa"/>
          </w:tcPr>
          <w:p w14:paraId="7B2D2B1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Nedeni</w:t>
            </w:r>
          </w:p>
        </w:tc>
        <w:tc>
          <w:tcPr>
            <w:tcW w:w="1440" w:type="dxa"/>
          </w:tcPr>
          <w:p w14:paraId="0EDAB0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76BB93C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5215E4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İSG, Enerji, vb.</w:t>
            </w:r>
          </w:p>
        </w:tc>
        <w:tc>
          <w:tcPr>
            <w:tcW w:w="1440" w:type="dxa"/>
          </w:tcPr>
          <w:p w14:paraId="3C2AEF4F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233756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C966A3" w14:textId="77777777" w:rsidR="00723D01" w:rsidRDefault="00000000">
            <w:r>
              <w:rPr>
                <w:sz w:val="16"/>
              </w:rPr>
              <w:t>priority</w:t>
            </w:r>
          </w:p>
        </w:tc>
        <w:tc>
          <w:tcPr>
            <w:tcW w:w="1440" w:type="dxa"/>
          </w:tcPr>
          <w:p w14:paraId="4C736A8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Öncelik</w:t>
            </w:r>
          </w:p>
        </w:tc>
        <w:tc>
          <w:tcPr>
            <w:tcW w:w="1440" w:type="dxa"/>
          </w:tcPr>
          <w:p w14:paraId="02CBC6A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E9061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3F8BF1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urgent/high/normal/low</w:t>
            </w:r>
          </w:p>
        </w:tc>
        <w:tc>
          <w:tcPr>
            <w:tcW w:w="1440" w:type="dxa"/>
          </w:tcPr>
          <w:p w14:paraId="58C6EB08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FCE182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2C1F60" w14:textId="77777777" w:rsidR="00723D01" w:rsidRDefault="00000000">
            <w:r>
              <w:rPr>
                <w:sz w:val="16"/>
              </w:rPr>
              <w:t>status</w:t>
            </w:r>
          </w:p>
        </w:tc>
        <w:tc>
          <w:tcPr>
            <w:tcW w:w="1440" w:type="dxa"/>
          </w:tcPr>
          <w:p w14:paraId="16BC84B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593CF87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315A53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070AFC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 durum değeri</w:t>
            </w:r>
          </w:p>
        </w:tc>
        <w:tc>
          <w:tcPr>
            <w:tcW w:w="1440" w:type="dxa"/>
          </w:tcPr>
          <w:p w14:paraId="3E1391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625BDCD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817B76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326A624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3648A30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BA3BCC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38D173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 lokasyon</w:t>
            </w:r>
          </w:p>
        </w:tc>
        <w:tc>
          <w:tcPr>
            <w:tcW w:w="1440" w:type="dxa"/>
          </w:tcPr>
          <w:p w14:paraId="06BFC6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41E2995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EF238F" w14:textId="77777777" w:rsidR="00723D01" w:rsidRDefault="00000000">
            <w:r>
              <w:rPr>
                <w:sz w:val="16"/>
              </w:rPr>
              <w:t>sublocation1</w:t>
            </w:r>
          </w:p>
        </w:tc>
        <w:tc>
          <w:tcPr>
            <w:tcW w:w="1440" w:type="dxa"/>
          </w:tcPr>
          <w:p w14:paraId="213406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 1</w:t>
            </w:r>
          </w:p>
        </w:tc>
        <w:tc>
          <w:tcPr>
            <w:tcW w:w="1440" w:type="dxa"/>
          </w:tcPr>
          <w:p w14:paraId="63F30F6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EA373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F9CA4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bölge</w:t>
            </w:r>
          </w:p>
        </w:tc>
        <w:tc>
          <w:tcPr>
            <w:tcW w:w="1440" w:type="dxa"/>
          </w:tcPr>
          <w:p w14:paraId="1770150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924ECF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214725" w14:textId="77777777" w:rsidR="00723D01" w:rsidRDefault="00000000">
            <w:r>
              <w:rPr>
                <w:sz w:val="16"/>
              </w:rPr>
              <w:t>sublocation2</w:t>
            </w:r>
          </w:p>
        </w:tc>
        <w:tc>
          <w:tcPr>
            <w:tcW w:w="1440" w:type="dxa"/>
          </w:tcPr>
          <w:p w14:paraId="70B3142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Alt Lokasyon 2</w:t>
            </w:r>
          </w:p>
        </w:tc>
        <w:tc>
          <w:tcPr>
            <w:tcW w:w="1440" w:type="dxa"/>
          </w:tcPr>
          <w:p w14:paraId="211A1C5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01BD80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DF6D0D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İstasyon/Alan</w:t>
            </w:r>
          </w:p>
        </w:tc>
        <w:tc>
          <w:tcPr>
            <w:tcW w:w="1440" w:type="dxa"/>
          </w:tcPr>
          <w:p w14:paraId="60B69FFF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5AAADA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A31505" w14:textId="77777777" w:rsidR="00723D01" w:rsidRDefault="00000000">
            <w:r>
              <w:rPr>
                <w:sz w:val="16"/>
              </w:rPr>
              <w:t>assetId</w:t>
            </w:r>
          </w:p>
        </w:tc>
        <w:tc>
          <w:tcPr>
            <w:tcW w:w="1440" w:type="dxa"/>
          </w:tcPr>
          <w:p w14:paraId="236A4C7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İlişkili Varlık ID</w:t>
            </w:r>
          </w:p>
        </w:tc>
        <w:tc>
          <w:tcPr>
            <w:tcW w:w="1440" w:type="dxa"/>
          </w:tcPr>
          <w:p w14:paraId="4005320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25BF4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CC49B0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referansı</w:t>
            </w:r>
          </w:p>
        </w:tc>
        <w:tc>
          <w:tcPr>
            <w:tcW w:w="1440" w:type="dxa"/>
          </w:tcPr>
          <w:p w14:paraId="5D7C53E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3909AE7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D42A51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0968590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032CB8F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5C0978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881C79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15D21F5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01B0823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75EA5C" w14:textId="77777777" w:rsidR="00723D01" w:rsidRDefault="00000000">
            <w:r>
              <w:rPr>
                <w:sz w:val="16"/>
              </w:rPr>
              <w:t>assetName</w:t>
            </w:r>
          </w:p>
        </w:tc>
        <w:tc>
          <w:tcPr>
            <w:tcW w:w="1440" w:type="dxa"/>
          </w:tcPr>
          <w:p w14:paraId="1DACA5F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0366ABD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14DB7E8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3909F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1E4CC1B8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2E139A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7F5D2D" w14:textId="77777777" w:rsidR="00723D01" w:rsidRDefault="00000000">
            <w:r>
              <w:rPr>
                <w:sz w:val="16"/>
              </w:rPr>
              <w:t>requestedBy</w:t>
            </w:r>
          </w:p>
        </w:tc>
        <w:tc>
          <w:tcPr>
            <w:tcW w:w="1440" w:type="dxa"/>
          </w:tcPr>
          <w:p w14:paraId="10267D3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Eden</w:t>
            </w:r>
          </w:p>
        </w:tc>
        <w:tc>
          <w:tcPr>
            <w:tcW w:w="1440" w:type="dxa"/>
          </w:tcPr>
          <w:p w14:paraId="2F9E66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AD876F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0D58C9C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Kullanıcı adı</w:t>
            </w:r>
          </w:p>
        </w:tc>
        <w:tc>
          <w:tcPr>
            <w:tcW w:w="1440" w:type="dxa"/>
          </w:tcPr>
          <w:p w14:paraId="2242C93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1E7B8600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B2E5DE" w14:textId="77777777" w:rsidR="00723D01" w:rsidRDefault="00000000">
            <w:r>
              <w:rPr>
                <w:sz w:val="16"/>
              </w:rPr>
              <w:t>requestedByManager</w:t>
            </w:r>
          </w:p>
        </w:tc>
        <w:tc>
          <w:tcPr>
            <w:tcW w:w="1440" w:type="dxa"/>
          </w:tcPr>
          <w:p w14:paraId="132957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Eden Yöneticisi</w:t>
            </w:r>
          </w:p>
        </w:tc>
        <w:tc>
          <w:tcPr>
            <w:tcW w:w="1440" w:type="dxa"/>
          </w:tcPr>
          <w:p w14:paraId="340632A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CD143A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31D062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İş onayı verecek</w:t>
            </w:r>
          </w:p>
        </w:tc>
        <w:tc>
          <w:tcPr>
            <w:tcW w:w="1440" w:type="dxa"/>
          </w:tcPr>
          <w:p w14:paraId="7B80FD1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8A53E25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D06B85" w14:textId="77777777" w:rsidR="00723D01" w:rsidRDefault="00000000">
            <w:r>
              <w:rPr>
                <w:sz w:val="16"/>
              </w:rPr>
              <w:t>requestedDate</w:t>
            </w:r>
          </w:p>
        </w:tc>
        <w:tc>
          <w:tcPr>
            <w:tcW w:w="1440" w:type="dxa"/>
          </w:tcPr>
          <w:p w14:paraId="6DB985A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Tarihi</w:t>
            </w:r>
          </w:p>
        </w:tc>
        <w:tc>
          <w:tcPr>
            <w:tcW w:w="1440" w:type="dxa"/>
          </w:tcPr>
          <w:p w14:paraId="0149950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7EE66E3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91F94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Otomatik oluşturulur</w:t>
            </w:r>
          </w:p>
        </w:tc>
        <w:tc>
          <w:tcPr>
            <w:tcW w:w="1440" w:type="dxa"/>
          </w:tcPr>
          <w:p w14:paraId="7B9545D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4F7EEC5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4DE0A3" w14:textId="77777777" w:rsidR="00723D01" w:rsidRDefault="00000000">
            <w:r>
              <w:rPr>
                <w:sz w:val="16"/>
              </w:rPr>
              <w:t>requestedByDate</w:t>
            </w:r>
          </w:p>
        </w:tc>
        <w:tc>
          <w:tcPr>
            <w:tcW w:w="1440" w:type="dxa"/>
          </w:tcPr>
          <w:p w14:paraId="54AFCD3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İstenen Tamamlanma</w:t>
            </w:r>
          </w:p>
        </w:tc>
        <w:tc>
          <w:tcPr>
            <w:tcW w:w="1440" w:type="dxa"/>
          </w:tcPr>
          <w:p w14:paraId="775FB3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1440" w:type="dxa"/>
          </w:tcPr>
          <w:p w14:paraId="2D86973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F63E61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Hedef tarihi</w:t>
            </w:r>
          </w:p>
        </w:tc>
        <w:tc>
          <w:tcPr>
            <w:tcW w:w="1440" w:type="dxa"/>
          </w:tcPr>
          <w:p w14:paraId="567E89F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8A8CC78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3DC73B" w14:textId="77777777" w:rsidR="00723D01" w:rsidRDefault="00000000">
            <w:r>
              <w:rPr>
                <w:sz w:val="16"/>
              </w:rPr>
              <w:t>estimatedCost</w:t>
            </w:r>
          </w:p>
        </w:tc>
        <w:tc>
          <w:tcPr>
            <w:tcW w:w="1440" w:type="dxa"/>
          </w:tcPr>
          <w:p w14:paraId="0411056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Tahmini Maliyet</w:t>
            </w:r>
          </w:p>
        </w:tc>
        <w:tc>
          <w:tcPr>
            <w:tcW w:w="1440" w:type="dxa"/>
          </w:tcPr>
          <w:p w14:paraId="1C098B5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Decimal(12,2)</w:t>
            </w:r>
          </w:p>
        </w:tc>
        <w:tc>
          <w:tcPr>
            <w:tcW w:w="1440" w:type="dxa"/>
          </w:tcPr>
          <w:p w14:paraId="3532C47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7A911B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 tahmin eder</w:t>
            </w:r>
          </w:p>
        </w:tc>
        <w:tc>
          <w:tcPr>
            <w:tcW w:w="1440" w:type="dxa"/>
          </w:tcPr>
          <w:p w14:paraId="2C1910DE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717A5A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B8FDCB" w14:textId="77777777" w:rsidR="00723D01" w:rsidRDefault="00000000">
            <w:r>
              <w:rPr>
                <w:sz w:val="16"/>
              </w:rPr>
              <w:t>actualCost</w:t>
            </w:r>
          </w:p>
        </w:tc>
        <w:tc>
          <w:tcPr>
            <w:tcW w:w="1440" w:type="dxa"/>
          </w:tcPr>
          <w:p w14:paraId="79ED4BA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Gerçek Maliyet</w:t>
            </w:r>
          </w:p>
        </w:tc>
        <w:tc>
          <w:tcPr>
            <w:tcW w:w="1440" w:type="dxa"/>
          </w:tcPr>
          <w:p w14:paraId="1F7C4FF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Decimal(12,2)</w:t>
            </w:r>
          </w:p>
        </w:tc>
        <w:tc>
          <w:tcPr>
            <w:tcW w:w="1440" w:type="dxa"/>
          </w:tcPr>
          <w:p w14:paraId="7F155C3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17FE33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Kapanışta girilir</w:t>
            </w:r>
          </w:p>
        </w:tc>
        <w:tc>
          <w:tcPr>
            <w:tcW w:w="1440" w:type="dxa"/>
          </w:tcPr>
          <w:p w14:paraId="523C1C5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3437D85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3A90B2" w14:textId="77777777" w:rsidR="00723D01" w:rsidRDefault="00000000">
            <w:r>
              <w:rPr>
                <w:sz w:val="16"/>
              </w:rPr>
              <w:t>currency</w:t>
            </w:r>
          </w:p>
        </w:tc>
        <w:tc>
          <w:tcPr>
            <w:tcW w:w="1440" w:type="dxa"/>
          </w:tcPr>
          <w:p w14:paraId="0ECDC9C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Para Birimi</w:t>
            </w:r>
          </w:p>
        </w:tc>
        <w:tc>
          <w:tcPr>
            <w:tcW w:w="1440" w:type="dxa"/>
          </w:tcPr>
          <w:p w14:paraId="07C23A8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String(3)</w:t>
            </w:r>
          </w:p>
        </w:tc>
        <w:tc>
          <w:tcPr>
            <w:tcW w:w="1440" w:type="dxa"/>
          </w:tcPr>
          <w:p w14:paraId="414BE3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76CF1A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TRY/EUR/USD</w:t>
            </w:r>
          </w:p>
        </w:tc>
        <w:tc>
          <w:tcPr>
            <w:tcW w:w="1440" w:type="dxa"/>
          </w:tcPr>
          <w:p w14:paraId="497F504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WAERS</w:t>
            </w:r>
          </w:p>
        </w:tc>
      </w:tr>
      <w:tr w:rsidR="00723D01" w14:paraId="5E403E0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733096" w14:textId="77777777" w:rsidR="00723D01" w:rsidRDefault="00000000">
            <w:r>
              <w:rPr>
                <w:sz w:val="16"/>
              </w:rPr>
              <w:t>costCenter</w:t>
            </w:r>
          </w:p>
        </w:tc>
        <w:tc>
          <w:tcPr>
            <w:tcW w:w="1440" w:type="dxa"/>
          </w:tcPr>
          <w:p w14:paraId="271BC0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Maliyet Merkezi</w:t>
            </w:r>
          </w:p>
        </w:tc>
        <w:tc>
          <w:tcPr>
            <w:tcW w:w="1440" w:type="dxa"/>
          </w:tcPr>
          <w:p w14:paraId="6EA3E9E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151E0D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D2B9DB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SAP'den gelir</w:t>
            </w:r>
          </w:p>
        </w:tc>
        <w:tc>
          <w:tcPr>
            <w:tcW w:w="1440" w:type="dxa"/>
          </w:tcPr>
          <w:p w14:paraId="6D4DD7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KOSTL</w:t>
            </w:r>
          </w:p>
        </w:tc>
      </w:tr>
      <w:tr w:rsidR="00723D01" w14:paraId="00D455EF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987BD1" w14:textId="77777777" w:rsidR="00723D01" w:rsidRDefault="00000000">
            <w:r>
              <w:rPr>
                <w:sz w:val="16"/>
              </w:rPr>
              <w:t>slEngineer</w:t>
            </w:r>
          </w:p>
        </w:tc>
        <w:tc>
          <w:tcPr>
            <w:tcW w:w="1440" w:type="dxa"/>
          </w:tcPr>
          <w:p w14:paraId="31D2E2A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SL/Mühendis</w:t>
            </w:r>
          </w:p>
        </w:tc>
        <w:tc>
          <w:tcPr>
            <w:tcW w:w="1440" w:type="dxa"/>
          </w:tcPr>
          <w:p w14:paraId="024D354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702734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0D86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Teknik onay verecek</w:t>
            </w:r>
          </w:p>
        </w:tc>
        <w:tc>
          <w:tcPr>
            <w:tcW w:w="1440" w:type="dxa"/>
          </w:tcPr>
          <w:p w14:paraId="75F6317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73EA5DA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F17209" w14:textId="77777777" w:rsidR="00723D01" w:rsidRDefault="00000000">
            <w:r>
              <w:rPr>
                <w:sz w:val="16"/>
              </w:rPr>
              <w:t>businessManager</w:t>
            </w:r>
          </w:p>
        </w:tc>
        <w:tc>
          <w:tcPr>
            <w:tcW w:w="1440" w:type="dxa"/>
          </w:tcPr>
          <w:p w14:paraId="05B0B6A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İş Yöneticisi</w:t>
            </w:r>
          </w:p>
        </w:tc>
        <w:tc>
          <w:tcPr>
            <w:tcW w:w="1440" w:type="dxa"/>
          </w:tcPr>
          <w:p w14:paraId="675C4C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AE74C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674B57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Maliyet onayı</w:t>
            </w:r>
          </w:p>
        </w:tc>
        <w:tc>
          <w:tcPr>
            <w:tcW w:w="1440" w:type="dxa"/>
          </w:tcPr>
          <w:p w14:paraId="7661F69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4B9E199E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6D5451" w14:textId="77777777" w:rsidR="00723D01" w:rsidRDefault="00000000">
            <w:r>
              <w:rPr>
                <w:sz w:val="16"/>
              </w:rPr>
              <w:t>solutionResponsible</w:t>
            </w:r>
          </w:p>
        </w:tc>
        <w:tc>
          <w:tcPr>
            <w:tcW w:w="1440" w:type="dxa"/>
          </w:tcPr>
          <w:p w14:paraId="6248832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Sorumlusu</w:t>
            </w:r>
          </w:p>
        </w:tc>
        <w:tc>
          <w:tcPr>
            <w:tcW w:w="1440" w:type="dxa"/>
          </w:tcPr>
          <w:p w14:paraId="12DBBC2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2CD968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414B6F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Uygulayacak kişi</w:t>
            </w:r>
          </w:p>
        </w:tc>
        <w:tc>
          <w:tcPr>
            <w:tcW w:w="1440" w:type="dxa"/>
          </w:tcPr>
          <w:p w14:paraId="59BD3B7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50B3A411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49ABC0" w14:textId="77777777" w:rsidR="00723D01" w:rsidRDefault="00000000">
            <w:r>
              <w:rPr>
                <w:sz w:val="16"/>
              </w:rPr>
              <w:t>currentAssignee</w:t>
            </w:r>
          </w:p>
        </w:tc>
        <w:tc>
          <w:tcPr>
            <w:tcW w:w="1440" w:type="dxa"/>
          </w:tcPr>
          <w:p w14:paraId="244EA7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Mevcut Atanan</w:t>
            </w:r>
          </w:p>
        </w:tc>
        <w:tc>
          <w:tcPr>
            <w:tcW w:w="1440" w:type="dxa"/>
          </w:tcPr>
          <w:p w14:paraId="786BE12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DA8CAC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F778CF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Şu an kim'de</w:t>
            </w:r>
          </w:p>
        </w:tc>
        <w:tc>
          <w:tcPr>
            <w:tcW w:w="1440" w:type="dxa"/>
          </w:tcPr>
          <w:p w14:paraId="18675EF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EE267A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A9F4B3" w14:textId="77777777" w:rsidR="00723D01" w:rsidRDefault="00000000">
            <w:r>
              <w:rPr>
                <w:sz w:val="16"/>
              </w:rPr>
              <w:t>slaDeadline</w:t>
            </w:r>
          </w:p>
        </w:tc>
        <w:tc>
          <w:tcPr>
            <w:tcW w:w="1440" w:type="dxa"/>
          </w:tcPr>
          <w:p w14:paraId="111D264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SLA Deadline</w:t>
            </w:r>
          </w:p>
        </w:tc>
        <w:tc>
          <w:tcPr>
            <w:tcW w:w="1440" w:type="dxa"/>
          </w:tcPr>
          <w:p w14:paraId="26536FC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69F3FF4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0954CC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Önceliğe göre hesap</w:t>
            </w:r>
          </w:p>
        </w:tc>
        <w:tc>
          <w:tcPr>
            <w:tcW w:w="1440" w:type="dxa"/>
          </w:tcPr>
          <w:p w14:paraId="0AAECC5B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482021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AFF631" w14:textId="77777777" w:rsidR="00723D01" w:rsidRDefault="00000000">
            <w:r>
              <w:rPr>
                <w:sz w:val="16"/>
              </w:rPr>
              <w:t>slaStatus</w:t>
            </w:r>
          </w:p>
        </w:tc>
        <w:tc>
          <w:tcPr>
            <w:tcW w:w="1440" w:type="dxa"/>
          </w:tcPr>
          <w:p w14:paraId="3F84A55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SLA Durumu</w:t>
            </w:r>
          </w:p>
        </w:tc>
        <w:tc>
          <w:tcPr>
            <w:tcW w:w="1440" w:type="dxa"/>
          </w:tcPr>
          <w:p w14:paraId="5EC8F2D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E183CC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2E16E7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ok/warning/exceeded</w:t>
            </w:r>
          </w:p>
        </w:tc>
        <w:tc>
          <w:tcPr>
            <w:tcW w:w="1440" w:type="dxa"/>
          </w:tcPr>
          <w:p w14:paraId="7D58D8C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C222895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963F0A" w14:textId="77777777" w:rsidR="00723D01" w:rsidRDefault="00000000">
            <w:r>
              <w:rPr>
                <w:sz w:val="16"/>
              </w:rPr>
              <w:t>completedDate</w:t>
            </w:r>
          </w:p>
        </w:tc>
        <w:tc>
          <w:tcPr>
            <w:tcW w:w="1440" w:type="dxa"/>
          </w:tcPr>
          <w:p w14:paraId="10FD15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Tamamlanma Tarihi</w:t>
            </w:r>
          </w:p>
        </w:tc>
        <w:tc>
          <w:tcPr>
            <w:tcW w:w="1440" w:type="dxa"/>
          </w:tcPr>
          <w:p w14:paraId="5831E2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0CD4AFA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66258B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Kapanış tarihi</w:t>
            </w:r>
          </w:p>
        </w:tc>
        <w:tc>
          <w:tcPr>
            <w:tcW w:w="1440" w:type="dxa"/>
          </w:tcPr>
          <w:p w14:paraId="15F2BBFA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10880F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7BAFE6" w14:textId="77777777" w:rsidR="00723D01" w:rsidRDefault="00000000">
            <w:r>
              <w:rPr>
                <w:sz w:val="16"/>
              </w:rPr>
              <w:t>rejectionReason</w:t>
            </w:r>
          </w:p>
        </w:tc>
        <w:tc>
          <w:tcPr>
            <w:tcW w:w="1440" w:type="dxa"/>
          </w:tcPr>
          <w:p w14:paraId="5517E73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Red Nedeni</w:t>
            </w:r>
          </w:p>
        </w:tc>
        <w:tc>
          <w:tcPr>
            <w:tcW w:w="1440" w:type="dxa"/>
          </w:tcPr>
          <w:p w14:paraId="110F03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0804290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2A681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Red durumunda</w:t>
            </w:r>
          </w:p>
        </w:tc>
        <w:tc>
          <w:tcPr>
            <w:tcW w:w="1440" w:type="dxa"/>
          </w:tcPr>
          <w:p w14:paraId="68BA602D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47EBFA" w14:textId="77777777" w:rsidR="00723D01" w:rsidRDefault="00723D01"/>
    <w:p w14:paraId="3834BFC5" w14:textId="77777777" w:rsidR="00723D01" w:rsidRDefault="00000000">
      <w:r>
        <w:br w:type="page"/>
      </w:r>
    </w:p>
    <w:p w14:paraId="5AADBC43" w14:textId="77777777" w:rsidR="00723D01" w:rsidRDefault="00000000">
      <w:pPr>
        <w:pStyle w:val="Balk2"/>
      </w:pPr>
      <w:r>
        <w:lastRenderedPageBreak/>
        <w:t>2.3. Liste Görünümü</w:t>
      </w:r>
    </w:p>
    <w:p w14:paraId="561C2C0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5AC3B85" wp14:editId="0B7419F0">
            <wp:extent cx="5943600" cy="29129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s_Talepleri_Lis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0D80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Talepleri Liste Görünümü</w:t>
      </w:r>
    </w:p>
    <w:p w14:paraId="68B99701" w14:textId="77777777" w:rsidR="00723D01" w:rsidRDefault="00723D01"/>
    <w:p w14:paraId="32E2E159" w14:textId="77777777" w:rsidR="00723D01" w:rsidRDefault="00000000">
      <w:pPr>
        <w:pStyle w:val="Balk2"/>
      </w:pPr>
      <w:r>
        <w:t>2.4. Yeni Talep Oluşturma (Modal)</w:t>
      </w:r>
    </w:p>
    <w:p w14:paraId="44EBE0F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013BDA5" wp14:editId="105F11ED">
            <wp:extent cx="5943600" cy="29129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s_Talebi_Modal_Aci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F7BD" w14:textId="77777777" w:rsidR="00723D01" w:rsidRDefault="00000000">
      <w:pPr>
        <w:jc w:val="center"/>
      </w:pPr>
      <w:r>
        <w:rPr>
          <w:i/>
          <w:color w:val="666666"/>
          <w:sz w:val="18"/>
        </w:rPr>
        <w:t>Şekil: Yeni İş Talebi Modal Formu</w:t>
      </w:r>
    </w:p>
    <w:p w14:paraId="3A29D43E" w14:textId="77777777" w:rsidR="00723D01" w:rsidRDefault="00723D01"/>
    <w:p w14:paraId="71C02C68" w14:textId="77777777" w:rsidR="00723D01" w:rsidRDefault="00000000">
      <w:pPr>
        <w:pStyle w:val="Balk2"/>
      </w:pPr>
      <w:r>
        <w:lastRenderedPageBreak/>
        <w:t>2.5. Detay Sayfası</w:t>
      </w:r>
    </w:p>
    <w:p w14:paraId="74748278" w14:textId="77777777" w:rsidR="00723D01" w:rsidRDefault="00000000">
      <w:r>
        <w:br/>
        <w:t>Detay sayfası içeriği:</w:t>
      </w:r>
      <w:r>
        <w:br/>
        <w:t>• Talep bilgileri, workflow timeline, lokasyon ve varlık</w:t>
      </w:r>
      <w:r>
        <w:br/>
        <w:t>• Maliyet bilgileri, yorumlar, ek dosyalar</w:t>
      </w:r>
      <w:r>
        <w:br/>
        <w:t>• Hızlı işlemler paneli (Onayla/Reddet)</w:t>
      </w:r>
      <w:r>
        <w:br/>
      </w:r>
    </w:p>
    <w:p w14:paraId="34BE3CFD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A3F604E" wp14:editId="5C5E621A">
            <wp:extent cx="5943600" cy="29129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s_Talebi_Det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9872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Detay Sayfası</w:t>
      </w:r>
    </w:p>
    <w:p w14:paraId="2682FB6C" w14:textId="77777777" w:rsidR="00723D01" w:rsidRDefault="00723D01"/>
    <w:p w14:paraId="09F425F2" w14:textId="77777777" w:rsidR="00723D01" w:rsidRDefault="00000000">
      <w:r>
        <w:br w:type="page"/>
      </w:r>
    </w:p>
    <w:p w14:paraId="76606D5F" w14:textId="77777777" w:rsidR="00723D01" w:rsidRDefault="00000000">
      <w:pPr>
        <w:pStyle w:val="Balk2"/>
      </w:pPr>
      <w:r>
        <w:lastRenderedPageBreak/>
        <w:t>2.6. ONAY İŞLEMİ</w:t>
      </w:r>
    </w:p>
    <w:p w14:paraId="6C50BD66" w14:textId="77777777" w:rsidR="00723D01" w:rsidRDefault="00000000">
      <w:r>
        <w:br/>
        <w:t>✅ ONAY AKIŞI:</w:t>
      </w:r>
      <w:r>
        <w:br/>
        <w:t>1. Kullanıcı "Onayla" butonuna tıklar</w:t>
      </w:r>
      <w:r>
        <w:br/>
        <w:t>2. Confirmation dialog açılır</w:t>
      </w:r>
      <w:r>
        <w:br/>
        <w:t>3. Kullanıcı onayı doğrular</w:t>
      </w:r>
      <w:r>
        <w:br/>
        <w:t>4. Durum güncellenir → "Onaylandı"</w:t>
      </w:r>
      <w:r>
        <w:br/>
        <w:t>5. Başarı notification gösterilir</w:t>
      </w:r>
      <w:r>
        <w:br/>
        <w:t>6. Kayıt liste sayfasına yönlendirilir</w:t>
      </w:r>
      <w:r>
        <w:br/>
      </w:r>
    </w:p>
    <w:p w14:paraId="707ED91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BE657FA" wp14:editId="3EC9C97E">
            <wp:extent cx="5029200" cy="24648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Is_Talebi_Onay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CB2D" w14:textId="77777777" w:rsidR="00723D01" w:rsidRDefault="00000000">
      <w:pPr>
        <w:jc w:val="center"/>
      </w:pPr>
      <w:r>
        <w:rPr>
          <w:i/>
          <w:color w:val="666666"/>
          <w:sz w:val="18"/>
        </w:rPr>
        <w:t>Şekil: Onay Confirmation Dialog</w:t>
      </w:r>
    </w:p>
    <w:p w14:paraId="2F316161" w14:textId="77777777" w:rsidR="00723D01" w:rsidRDefault="00723D01"/>
    <w:p w14:paraId="14718C86" w14:textId="77777777" w:rsidR="00723D01" w:rsidRDefault="00000000">
      <w:pPr>
        <w:pStyle w:val="Balk2"/>
      </w:pPr>
      <w:r>
        <w:t>2.7. RED İŞLEMİ</w:t>
      </w:r>
    </w:p>
    <w:p w14:paraId="6328B2B1" w14:textId="77777777" w:rsidR="00723D01" w:rsidRDefault="00000000">
      <w:r>
        <w:br/>
        <w:t>❌ RED AKIŞI:</w:t>
      </w:r>
      <w:r>
        <w:br/>
        <w:t>1. Kullanıcı "Reddet" butonuna tıklar</w:t>
      </w:r>
      <w:r>
        <w:br/>
        <w:t>2. Reddetme nedeni dialog açılır</w:t>
      </w:r>
      <w:r>
        <w:br/>
        <w:t>3. Kullanıcı neden yazar (zorunlu)</w:t>
      </w:r>
      <w:r>
        <w:br/>
        <w:t>4. Durum güncellenir → "Reddedildi"</w:t>
      </w:r>
      <w:r>
        <w:br/>
        <w:t>5. Hata notification gösterilir</w:t>
      </w:r>
      <w:r>
        <w:br/>
        <w:t>6. Kayıt liste sayfasına yönlendirilir</w:t>
      </w:r>
      <w:r>
        <w:br/>
      </w:r>
    </w:p>
    <w:p w14:paraId="2B5C0B1E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43BF0A" wp14:editId="6804BB6C">
            <wp:extent cx="5029200" cy="24648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s_Talebi_Red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713" w14:textId="77777777" w:rsidR="00723D01" w:rsidRDefault="00000000">
      <w:pPr>
        <w:jc w:val="center"/>
      </w:pPr>
      <w:r>
        <w:rPr>
          <w:i/>
          <w:color w:val="666666"/>
          <w:sz w:val="18"/>
        </w:rPr>
        <w:t>Şekil: Red Nedeni Dialog</w:t>
      </w:r>
    </w:p>
    <w:p w14:paraId="330477B8" w14:textId="77777777" w:rsidR="00723D01" w:rsidRDefault="00723D01"/>
    <w:p w14:paraId="4D71A0F0" w14:textId="77777777" w:rsidR="00723D01" w:rsidRDefault="00000000">
      <w:pPr>
        <w:pStyle w:val="Balk2"/>
      </w:pPr>
      <w:r>
        <w:t>2.8. Reddedilmiş Durum</w:t>
      </w:r>
    </w:p>
    <w:p w14:paraId="1B3801E3" w14:textId="77777777" w:rsidR="00723D01" w:rsidRDefault="00000000">
      <w:r>
        <w:br/>
        <w:t>Reddedilmiş kayıtlarda:</w:t>
      </w:r>
      <w:r>
        <w:br/>
        <w:t>• Durum badge kırmızı (#E20714)</w:t>
      </w:r>
      <w:r>
        <w:br/>
        <w:t>• Tüm işlem butonları DEVRE DIŞI</w:t>
      </w:r>
      <w:r>
        <w:br/>
        <w:t>• Reddetme nedeni logda saklanır</w:t>
      </w:r>
      <w:r>
        <w:br/>
        <w:t>• Kayıt read-only moduna geçer</w:t>
      </w:r>
      <w:r>
        <w:br/>
      </w:r>
    </w:p>
    <w:p w14:paraId="4EAD2E1E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8970171" wp14:editId="741F1268">
            <wp:extent cx="5943600" cy="2912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Is_Talebi_Reddedilmis_Du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07C4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Reddedilmiş Durumu - Butonlar Pasif</w:t>
      </w:r>
    </w:p>
    <w:p w14:paraId="7569E65B" w14:textId="77777777" w:rsidR="00723D01" w:rsidRDefault="00723D01"/>
    <w:p w14:paraId="7AB7306F" w14:textId="77777777" w:rsidR="00723D01" w:rsidRDefault="00000000">
      <w:r>
        <w:br w:type="page"/>
      </w:r>
    </w:p>
    <w:p w14:paraId="60CA0A6F" w14:textId="77777777" w:rsidR="00723D01" w:rsidRDefault="00000000">
      <w:pPr>
        <w:pStyle w:val="Balk2"/>
      </w:pPr>
      <w:r>
        <w:lastRenderedPageBreak/>
        <w:t>2.9. Tam Sayfa Oluşturma Formu</w:t>
      </w:r>
    </w:p>
    <w:p w14:paraId="41FF24C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7120F1F" wp14:editId="3ADB1551">
            <wp:extent cx="5943600" cy="29129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s_Talebi_Modal_Aci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78C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Oluşturma - Tam Sayfa Form</w:t>
      </w:r>
    </w:p>
    <w:p w14:paraId="3BF2A43B" w14:textId="77777777" w:rsidR="00723D01" w:rsidRDefault="00723D01"/>
    <w:p w14:paraId="66933456" w14:textId="77777777" w:rsidR="00723D01" w:rsidRDefault="00000000">
      <w:r>
        <w:br w:type="page"/>
      </w:r>
    </w:p>
    <w:p w14:paraId="384BBD54" w14:textId="77777777" w:rsidR="00723D01" w:rsidRDefault="00000000">
      <w:pPr>
        <w:pStyle w:val="Balk1"/>
      </w:pPr>
      <w:r>
        <w:rPr>
          <w:color w:val="E20714"/>
        </w:rPr>
        <w:lastRenderedPageBreak/>
        <w:t>3. VARLIK YÖNETİMİ MODÜLÜ</w:t>
      </w:r>
    </w:p>
    <w:p w14:paraId="4CAB238B" w14:textId="77777777" w:rsidR="00723D01" w:rsidRDefault="00000000">
      <w:r>
        <w:br/>
        <w:t>Varlık yönetimi modülü, ekipman ve makinelerin yaşam döngüsünü yönetir.</w:t>
      </w:r>
      <w:r>
        <w:br/>
        <w:t>SAP entegrasyonu ile senkronize çalışır.</w:t>
      </w:r>
      <w:r>
        <w:br/>
      </w:r>
    </w:p>
    <w:p>
      <w:pPr>
        <w:pStyle w:val="Heading2"/>
      </w:pPr>
      <w:r>
        <w:rPr>
          <w:color w:val="00A859"/>
        </w:rPr>
        <w:t>İş Kuralları ve Yetkilendirme</w:t>
      </w:r>
    </w:p>
    <w:p>
      <w:pPr>
        <w:pStyle w:val="Heading3"/>
      </w:pPr>
      <w:r>
        <w:t>📋 İş Kuralları</w:t>
      </w:r>
    </w:p>
    <w:p>
      <w:r>
        <w:rPr>
          <w:b/>
          <w:sz w:val="22"/>
        </w:rPr>
        <w:t>• Bakım Envanter Numarası</w:t>
      </w:r>
    </w:p>
    <w:p>
      <w:pPr>
        <w:pStyle w:val="ListBullet2"/>
        <w:ind w:left="720"/>
      </w:pPr>
      <w:r>
        <w:t xml:space="preserve">  - Varlık bakım departmanı tarafından SAP'de varlık numarası almadan önce alınırsa, bakım operasyonunu sürdürmek için bakım envanter numarası oluşturulur</w:t>
      </w:r>
    </w:p>
    <w:p>
      <w:pPr>
        <w:pStyle w:val="ListBullet2"/>
        <w:ind w:left="720"/>
      </w:pPr>
      <w:r>
        <w:t xml:space="preserve">  - Bakım envanter numarası zorunlu ve benzersiz olmalıdır</w:t>
      </w:r>
    </w:p>
    <w:p>
      <w:pPr>
        <w:pStyle w:val="ListBullet2"/>
        <w:ind w:left="720"/>
      </w:pPr>
      <w:r>
        <w:t xml:space="preserve">  - Kullanıcı bir bakım envanter numarası girdiğinde, benzersiz olup olmadığı kontrol edilmelidir</w:t>
      </w:r>
    </w:p>
    <w:p>
      <w:pPr>
        <w:pStyle w:val="ListBullet2"/>
        <w:ind w:left="720"/>
      </w:pPr>
      <w:r>
        <w:t xml:space="preserve">  - Benzersiz değilse hata mesajı gösterilmeli ve kayıt edilmemelidir</w:t>
      </w:r>
    </w:p>
    <w:p>
      <w:r>
        <w:rPr>
          <w:b/>
          <w:sz w:val="22"/>
        </w:rPr>
        <w:t>• Tanımlanamayan Varlıklar</w:t>
      </w:r>
    </w:p>
    <w:p>
      <w:pPr>
        <w:pStyle w:val="ListBullet2"/>
        <w:ind w:left="720"/>
      </w:pPr>
      <w:r>
        <w:t xml:space="preserve">  - Bir varlık kayıtlarda tanımlanamıyorsa ve SAP'de veya herhangi bir uygulamada ilk girişi yoksa, bunun için bir kayıt oluşturulur</w:t>
      </w:r>
    </w:p>
    <w:p>
      <w:pPr>
        <w:pStyle w:val="ListBullet2"/>
        <w:ind w:left="720"/>
      </w:pPr>
      <w:r>
        <w:t xml:space="preserve">  - Ancak SAP'e eşleştirilmez (eşleştirme alanı boş bırakılır)</w:t>
      </w:r>
    </w:p>
    <w:p>
      <w:r>
        <w:rPr>
          <w:b/>
          <w:sz w:val="22"/>
        </w:rPr>
        <w:t>• Varlık Tipleri ve Zorunluluklar</w:t>
      </w:r>
    </w:p>
    <w:p>
      <w:pPr>
        <w:pStyle w:val="ListBullet2"/>
        <w:ind w:left="720"/>
      </w:pPr>
      <w:r>
        <w:t xml:space="preserve">  - Varlık tipleri zorunlu değildir, gerekirse bakım tarafından doldurulur</w:t>
      </w:r>
    </w:p>
    <w:p>
      <w:pPr>
        <w:pStyle w:val="ListBullet2"/>
        <w:ind w:left="720"/>
      </w:pPr>
      <w:r>
        <w:t xml:space="preserve">  - Varlık bakım numarası benzersiz olmalı ve kaydetme sırasında kontrol edilmelidir</w:t>
      </w:r>
    </w:p>
    <w:p>
      <w:r>
        <w:rPr>
          <w:b/>
          <w:sz w:val="22"/>
        </w:rPr>
        <w:t>• Lokasyon Değişikliği</w:t>
      </w:r>
    </w:p>
    <w:p>
      <w:pPr>
        <w:pStyle w:val="ListBullet2"/>
        <w:ind w:left="720"/>
      </w:pPr>
      <w:r>
        <w:t xml:space="preserve">  - Varlık lokasyonu, Alt Lokasyon 1 ve Alt Lokasyon 2, Maliyet Merkezi Varlık Sorumlusu veya Maliyet Merkezi Sorumlusu tarafından değiştirilebilir</w:t>
      </w:r>
    </w:p>
    <w:p>
      <w:pPr>
        <w:pStyle w:val="Heading3"/>
      </w:pPr>
      <w:r>
        <w:t>📋 Varlık Zimmet İş Kuralları</w:t>
      </w:r>
    </w:p>
    <w:p>
      <w:r>
        <w:rPr>
          <w:b/>
          <w:sz w:val="22"/>
        </w:rPr>
        <w:t>• Değişim Tarihi</w:t>
      </w:r>
    </w:p>
    <w:p>
      <w:pPr>
        <w:pStyle w:val="ListBullet2"/>
        <w:ind w:left="720"/>
      </w:pPr>
      <w:r>
        <w:t xml:space="preserve">  - Değişim tarihi gelecekte veya geçmişte olabilir</w:t>
      </w:r>
    </w:p>
    <w:p>
      <w:pPr>
        <w:pStyle w:val="ListBullet2"/>
        <w:ind w:left="720"/>
      </w:pPr>
      <w:r>
        <w:t xml:space="preserve">  - Boş bırakılırsa, onay süreci tamamlandığında mevcut tarih ile doldurulur</w:t>
      </w:r>
    </w:p>
    <w:p>
      <w:r>
        <w:rPr>
          <w:b/>
          <w:sz w:val="22"/>
        </w:rPr>
        <w:t>• Red İşlemi</w:t>
      </w:r>
    </w:p>
    <w:p>
      <w:pPr>
        <w:pStyle w:val="ListBullet2"/>
        <w:ind w:left="720"/>
      </w:pPr>
      <w:r>
        <w:t xml:space="preserve">  - Kullanıcılardan biri reddederse süreç reddedilme ile sona erer</w:t>
      </w:r>
    </w:p>
    <w:p>
      <w:pPr>
        <w:pStyle w:val="ListBullet2"/>
        <w:ind w:left="720"/>
      </w:pPr>
      <w:r>
        <w:t xml:space="preserve">  - Varlık zimmet kayıtları değişmez ancak talep kayıtları tutulur</w:t>
      </w:r>
    </w:p>
    <w:p>
      <w:r>
        <w:rPr>
          <w:b/>
          <w:sz w:val="22"/>
        </w:rPr>
        <w:t>• Yetki Devri ile Onay</w:t>
      </w:r>
    </w:p>
    <w:p>
      <w:pPr>
        <w:pStyle w:val="ListBullet2"/>
        <w:ind w:left="720"/>
      </w:pPr>
      <w:r>
        <w:t xml:space="preserve">  - Bir yönetici çalışanı adına bir kaydı onaylarsa, personel tarafından PKI kart onayı alınmalı veya imzalı belge görüntüsü yüklenmelidir</w:t>
      </w:r>
    </w:p>
    <w:p>
      <w:r>
        <w:rPr>
          <w:b/>
          <w:sz w:val="22"/>
        </w:rPr>
        <w:t>• Otomatik Zimmet Oluşturma</w:t>
      </w:r>
    </w:p>
    <w:p>
      <w:pPr>
        <w:pStyle w:val="ListBullet2"/>
        <w:ind w:left="720"/>
      </w:pPr>
      <w:r>
        <w:t xml:space="preserve">  - İşten ayrılan (off-boarding) kullanıcının sahip olduğu her varlık için otomatik varlık zimmet oluşturulur</w:t>
      </w:r>
    </w:p>
    <w:p>
      <w:pPr>
        <w:pStyle w:val="ListBullet2"/>
        <w:ind w:left="720"/>
      </w:pPr>
      <w:r>
        <w:t xml:space="preserve">  - Alıcı kullanıcı ilk yöneticisi olur ancak değiştirilebilir</w:t>
      </w:r>
    </w:p>
    <w:p>
      <w:r>
        <w:rPr>
          <w:b/>
          <w:sz w:val="22"/>
        </w:rPr>
        <w:t>• PDF Doküman</w:t>
      </w:r>
    </w:p>
    <w:p>
      <w:pPr>
        <w:pStyle w:val="ListBullet2"/>
        <w:ind w:left="720"/>
      </w:pPr>
      <w:r>
        <w:t xml:space="preserve">  - Sürecin bilgilerini, yasal bilgileri ve onay bilgilerini içeren bir PDF doküman indirilebilmelidir</w:t>
      </w:r>
    </w:p>
    <w:p>
      <w:pPr>
        <w:pStyle w:val="ListBullet2"/>
        <w:ind w:left="720"/>
      </w:pPr>
      <w:r>
        <w:t xml:space="preserve">  - Kayıt tamamlandıktan sonra indirilebilir</w:t>
      </w:r>
    </w:p>
    <w:p>
      <w:pPr>
        <w:pStyle w:val="Heading3"/>
      </w:pPr>
      <w:r>
        <w:t>🔐 Yetkilendirme Kuralları</w:t>
      </w:r>
    </w:p>
    <w:p>
      <w:r>
        <w:rPr>
          <w:b/>
          <w:sz w:val="22"/>
        </w:rPr>
        <w:t>• Oluşturma ve Değiştirme</w:t>
      </w:r>
    </w:p>
    <w:p>
      <w:pPr>
        <w:pStyle w:val="ListBullet2"/>
        <w:ind w:left="720"/>
      </w:pPr>
      <w:r>
        <w:t xml:space="preserve">  - Bakım Adminleri varlık oluşturabilir ve değiştirebilir</w:t>
      </w:r>
    </w:p>
    <w:p>
      <w:pPr>
        <w:pStyle w:val="ListBullet2"/>
        <w:ind w:left="720"/>
      </w:pPr>
      <w:r>
        <w:t xml:space="preserve">  - Bakım personeli sadece doküman ekleyebilir</w:t>
      </w:r>
    </w:p>
    <w:p>
      <w:r>
        <w:rPr>
          <w:b/>
          <w:sz w:val="22"/>
        </w:rPr>
        <w:t>• Görüntüleme Yetkileri</w:t>
      </w:r>
    </w:p>
    <w:p>
      <w:pPr>
        <w:pStyle w:val="ListBullet2"/>
        <w:ind w:left="720"/>
      </w:pPr>
      <w:r>
        <w:t xml:space="preserve">  - Bakım personeli tüm bilgileri görüntüleyebilir</w:t>
      </w:r>
    </w:p>
    <w:p>
      <w:pPr>
        <w:pStyle w:val="ListBullet2"/>
        <w:ind w:left="720"/>
      </w:pPr>
      <w:r>
        <w:t xml:space="preserve">  - Kullanıcılar sadece kendilerine atanan varlıkları görüntüleyebilir</w:t>
      </w:r>
    </w:p>
    <w:p>
      <w:pPr>
        <w:pStyle w:val="ListBullet2"/>
        <w:ind w:left="720"/>
      </w:pPr>
      <w:r>
        <w:t xml:space="preserve">  - Yöneticiler sadece personellerine ve kendilerine atanan varlıkları görebilir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C7F7824" w14:textId="77777777" w:rsidR="00723D01" w:rsidRDefault="00000000">
      <w:pPr>
        <w:pStyle w:val="Balk2"/>
      </w:pPr>
      <w:r>
        <w:t>3.1. Varlık Yönetimi İş Akışı</w:t>
      </w:r>
    </w:p>
    <w:p w14:paraId="2130E575" w14:textId="77777777" w:rsidR="00723D01" w:rsidRDefault="00000000">
      <w:r>
        <w:br/>
        <w:t>Varlık yaşam döngüsü:</w:t>
      </w:r>
      <w:r>
        <w:br/>
        <w:t>1. Varlık Girişi (manuel veya SAP'den)</w:t>
      </w:r>
      <w:r>
        <w:br/>
        <w:t>2. Onay Süreci</w:t>
      </w:r>
      <w:r>
        <w:br/>
        <w:t>3. Aktif Duruma Alma</w:t>
      </w:r>
      <w:r>
        <w:br/>
        <w:t>4. Zimmet Atama</w:t>
      </w:r>
      <w:r>
        <w:br/>
        <w:t>5. Bakım Takibi</w:t>
      </w:r>
      <w:r>
        <w:br/>
        <w:t>6. Transfer/Emeklilik</w:t>
      </w:r>
      <w:r>
        <w:br/>
      </w:r>
    </w:p>
    <w:p w14:paraId="6BDF6DF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1CDA457" wp14:editId="49263DE6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lik_yonetimi_aki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092C" w14:textId="26F9D5EF" w:rsidR="00723D01" w:rsidRDefault="00000000">
      <w:pPr>
        <w:jc w:val="center"/>
      </w:pPr>
      <w:proofErr w:type="spellStart"/>
      <w:r>
        <w:rPr>
          <w:b/>
          <w:color w:val="E20714"/>
          <w:sz w:val="18"/>
        </w:rPr>
        <w:t>Diyagram</w:t>
      </w:r>
      <w:proofErr w:type="spellEnd"/>
      <w:r>
        <w:rPr>
          <w:b/>
          <w:color w:val="E20714"/>
          <w:sz w:val="18"/>
        </w:rPr>
        <w:t xml:space="preserve">: </w:t>
      </w:r>
      <w:proofErr w:type="spellStart"/>
      <w:r>
        <w:rPr>
          <w:b/>
          <w:color w:val="E20714"/>
          <w:sz w:val="18"/>
        </w:rPr>
        <w:t>Varlık</w:t>
      </w:r>
      <w:proofErr w:type="spellEnd"/>
      <w:r>
        <w:rPr>
          <w:b/>
          <w:color w:val="E20714"/>
          <w:sz w:val="18"/>
        </w:rPr>
        <w:t xml:space="preserve"> </w:t>
      </w:r>
      <w:proofErr w:type="spellStart"/>
      <w:r>
        <w:rPr>
          <w:b/>
          <w:color w:val="E20714"/>
          <w:sz w:val="18"/>
        </w:rPr>
        <w:t>Yönetimi</w:t>
      </w:r>
      <w:proofErr w:type="spellEnd"/>
      <w:r>
        <w:rPr>
          <w:b/>
          <w:color w:val="E20714"/>
          <w:sz w:val="18"/>
        </w:rPr>
        <w:t xml:space="preserve"> </w:t>
      </w:r>
      <w:proofErr w:type="spellStart"/>
      <w:r>
        <w:rPr>
          <w:b/>
          <w:color w:val="E20714"/>
          <w:sz w:val="18"/>
        </w:rPr>
        <w:t>İş</w:t>
      </w:r>
      <w:proofErr w:type="spellEnd"/>
      <w:r>
        <w:rPr>
          <w:b/>
          <w:color w:val="E20714"/>
          <w:sz w:val="18"/>
        </w:rPr>
        <w:t xml:space="preserve"> Akışı Diyagramı</w:t>
      </w:r>
    </w:p>
    <w:p w14:paraId="4B8ECD9A" w14:textId="77777777" w:rsidR="00723D01" w:rsidRDefault="00723D01"/>
    <w:p w14:paraId="40726716" w14:textId="77777777" w:rsidR="00723D01" w:rsidRDefault="00000000">
      <w:pPr>
        <w:pStyle w:val="Balk2"/>
      </w:pPr>
      <w:r>
        <w:t>3.2. Veri Yapısı</w:t>
      </w:r>
    </w:p>
    <w:p w14:paraId="7FE97E2C" w14:textId="77777777" w:rsidR="00723D01" w:rsidRDefault="00723D01"/>
    <w:p w14:paraId="3B9A4D41" w14:textId="77777777" w:rsidR="00723D01" w:rsidRDefault="00000000">
      <w:r>
        <w:rPr>
          <w:b/>
          <w:color w:val="00A859"/>
          <w:sz w:val="24"/>
        </w:rPr>
        <w:t>📋 Varlık Yönetimi - Veri Yapısı</w:t>
      </w:r>
    </w:p>
    <w:p w14:paraId="2992866A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477"/>
        <w:gridCol w:w="1353"/>
        <w:gridCol w:w="1367"/>
        <w:gridCol w:w="1329"/>
        <w:gridCol w:w="1987"/>
        <w:gridCol w:w="1343"/>
      </w:tblGrid>
      <w:tr w:rsidR="00723D01" w14:paraId="3CC5919A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3B5524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003E2E9B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C8EB2C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396D0DD4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27B85336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655D063F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3A3CEB6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6F9E4F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0F18FC9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No</w:t>
            </w:r>
          </w:p>
        </w:tc>
        <w:tc>
          <w:tcPr>
            <w:tcW w:w="1440" w:type="dxa"/>
          </w:tcPr>
          <w:p w14:paraId="4C9FEA8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DF61A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528E6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AST-NNNN</w:t>
            </w:r>
          </w:p>
        </w:tc>
        <w:tc>
          <w:tcPr>
            <w:tcW w:w="1440" w:type="dxa"/>
          </w:tcPr>
          <w:p w14:paraId="5B2F221F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9DDD3C7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1EEC90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136621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50243A9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18E848F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243CF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başlığı</w:t>
            </w:r>
          </w:p>
        </w:tc>
        <w:tc>
          <w:tcPr>
            <w:tcW w:w="1440" w:type="dxa"/>
          </w:tcPr>
          <w:p w14:paraId="1E728179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2BF2882A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124472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5DD8AA5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5C0CD9F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7414038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ED7F72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7E30A9E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1DA892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5E8229" w14:textId="77777777" w:rsidR="00723D01" w:rsidRDefault="00000000">
            <w:r>
              <w:rPr>
                <w:sz w:val="16"/>
              </w:rPr>
              <w:t>assetType</w:t>
            </w:r>
          </w:p>
        </w:tc>
        <w:tc>
          <w:tcPr>
            <w:tcW w:w="1440" w:type="dxa"/>
          </w:tcPr>
          <w:p w14:paraId="4EB41CA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Tipi</w:t>
            </w:r>
          </w:p>
        </w:tc>
        <w:tc>
          <w:tcPr>
            <w:tcW w:w="1440" w:type="dxa"/>
          </w:tcPr>
          <w:p w14:paraId="6EBB667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2656C77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A2FBB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Hand tools, Electric, vb.</w:t>
            </w:r>
          </w:p>
        </w:tc>
        <w:tc>
          <w:tcPr>
            <w:tcW w:w="1440" w:type="dxa"/>
          </w:tcPr>
          <w:p w14:paraId="442EC8CF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540411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CBD8AF" w14:textId="77777777" w:rsidR="00723D01" w:rsidRDefault="00000000">
            <w:r>
              <w:rPr>
                <w:sz w:val="16"/>
              </w:rPr>
              <w:t>assetStatus</w:t>
            </w:r>
          </w:p>
        </w:tc>
        <w:tc>
          <w:tcPr>
            <w:tcW w:w="1440" w:type="dxa"/>
          </w:tcPr>
          <w:p w14:paraId="72448AA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4A88747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6FE9223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DD1A2A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Active/Inactive/Scrapped</w:t>
            </w:r>
          </w:p>
        </w:tc>
        <w:tc>
          <w:tcPr>
            <w:tcW w:w="1440" w:type="dxa"/>
          </w:tcPr>
          <w:p w14:paraId="4E595C8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7FDF994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0D440E" w14:textId="77777777" w:rsidR="00723D01" w:rsidRDefault="00000000">
            <w:r>
              <w:rPr>
                <w:sz w:val="16"/>
              </w:rPr>
              <w:t>sapAssetNumber</w:t>
            </w:r>
          </w:p>
        </w:tc>
        <w:tc>
          <w:tcPr>
            <w:tcW w:w="1440" w:type="dxa"/>
          </w:tcPr>
          <w:p w14:paraId="20F891D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7B00E81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CD55AA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0049D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5C118A9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3EE3504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5C63E1" w14:textId="77777777" w:rsidR="00723D01" w:rsidRDefault="00000000">
            <w:r>
              <w:rPr>
                <w:sz w:val="16"/>
              </w:rPr>
              <w:t>sapAssetTitle</w:t>
            </w:r>
          </w:p>
        </w:tc>
        <w:tc>
          <w:tcPr>
            <w:tcW w:w="1440" w:type="dxa"/>
          </w:tcPr>
          <w:p w14:paraId="547082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Varlık Başlık</w:t>
            </w:r>
          </w:p>
        </w:tc>
        <w:tc>
          <w:tcPr>
            <w:tcW w:w="1440" w:type="dxa"/>
          </w:tcPr>
          <w:p w14:paraId="7B5151A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79B65FB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82C67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0804E57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545DD7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8BBC63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58C700D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657776D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3170E4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68C143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 lokasyon</w:t>
            </w:r>
          </w:p>
        </w:tc>
        <w:tc>
          <w:tcPr>
            <w:tcW w:w="1440" w:type="dxa"/>
          </w:tcPr>
          <w:p w14:paraId="16F0219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10BA3A9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4D49B6" w14:textId="77777777" w:rsidR="00723D01" w:rsidRDefault="00000000">
            <w:r>
              <w:rPr>
                <w:sz w:val="16"/>
              </w:rPr>
              <w:t>sublocation1</w:t>
            </w:r>
          </w:p>
        </w:tc>
        <w:tc>
          <w:tcPr>
            <w:tcW w:w="1440" w:type="dxa"/>
          </w:tcPr>
          <w:p w14:paraId="1411A92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 1</w:t>
            </w:r>
          </w:p>
        </w:tc>
        <w:tc>
          <w:tcPr>
            <w:tcW w:w="1440" w:type="dxa"/>
          </w:tcPr>
          <w:p w14:paraId="0493157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9AA1C1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E0567B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bölge</w:t>
            </w:r>
          </w:p>
        </w:tc>
        <w:tc>
          <w:tcPr>
            <w:tcW w:w="1440" w:type="dxa"/>
          </w:tcPr>
          <w:p w14:paraId="2069AA6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F3940F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663CD2" w14:textId="77777777" w:rsidR="00723D01" w:rsidRDefault="00000000">
            <w:r>
              <w:rPr>
                <w:sz w:val="16"/>
              </w:rPr>
              <w:t>sublocation2</w:t>
            </w:r>
          </w:p>
        </w:tc>
        <w:tc>
          <w:tcPr>
            <w:tcW w:w="1440" w:type="dxa"/>
          </w:tcPr>
          <w:p w14:paraId="1438243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Alt Lokasyon 2</w:t>
            </w:r>
          </w:p>
        </w:tc>
        <w:tc>
          <w:tcPr>
            <w:tcW w:w="1440" w:type="dxa"/>
          </w:tcPr>
          <w:p w14:paraId="48D17F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280912E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F27FAA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İstasyon</w:t>
            </w:r>
          </w:p>
        </w:tc>
        <w:tc>
          <w:tcPr>
            <w:tcW w:w="1440" w:type="dxa"/>
          </w:tcPr>
          <w:p w14:paraId="3BC8538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646C3B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7E95FB" w14:textId="77777777" w:rsidR="00723D01" w:rsidRDefault="00000000">
            <w:r>
              <w:rPr>
                <w:sz w:val="16"/>
              </w:rPr>
              <w:t>producerName</w:t>
            </w:r>
          </w:p>
        </w:tc>
        <w:tc>
          <w:tcPr>
            <w:tcW w:w="1440" w:type="dxa"/>
          </w:tcPr>
          <w:p w14:paraId="6D4C8BE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Firma</w:t>
            </w:r>
          </w:p>
        </w:tc>
        <w:tc>
          <w:tcPr>
            <w:tcW w:w="1440" w:type="dxa"/>
          </w:tcPr>
          <w:p w14:paraId="2C9F44C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51F554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E1822D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adı</w:t>
            </w:r>
          </w:p>
        </w:tc>
        <w:tc>
          <w:tcPr>
            <w:tcW w:w="1440" w:type="dxa"/>
          </w:tcPr>
          <w:p w14:paraId="0EFE8B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76554F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CF27CE" w14:textId="77777777" w:rsidR="00723D01" w:rsidRDefault="00000000">
            <w:r>
              <w:rPr>
                <w:sz w:val="16"/>
              </w:rPr>
              <w:t>producerModel</w:t>
            </w:r>
          </w:p>
        </w:tc>
        <w:tc>
          <w:tcPr>
            <w:tcW w:w="1440" w:type="dxa"/>
          </w:tcPr>
          <w:p w14:paraId="6D37125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</w:t>
            </w:r>
          </w:p>
        </w:tc>
        <w:tc>
          <w:tcPr>
            <w:tcW w:w="1440" w:type="dxa"/>
          </w:tcPr>
          <w:p w14:paraId="74C804F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872BAA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46FE4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numarası</w:t>
            </w:r>
          </w:p>
        </w:tc>
        <w:tc>
          <w:tcPr>
            <w:tcW w:w="1440" w:type="dxa"/>
          </w:tcPr>
          <w:p w14:paraId="73943294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007A7FC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799C04" w14:textId="77777777" w:rsidR="00723D01" w:rsidRDefault="00000000">
            <w:r>
              <w:rPr>
                <w:sz w:val="16"/>
              </w:rPr>
              <w:t>serialNumber</w:t>
            </w:r>
          </w:p>
        </w:tc>
        <w:tc>
          <w:tcPr>
            <w:tcW w:w="1440" w:type="dxa"/>
          </w:tcPr>
          <w:p w14:paraId="45630AD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Seri No</w:t>
            </w:r>
          </w:p>
        </w:tc>
        <w:tc>
          <w:tcPr>
            <w:tcW w:w="1440" w:type="dxa"/>
          </w:tcPr>
          <w:p w14:paraId="03A3953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5A0919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BFEE8B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seri no</w:t>
            </w:r>
          </w:p>
        </w:tc>
        <w:tc>
          <w:tcPr>
            <w:tcW w:w="1440" w:type="dxa"/>
          </w:tcPr>
          <w:p w14:paraId="2D325C3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020C67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C41C67" w14:textId="77777777" w:rsidR="00723D01" w:rsidRDefault="00000000">
            <w:r>
              <w:rPr>
                <w:sz w:val="16"/>
              </w:rPr>
              <w:t>costCenter</w:t>
            </w:r>
          </w:p>
        </w:tc>
        <w:tc>
          <w:tcPr>
            <w:tcW w:w="1440" w:type="dxa"/>
          </w:tcPr>
          <w:p w14:paraId="3E827B8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Maliyet Merkezi</w:t>
            </w:r>
          </w:p>
        </w:tc>
        <w:tc>
          <w:tcPr>
            <w:tcW w:w="1440" w:type="dxa"/>
          </w:tcPr>
          <w:p w14:paraId="2ECAB96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32383EF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2D4AF0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gelir</w:t>
            </w:r>
          </w:p>
        </w:tc>
        <w:tc>
          <w:tcPr>
            <w:tcW w:w="1440" w:type="dxa"/>
          </w:tcPr>
          <w:p w14:paraId="244B477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KOSTL</w:t>
            </w:r>
          </w:p>
        </w:tc>
      </w:tr>
      <w:tr w:rsidR="00723D01" w14:paraId="55FDA280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A2B9A4" w14:textId="77777777" w:rsidR="00723D01" w:rsidRDefault="00000000">
            <w:r>
              <w:rPr>
                <w:sz w:val="16"/>
              </w:rPr>
              <w:t>acquisitionMethod</w:t>
            </w:r>
          </w:p>
        </w:tc>
        <w:tc>
          <w:tcPr>
            <w:tcW w:w="1440" w:type="dxa"/>
          </w:tcPr>
          <w:p w14:paraId="11B8838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Edinme Yöntemi</w:t>
            </w:r>
          </w:p>
        </w:tc>
        <w:tc>
          <w:tcPr>
            <w:tcW w:w="1440" w:type="dxa"/>
          </w:tcPr>
          <w:p w14:paraId="6E9B69D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B37A6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010BEC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Purchasing/Found/Other</w:t>
            </w:r>
          </w:p>
        </w:tc>
        <w:tc>
          <w:tcPr>
            <w:tcW w:w="1440" w:type="dxa"/>
          </w:tcPr>
          <w:p w14:paraId="417238E6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449F06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4FF0B9" w14:textId="77777777" w:rsidR="00723D01" w:rsidRDefault="00000000">
            <w:r>
              <w:rPr>
                <w:sz w:val="16"/>
              </w:rPr>
              <w:t>assignedTo</w:t>
            </w:r>
          </w:p>
        </w:tc>
        <w:tc>
          <w:tcPr>
            <w:tcW w:w="1440" w:type="dxa"/>
          </w:tcPr>
          <w:p w14:paraId="5BD2DC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Zimmetli</w:t>
            </w:r>
          </w:p>
        </w:tc>
        <w:tc>
          <w:tcPr>
            <w:tcW w:w="1440" w:type="dxa"/>
          </w:tcPr>
          <w:p w14:paraId="435FE93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181C6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A9E9F9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Kullanıcı adı</w:t>
            </w:r>
          </w:p>
        </w:tc>
        <w:tc>
          <w:tcPr>
            <w:tcW w:w="1440" w:type="dxa"/>
          </w:tcPr>
          <w:p w14:paraId="325C91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E14DBC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9848C7" w14:textId="77777777" w:rsidR="00723D01" w:rsidRDefault="00000000">
            <w:r>
              <w:rPr>
                <w:sz w:val="16"/>
              </w:rPr>
              <w:t>createdBy</w:t>
            </w:r>
          </w:p>
        </w:tc>
        <w:tc>
          <w:tcPr>
            <w:tcW w:w="1440" w:type="dxa"/>
          </w:tcPr>
          <w:p w14:paraId="442CDE5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Oluşturan</w:t>
            </w:r>
          </w:p>
        </w:tc>
        <w:tc>
          <w:tcPr>
            <w:tcW w:w="1440" w:type="dxa"/>
          </w:tcPr>
          <w:p w14:paraId="0859DC7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A6A76B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1588BD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Kaydı oluşturan</w:t>
            </w:r>
          </w:p>
        </w:tc>
        <w:tc>
          <w:tcPr>
            <w:tcW w:w="1440" w:type="dxa"/>
          </w:tcPr>
          <w:p w14:paraId="1CF996A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7043534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3F7492" w14:textId="77777777" w:rsidR="00723D01" w:rsidRDefault="00000000">
            <w:r>
              <w:rPr>
                <w:sz w:val="16"/>
              </w:rPr>
              <w:t>createdDate</w:t>
            </w:r>
          </w:p>
        </w:tc>
        <w:tc>
          <w:tcPr>
            <w:tcW w:w="1440" w:type="dxa"/>
          </w:tcPr>
          <w:p w14:paraId="2A67EFB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Oluşturma Tarihi</w:t>
            </w:r>
          </w:p>
        </w:tc>
        <w:tc>
          <w:tcPr>
            <w:tcW w:w="1440" w:type="dxa"/>
          </w:tcPr>
          <w:p w14:paraId="7064F24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6BB0B9E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5D9DB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Otomatik</w:t>
            </w:r>
          </w:p>
        </w:tc>
        <w:tc>
          <w:tcPr>
            <w:tcW w:w="1440" w:type="dxa"/>
          </w:tcPr>
          <w:p w14:paraId="41CB157D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779C8BB" w14:textId="77777777" w:rsidR="00723D01" w:rsidRDefault="00723D01"/>
    <w:p w14:paraId="46169AA8" w14:textId="77777777" w:rsidR="00723D01" w:rsidRDefault="00000000">
      <w:r>
        <w:br w:type="page"/>
      </w:r>
    </w:p>
    <w:p w14:paraId="6C37E802" w14:textId="77777777" w:rsidR="00723D01" w:rsidRDefault="00000000">
      <w:pPr>
        <w:pStyle w:val="Balk2"/>
      </w:pPr>
      <w:r>
        <w:lastRenderedPageBreak/>
        <w:t>3.3. Liste Görünümü</w:t>
      </w:r>
    </w:p>
    <w:p w14:paraId="37CC91C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B218569" wp14:editId="3007EA5B">
            <wp:extent cx="5943600" cy="29129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arlik_Yonetimi_Lis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85A4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Yönetimi Liste</w:t>
      </w:r>
    </w:p>
    <w:p w14:paraId="5B70B234" w14:textId="77777777" w:rsidR="00723D01" w:rsidRDefault="00723D01"/>
    <w:p w14:paraId="0D7155A0" w14:textId="77777777" w:rsidR="00723D01" w:rsidRDefault="00000000">
      <w:pPr>
        <w:pStyle w:val="Balk2"/>
      </w:pPr>
      <w:r>
        <w:t>3.4. Varlık Ekleme Modal</w:t>
      </w:r>
    </w:p>
    <w:p w14:paraId="4FEEA1B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AB67D66" wp14:editId="05F591D1">
            <wp:extent cx="5943600" cy="29129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Varlik_Ekl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7AA4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Ekleme Modal Formu</w:t>
      </w:r>
    </w:p>
    <w:p w14:paraId="7673AFE7" w14:textId="77777777" w:rsidR="00723D01" w:rsidRDefault="00723D01"/>
    <w:p w14:paraId="4F303850" w14:textId="77777777" w:rsidR="00723D01" w:rsidRDefault="00000000">
      <w:pPr>
        <w:pStyle w:val="Balk2"/>
      </w:pPr>
      <w:r>
        <w:lastRenderedPageBreak/>
        <w:t>3.5. Detay Sayfası - Onay Bekliyor Durumu</w:t>
      </w:r>
    </w:p>
    <w:p w14:paraId="07ED3799" w14:textId="77777777" w:rsidR="00723D01" w:rsidRDefault="00000000">
      <w:r>
        <w:br/>
        <w:t>⚠️ ÖNEMLİ: "Onay Bekliyor" durumunda işlem butonları AKTİF olmalıdır!</w:t>
      </w:r>
      <w:r>
        <w:br/>
        <w:t>Sadece "Reddedildi" ve "Arşivlendi" durumlarında butonlar pasif olur.</w:t>
      </w:r>
      <w:r>
        <w:br/>
      </w:r>
    </w:p>
    <w:p w14:paraId="327A9697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8E7B7A6" wp14:editId="2C7D220A">
            <wp:extent cx="5943600" cy="29129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arlik_Detay_Onay_Bekliy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E690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Detay - Onay Bekliyor (Butonlar Aktif)</w:t>
      </w:r>
    </w:p>
    <w:p w14:paraId="456CF5A2" w14:textId="77777777" w:rsidR="00723D01" w:rsidRDefault="00723D01"/>
    <w:p w14:paraId="00182118" w14:textId="77777777" w:rsidR="00723D01" w:rsidRDefault="00000000">
      <w:r>
        <w:br w:type="page"/>
      </w:r>
    </w:p>
    <w:p w14:paraId="38BA5602" w14:textId="77777777" w:rsidR="00723D01" w:rsidRDefault="00000000">
      <w:pPr>
        <w:pStyle w:val="Balk2"/>
      </w:pPr>
      <w:r>
        <w:lastRenderedPageBreak/>
        <w:t>3.6. Varlık Onay İşlemi</w:t>
      </w:r>
    </w:p>
    <w:p w14:paraId="5F825EB9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78F9F17" wp14:editId="3BD71DCE">
            <wp:extent cx="5029200" cy="24648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Varlik_Onay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B813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Onay Dialog</w:t>
      </w:r>
    </w:p>
    <w:p w14:paraId="5D3A74B6" w14:textId="77777777" w:rsidR="00723D01" w:rsidRDefault="00723D01"/>
    <w:p w14:paraId="269C52B8" w14:textId="77777777" w:rsidR="00723D01" w:rsidRDefault="00000000">
      <w:pPr>
        <w:pStyle w:val="Balk2"/>
      </w:pPr>
      <w:r>
        <w:t>3.7. Varlık Reddedilmiş Durumu</w:t>
      </w:r>
    </w:p>
    <w:p w14:paraId="561E2633" w14:textId="77777777" w:rsidR="00723D01" w:rsidRDefault="00000000">
      <w:r>
        <w:br/>
        <w:t>Reddedilen varlıklarda:</w:t>
      </w:r>
      <w:r>
        <w:br/>
        <w:t>• SAP'e senkronizasyon yapılmaz</w:t>
      </w:r>
      <w:r>
        <w:br/>
        <w:t>• Varlık sisteme eklenmez</w:t>
      </w:r>
      <w:r>
        <w:br/>
        <w:t>• Reddetme nedeni kaydedilir</w:t>
      </w:r>
      <w:r>
        <w:br/>
        <w:t>• Tüm işlem butonları devre dışıdır</w:t>
      </w:r>
      <w:r>
        <w:br/>
      </w:r>
    </w:p>
    <w:p w14:paraId="5DAC45B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69F499E" wp14:editId="67D80DCF">
            <wp:extent cx="5943600" cy="29129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Varlik_Reddedilmis_Dur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AF55" w14:textId="77777777" w:rsidR="00723D01" w:rsidRDefault="00000000">
      <w:pPr>
        <w:jc w:val="center"/>
      </w:pPr>
      <w:r>
        <w:rPr>
          <w:i/>
          <w:color w:val="666666"/>
          <w:sz w:val="18"/>
        </w:rPr>
        <w:lastRenderedPageBreak/>
        <w:t>Şekil: Varlık Reddedilmiş Durumu</w:t>
      </w:r>
    </w:p>
    <w:p w14:paraId="1025186A" w14:textId="77777777" w:rsidR="00723D01" w:rsidRDefault="00723D01"/>
    <w:p w14:paraId="7A264763" w14:textId="77777777" w:rsidR="00723D01" w:rsidRDefault="00000000">
      <w:pPr>
        <w:pStyle w:val="Balk2"/>
      </w:pPr>
      <w:r>
        <w:t>3.8. Tam Sayfa Oluşturma Formu</w:t>
      </w:r>
    </w:p>
    <w:p w14:paraId="298D999A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696AF1D" wp14:editId="3DC8E179">
            <wp:extent cx="5943600" cy="29129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Varlik_Ekl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6D5B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Oluşturma Form</w:t>
      </w:r>
    </w:p>
    <w:p w14:paraId="1A520FAE" w14:textId="77777777" w:rsidR="00723D01" w:rsidRDefault="00723D01"/>
    <w:p w14:paraId="593054F6" w14:textId="77777777" w:rsidR="00723D01" w:rsidRDefault="00000000">
      <w:r>
        <w:br w:type="page"/>
      </w:r>
    </w:p>
    <w:p w14:paraId="2E383789" w14:textId="77777777" w:rsidR="00723D01" w:rsidRDefault="00000000">
      <w:pPr>
        <w:pStyle w:val="Balk1"/>
      </w:pPr>
      <w:r>
        <w:rPr>
          <w:color w:val="E20714"/>
        </w:rPr>
        <w:lastRenderedPageBreak/>
        <w:t>4. BAKIM YÖNETİMİ MODÜLÜ</w:t>
      </w:r>
    </w:p>
    <w:p w14:paraId="3DB75843" w14:textId="77777777" w:rsidR="00723D01" w:rsidRDefault="00000000">
      <w:r>
        <w:br/>
        <w:t>Bakım yönetimi modülü, preventive ve corrective bakım süreçlerini yönetir.</w:t>
      </w:r>
      <w:r>
        <w:br/>
        <w:t>5 farklı bakım tipi desteklenir.</w:t>
      </w:r>
      <w:r>
        <w:br/>
      </w:r>
    </w:p>
    <w:p>
      <w:pPr>
        <w:pStyle w:val="Heading2"/>
      </w:pPr>
      <w:r>
        <w:rPr>
          <w:color w:val="00A859"/>
        </w:rPr>
        <w:t>İş Kuralları ve Yetkilendirme</w:t>
      </w:r>
    </w:p>
    <w:p>
      <w:pPr>
        <w:pStyle w:val="Heading3"/>
      </w:pPr>
      <w:r>
        <w:t>📋 İş Kuralları</w:t>
      </w:r>
    </w:p>
    <w:p>
      <w:r>
        <w:rPr>
          <w:b/>
          <w:sz w:val="22"/>
        </w:rPr>
        <w:t>• Görev ve Yorum Yönetimi</w:t>
      </w:r>
    </w:p>
    <w:p>
      <w:pPr>
        <w:pStyle w:val="ListBullet2"/>
        <w:ind w:left="720"/>
      </w:pPr>
      <w:r>
        <w:t xml:space="preserve">  - SL ve mühendisler, tamamlanmamış görevler sonucu girilen yorumları görebilmelidir</w:t>
      </w:r>
    </w:p>
    <w:p>
      <w:pPr>
        <w:pStyle w:val="ListBullet2"/>
        <w:ind w:left="720"/>
      </w:pPr>
      <w:r>
        <w:t xml:space="preserve">  - Yorumlar görevlere değil, görevlere (duties) yapılabilir</w:t>
      </w:r>
    </w:p>
    <w:p>
      <w:pPr>
        <w:pStyle w:val="ListBullet2"/>
        <w:ind w:left="720"/>
      </w:pPr>
      <w:r>
        <w:t xml:space="preserve">  - Ekler görevlere değil, görevlere (duties) eklenebilir</w:t>
      </w:r>
    </w:p>
    <w:p>
      <w:r>
        <w:rPr>
          <w:b/>
          <w:sz w:val="22"/>
        </w:rPr>
        <w:t>• Onay Süreci</w:t>
      </w:r>
    </w:p>
    <w:p>
      <w:pPr>
        <w:pStyle w:val="ListBullet2"/>
        <w:ind w:left="720"/>
      </w:pPr>
      <w:r>
        <w:t xml:space="preserve">  - SL ve Mühendisler görevleri (tasks) tek tek onaylamak yerine görevi (duty) onaylamalıdır</w:t>
      </w:r>
    </w:p>
    <w:p>
      <w:r>
        <w:rPr>
          <w:b/>
          <w:sz w:val="22"/>
        </w:rPr>
        <w:t>• Toplu Bakım</w:t>
      </w:r>
    </w:p>
    <w:p>
      <w:pPr>
        <w:pStyle w:val="ListBullet2"/>
        <w:ind w:left="720"/>
      </w:pPr>
      <w:r>
        <w:t xml:space="preserve">  - Aynı Periyodik Bakım ve Görevler tek girişle uygulanmalıdır</w:t>
      </w:r>
    </w:p>
    <w:p>
      <w:pPr>
        <w:pStyle w:val="ListBullet2"/>
        <w:ind w:left="720"/>
      </w:pPr>
      <w:r>
        <w:t xml:space="preserve">  - Görev ve diğer alanlarda yapılan güncellemeler toplu bakım gereksinimleri için uygulanmalıdır</w:t>
      </w:r>
    </w:p>
    <w:p>
      <w:r>
        <w:rPr>
          <w:b/>
          <w:sz w:val="22"/>
        </w:rPr>
        <w:t>• Görev Başlıkları</w:t>
      </w:r>
    </w:p>
    <w:p>
      <w:pPr>
        <w:pStyle w:val="ListBullet2"/>
        <w:ind w:left="720"/>
      </w:pPr>
      <w:r>
        <w:t xml:space="preserve">  - Görev başlıkları, toplu bakım görevi oluşturma için "Bakım gereksinimi adı" &amp; "Bakım periyodu" &amp; "Varlık Başlığı" ile otomatik oluşturulmalıdır</w:t>
      </w:r>
    </w:p>
    <w:p>
      <w:r>
        <w:rPr>
          <w:b/>
          <w:sz w:val="22"/>
        </w:rPr>
        <w:t>• Varlık Grupları</w:t>
      </w:r>
    </w:p>
    <w:p>
      <w:pPr>
        <w:pStyle w:val="ListBullet2"/>
        <w:ind w:left="720"/>
      </w:pPr>
      <w:r>
        <w:t xml:space="preserve">  - Varlık grupları birden fazla bakım gereksinimi için kullanılabilir</w:t>
      </w:r>
    </w:p>
    <w:p>
      <w:pPr>
        <w:pStyle w:val="ListBullet2"/>
        <w:ind w:left="720"/>
      </w:pPr>
      <w:r>
        <w:t xml:space="preserve">  - Listeye bir varlık eklenirse, geçmiş periyotlar için yeni görevler oluşturulmalıdır</w:t>
      </w:r>
    </w:p>
    <w:p>
      <w:pPr>
        <w:pStyle w:val="ListBullet2"/>
        <w:ind w:left="720"/>
      </w:pPr>
      <w:r>
        <w:t xml:space="preserve">  - Bir varlık çıkarılırsa, planlanan görevler (duties) silinmelidir</w:t>
      </w:r>
    </w:p>
    <w:p>
      <w:r>
        <w:rPr>
          <w:b/>
          <w:sz w:val="22"/>
        </w:rPr>
        <w:t>• Görev Durumları</w:t>
      </w:r>
    </w:p>
    <w:p>
      <w:pPr>
        <w:pStyle w:val="ListBullet2"/>
        <w:ind w:left="720"/>
      </w:pPr>
      <w:r>
        <w:t xml:space="preserve">  - Görevler "Planlandı" (Planned) durumu ile oluşturulur</w:t>
      </w:r>
    </w:p>
    <w:p>
      <w:pPr>
        <w:pStyle w:val="ListBullet2"/>
        <w:ind w:left="720"/>
      </w:pPr>
      <w:r>
        <w:t xml:space="preserve">  - Haftalık görevler kontrol edilir ve gerekli tarihe 5 haftadan az kalırsa durum "Aktif"e (Active) değişir</w:t>
      </w:r>
    </w:p>
    <w:p>
      <w:pPr>
        <w:pStyle w:val="Heading3"/>
      </w:pPr>
      <w:r>
        <w:t>🔐 Yetkilendirme Kuralları</w:t>
      </w:r>
    </w:p>
    <w:p>
      <w:r>
        <w:rPr>
          <w:b/>
          <w:sz w:val="22"/>
        </w:rPr>
        <w:t>• Bakım Gereksinimleri ve Görevler</w:t>
      </w:r>
    </w:p>
    <w:p>
      <w:pPr>
        <w:pStyle w:val="ListBullet2"/>
        <w:ind w:left="720"/>
      </w:pPr>
      <w:r>
        <w:t xml:space="preserve">  - Bakım gereksinimleri, varlık grubu ve görevler (tasks) sadece SL ve Mühendisler tarafından eklenebilir</w:t>
      </w:r>
    </w:p>
    <w:p>
      <w:r>
        <w:rPr>
          <w:b/>
          <w:sz w:val="22"/>
        </w:rPr>
        <w:t>• Diğer İşlemler</w:t>
      </w:r>
    </w:p>
    <w:p>
      <w:pPr>
        <w:pStyle w:val="ListBullet2"/>
        <w:ind w:left="720"/>
      </w:pPr>
      <w:r>
        <w:t xml:space="preserve">  - Geri kalan tüm işlemler Bakım sorumlusu, SL ve mühendisler için erişilebilir olmalıdır</w:t>
      </w:r>
    </w:p>
    <w:p>
      <w:r>
        <w:rPr>
          <w:b/>
          <w:sz w:val="22"/>
        </w:rPr>
        <w:t>• Talep Erişimi</w:t>
      </w:r>
    </w:p>
    <w:p>
      <w:pPr>
        <w:pStyle w:val="ListBullet2"/>
        <w:ind w:left="720"/>
      </w:pPr>
      <w:r>
        <w:t xml:space="preserve">  - Her kullanıcı, sorumlu, onaylayıcı veya onaylanmış olduğu talebe erişebilir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DC1E5D8" w14:textId="77777777" w:rsidR="00723D01" w:rsidRDefault="00000000">
      <w:pPr>
        <w:pStyle w:val="Balk2"/>
      </w:pPr>
      <w:r>
        <w:t>4.1. Bakım Planlama İş Akışı</w:t>
      </w:r>
    </w:p>
    <w:p w14:paraId="529B71B3" w14:textId="77777777" w:rsidR="00723D01" w:rsidRDefault="00000000">
      <w:r>
        <w:br/>
        <w:t>Bakım Tipleri:</w:t>
      </w:r>
      <w:r>
        <w:br/>
        <w:t>1. Periyodik Bakım (zamana bağlı)</w:t>
      </w:r>
      <w:r>
        <w:br/>
        <w:t>2. Ölçüm Bazlı Bakım (sensör/sayaç)</w:t>
      </w:r>
      <w:r>
        <w:br/>
        <w:t>3. Önleyici Bakım (proactive)</w:t>
      </w:r>
      <w:r>
        <w:br/>
        <w:t>4. Düzeltici Bakım (arıza sonrası)</w:t>
      </w:r>
      <w:r>
        <w:br/>
        <w:t>5. Toplu Bakım (multiple asset)</w:t>
      </w:r>
      <w:r>
        <w:br/>
      </w:r>
      <w:r>
        <w:br/>
        <w:t>Süreç Adımları:</w:t>
      </w:r>
      <w:r>
        <w:br/>
        <w:t>1. Bakım Planı Oluşturma</w:t>
      </w:r>
      <w:r>
        <w:br/>
        <w:t>2. Onay Süreci</w:t>
      </w:r>
      <w:r>
        <w:br/>
        <w:t>3. Ekip ve Malzeme Atama</w:t>
      </w:r>
      <w:r>
        <w:br/>
        <w:t>4. Bakım Gerçekleştirme</w:t>
      </w:r>
      <w:r>
        <w:br/>
        <w:t>5. Tamamlama ve Kapanış</w:t>
      </w:r>
      <w:r>
        <w:br/>
      </w:r>
    </w:p>
    <w:p w14:paraId="3065BEE3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7EB50C" wp14:editId="3DF4823F">
            <wp:extent cx="5943600" cy="445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kim_planlama_akis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E2A8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Bakım Planlama İş Akışı Diyagramı</w:t>
      </w:r>
    </w:p>
    <w:p w14:paraId="4EFC18DA" w14:textId="77777777" w:rsidR="00723D01" w:rsidRDefault="00723D01"/>
    <w:p w14:paraId="38524A86" w14:textId="77777777" w:rsidR="00723D01" w:rsidRDefault="00000000">
      <w:pPr>
        <w:pStyle w:val="Balk2"/>
      </w:pPr>
      <w:r>
        <w:t>4.2. Veri Yapısı</w:t>
      </w:r>
    </w:p>
    <w:p w14:paraId="4801BCAA" w14:textId="77777777" w:rsidR="00723D01" w:rsidRDefault="00723D01"/>
    <w:p w14:paraId="05AF9243" w14:textId="77777777" w:rsidR="00723D01" w:rsidRDefault="00000000">
      <w:r>
        <w:rPr>
          <w:b/>
          <w:color w:val="00A859"/>
          <w:sz w:val="24"/>
        </w:rPr>
        <w:t>📋 Bakım Yönetimi - Veri Yapısı</w:t>
      </w:r>
    </w:p>
    <w:p w14:paraId="3B8AD946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69"/>
        <w:gridCol w:w="1104"/>
        <w:gridCol w:w="1009"/>
        <w:gridCol w:w="792"/>
        <w:gridCol w:w="3206"/>
        <w:gridCol w:w="876"/>
      </w:tblGrid>
      <w:tr w:rsidR="00723D01" w14:paraId="42C073A2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BE3077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13561D80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9B669ED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160A8C4E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2DB552B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20323FA6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5A72FC4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20EDC2" w14:textId="77777777" w:rsidR="00723D01" w:rsidRDefault="00000000">
            <w:r>
              <w:rPr>
                <w:sz w:val="16"/>
              </w:rPr>
              <w:t>dutyId</w:t>
            </w:r>
          </w:p>
        </w:tc>
        <w:tc>
          <w:tcPr>
            <w:tcW w:w="1440" w:type="dxa"/>
          </w:tcPr>
          <w:p w14:paraId="464E187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Görev No</w:t>
            </w:r>
          </w:p>
        </w:tc>
        <w:tc>
          <w:tcPr>
            <w:tcW w:w="1440" w:type="dxa"/>
          </w:tcPr>
          <w:p w14:paraId="3D0EA51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75DF4A5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2343BF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DUTY-NNNN</w:t>
            </w:r>
          </w:p>
        </w:tc>
        <w:tc>
          <w:tcPr>
            <w:tcW w:w="1440" w:type="dxa"/>
          </w:tcPr>
          <w:p w14:paraId="78EDEB9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2ADEB3C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45317F" w14:textId="77777777" w:rsidR="00723D01" w:rsidRDefault="00000000">
            <w:r>
              <w:rPr>
                <w:sz w:val="16"/>
              </w:rPr>
              <w:t>dutyTitle</w:t>
            </w:r>
          </w:p>
        </w:tc>
        <w:tc>
          <w:tcPr>
            <w:tcW w:w="1440" w:type="dxa"/>
          </w:tcPr>
          <w:p w14:paraId="618898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Başlığı</w:t>
            </w:r>
          </w:p>
        </w:tc>
        <w:tc>
          <w:tcPr>
            <w:tcW w:w="1440" w:type="dxa"/>
          </w:tcPr>
          <w:p w14:paraId="5057C4E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5229A7A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310EA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Bakım görev başlığı</w:t>
            </w:r>
          </w:p>
        </w:tc>
        <w:tc>
          <w:tcPr>
            <w:tcW w:w="1440" w:type="dxa"/>
          </w:tcPr>
          <w:p w14:paraId="5AF7E235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49322DF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2650CA" w14:textId="77777777" w:rsidR="00723D01" w:rsidRDefault="00000000">
            <w:r>
              <w:rPr>
                <w:sz w:val="16"/>
              </w:rPr>
              <w:t>dutyDescription</w:t>
            </w:r>
          </w:p>
        </w:tc>
        <w:tc>
          <w:tcPr>
            <w:tcW w:w="1440" w:type="dxa"/>
          </w:tcPr>
          <w:p w14:paraId="79F60FC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6FC725B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45FDFB8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BA81A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3B12542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64C3E7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1A0425" w14:textId="77777777" w:rsidR="00723D01" w:rsidRDefault="00000000">
            <w:r>
              <w:rPr>
                <w:sz w:val="16"/>
              </w:rPr>
              <w:lastRenderedPageBreak/>
              <w:t>maintenanceDate</w:t>
            </w:r>
          </w:p>
        </w:tc>
        <w:tc>
          <w:tcPr>
            <w:tcW w:w="1440" w:type="dxa"/>
          </w:tcPr>
          <w:p w14:paraId="721DC7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Bakım Tarihi</w:t>
            </w:r>
          </w:p>
        </w:tc>
        <w:tc>
          <w:tcPr>
            <w:tcW w:w="1440" w:type="dxa"/>
          </w:tcPr>
          <w:p w14:paraId="7B84CF1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1440" w:type="dxa"/>
          </w:tcPr>
          <w:p w14:paraId="310983F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196AA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Planlanan tarih</w:t>
            </w:r>
          </w:p>
        </w:tc>
        <w:tc>
          <w:tcPr>
            <w:tcW w:w="1440" w:type="dxa"/>
          </w:tcPr>
          <w:p w14:paraId="4B1CAE01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7017F5A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046C56" w14:textId="77777777" w:rsidR="00723D01" w:rsidRDefault="00000000">
            <w:r>
              <w:rPr>
                <w:sz w:val="16"/>
              </w:rPr>
              <w:t>assetId</w:t>
            </w:r>
          </w:p>
        </w:tc>
        <w:tc>
          <w:tcPr>
            <w:tcW w:w="1440" w:type="dxa"/>
          </w:tcPr>
          <w:p w14:paraId="02BCFFA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ID</w:t>
            </w:r>
          </w:p>
        </w:tc>
        <w:tc>
          <w:tcPr>
            <w:tcW w:w="1440" w:type="dxa"/>
          </w:tcPr>
          <w:p w14:paraId="27A960E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7F805B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10129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yapılacak varlık</w:t>
            </w:r>
          </w:p>
        </w:tc>
        <w:tc>
          <w:tcPr>
            <w:tcW w:w="1440" w:type="dxa"/>
          </w:tcPr>
          <w:p w14:paraId="54AF9C9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12D5F8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37A723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0C13CEA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6EEB5D1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566025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17F5B7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numarası</w:t>
            </w:r>
          </w:p>
        </w:tc>
        <w:tc>
          <w:tcPr>
            <w:tcW w:w="1440" w:type="dxa"/>
          </w:tcPr>
          <w:p w14:paraId="4DE47A1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5C65531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B5E82D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6198DA0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3FF1ADB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5A2178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66D6BE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lokasyonu</w:t>
            </w:r>
          </w:p>
        </w:tc>
        <w:tc>
          <w:tcPr>
            <w:tcW w:w="1440" w:type="dxa"/>
          </w:tcPr>
          <w:p w14:paraId="4ED1A9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09B0D0D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326045" w14:textId="77777777" w:rsidR="00723D01" w:rsidRDefault="00000000">
            <w:r>
              <w:rPr>
                <w:sz w:val="16"/>
              </w:rPr>
              <w:t>taskListId</w:t>
            </w:r>
          </w:p>
        </w:tc>
        <w:tc>
          <w:tcPr>
            <w:tcW w:w="1440" w:type="dxa"/>
          </w:tcPr>
          <w:p w14:paraId="45A3FDA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Listesi ID</w:t>
            </w:r>
          </w:p>
        </w:tc>
        <w:tc>
          <w:tcPr>
            <w:tcW w:w="1440" w:type="dxa"/>
          </w:tcPr>
          <w:p w14:paraId="3F46A73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1488CD2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F324C0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Task list referansı</w:t>
            </w:r>
          </w:p>
        </w:tc>
        <w:tc>
          <w:tcPr>
            <w:tcW w:w="1440" w:type="dxa"/>
          </w:tcPr>
          <w:p w14:paraId="279B3E4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3D107DD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484734" w14:textId="77777777" w:rsidR="00723D01" w:rsidRDefault="00000000">
            <w:r>
              <w:rPr>
                <w:sz w:val="16"/>
              </w:rPr>
              <w:t>maintenanceResponsible</w:t>
            </w:r>
          </w:p>
        </w:tc>
        <w:tc>
          <w:tcPr>
            <w:tcW w:w="1440" w:type="dxa"/>
          </w:tcPr>
          <w:p w14:paraId="72E08F3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Sorumlusu</w:t>
            </w:r>
          </w:p>
        </w:tc>
        <w:tc>
          <w:tcPr>
            <w:tcW w:w="1440" w:type="dxa"/>
          </w:tcPr>
          <w:p w14:paraId="2BE2744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29940FC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02E176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Atanan teknisyen</w:t>
            </w:r>
          </w:p>
        </w:tc>
        <w:tc>
          <w:tcPr>
            <w:tcW w:w="1440" w:type="dxa"/>
          </w:tcPr>
          <w:p w14:paraId="73451A5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70ABFFB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B82261" w14:textId="77777777" w:rsidR="00723D01" w:rsidRDefault="00000000">
            <w:r>
              <w:rPr>
                <w:sz w:val="16"/>
              </w:rPr>
              <w:t>dutyStatus</w:t>
            </w:r>
          </w:p>
        </w:tc>
        <w:tc>
          <w:tcPr>
            <w:tcW w:w="1440" w:type="dxa"/>
          </w:tcPr>
          <w:p w14:paraId="7F0BC0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Durumu</w:t>
            </w:r>
          </w:p>
        </w:tc>
        <w:tc>
          <w:tcPr>
            <w:tcW w:w="1440" w:type="dxa"/>
          </w:tcPr>
          <w:p w14:paraId="00E2D41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8F062B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90885F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Planned/Active/Assigned/InProgress/Done</w:t>
            </w:r>
          </w:p>
        </w:tc>
        <w:tc>
          <w:tcPr>
            <w:tcW w:w="1440" w:type="dxa"/>
          </w:tcPr>
          <w:p w14:paraId="3709090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74266F2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7D4BAC" w14:textId="77777777" w:rsidR="00723D01" w:rsidRDefault="00000000">
            <w:r>
              <w:rPr>
                <w:sz w:val="16"/>
              </w:rPr>
              <w:t>visitStartDate</w:t>
            </w:r>
          </w:p>
        </w:tc>
        <w:tc>
          <w:tcPr>
            <w:tcW w:w="1440" w:type="dxa"/>
          </w:tcPr>
          <w:p w14:paraId="0ECCD0A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Ziyaret Başlangıç</w:t>
            </w:r>
          </w:p>
        </w:tc>
        <w:tc>
          <w:tcPr>
            <w:tcW w:w="1440" w:type="dxa"/>
          </w:tcPr>
          <w:p w14:paraId="626CDE2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0594197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DA2087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Gerçek başlangıç</w:t>
            </w:r>
          </w:p>
        </w:tc>
        <w:tc>
          <w:tcPr>
            <w:tcW w:w="1440" w:type="dxa"/>
          </w:tcPr>
          <w:p w14:paraId="6C2C222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2B2317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842915" w14:textId="77777777" w:rsidR="00723D01" w:rsidRDefault="00000000">
            <w:r>
              <w:rPr>
                <w:sz w:val="16"/>
              </w:rPr>
              <w:t>visitEndDate</w:t>
            </w:r>
          </w:p>
        </w:tc>
        <w:tc>
          <w:tcPr>
            <w:tcW w:w="1440" w:type="dxa"/>
          </w:tcPr>
          <w:p w14:paraId="4628B75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Ziyaret Bitiş</w:t>
            </w:r>
          </w:p>
        </w:tc>
        <w:tc>
          <w:tcPr>
            <w:tcW w:w="1440" w:type="dxa"/>
          </w:tcPr>
          <w:p w14:paraId="230F2F1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188F906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6A2A41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Gerçek bitiş</w:t>
            </w:r>
          </w:p>
        </w:tc>
        <w:tc>
          <w:tcPr>
            <w:tcW w:w="1440" w:type="dxa"/>
          </w:tcPr>
          <w:p w14:paraId="387DF1CE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707E65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1FB271" w14:textId="77777777" w:rsidR="00723D01" w:rsidRDefault="00000000">
            <w:r>
              <w:rPr>
                <w:sz w:val="16"/>
              </w:rPr>
              <w:t>taskCount</w:t>
            </w:r>
          </w:p>
        </w:tc>
        <w:tc>
          <w:tcPr>
            <w:tcW w:w="1440" w:type="dxa"/>
          </w:tcPr>
          <w:p w14:paraId="700D4C3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Görev Sayısı</w:t>
            </w:r>
          </w:p>
        </w:tc>
        <w:tc>
          <w:tcPr>
            <w:tcW w:w="1440" w:type="dxa"/>
          </w:tcPr>
          <w:p w14:paraId="493229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1440" w:type="dxa"/>
          </w:tcPr>
          <w:p w14:paraId="2464A64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44CF16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Toplam task sayısı</w:t>
            </w:r>
          </w:p>
        </w:tc>
        <w:tc>
          <w:tcPr>
            <w:tcW w:w="1440" w:type="dxa"/>
          </w:tcPr>
          <w:p w14:paraId="56D6BC7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4D08A6B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1D30CF" w14:textId="77777777" w:rsidR="00723D01" w:rsidRDefault="00000000">
            <w:r>
              <w:rPr>
                <w:sz w:val="16"/>
              </w:rPr>
              <w:t>completedTaskCount</w:t>
            </w:r>
          </w:p>
        </w:tc>
        <w:tc>
          <w:tcPr>
            <w:tcW w:w="1440" w:type="dxa"/>
          </w:tcPr>
          <w:p w14:paraId="5BE669C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Tamamlanan Görev</w:t>
            </w:r>
          </w:p>
        </w:tc>
        <w:tc>
          <w:tcPr>
            <w:tcW w:w="1440" w:type="dxa"/>
          </w:tcPr>
          <w:p w14:paraId="3175362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1440" w:type="dxa"/>
          </w:tcPr>
          <w:p w14:paraId="78AAA8B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6166F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Tamamlanan task</w:t>
            </w:r>
          </w:p>
        </w:tc>
        <w:tc>
          <w:tcPr>
            <w:tcW w:w="1440" w:type="dxa"/>
          </w:tcPr>
          <w:p w14:paraId="65B432AB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1085689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F14141" w14:textId="77777777" w:rsidR="00723D01" w:rsidRDefault="00000000">
            <w:r>
              <w:rPr>
                <w:sz w:val="16"/>
              </w:rPr>
              <w:t>approvedBy</w:t>
            </w:r>
          </w:p>
        </w:tc>
        <w:tc>
          <w:tcPr>
            <w:tcW w:w="1440" w:type="dxa"/>
          </w:tcPr>
          <w:p w14:paraId="456134F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Onaylayan</w:t>
            </w:r>
          </w:p>
        </w:tc>
        <w:tc>
          <w:tcPr>
            <w:tcW w:w="1440" w:type="dxa"/>
          </w:tcPr>
          <w:p w14:paraId="3D3A36E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D59452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C0134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SL/Mühendis</w:t>
            </w:r>
          </w:p>
        </w:tc>
        <w:tc>
          <w:tcPr>
            <w:tcW w:w="1440" w:type="dxa"/>
          </w:tcPr>
          <w:p w14:paraId="37B0B1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755B37F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0B128B" w14:textId="77777777" w:rsidR="00723D01" w:rsidRDefault="00000000">
            <w:r>
              <w:rPr>
                <w:sz w:val="16"/>
              </w:rPr>
              <w:t>approvedDate</w:t>
            </w:r>
          </w:p>
        </w:tc>
        <w:tc>
          <w:tcPr>
            <w:tcW w:w="1440" w:type="dxa"/>
          </w:tcPr>
          <w:p w14:paraId="68D3519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Onay Tarihi</w:t>
            </w:r>
          </w:p>
        </w:tc>
        <w:tc>
          <w:tcPr>
            <w:tcW w:w="1440" w:type="dxa"/>
          </w:tcPr>
          <w:p w14:paraId="0DEDC15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751EAB8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4A819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Onay zamanı</w:t>
            </w:r>
          </w:p>
        </w:tc>
        <w:tc>
          <w:tcPr>
            <w:tcW w:w="1440" w:type="dxa"/>
          </w:tcPr>
          <w:p w14:paraId="2FEB6A5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77EC696" w14:textId="77777777" w:rsidR="00723D01" w:rsidRDefault="00723D01"/>
    <w:p w14:paraId="659549D2" w14:textId="77777777" w:rsidR="00723D01" w:rsidRDefault="00000000">
      <w:r>
        <w:br w:type="page"/>
      </w:r>
    </w:p>
    <w:p w14:paraId="2B3DFB9F" w14:textId="77777777" w:rsidR="00723D01" w:rsidRDefault="00000000">
      <w:pPr>
        <w:pStyle w:val="Balk2"/>
      </w:pPr>
      <w:r>
        <w:lastRenderedPageBreak/>
        <w:t>4.3. Liste Görünümü</w:t>
      </w:r>
    </w:p>
    <w:p w14:paraId="03EABFA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8359283" wp14:editId="6A428D72">
            <wp:extent cx="5943600" cy="29129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Bakim_Yonetimi_Lis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4389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Yönetimi Liste</w:t>
      </w:r>
    </w:p>
    <w:p w14:paraId="20D3C9FF" w14:textId="77777777" w:rsidR="00723D01" w:rsidRDefault="00723D01"/>
    <w:p w14:paraId="77F8EC56" w14:textId="77777777" w:rsidR="00723D01" w:rsidRDefault="00000000">
      <w:pPr>
        <w:pStyle w:val="Balk2"/>
      </w:pPr>
      <w:r>
        <w:t>4.4. Bakım Planı Modal</w:t>
      </w:r>
    </w:p>
    <w:p w14:paraId="238FA1FE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63930CC" wp14:editId="2B11C88B">
            <wp:extent cx="5943600" cy="291298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akim_Plani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65C3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Modal Formu</w:t>
      </w:r>
    </w:p>
    <w:p w14:paraId="1FBAD78A" w14:textId="77777777" w:rsidR="00723D01" w:rsidRDefault="00723D01"/>
    <w:p w14:paraId="5DEB799C" w14:textId="77777777" w:rsidR="00723D01" w:rsidRDefault="00000000">
      <w:pPr>
        <w:pStyle w:val="Balk2"/>
      </w:pPr>
      <w:r>
        <w:lastRenderedPageBreak/>
        <w:t>4.5. Detay Sayfası</w:t>
      </w:r>
    </w:p>
    <w:p w14:paraId="2DA5438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4474C71" wp14:editId="1E4C83FD">
            <wp:extent cx="5943600" cy="29129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Bakim_Det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03BC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Detay - Süreç Timeline</w:t>
      </w:r>
    </w:p>
    <w:p w14:paraId="25C8028A" w14:textId="77777777" w:rsidR="00723D01" w:rsidRDefault="00723D01"/>
    <w:p w14:paraId="0516274D" w14:textId="77777777" w:rsidR="00723D01" w:rsidRDefault="00000000">
      <w:pPr>
        <w:pStyle w:val="Balk2"/>
      </w:pPr>
      <w:r>
        <w:t>4.6. Bakım Planı Reddedilmiş Durumu</w:t>
      </w:r>
    </w:p>
    <w:p w14:paraId="3DEE6D2B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78703AD4" wp14:editId="048DC085">
            <wp:extent cx="5943600" cy="29129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Bakim_Reddedilmis_Duru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ED4C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Reddedilmiş</w:t>
      </w:r>
    </w:p>
    <w:p w14:paraId="49428547" w14:textId="77777777" w:rsidR="00723D01" w:rsidRDefault="00723D01"/>
    <w:p w14:paraId="17FFDAA0" w14:textId="77777777" w:rsidR="00723D01" w:rsidRDefault="00000000">
      <w:pPr>
        <w:pStyle w:val="Balk2"/>
      </w:pPr>
      <w:r>
        <w:lastRenderedPageBreak/>
        <w:t>4.7. Tam Sayfa Oluşturma Formu</w:t>
      </w:r>
    </w:p>
    <w:p w14:paraId="4D72D9D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D1F5833" wp14:editId="46878AF9">
            <wp:extent cx="5943600" cy="29129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akim_Plani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9293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Oluşturma Form</w:t>
      </w:r>
    </w:p>
    <w:p w14:paraId="1ED2F536" w14:textId="77777777" w:rsidR="00723D01" w:rsidRDefault="00723D01"/>
    <w:p w14:paraId="1E15C9FF" w14:textId="77777777" w:rsidR="00723D01" w:rsidRDefault="00000000">
      <w:r>
        <w:br w:type="page"/>
      </w:r>
    </w:p>
    <w:p w14:paraId="44F30A03" w14:textId="77777777" w:rsidR="00723D01" w:rsidRDefault="00000000">
      <w:pPr>
        <w:pStyle w:val="Balk1"/>
      </w:pPr>
      <w:r>
        <w:rPr>
          <w:color w:val="E20714"/>
        </w:rPr>
        <w:lastRenderedPageBreak/>
        <w:t>5. OLAY YÖNETİMİ MODÜLÜ</w:t>
      </w:r>
    </w:p>
    <w:p w14:paraId="3AD3EEC8" w14:textId="77777777" w:rsidR="00723D01" w:rsidRDefault="00000000">
      <w:r>
        <w:br/>
        <w:t>Olay yönetimi modülü, kritik durumları ve acil müdahaleleri takip eder.</w:t>
      </w:r>
      <w:r>
        <w:br/>
        <w:t>SLA (Service Level Agreement) ile entegre çalışır.</w:t>
      </w:r>
      <w:r>
        <w:br/>
      </w:r>
    </w:p>
    <w:p>
      <w:pPr>
        <w:pStyle w:val="Heading2"/>
      </w:pPr>
      <w:r>
        <w:rPr>
          <w:color w:val="00A859"/>
        </w:rPr>
        <w:t>İş Kuralları ve Yetkilendirme</w:t>
      </w:r>
    </w:p>
    <w:p>
      <w:pPr>
        <w:pStyle w:val="Heading3"/>
      </w:pPr>
      <w:r>
        <w:t>📋 İş Kuralları</w:t>
      </w:r>
    </w:p>
    <w:p>
      <w:r>
        <w:rPr>
          <w:b/>
          <w:sz w:val="22"/>
        </w:rPr>
        <w:t>• Varlık Teslimi</w:t>
      </w:r>
    </w:p>
    <w:p>
      <w:pPr>
        <w:pStyle w:val="ListBullet2"/>
        <w:ind w:left="720"/>
      </w:pPr>
      <w:r>
        <w:t xml:space="preserve">  - Talep eden çözümü onayladığında ve varlık daha önce bakım departmanına verilmişse, talep edenin varlığı aldığı kabul edilir</w:t>
      </w:r>
    </w:p>
    <w:p>
      <w:r>
        <w:rPr>
          <w:b/>
          <w:sz w:val="22"/>
        </w:rPr>
        <w:t>• Alternatif Alıcı</w:t>
      </w:r>
    </w:p>
    <w:p>
      <w:pPr>
        <w:pStyle w:val="ListBullet2"/>
        <w:ind w:left="720"/>
      </w:pPr>
      <w:r>
        <w:t xml:space="preserve">  - Varlık almak için alternatif kullanıcı oluşturan veya bakım personeli tarafından değiştirilebilir</w:t>
      </w:r>
    </w:p>
    <w:p>
      <w:pPr>
        <w:pStyle w:val="ListBullet2"/>
        <w:ind w:left="720"/>
      </w:pPr>
      <w:r>
        <w:t xml:space="preserve">  - Değişiklik başka bir tabloda loglanmalıdır</w:t>
      </w:r>
    </w:p>
    <w:p>
      <w:r>
        <w:rPr>
          <w:b/>
          <w:sz w:val="22"/>
        </w:rPr>
        <w:t>• Talep Eden Onayı ve Varlık Teslimi</w:t>
      </w:r>
    </w:p>
    <w:p>
      <w:pPr>
        <w:pStyle w:val="ListBullet2"/>
        <w:ind w:left="720"/>
      </w:pPr>
      <w:r>
        <w:t xml:space="preserve">  - Talep eden onayı ve varlığın geri alınması aynı anda yapılmalıdır</w:t>
      </w:r>
    </w:p>
    <w:p>
      <w:pPr>
        <w:pStyle w:val="ListBullet2"/>
        <w:ind w:left="720"/>
      </w:pPr>
      <w:r>
        <w:t xml:space="preserve">  - Talep eden, talep edenin ilk yöneticisi ve varlık almak için alternatif kullanıcı tarafından yapılabilir</w:t>
      </w:r>
    </w:p>
    <w:p>
      <w:pPr>
        <w:pStyle w:val="Heading3"/>
      </w:pPr>
      <w:r>
        <w:t>🔐 Yetkilendirme Kuralları</w:t>
      </w:r>
    </w:p>
    <w:p>
      <w:r>
        <w:rPr>
          <w:b/>
          <w:sz w:val="22"/>
        </w:rPr>
        <w:t>• Yetki Grupları</w:t>
      </w:r>
    </w:p>
    <w:p>
      <w:pPr>
        <w:pStyle w:val="ListBullet2"/>
        <w:ind w:left="720"/>
      </w:pPr>
      <w:r>
        <w:t xml:space="preserve">  - SL-TL yetkilendirme grubu oluşturulmalıdır</w:t>
      </w:r>
    </w:p>
    <w:p>
      <w:pPr>
        <w:pStyle w:val="ListBullet2"/>
        <w:ind w:left="720"/>
      </w:pPr>
      <w:r>
        <w:t xml:space="preserve">  - Standart kullanıcı yetkilendirme grubu oluşturulmalıdır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F7C3264" w14:textId="77777777" w:rsidR="00723D01" w:rsidRDefault="00000000">
      <w:pPr>
        <w:pStyle w:val="Balk2"/>
      </w:pPr>
      <w:r>
        <w:t>5.1. Olay Yönetimi İş Akışı</w:t>
      </w:r>
    </w:p>
    <w:p w14:paraId="0AA607F7" w14:textId="77777777" w:rsidR="00723D01" w:rsidRDefault="00000000">
      <w:r>
        <w:br/>
        <w:t>Olay Tipleri:</w:t>
      </w:r>
      <w:r>
        <w:br/>
        <w:t>1. Ekipman Arızası (en yaygın)</w:t>
      </w:r>
      <w:r>
        <w:br/>
        <w:t>2. Güvenlik Olayı (EHS)</w:t>
      </w:r>
      <w:r>
        <w:br/>
        <w:t>3. Kalite Sorunu</w:t>
      </w:r>
      <w:r>
        <w:br/>
        <w:t>4. Çevre Olayı</w:t>
      </w:r>
      <w:r>
        <w:br/>
      </w:r>
      <w:r>
        <w:br/>
        <w:t>Aciliyet Seviyeleri ve SLA:</w:t>
      </w:r>
      <w:r>
        <w:br/>
        <w:t>• Kritik (Üretim Durdu): Müdahale 15 dk, Çözüm 2 saat</w:t>
      </w:r>
      <w:r>
        <w:br/>
        <w:t>• Yüksek: Müdahale 30 dk, Çözüm 4 saat</w:t>
      </w:r>
      <w:r>
        <w:br/>
        <w:t>• Orta: Müdahale 2 saat, Çözüm 8 saat</w:t>
      </w:r>
      <w:r>
        <w:br/>
        <w:t>• Düşük: Müdahale 4 saat, Çözüm 24 saat</w:t>
      </w:r>
      <w:r>
        <w:br/>
      </w:r>
      <w:r>
        <w:br/>
        <w:t>Süreç Adımları:</w:t>
      </w:r>
      <w:r>
        <w:br/>
        <w:t>1. Olay Bildirimi</w:t>
      </w:r>
      <w:r>
        <w:br/>
        <w:t>2. Aciliyet Değerlendirmesi</w:t>
      </w:r>
      <w:r>
        <w:br/>
        <w:t>3. Ekip Atama ve Müdahale</w:t>
      </w:r>
      <w:r>
        <w:br/>
        <w:t>4. Kök Neden Analizi</w:t>
      </w:r>
      <w:r>
        <w:br/>
        <w:t>5. Çözüm Uygulaması</w:t>
      </w:r>
      <w:r>
        <w:br/>
        <w:t>6. Onay ve Kapanış</w:t>
      </w:r>
      <w:r>
        <w:br/>
      </w:r>
    </w:p>
    <w:p w14:paraId="1E8C35EC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EB4241" wp14:editId="5459A29C">
            <wp:extent cx="5943600" cy="4457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ay_yonetimi_akis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224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Olay Yönetimi İş Akışı Diyagramı</w:t>
      </w:r>
    </w:p>
    <w:p w14:paraId="2844D36C" w14:textId="77777777" w:rsidR="00723D01" w:rsidRDefault="00723D01"/>
    <w:p w14:paraId="736F8D61" w14:textId="77777777" w:rsidR="00723D01" w:rsidRDefault="00000000">
      <w:pPr>
        <w:pStyle w:val="Balk2"/>
      </w:pPr>
      <w:r>
        <w:t>5.2. Veri Yapısı</w:t>
      </w:r>
    </w:p>
    <w:p w14:paraId="198FB674" w14:textId="77777777" w:rsidR="00723D01" w:rsidRDefault="00723D01"/>
    <w:p w14:paraId="39574F7E" w14:textId="77777777" w:rsidR="00723D01" w:rsidRDefault="00000000">
      <w:r>
        <w:rPr>
          <w:b/>
          <w:color w:val="00A859"/>
          <w:sz w:val="24"/>
        </w:rPr>
        <w:t>📋 Olay Yönetimi - Veri Yapısı</w:t>
      </w:r>
    </w:p>
    <w:p w14:paraId="659155F6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519"/>
        <w:gridCol w:w="1288"/>
        <w:gridCol w:w="1306"/>
        <w:gridCol w:w="1236"/>
        <w:gridCol w:w="2244"/>
        <w:gridCol w:w="1263"/>
      </w:tblGrid>
      <w:tr w:rsidR="00723D01" w14:paraId="0C5B7796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9B9942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5353391D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3AC2F9F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64FBFF79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3284AC2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26CC72C3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5DC1394B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0779AE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35D3C6E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Olay No</w:t>
            </w:r>
          </w:p>
        </w:tc>
        <w:tc>
          <w:tcPr>
            <w:tcW w:w="1440" w:type="dxa"/>
          </w:tcPr>
          <w:p w14:paraId="18834D3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0035E5A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EB864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INC-YYYY-NNN</w:t>
            </w:r>
          </w:p>
        </w:tc>
        <w:tc>
          <w:tcPr>
            <w:tcW w:w="1440" w:type="dxa"/>
          </w:tcPr>
          <w:p w14:paraId="72F28AB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B0F4AA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BFDAC5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5338A05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Başlığı</w:t>
            </w:r>
          </w:p>
        </w:tc>
        <w:tc>
          <w:tcPr>
            <w:tcW w:w="1440" w:type="dxa"/>
          </w:tcPr>
          <w:p w14:paraId="3E6B1A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2DECCFC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0EBAAF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başlığı</w:t>
            </w:r>
          </w:p>
        </w:tc>
        <w:tc>
          <w:tcPr>
            <w:tcW w:w="1440" w:type="dxa"/>
          </w:tcPr>
          <w:p w14:paraId="1C0B4709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2288D6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A71A23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57A29EA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14AC989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3C6707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786D6B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Olay detayları</w:t>
            </w:r>
          </w:p>
        </w:tc>
        <w:tc>
          <w:tcPr>
            <w:tcW w:w="1440" w:type="dxa"/>
          </w:tcPr>
          <w:p w14:paraId="6AE8058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1EB143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C51982" w14:textId="77777777" w:rsidR="00723D01" w:rsidRDefault="00000000">
            <w:r>
              <w:rPr>
                <w:sz w:val="16"/>
              </w:rPr>
              <w:t>priority</w:t>
            </w:r>
          </w:p>
        </w:tc>
        <w:tc>
          <w:tcPr>
            <w:tcW w:w="1440" w:type="dxa"/>
          </w:tcPr>
          <w:p w14:paraId="4C7064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Öncelik</w:t>
            </w:r>
          </w:p>
        </w:tc>
        <w:tc>
          <w:tcPr>
            <w:tcW w:w="1440" w:type="dxa"/>
          </w:tcPr>
          <w:p w14:paraId="0ECA498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01745B6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7E416B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Kritik/Yüksek/Orta/Düşük</w:t>
            </w:r>
          </w:p>
        </w:tc>
        <w:tc>
          <w:tcPr>
            <w:tcW w:w="1440" w:type="dxa"/>
          </w:tcPr>
          <w:p w14:paraId="3448A4E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310A6D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73B48A" w14:textId="77777777" w:rsidR="00723D01" w:rsidRDefault="00000000">
            <w:r>
              <w:rPr>
                <w:sz w:val="16"/>
              </w:rPr>
              <w:t>status</w:t>
            </w:r>
          </w:p>
        </w:tc>
        <w:tc>
          <w:tcPr>
            <w:tcW w:w="1440" w:type="dxa"/>
          </w:tcPr>
          <w:p w14:paraId="7BE1BFD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1E896D4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93306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9AB7E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Bildirilen/Müdahale/Çözüldü</w:t>
            </w:r>
          </w:p>
        </w:tc>
        <w:tc>
          <w:tcPr>
            <w:tcW w:w="1440" w:type="dxa"/>
          </w:tcPr>
          <w:p w14:paraId="2B8E0989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BC9494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DD1FF5" w14:textId="77777777" w:rsidR="00723D01" w:rsidRDefault="00000000">
            <w:r>
              <w:rPr>
                <w:sz w:val="16"/>
              </w:rPr>
              <w:lastRenderedPageBreak/>
              <w:t>assetId</w:t>
            </w:r>
          </w:p>
        </w:tc>
        <w:tc>
          <w:tcPr>
            <w:tcW w:w="1440" w:type="dxa"/>
          </w:tcPr>
          <w:p w14:paraId="2E1FC70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ID</w:t>
            </w:r>
          </w:p>
        </w:tc>
        <w:tc>
          <w:tcPr>
            <w:tcW w:w="1440" w:type="dxa"/>
          </w:tcPr>
          <w:p w14:paraId="142364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CCA167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FCC889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İlgili varlık</w:t>
            </w:r>
          </w:p>
        </w:tc>
        <w:tc>
          <w:tcPr>
            <w:tcW w:w="1440" w:type="dxa"/>
          </w:tcPr>
          <w:p w14:paraId="44A07C31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741DB3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0C1A34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6F5623B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56A41F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714F03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F53D83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numarası</w:t>
            </w:r>
          </w:p>
        </w:tc>
        <w:tc>
          <w:tcPr>
            <w:tcW w:w="1440" w:type="dxa"/>
          </w:tcPr>
          <w:p w14:paraId="4E9A0F1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003BEBC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83C279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4DC8483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1788336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F29288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9046D4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yeri</w:t>
            </w:r>
          </w:p>
        </w:tc>
        <w:tc>
          <w:tcPr>
            <w:tcW w:w="1440" w:type="dxa"/>
          </w:tcPr>
          <w:p w14:paraId="49E20DE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31535233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CFEB43" w14:textId="77777777" w:rsidR="00723D01" w:rsidRDefault="00000000">
            <w:r>
              <w:rPr>
                <w:sz w:val="16"/>
              </w:rPr>
              <w:t>sublocation</w:t>
            </w:r>
          </w:p>
        </w:tc>
        <w:tc>
          <w:tcPr>
            <w:tcW w:w="1440" w:type="dxa"/>
          </w:tcPr>
          <w:p w14:paraId="648119E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</w:t>
            </w:r>
          </w:p>
        </w:tc>
        <w:tc>
          <w:tcPr>
            <w:tcW w:w="1440" w:type="dxa"/>
          </w:tcPr>
          <w:p w14:paraId="47CB430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BD687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017644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 konum</w:t>
            </w:r>
          </w:p>
        </w:tc>
        <w:tc>
          <w:tcPr>
            <w:tcW w:w="1440" w:type="dxa"/>
          </w:tcPr>
          <w:p w14:paraId="2C6ECA4A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C5F5320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8535C8" w14:textId="77777777" w:rsidR="00723D01" w:rsidRDefault="00000000">
            <w:r>
              <w:rPr>
                <w:sz w:val="16"/>
              </w:rPr>
              <w:t>reportedBy</w:t>
            </w:r>
          </w:p>
        </w:tc>
        <w:tc>
          <w:tcPr>
            <w:tcW w:w="1440" w:type="dxa"/>
          </w:tcPr>
          <w:p w14:paraId="656D2FE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Bildiren</w:t>
            </w:r>
          </w:p>
        </w:tc>
        <w:tc>
          <w:tcPr>
            <w:tcW w:w="1440" w:type="dxa"/>
          </w:tcPr>
          <w:p w14:paraId="28D32FC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48DD632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03191E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bildiren</w:t>
            </w:r>
          </w:p>
        </w:tc>
        <w:tc>
          <w:tcPr>
            <w:tcW w:w="1440" w:type="dxa"/>
          </w:tcPr>
          <w:p w14:paraId="38B82B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3321721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049A30" w14:textId="77777777" w:rsidR="00723D01" w:rsidRDefault="00000000">
            <w:r>
              <w:rPr>
                <w:sz w:val="16"/>
              </w:rPr>
              <w:t>reportedDate</w:t>
            </w:r>
          </w:p>
        </w:tc>
        <w:tc>
          <w:tcPr>
            <w:tcW w:w="1440" w:type="dxa"/>
          </w:tcPr>
          <w:p w14:paraId="0B9BF9A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Bildirim Tarihi</w:t>
            </w:r>
          </w:p>
        </w:tc>
        <w:tc>
          <w:tcPr>
            <w:tcW w:w="1440" w:type="dxa"/>
          </w:tcPr>
          <w:p w14:paraId="79C664A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4B10F9D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54E9C5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</w:t>
            </w:r>
          </w:p>
        </w:tc>
        <w:tc>
          <w:tcPr>
            <w:tcW w:w="1440" w:type="dxa"/>
          </w:tcPr>
          <w:p w14:paraId="13D024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D7DD0D0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23BCF8" w14:textId="77777777" w:rsidR="00723D01" w:rsidRDefault="00000000">
            <w:r>
              <w:rPr>
                <w:sz w:val="16"/>
              </w:rPr>
              <w:t>assignedTo</w:t>
            </w:r>
          </w:p>
        </w:tc>
        <w:tc>
          <w:tcPr>
            <w:tcW w:w="1440" w:type="dxa"/>
          </w:tcPr>
          <w:p w14:paraId="6715484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Atanan</w:t>
            </w:r>
          </w:p>
        </w:tc>
        <w:tc>
          <w:tcPr>
            <w:tcW w:w="1440" w:type="dxa"/>
          </w:tcPr>
          <w:p w14:paraId="368322B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FD691A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59F8E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sorumlusu</w:t>
            </w:r>
          </w:p>
        </w:tc>
        <w:tc>
          <w:tcPr>
            <w:tcW w:w="1440" w:type="dxa"/>
          </w:tcPr>
          <w:p w14:paraId="152DEA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0F78F02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C076D4" w14:textId="77777777" w:rsidR="00723D01" w:rsidRDefault="00000000">
            <w:r>
              <w:rPr>
                <w:sz w:val="16"/>
              </w:rPr>
              <w:t>solutionDescription</w:t>
            </w:r>
          </w:p>
        </w:tc>
        <w:tc>
          <w:tcPr>
            <w:tcW w:w="1440" w:type="dxa"/>
          </w:tcPr>
          <w:p w14:paraId="389B96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Çözüm Açıklaması</w:t>
            </w:r>
          </w:p>
        </w:tc>
        <w:tc>
          <w:tcPr>
            <w:tcW w:w="1440" w:type="dxa"/>
          </w:tcPr>
          <w:p w14:paraId="43F7225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7AEDCBE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0FB37A3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Yapılan işlem</w:t>
            </w:r>
          </w:p>
        </w:tc>
        <w:tc>
          <w:tcPr>
            <w:tcW w:w="1440" w:type="dxa"/>
          </w:tcPr>
          <w:p w14:paraId="7365479B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39D8B1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A2091F" w14:textId="77777777" w:rsidR="00723D01" w:rsidRDefault="00000000">
            <w:r>
              <w:rPr>
                <w:sz w:val="16"/>
              </w:rPr>
              <w:t>resolvedDate</w:t>
            </w:r>
          </w:p>
        </w:tc>
        <w:tc>
          <w:tcPr>
            <w:tcW w:w="1440" w:type="dxa"/>
          </w:tcPr>
          <w:p w14:paraId="3C44B4E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Tarihi</w:t>
            </w:r>
          </w:p>
        </w:tc>
        <w:tc>
          <w:tcPr>
            <w:tcW w:w="1440" w:type="dxa"/>
          </w:tcPr>
          <w:p w14:paraId="32DC655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4C29BF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8A3C6F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Kapanış zamanı</w:t>
            </w:r>
          </w:p>
        </w:tc>
        <w:tc>
          <w:tcPr>
            <w:tcW w:w="1440" w:type="dxa"/>
          </w:tcPr>
          <w:p w14:paraId="3E141605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801D27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ECEF6D" w14:textId="77777777" w:rsidR="00723D01" w:rsidRDefault="00000000">
            <w:r>
              <w:rPr>
                <w:sz w:val="16"/>
              </w:rPr>
              <w:t>alternativeReceiver</w:t>
            </w:r>
          </w:p>
        </w:tc>
        <w:tc>
          <w:tcPr>
            <w:tcW w:w="1440" w:type="dxa"/>
          </w:tcPr>
          <w:p w14:paraId="35AA2A2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Alternatif Teslim Alan</w:t>
            </w:r>
          </w:p>
        </w:tc>
        <w:tc>
          <w:tcPr>
            <w:tcW w:w="1440" w:type="dxa"/>
          </w:tcPr>
          <w:p w14:paraId="5C1FCFE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4B7740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8FB3D2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teslim alan</w:t>
            </w:r>
          </w:p>
        </w:tc>
        <w:tc>
          <w:tcPr>
            <w:tcW w:w="1440" w:type="dxa"/>
          </w:tcPr>
          <w:p w14:paraId="19658DE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</w:tbl>
    <w:p w14:paraId="28F459F4" w14:textId="77777777" w:rsidR="00723D01" w:rsidRDefault="00723D01"/>
    <w:p w14:paraId="412BB1FE" w14:textId="77777777" w:rsidR="00723D01" w:rsidRDefault="00000000">
      <w:r>
        <w:br w:type="page"/>
      </w:r>
    </w:p>
    <w:p w14:paraId="44583AA2" w14:textId="77777777" w:rsidR="00723D01" w:rsidRDefault="00000000">
      <w:pPr>
        <w:pStyle w:val="Balk2"/>
      </w:pPr>
      <w:r>
        <w:lastRenderedPageBreak/>
        <w:t>5.3. Liste Görünümü</w:t>
      </w:r>
    </w:p>
    <w:p w14:paraId="07CE3F2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DC02333" wp14:editId="1F131DEB">
            <wp:extent cx="5943600" cy="29129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Olay_Yonetimi_Lis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AC82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Yönetimi Liste - SLA Takipli</w:t>
      </w:r>
    </w:p>
    <w:p w14:paraId="7ADEB0B1" w14:textId="77777777" w:rsidR="00723D01" w:rsidRDefault="00723D01"/>
    <w:p w14:paraId="4C2D82B7" w14:textId="77777777" w:rsidR="00723D01" w:rsidRDefault="00000000">
      <w:pPr>
        <w:pStyle w:val="Balk2"/>
      </w:pPr>
      <w:r>
        <w:t>5.4. Olay Bildirme Modal</w:t>
      </w:r>
    </w:p>
    <w:p w14:paraId="08FC8F7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B6F714D" wp14:editId="3D5A61E7">
            <wp:extent cx="5943600" cy="291298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Olay_Bildir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4156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Bildirme Modal</w:t>
      </w:r>
    </w:p>
    <w:p w14:paraId="298F652C" w14:textId="77777777" w:rsidR="00723D01" w:rsidRDefault="00723D01"/>
    <w:p w14:paraId="7D291628" w14:textId="77777777" w:rsidR="00723D01" w:rsidRDefault="00000000">
      <w:pPr>
        <w:pStyle w:val="Balk2"/>
      </w:pPr>
      <w:r>
        <w:lastRenderedPageBreak/>
        <w:t>5.5. Detay Sayfası</w:t>
      </w:r>
    </w:p>
    <w:p w14:paraId="2C44002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F6AA6F8" wp14:editId="49945FF2">
            <wp:extent cx="5943600" cy="29129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Olay_Deta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C418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Detay - Müdahale Timeline</w:t>
      </w:r>
    </w:p>
    <w:p w14:paraId="55BAAF53" w14:textId="77777777" w:rsidR="00723D01" w:rsidRDefault="00723D01"/>
    <w:p w14:paraId="75E4DE7D" w14:textId="77777777" w:rsidR="00723D01" w:rsidRDefault="00000000">
      <w:pPr>
        <w:pStyle w:val="Balk2"/>
      </w:pPr>
      <w:r>
        <w:t>5.6. Çözüm Onayı</w:t>
      </w:r>
    </w:p>
    <w:p w14:paraId="68384B5B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C319750" wp14:editId="7586AE14">
            <wp:extent cx="5029200" cy="24648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Olay_Cozum_Ona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DC1E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Çözüm Onayı Dialog</w:t>
      </w:r>
    </w:p>
    <w:p w14:paraId="3F9C409E" w14:textId="77777777" w:rsidR="00723D01" w:rsidRDefault="00723D01"/>
    <w:p w14:paraId="6867BF71" w14:textId="77777777" w:rsidR="00723D01" w:rsidRDefault="00000000">
      <w:pPr>
        <w:pStyle w:val="Balk2"/>
      </w:pPr>
      <w:r>
        <w:lastRenderedPageBreak/>
        <w:t>5.7. Olay Reddedilmiş Durumu</w:t>
      </w:r>
    </w:p>
    <w:p w14:paraId="6F284E4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AD1232F" wp14:editId="543FADE5">
            <wp:extent cx="5943600" cy="29129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Olay_Reddedilmis_Duru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0023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Reddedilmiş</w:t>
      </w:r>
    </w:p>
    <w:p w14:paraId="302232C8" w14:textId="77777777" w:rsidR="00723D01" w:rsidRDefault="00723D01"/>
    <w:p w14:paraId="2B02E412" w14:textId="77777777" w:rsidR="00723D01" w:rsidRDefault="00000000">
      <w:pPr>
        <w:pStyle w:val="Balk2"/>
      </w:pPr>
      <w:r>
        <w:t>5.8. Tam Sayfa Oluşturma Formu</w:t>
      </w:r>
    </w:p>
    <w:p w14:paraId="28F44FF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9FF12A5" wp14:editId="397AFF5C">
            <wp:extent cx="5943600" cy="291298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Olay_Bildir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B73C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Bildirme Form</w:t>
      </w:r>
    </w:p>
    <w:p w14:paraId="5FFE3FFA" w14:textId="77777777" w:rsidR="00723D01" w:rsidRDefault="00723D01"/>
    <w:p w14:paraId="4A4DA3B4" w14:textId="1F8D4774" w:rsidR="00723D01" w:rsidRDefault="00000000">
      <w:r>
        <w:br w:type="page"/>
      </w:r>
    </w:p>
    <w:p w14:paraId="1F8E0FED" w14:textId="69AF0274" w:rsidR="00723D01" w:rsidRDefault="00723D01"/>
    <w:sectPr w:rsidR="00723D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391760">
    <w:abstractNumId w:val="8"/>
  </w:num>
  <w:num w:numId="2" w16cid:durableId="916980141">
    <w:abstractNumId w:val="6"/>
  </w:num>
  <w:num w:numId="3" w16cid:durableId="936712113">
    <w:abstractNumId w:val="5"/>
  </w:num>
  <w:num w:numId="4" w16cid:durableId="692805960">
    <w:abstractNumId w:val="4"/>
  </w:num>
  <w:num w:numId="5" w16cid:durableId="494496835">
    <w:abstractNumId w:val="7"/>
  </w:num>
  <w:num w:numId="6" w16cid:durableId="991518196">
    <w:abstractNumId w:val="3"/>
  </w:num>
  <w:num w:numId="7" w16cid:durableId="333414368">
    <w:abstractNumId w:val="2"/>
  </w:num>
  <w:num w:numId="8" w16cid:durableId="1520392556">
    <w:abstractNumId w:val="1"/>
  </w:num>
  <w:num w:numId="9" w16cid:durableId="34321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D01"/>
    <w:rsid w:val="00AA1D8D"/>
    <w:rsid w:val="00B30FEA"/>
    <w:rsid w:val="00B47730"/>
    <w:rsid w:val="00C07D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F5FFE7"/>
  <w14:defaultImageDpi w14:val="300"/>
  <w15:docId w15:val="{43E3BB15-76E9-B347-B0E0-2B4C08B5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ÇAĞLAR ÖZYILDIRIM</cp:lastModifiedBy>
  <cp:revision>2</cp:revision>
  <dcterms:created xsi:type="dcterms:W3CDTF">2013-12-23T23:15:00Z</dcterms:created>
  <dcterms:modified xsi:type="dcterms:W3CDTF">2025-10-10T06:42:00Z</dcterms:modified>
  <cp:category/>
</cp:coreProperties>
</file>