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Black" w:hAnsi="Arial Black"/>
          <w:color w:val="E20714"/>
          <w:sz w:val="72"/>
        </w:rPr>
        <w:t>MAN TÜRKİYE</w:t>
      </w:r>
    </w:p>
    <w:p>
      <w:pPr>
        <w:pStyle w:val="Heading1"/>
        <w:jc w:val="center"/>
      </w:pPr>
      <w:r>
        <w:rPr>
          <w:color w:val="1A1A1A"/>
          <w:sz w:val="48"/>
        </w:rPr>
        <w:t>BAKIM YÖNETİMİ SİSTEMİ</w:t>
      </w:r>
    </w:p>
    <w:p/>
    <w:p/>
    <w:p>
      <w:pPr>
        <w:pStyle w:val="Heading2"/>
        <w:jc w:val="center"/>
      </w:pPr>
      <w:r>
        <w:rPr>
          <w:color w:val="666666"/>
        </w:rPr>
        <w:t>İş Analizi Dokümanı</w:t>
      </w:r>
    </w:p>
    <w:p/>
    <w:p>
      <w:pPr>
        <w:jc w:val="center"/>
      </w:pPr>
      <w:r>
        <w:t>Versiyon: 2.0 - Corporate Edition</w:t>
      </w:r>
    </w:p>
    <w:p>
      <w:pPr>
        <w:jc w:val="center"/>
      </w:pPr>
      <w:r>
        <w:t>Tarih: Ekim 2025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E20714"/>
        </w:rPr>
        <w:t>📋 İçindekiler</w:t>
      </w:r>
    </w:p>
    <w:p>
      <w:pPr>
        <w:pStyle w:val="ListNumber"/>
      </w:pPr>
      <w:r>
        <w:t>1. Proje Genel Bakış</w:t>
      </w:r>
    </w:p>
    <w:p>
      <w:pPr>
        <w:pStyle w:val="ListNumber"/>
      </w:pPr>
      <w:r>
        <w:t>2. Sistem Mimarisi</w:t>
      </w:r>
    </w:p>
    <w:p>
      <w:pPr>
        <w:pStyle w:val="ListNumber"/>
      </w:pPr>
      <w:r>
        <w:t>3. Modül Detayları</w:t>
      </w:r>
    </w:p>
    <w:p>
      <w:pPr>
        <w:pStyle w:val="ListNumber2"/>
      </w:pPr>
      <w:r>
        <w:t xml:space="preserve">   3.1. İş Talepleri Yönetimi</w:t>
      </w:r>
    </w:p>
    <w:p>
      <w:pPr>
        <w:pStyle w:val="ListNumber2"/>
      </w:pPr>
      <w:r>
        <w:t xml:space="preserve">   3.2. Varlık Yönetimi</w:t>
      </w:r>
    </w:p>
    <w:p>
      <w:pPr>
        <w:pStyle w:val="ListNumber2"/>
      </w:pPr>
      <w:r>
        <w:t xml:space="preserve">   3.3. Bakım Yönetimi</w:t>
      </w:r>
    </w:p>
    <w:p>
      <w:pPr>
        <w:pStyle w:val="ListNumber2"/>
      </w:pPr>
      <w:r>
        <w:t xml:space="preserve">   3.4. Olay Yönetimi</w:t>
      </w:r>
    </w:p>
    <w:p>
      <w:pPr>
        <w:pStyle w:val="ListNumber"/>
      </w:pPr>
      <w:r>
        <w:t>4. İş Akışları ve Süreçler</w:t>
      </w:r>
    </w:p>
    <w:p>
      <w:pPr>
        <w:pStyle w:val="ListNumber"/>
      </w:pPr>
      <w:r>
        <w:t>5. Veri Yapıları</w:t>
      </w:r>
    </w:p>
    <w:p>
      <w:pPr>
        <w:pStyle w:val="ListNumber"/>
      </w:pPr>
      <w:r>
        <w:t>6. Ekran Görüntüleri</w:t>
      </w:r>
    </w:p>
    <w:p>
      <w:pPr>
        <w:pStyle w:val="ListNumber"/>
      </w:pPr>
      <w:r>
        <w:t>7. Test Senaryoları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E20714"/>
        </w:rPr>
        <w:t>1. Proje Genel Bakış</w:t>
      </w:r>
    </w:p>
    <w:p>
      <w:pPr>
        <w:pStyle w:val="Heading2"/>
      </w:pPr>
      <w:r>
        <w:t>1.1. Proje Tanımı</w:t>
      </w:r>
    </w:p>
    <w:p>
      <w:r>
        <w:rPr>
          <w:b/>
        </w:rPr>
        <w:t>MAN Türkiye Bakım Yönetimi Sistemi</w:t>
      </w:r>
      <w:r>
        <w:t>, MAN Türkiye otobüs üretim tesisindeki tüm varlıkların (makineler, ekipmanlar, araçlar) bakım süreçlerinin dijital ortamda yönetilmesini sağlayan kapsamlı bir web uygulamasıdır.</w:t>
      </w:r>
    </w:p>
    <w:p>
      <w:pPr>
        <w:pStyle w:val="Heading2"/>
      </w:pPr>
      <w:r>
        <w:t>1.2. Proje Hedefleri</w:t>
      </w:r>
    </w:p>
    <w:p>
      <w:pPr>
        <w:pStyle w:val="ListBullet"/>
      </w:pPr>
      <w:r>
        <w:t>Bakım süreçlerinin dijitalleştirilmesi ve merkezi yönetimi</w:t>
      </w:r>
    </w:p>
    <w:p>
      <w:pPr>
        <w:pStyle w:val="ListBullet"/>
      </w:pPr>
      <w:r>
        <w:t>Plansız duruş sürelerinin azaltılması</w:t>
      </w:r>
    </w:p>
    <w:p>
      <w:pPr>
        <w:pStyle w:val="ListBullet"/>
      </w:pPr>
      <w:r>
        <w:t>Bakım maliyetlerinin optimize edilmesi</w:t>
      </w:r>
    </w:p>
    <w:p>
      <w:pPr>
        <w:pStyle w:val="ListBullet"/>
      </w:pPr>
      <w:r>
        <w:t>Varlık yaşam döngüsünün etkin yönetimi</w:t>
      </w:r>
    </w:p>
    <w:p>
      <w:pPr>
        <w:pStyle w:val="ListBullet"/>
      </w:pPr>
      <w:r>
        <w:t>SAP entegrasyonu ile kurumsal veri bütünlüğü</w:t>
      </w:r>
    </w:p>
    <w:p>
      <w:pPr>
        <w:pStyle w:val="ListBullet"/>
      </w:pPr>
      <w:r>
        <w:t>Raporlama ve analiz yeteneklerinin güçlendirilmesi</w:t>
      </w:r>
    </w:p>
    <w:p>
      <w:pPr>
        <w:pStyle w:val="Heading2"/>
      </w:pPr>
      <w:r>
        <w:t>1.3. Hedef Kullanıcılar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0714"/>
          </w:tcPr>
          <w:p>
            <w:r>
              <w:rPr>
                <w:b/>
                <w:color w:val="FFFFFF"/>
              </w:rPr>
              <w:t>Kullanıcı Grubu</w:t>
            </w:r>
          </w:p>
        </w:tc>
        <w:tc>
          <w:tcPr>
            <w:tcW w:type="dxa" w:w="3120"/>
            <w:shd w:fill="E20714"/>
          </w:tcPr>
          <w:p>
            <w:r>
              <w:rPr>
                <w:b/>
                <w:color w:val="FFFFFF"/>
              </w:rPr>
              <w:t>Roller</w:t>
            </w:r>
          </w:p>
        </w:tc>
        <w:tc>
          <w:tcPr>
            <w:tcW w:type="dxa" w:w="3120"/>
            <w:shd w:fill="E20714"/>
          </w:tcPr>
          <w:p>
            <w:r>
              <w:rPr>
                <w:b/>
                <w:color w:val="FFFFFF"/>
              </w:rPr>
              <w:t>Yetkiler</w:t>
            </w:r>
          </w:p>
        </w:tc>
      </w:tr>
      <w:tr>
        <w:tc>
          <w:tcPr>
            <w:tcW w:type="dxa" w:w="3120"/>
          </w:tcPr>
          <w:p>
            <w:r>
              <w:t>Bakım Yöneticisi</w:t>
            </w:r>
          </w:p>
        </w:tc>
        <w:tc>
          <w:tcPr>
            <w:tcW w:type="dxa" w:w="3120"/>
          </w:tcPr>
          <w:p>
            <w:r>
              <w:t>Planlama, Koordinasyon</w:t>
            </w:r>
          </w:p>
        </w:tc>
        <w:tc>
          <w:tcPr>
            <w:tcW w:type="dxa" w:w="3120"/>
          </w:tcPr>
          <w:p>
            <w:r>
              <w:t>Tam Yetki</w:t>
            </w:r>
          </w:p>
        </w:tc>
      </w:tr>
      <w:tr>
        <w:tc>
          <w:tcPr>
            <w:tcW w:type="dxa" w:w="3120"/>
          </w:tcPr>
          <w:p>
            <w:r>
              <w:t>Bakım Teknisyeni</w:t>
            </w:r>
          </w:p>
        </w:tc>
        <w:tc>
          <w:tcPr>
            <w:tcW w:type="dxa" w:w="3120"/>
          </w:tcPr>
          <w:p>
            <w:r>
              <w:t>Bakım Gerçekleştirme</w:t>
            </w:r>
          </w:p>
        </w:tc>
        <w:tc>
          <w:tcPr>
            <w:tcW w:type="dxa" w:w="3120"/>
          </w:tcPr>
          <w:p>
            <w:r>
              <w:t>Okuma, Güncelleme</w:t>
            </w:r>
          </w:p>
        </w:tc>
      </w:tr>
      <w:tr>
        <w:tc>
          <w:tcPr>
            <w:tcW w:type="dxa" w:w="3120"/>
          </w:tcPr>
          <w:p>
            <w:r>
              <w:t>Tesis Yöneticisi</w:t>
            </w:r>
          </w:p>
        </w:tc>
        <w:tc>
          <w:tcPr>
            <w:tcW w:type="dxa" w:w="3120"/>
          </w:tcPr>
          <w:p>
            <w:r>
              <w:t>İzleme, Onaylama</w:t>
            </w:r>
          </w:p>
        </w:tc>
        <w:tc>
          <w:tcPr>
            <w:tcW w:type="dxa" w:w="3120"/>
          </w:tcPr>
          <w:p>
            <w:r>
              <w:t>Onay, Raporlama</w:t>
            </w:r>
          </w:p>
        </w:tc>
      </w:tr>
      <w:tr>
        <w:tc>
          <w:tcPr>
            <w:tcW w:type="dxa" w:w="3120"/>
          </w:tcPr>
          <w:p>
            <w:r>
              <w:t>Çalışanlar</w:t>
            </w:r>
          </w:p>
        </w:tc>
        <w:tc>
          <w:tcPr>
            <w:tcW w:type="dxa" w:w="3120"/>
          </w:tcPr>
          <w:p>
            <w:r>
              <w:t>Talep Oluşturma</w:t>
            </w:r>
          </w:p>
        </w:tc>
        <w:tc>
          <w:tcPr>
            <w:tcW w:type="dxa" w:w="3120"/>
          </w:tcPr>
          <w:p>
            <w:r>
              <w:t>Sadece Okuma</w:t>
            </w:r>
          </w:p>
        </w:tc>
      </w:tr>
    </w:tbl>
    <w:p>
      <w:pPr>
        <w:pStyle w:val="Heading2"/>
      </w:pPr>
      <w:r>
        <w:t>1.4. Teknoloji Yığını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0714"/>
          </w:tcPr>
          <w:p>
            <w:r>
              <w:rPr>
                <w:b/>
                <w:color w:val="FFFFFF"/>
              </w:rPr>
              <w:t>Katman</w:t>
            </w:r>
          </w:p>
        </w:tc>
        <w:tc>
          <w:tcPr>
            <w:tcW w:type="dxa" w:w="3120"/>
            <w:shd w:fill="E20714"/>
          </w:tcPr>
          <w:p>
            <w:r>
              <w:rPr>
                <w:b/>
                <w:color w:val="FFFFFF"/>
              </w:rPr>
              <w:t>Teknoloji</w:t>
            </w:r>
          </w:p>
        </w:tc>
        <w:tc>
          <w:tcPr>
            <w:tcW w:type="dxa" w:w="3120"/>
            <w:shd w:fill="E20714"/>
          </w:tcPr>
          <w:p>
            <w:r>
              <w:rPr>
                <w:b/>
                <w:color w:val="FFFFFF"/>
              </w:rPr>
              <w:t>Açıklama</w:t>
            </w:r>
          </w:p>
        </w:tc>
      </w:tr>
      <w:tr>
        <w:tc>
          <w:tcPr>
            <w:tcW w:type="dxa" w:w="3120"/>
          </w:tcPr>
          <w:p>
            <w:r>
              <w:t>Frontend</w:t>
            </w:r>
          </w:p>
        </w:tc>
        <w:tc>
          <w:tcPr>
            <w:tcW w:type="dxa" w:w="3120"/>
          </w:tcPr>
          <w:p>
            <w:r>
              <w:t>HTML5, CSS3, JavaScript (ES6+)</w:t>
            </w:r>
          </w:p>
        </w:tc>
        <w:tc>
          <w:tcPr>
            <w:tcW w:type="dxa" w:w="3120"/>
          </w:tcPr>
          <w:p>
            <w:r>
              <w:t>Responsive web arayüzü</w:t>
            </w:r>
          </w:p>
        </w:tc>
      </w:tr>
      <w:tr>
        <w:tc>
          <w:tcPr>
            <w:tcW w:type="dxa" w:w="3120"/>
          </w:tcPr>
          <w:p>
            <w:r>
              <w:t>Stil Sistemi</w:t>
            </w:r>
          </w:p>
        </w:tc>
        <w:tc>
          <w:tcPr>
            <w:tcW w:type="dxa" w:w="3120"/>
          </w:tcPr>
          <w:p>
            <w:r>
              <w:t>Custom CSS (MAN Corporate)</w:t>
            </w:r>
          </w:p>
        </w:tc>
        <w:tc>
          <w:tcPr>
            <w:tcW w:type="dxa" w:w="3120"/>
          </w:tcPr>
          <w:p>
            <w:r>
              <w:t>MAN kurumsal tasarım sistemi</w:t>
            </w:r>
          </w:p>
        </w:tc>
      </w:tr>
      <w:tr>
        <w:tc>
          <w:tcPr>
            <w:tcW w:type="dxa" w:w="3120"/>
          </w:tcPr>
          <w:p>
            <w:r>
              <w:t>Veri Yönetimi</w:t>
            </w:r>
          </w:p>
        </w:tc>
        <w:tc>
          <w:tcPr>
            <w:tcW w:type="dxa" w:w="3120"/>
          </w:tcPr>
          <w:p>
            <w:r>
              <w:t>Client-side JSON</w:t>
            </w:r>
          </w:p>
        </w:tc>
        <w:tc>
          <w:tcPr>
            <w:tcW w:type="dxa" w:w="3120"/>
          </w:tcPr>
          <w:p>
            <w:r>
              <w:t>SAP entegrasyonuna hazır yapı</w:t>
            </w:r>
          </w:p>
        </w:tc>
      </w:tr>
      <w:tr>
        <w:tc>
          <w:tcPr>
            <w:tcW w:type="dxa" w:w="3120"/>
          </w:tcPr>
          <w:p>
            <w:r>
              <w:t>Tarayıcı Desteği</w:t>
            </w:r>
          </w:p>
        </w:tc>
        <w:tc>
          <w:tcPr>
            <w:tcW w:type="dxa" w:w="3120"/>
          </w:tcPr>
          <w:p>
            <w:r>
              <w:t>Chrome, Firefox, Safari, Edge</w:t>
            </w:r>
          </w:p>
        </w:tc>
        <w:tc>
          <w:tcPr>
            <w:tcW w:type="dxa" w:w="3120"/>
          </w:tcPr>
          <w:p>
            <w:r>
              <w:t>Modern tarayıcılar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E20714"/>
        </w:rPr>
        <w:t>2. Sistem Mimarisi</w:t>
      </w:r>
    </w:p>
    <w:p>
      <w:pPr>
        <w:pStyle w:val="Heading2"/>
      </w:pPr>
      <w:r>
        <w:t>2.1. Mimari Yaklaşım</w:t>
      </w:r>
    </w:p>
    <w:p>
      <w:r>
        <w:t xml:space="preserve">Sistem, </w:t>
      </w:r>
      <w:r>
        <w:rPr>
          <w:b/>
        </w:rPr>
        <w:t>3 Katmanlı Mimari (Three-Tier Architecture)</w:t>
      </w:r>
      <w:r>
        <w:t xml:space="preserve"> prensibi ile tasarlanmıştır: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0714"/>
          </w:tcPr>
          <w:p>
            <w:r>
              <w:rPr>
                <w:b/>
                <w:color w:val="FFFFFF"/>
              </w:rPr>
              <w:t>Katman</w:t>
            </w:r>
          </w:p>
        </w:tc>
        <w:tc>
          <w:tcPr>
            <w:tcW w:type="dxa" w:w="3120"/>
            <w:shd w:fill="E20714"/>
          </w:tcPr>
          <w:p>
            <w:r>
              <w:rPr>
                <w:b/>
                <w:color w:val="FFFFFF"/>
              </w:rPr>
              <w:t>Sorumluluk</w:t>
            </w:r>
          </w:p>
        </w:tc>
        <w:tc>
          <w:tcPr>
            <w:tcW w:type="dxa" w:w="3120"/>
            <w:shd w:fill="E20714"/>
          </w:tcPr>
          <w:p>
            <w:r>
              <w:rPr>
                <w:b/>
                <w:color w:val="FFFFFF"/>
              </w:rPr>
              <w:t>Teknoloji</w:t>
            </w:r>
          </w:p>
        </w:tc>
      </w:tr>
      <w:tr>
        <w:tc>
          <w:tcPr>
            <w:tcW w:type="dxa" w:w="3120"/>
          </w:tcPr>
          <w:p>
            <w:r>
              <w:t>Sunum Katmanı</w:t>
            </w:r>
          </w:p>
        </w:tc>
        <w:tc>
          <w:tcPr>
            <w:tcW w:type="dxa" w:w="3120"/>
          </w:tcPr>
          <w:p>
            <w:r>
              <w:t>Kullanıcı arayüzü, etkileşim</w:t>
            </w:r>
          </w:p>
        </w:tc>
        <w:tc>
          <w:tcPr>
            <w:tcW w:type="dxa" w:w="3120"/>
          </w:tcPr>
          <w:p>
            <w:r>
              <w:t>HTML5, CSS3, JavaScript</w:t>
            </w:r>
          </w:p>
        </w:tc>
      </w:tr>
      <w:tr>
        <w:tc>
          <w:tcPr>
            <w:tcW w:type="dxa" w:w="3120"/>
          </w:tcPr>
          <w:p>
            <w:r>
              <w:t>İş Mantığı Katmanı</w:t>
            </w:r>
          </w:p>
        </w:tc>
        <w:tc>
          <w:tcPr>
            <w:tcW w:type="dxa" w:w="3120"/>
          </w:tcPr>
          <w:p>
            <w:r>
              <w:t>Veri işleme, validasyon, iş kuralları</w:t>
            </w:r>
          </w:p>
        </w:tc>
        <w:tc>
          <w:tcPr>
            <w:tcW w:type="dxa" w:w="3120"/>
          </w:tcPr>
          <w:p>
            <w:r>
              <w:t>JavaScript Modülleri</w:t>
            </w:r>
          </w:p>
        </w:tc>
      </w:tr>
      <w:tr>
        <w:tc>
          <w:tcPr>
            <w:tcW w:type="dxa" w:w="3120"/>
          </w:tcPr>
          <w:p>
            <w:r>
              <w:t>Veri Katmanı</w:t>
            </w:r>
          </w:p>
        </w:tc>
        <w:tc>
          <w:tcPr>
            <w:tcW w:type="dxa" w:w="3120"/>
          </w:tcPr>
          <w:p>
            <w:r>
              <w:t>Veri saklama, SAP entegrasyonu</w:t>
            </w:r>
          </w:p>
        </w:tc>
        <w:tc>
          <w:tcPr>
            <w:tcW w:type="dxa" w:w="3120"/>
          </w:tcPr>
          <w:p>
            <w:r>
              <w:t>JSON Data Structures</w:t>
            </w:r>
          </w:p>
        </w:tc>
      </w:tr>
    </w:tbl>
    <w:p>
      <w:pPr>
        <w:pStyle w:val="Heading2"/>
      </w:pPr>
      <w:r>
        <w:t>2.2. Tasarım Sistemi - MAN Corporate Identity</w:t>
      </w:r>
    </w:p>
    <w:p>
      <w:r>
        <w:rPr>
          <w:b/>
        </w:rPr>
        <w:t>Kurumsal Renkler:</w:t>
      </w:r>
    </w:p>
    <w:p>
      <w:r>
        <w:t>• MAN Kırmızısı: #E20714 (Ana renk, başlıklar, CTA butonları)</w:t>
      </w:r>
    </w:p>
    <w:p>
      <w:r>
        <w:t>• Siyah: #1A1A1A (Navigasyon, tipografi)</w:t>
      </w:r>
    </w:p>
    <w:p>
      <w:r>
        <w:t>• Gri Tonları: 9 seviyeli profesyonel gri skalası (#2C2C2C - #F5F5F5)</w:t>
      </w:r>
    </w:p>
    <w:p>
      <w:r>
        <w:t>• Başarı Yeşili: #00A859 (Onaylı durumlar)</w:t>
      </w:r>
    </w:p>
    <w:p>
      <w:r>
        <w:t>• Uyarı Turuncusu: #FF9500 (Bekleyen durumlar)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E20714"/>
        </w:rPr>
        <w:t>3. Modül Detayları</w:t>
      </w:r>
    </w:p>
    <w:p>
      <w:pPr>
        <w:pStyle w:val="Heading2"/>
      </w:pPr>
      <w:r>
        <w:rPr>
          <w:rFonts w:ascii="Arial" w:hAnsi="Arial"/>
          <w:color w:val="000000"/>
        </w:rPr>
        <w:t>3.1. İş Talepleri Yönetimi Modülü</w:t>
      </w:r>
    </w:p>
    <w:p>
      <w:pPr>
        <w:pStyle w:val="Heading3"/>
      </w:pPr>
      <w:r>
        <w:t>Modül Açıklaması</w:t>
      </w:r>
    </w:p>
    <w:p>
      <w:r>
        <w:t>İş Talepleri Modülü, MAN Türkiye otobüs üretim tesisindeki çalışanların bakım, onarım veya destek ihtiyaçlarını sisteme bildirmelerini sağlar. Talepler merkezi olarak yönetilir, önceliklendirilir ve ilgili bakım ekiplerine atanır.</w:t>
      </w:r>
    </w:p>
    <w:p>
      <w:pPr>
        <w:pStyle w:val="Heading3"/>
      </w:pPr>
      <w:r>
        <w:t>Talep Detayı - Fonksiyonel Gereksinimler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Gereksinim ID</w:t>
            </w:r>
          </w:p>
        </w:tc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Gereksinim</w:t>
            </w:r>
          </w:p>
        </w:tc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Detay</w:t>
            </w:r>
          </w:p>
        </w:tc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Kabul Kriteri</w:t>
            </w:r>
          </w:p>
        </w:tc>
      </w:tr>
      <w:tr>
        <w:tc>
          <w:tcPr>
            <w:tcW w:type="dxa" w:w="2340"/>
          </w:tcPr>
          <w:p>
            <w:r>
              <w:t>FR-JR-001</w:t>
            </w:r>
          </w:p>
        </w:tc>
        <w:tc>
          <w:tcPr>
            <w:tcW w:type="dxa" w:w="2340"/>
          </w:tcPr>
          <w:p>
            <w:r>
              <w:t>Yeni İş Talebi Oluşturma</w:t>
            </w:r>
          </w:p>
        </w:tc>
        <w:tc>
          <w:tcPr>
            <w:tcW w:type="dxa" w:w="2340"/>
          </w:tcPr>
          <w:p>
            <w:r>
              <w:t>Kullanıcı, talep başlığı, kategori, öncelik, lokasyon ve açıklama girerek yeni talep oluşturabilmelidir.</w:t>
            </w:r>
          </w:p>
        </w:tc>
        <w:tc>
          <w:tcPr>
            <w:tcW w:type="dxa" w:w="2340"/>
          </w:tcPr>
          <w:p>
            <w:r>
              <w:t>Tüm zorunlu alanlar doldurulduğunda sistem otomatik talep numarası üretir ve bildirim gönderir.</w:t>
            </w:r>
          </w:p>
        </w:tc>
      </w:tr>
      <w:tr>
        <w:tc>
          <w:tcPr>
            <w:tcW w:type="dxa" w:w="2340"/>
          </w:tcPr>
          <w:p>
            <w:r>
              <w:t>FR-JR-002</w:t>
            </w:r>
          </w:p>
        </w:tc>
        <w:tc>
          <w:tcPr>
            <w:tcW w:type="dxa" w:w="2340"/>
          </w:tcPr>
          <w:p>
            <w:r>
              <w:t>Talep Filtreleme ve Arama</w:t>
            </w:r>
          </w:p>
        </w:tc>
        <w:tc>
          <w:tcPr>
            <w:tcW w:type="dxa" w:w="2340"/>
          </w:tcPr>
          <w:p>
            <w:r>
              <w:t>Kullanıcı, talepleri durum, öncelik, kategori ve lokasyona göre filtreleyebilmeli ve metin araması yapabilmelidir.</w:t>
            </w:r>
          </w:p>
        </w:tc>
        <w:tc>
          <w:tcPr>
            <w:tcW w:type="dxa" w:w="2340"/>
          </w:tcPr>
          <w:p>
            <w:r>
              <w:t>Filtreler gerçek zamanlı çalışır ve sonuçlar anında güncellenir. Boş sonuç durumunda bilgilendirme mesajı gösterilir.</w:t>
            </w:r>
          </w:p>
        </w:tc>
      </w:tr>
      <w:tr>
        <w:tc>
          <w:tcPr>
            <w:tcW w:type="dxa" w:w="2340"/>
          </w:tcPr>
          <w:p>
            <w:r>
              <w:t>FR-JR-003</w:t>
            </w:r>
          </w:p>
        </w:tc>
        <w:tc>
          <w:tcPr>
            <w:tcW w:type="dxa" w:w="2340"/>
          </w:tcPr>
          <w:p>
            <w:r>
              <w:t>Talep Durum Yönetimi</w:t>
            </w:r>
          </w:p>
        </w:tc>
        <w:tc>
          <w:tcPr>
            <w:tcW w:type="dxa" w:w="2340"/>
          </w:tcPr>
          <w:p>
            <w:r>
              <w:t>Sistem, talep durumlarını (Beklemede, Onaylandı, İşlemde, Tamamlandı, Reddedildi) takip eder.</w:t>
            </w:r>
          </w:p>
        </w:tc>
        <w:tc>
          <w:tcPr>
            <w:tcW w:type="dxa" w:w="2340"/>
          </w:tcPr>
          <w:p>
            <w:r>
              <w:t>Her durum değişikliğinde ilgili kullanıcılara bildirim gönderilir ve değişiklik geçmişe kaydedilir.</w:t>
            </w:r>
          </w:p>
        </w:tc>
      </w:tr>
      <w:tr>
        <w:tc>
          <w:tcPr>
            <w:tcW w:type="dxa" w:w="2340"/>
          </w:tcPr>
          <w:p>
            <w:r>
              <w:t>FR-JR-004</w:t>
            </w:r>
          </w:p>
        </w:tc>
        <w:tc>
          <w:tcPr>
            <w:tcW w:type="dxa" w:w="2340"/>
          </w:tcPr>
          <w:p>
            <w:r>
              <w:t>Önceliklendirme Sistemi</w:t>
            </w:r>
          </w:p>
        </w:tc>
        <w:tc>
          <w:tcPr>
            <w:tcW w:type="dxa" w:w="2340"/>
          </w:tcPr>
          <w:p>
            <w:r>
              <w:t>Talepler Kritik, Yüksek, Orta, Düşük öncelik seviyelerine atanabilir.</w:t>
            </w:r>
          </w:p>
        </w:tc>
        <w:tc>
          <w:tcPr>
            <w:tcW w:type="dxa" w:w="2340"/>
          </w:tcPr>
          <w:p>
            <w:r>
              <w:t>Kritik talepler liste başında kırmızı renkte görüntülenir ve acil bildirim gönderilir.</w:t>
            </w:r>
          </w:p>
        </w:tc>
      </w:tr>
      <w:tr>
        <w:tc>
          <w:tcPr>
            <w:tcW w:type="dxa" w:w="2340"/>
          </w:tcPr>
          <w:p>
            <w:r>
              <w:t>FR-JR-005</w:t>
            </w:r>
          </w:p>
        </w:tc>
        <w:tc>
          <w:tcPr>
            <w:tcW w:type="dxa" w:w="2340"/>
          </w:tcPr>
          <w:p>
            <w:r>
              <w:t>Kategorizasyon</w:t>
            </w:r>
          </w:p>
        </w:tc>
        <w:tc>
          <w:tcPr>
            <w:tcW w:type="dxa" w:w="2340"/>
          </w:tcPr>
          <w:p>
            <w:r>
              <w:t>Talepler kategorilere ayrılır: Mekanik, Elektrik, HVAC, Güvenlik, Yazılım, Genel.</w:t>
            </w:r>
          </w:p>
        </w:tc>
        <w:tc>
          <w:tcPr>
            <w:tcW w:type="dxa" w:w="2340"/>
          </w:tcPr>
          <w:p>
            <w:r>
              <w:t>Her kategori için otomatik olarak ilgili uzmanlık alanına sahip teknisyen havuzu önerilir.</w:t>
            </w:r>
          </w:p>
        </w:tc>
      </w:tr>
    </w:tbl>
    <w:p>
      <w:pPr>
        <w:pStyle w:val="Heading3"/>
      </w:pPr>
      <w:r>
        <w:t>Veri Alanları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Alan Adı</w:t>
            </w:r>
          </w:p>
        </w:tc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Tip</w:t>
            </w:r>
          </w:p>
        </w:tc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Zorunlu</w:t>
            </w:r>
          </w:p>
        </w:tc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Açıklama</w:t>
            </w:r>
          </w:p>
        </w:tc>
      </w:tr>
      <w:tr>
        <w:tc>
          <w:tcPr>
            <w:tcW w:type="dxa" w:w="2340"/>
          </w:tcPr>
          <w:p>
            <w:r>
              <w:t>requestId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Evet</w:t>
            </w:r>
          </w:p>
        </w:tc>
        <w:tc>
          <w:tcPr>
            <w:tcW w:type="dxa" w:w="2340"/>
          </w:tcPr>
          <w:p>
            <w:r>
              <w:t>Otomatik üretilen talep numarası (JOB-2025-XXX)</w:t>
            </w:r>
          </w:p>
        </w:tc>
      </w:tr>
      <w:tr>
        <w:tc>
          <w:tcPr>
            <w:tcW w:type="dxa" w:w="2340"/>
          </w:tcPr>
          <w:p>
            <w:r>
              <w:t>title</w:t>
            </w:r>
          </w:p>
        </w:tc>
        <w:tc>
          <w:tcPr>
            <w:tcW w:type="dxa" w:w="2340"/>
          </w:tcPr>
          <w:p>
            <w:r>
              <w:t>String (200)</w:t>
            </w:r>
          </w:p>
        </w:tc>
        <w:tc>
          <w:tcPr>
            <w:tcW w:type="dxa" w:w="2340"/>
          </w:tcPr>
          <w:p>
            <w:r>
              <w:t>Evet</w:t>
            </w:r>
          </w:p>
        </w:tc>
        <w:tc>
          <w:tcPr>
            <w:tcW w:type="dxa" w:w="2340"/>
          </w:tcPr>
          <w:p>
            <w:r>
              <w:t>Talep başlığı</w:t>
            </w:r>
          </w:p>
        </w:tc>
      </w:tr>
      <w:tr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Evet</w:t>
            </w:r>
          </w:p>
        </w:tc>
        <w:tc>
          <w:tcPr>
            <w:tcW w:type="dxa" w:w="2340"/>
          </w:tcPr>
          <w:p>
            <w:r>
              <w:t>Detaylı açıklama</w:t>
            </w:r>
          </w:p>
        </w:tc>
      </w:tr>
      <w:tr>
        <w:tc>
          <w:tcPr>
            <w:tcW w:type="dxa" w:w="2340"/>
          </w:tcPr>
          <w:p>
            <w:r>
              <w:t>category</w:t>
            </w:r>
          </w:p>
        </w:tc>
        <w:tc>
          <w:tcPr>
            <w:tcW w:type="dxa" w:w="2340"/>
          </w:tcPr>
          <w:p>
            <w:r>
              <w:t>Enum</w:t>
            </w:r>
          </w:p>
        </w:tc>
        <w:tc>
          <w:tcPr>
            <w:tcW w:type="dxa" w:w="2340"/>
          </w:tcPr>
          <w:p>
            <w:r>
              <w:t>Evet</w:t>
            </w:r>
          </w:p>
        </w:tc>
        <w:tc>
          <w:tcPr>
            <w:tcW w:type="dxa" w:w="2340"/>
          </w:tcPr>
          <w:p>
            <w:r>
              <w:t>Kategori (mekanik, elektrik, hvac, vb.)</w:t>
            </w:r>
          </w:p>
        </w:tc>
      </w:tr>
      <w:tr>
        <w:tc>
          <w:tcPr>
            <w:tcW w:type="dxa" w:w="2340"/>
          </w:tcPr>
          <w:p>
            <w:r>
              <w:t>priority</w:t>
            </w:r>
          </w:p>
        </w:tc>
        <w:tc>
          <w:tcPr>
            <w:tcW w:type="dxa" w:w="2340"/>
          </w:tcPr>
          <w:p>
            <w:r>
              <w:t>Enum</w:t>
            </w:r>
          </w:p>
        </w:tc>
        <w:tc>
          <w:tcPr>
            <w:tcW w:type="dxa" w:w="2340"/>
          </w:tcPr>
          <w:p>
            <w:r>
              <w:t>Evet</w:t>
            </w:r>
          </w:p>
        </w:tc>
        <w:tc>
          <w:tcPr>
            <w:tcW w:type="dxa" w:w="2340"/>
          </w:tcPr>
          <w:p>
            <w:r>
              <w:t>Öncelik (kritik, yüksek, orta, düşük)</w:t>
            </w:r>
          </w:p>
        </w:tc>
      </w:tr>
      <w:tr>
        <w:tc>
          <w:tcPr>
            <w:tcW w:type="dxa" w:w="2340"/>
          </w:tcPr>
          <w:p>
            <w:r>
              <w:t>location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Evet</w:t>
            </w:r>
          </w:p>
        </w:tc>
        <w:tc>
          <w:tcPr>
            <w:tcW w:type="dxa" w:w="2340"/>
          </w:tcPr>
          <w:p>
            <w:r>
              <w:t>Lokasyon (Şasi Üretim, Boya, Montaj, vb.)</w:t>
            </w:r>
          </w:p>
        </w:tc>
      </w:tr>
      <w:tr>
        <w:tc>
          <w:tcPr>
            <w:tcW w:type="dxa" w:w="2340"/>
          </w:tcPr>
          <w:p>
            <w:r>
              <w:t>status</w:t>
            </w:r>
          </w:p>
        </w:tc>
        <w:tc>
          <w:tcPr>
            <w:tcW w:type="dxa" w:w="2340"/>
          </w:tcPr>
          <w:p>
            <w:r>
              <w:t>Enum</w:t>
            </w:r>
          </w:p>
        </w:tc>
        <w:tc>
          <w:tcPr>
            <w:tcW w:type="dxa" w:w="2340"/>
          </w:tcPr>
          <w:p>
            <w:r>
              <w:t>Evet</w:t>
            </w:r>
          </w:p>
        </w:tc>
        <w:tc>
          <w:tcPr>
            <w:tcW w:type="dxa" w:w="2340"/>
          </w:tcPr>
          <w:p>
            <w:r>
              <w:t>Durum (beklemede, onaylandı, işlemde, vb.)</w:t>
            </w:r>
          </w:p>
        </w:tc>
      </w:tr>
      <w:tr>
        <w:tc>
          <w:tcPr>
            <w:tcW w:type="dxa" w:w="2340"/>
          </w:tcPr>
          <w:p>
            <w:r>
              <w:t>requestedBy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Evet</w:t>
            </w:r>
          </w:p>
        </w:tc>
        <w:tc>
          <w:tcPr>
            <w:tcW w:type="dxa" w:w="2340"/>
          </w:tcPr>
          <w:p>
            <w:r>
              <w:t>Talep sahibi</w:t>
            </w:r>
          </w:p>
        </w:tc>
      </w:tr>
      <w:tr>
        <w:tc>
          <w:tcPr>
            <w:tcW w:type="dxa" w:w="2340"/>
          </w:tcPr>
          <w:p>
            <w:r>
              <w:t>requestedDate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Evet</w:t>
            </w:r>
          </w:p>
        </w:tc>
        <w:tc>
          <w:tcPr>
            <w:tcW w:type="dxa" w:w="2340"/>
          </w:tcPr>
          <w:p>
            <w:r>
              <w:t>Talep oluşturma tarihi</w:t>
            </w:r>
          </w:p>
        </w:tc>
      </w:tr>
      <w:tr>
        <w:tc>
          <w:tcPr>
            <w:tcW w:type="dxa" w:w="2340"/>
          </w:tcPr>
          <w:p>
            <w:r>
              <w:t>assignedTo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Hayır</w:t>
            </w:r>
          </w:p>
        </w:tc>
        <w:tc>
          <w:tcPr>
            <w:tcW w:type="dxa" w:w="2340"/>
          </w:tcPr>
          <w:p>
            <w:r>
              <w:t>Atanan teknisyen/ekip</w:t>
            </w:r>
          </w:p>
        </w:tc>
      </w:tr>
      <w:tr>
        <w:tc>
          <w:tcPr>
            <w:tcW w:type="dxa" w:w="2340"/>
          </w:tcPr>
          <w:p>
            <w:r>
              <w:t>dueDate</w:t>
            </w:r>
          </w:p>
        </w:tc>
        <w:tc>
          <w:tcPr>
            <w:tcW w:type="dxa" w:w="2340"/>
          </w:tcPr>
          <w:p>
            <w:r>
              <w:t>Date</w:t>
            </w:r>
          </w:p>
        </w:tc>
        <w:tc>
          <w:tcPr>
            <w:tcW w:type="dxa" w:w="2340"/>
          </w:tcPr>
          <w:p>
            <w:r>
              <w:t>Hayır</w:t>
            </w:r>
          </w:p>
        </w:tc>
        <w:tc>
          <w:tcPr>
            <w:tcW w:type="dxa" w:w="2340"/>
          </w:tcPr>
          <w:p>
            <w:r>
              <w:t>Hedef tamamlanma tarihi</w:t>
            </w:r>
          </w:p>
        </w:tc>
      </w:tr>
      <w:tr>
        <w:tc>
          <w:tcPr>
            <w:tcW w:type="dxa" w:w="2340"/>
          </w:tcPr>
          <w:p>
            <w:r>
              <w:t>completedDate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Hayır</w:t>
            </w:r>
          </w:p>
        </w:tc>
        <w:tc>
          <w:tcPr>
            <w:tcW w:type="dxa" w:w="2340"/>
          </w:tcPr>
          <w:p>
            <w:r>
              <w:t>Gerçek tamamlanma tarihi</w:t>
            </w:r>
          </w:p>
        </w:tc>
      </w:tr>
    </w:tbl>
    <w:p>
      <w:pPr>
        <w:pStyle w:val="Heading3"/>
      </w:pPr>
      <w:r>
        <w:t>Ekran Görüntüleri</w:t>
      </w:r>
    </w:p>
    <w:p>
      <w:r>
        <w:rPr>
          <w:b/>
        </w:rPr>
        <w:t>İş Talepleri Ana Ekranı: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porate_02_is_talepler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000000"/>
        </w:rPr>
        <w:t>3.2. Varlık Yönetimi Modülü</w:t>
      </w:r>
    </w:p>
    <w:p>
      <w:pPr>
        <w:pStyle w:val="Heading3"/>
      </w:pPr>
      <w:r>
        <w:t>Modül Açıklaması</w:t>
      </w:r>
    </w:p>
    <w:p>
      <w:r>
        <w:t>Varlık Yönetimi Modülü, MAN Türkiye otobüs üretim tesisindeki tüm ekipman, makine ve araçların dijital envanterini tutar. SAP entegrasyonu ile finansal verileri takip eder ve bakım geçmişini yönetir.</w:t>
      </w:r>
    </w:p>
    <w:p>
      <w:pPr>
        <w:pStyle w:val="Heading3"/>
      </w:pPr>
      <w:r>
        <w:t>Talep Detayı - Fonksiyonel Gereksinimler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Gereksinim ID</w:t>
            </w:r>
          </w:p>
        </w:tc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Gereksinim</w:t>
            </w:r>
          </w:p>
        </w:tc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Detay</w:t>
            </w:r>
          </w:p>
        </w:tc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Kabul Kriteri</w:t>
            </w:r>
          </w:p>
        </w:tc>
      </w:tr>
      <w:tr>
        <w:tc>
          <w:tcPr>
            <w:tcW w:type="dxa" w:w="2340"/>
          </w:tcPr>
          <w:p>
            <w:r>
              <w:t>FR-AS-001</w:t>
            </w:r>
          </w:p>
        </w:tc>
        <w:tc>
          <w:tcPr>
            <w:tcW w:type="dxa" w:w="2340"/>
          </w:tcPr>
          <w:p>
            <w:r>
              <w:t>Varlık Kayıt Yönetimi</w:t>
            </w:r>
          </w:p>
        </w:tc>
        <w:tc>
          <w:tcPr>
            <w:tcW w:type="dxa" w:w="2340"/>
          </w:tcPr>
          <w:p>
            <w:r>
              <w:t>Yeni varlık ekleme, güncelleme, silme işlemleri yapılabilir. SAP ID entegrasyonu sağlanır.</w:t>
            </w:r>
          </w:p>
        </w:tc>
        <w:tc>
          <w:tcPr>
            <w:tcW w:type="dxa" w:w="2340"/>
          </w:tcPr>
          <w:p>
            <w:r>
              <w:t>Varlık eklendiğinde SAP sistemine otomatik senkronize edilir ve benzersiz ID atanır.</w:t>
            </w:r>
          </w:p>
        </w:tc>
      </w:tr>
      <w:tr>
        <w:tc>
          <w:tcPr>
            <w:tcW w:type="dxa" w:w="2340"/>
          </w:tcPr>
          <w:p>
            <w:r>
              <w:t>FR-AS-002</w:t>
            </w:r>
          </w:p>
        </w:tc>
        <w:tc>
          <w:tcPr>
            <w:tcW w:type="dxa" w:w="2340"/>
          </w:tcPr>
          <w:p>
            <w:r>
              <w:t>Detaylı Varlık Bilgileri</w:t>
            </w:r>
          </w:p>
        </w:tc>
        <w:tc>
          <w:tcPr>
            <w:tcW w:type="dxa" w:w="2340"/>
          </w:tcPr>
          <w:p>
            <w:r>
              <w:t>17 farklı varlık özelliği (ID, SAP ID, model, seri no, lokasyon, vb.) saklanır.</w:t>
            </w:r>
          </w:p>
        </w:tc>
        <w:tc>
          <w:tcPr>
            <w:tcW w:type="dxa" w:w="2340"/>
          </w:tcPr>
          <w:p>
            <w:r>
              <w:t>Tüm alanlar varlık detay sayfasında görüntülenebilir ve düzenlenebilir.</w:t>
            </w:r>
          </w:p>
        </w:tc>
      </w:tr>
      <w:tr>
        <w:tc>
          <w:tcPr>
            <w:tcW w:type="dxa" w:w="2340"/>
          </w:tcPr>
          <w:p>
            <w:r>
              <w:t>FR-AS-003</w:t>
            </w:r>
          </w:p>
        </w:tc>
        <w:tc>
          <w:tcPr>
            <w:tcW w:type="dxa" w:w="2340"/>
          </w:tcPr>
          <w:p>
            <w:r>
              <w:t>Bakım Geçmişi Takibi</w:t>
            </w:r>
          </w:p>
        </w:tc>
        <w:tc>
          <w:tcPr>
            <w:tcW w:type="dxa" w:w="2340"/>
          </w:tcPr>
          <w:p>
            <w:r>
              <w:t>Her varlık için son bakım tarihi ve sonraki bakım tarihi takip edilir.</w:t>
            </w:r>
          </w:p>
        </w:tc>
        <w:tc>
          <w:tcPr>
            <w:tcW w:type="dxa" w:w="2340"/>
          </w:tcPr>
          <w:p>
            <w:r>
              <w:t>Sistem, sonraki bakım tarihi yaklaştığında (7 gün öncesinden) otomatik hatırlatma gönderir.</w:t>
            </w:r>
          </w:p>
        </w:tc>
      </w:tr>
      <w:tr>
        <w:tc>
          <w:tcPr>
            <w:tcW w:type="dxa" w:w="2340"/>
          </w:tcPr>
          <w:p>
            <w:r>
              <w:t>FR-AS-004</w:t>
            </w:r>
          </w:p>
        </w:tc>
        <w:tc>
          <w:tcPr>
            <w:tcW w:type="dxa" w:w="2340"/>
          </w:tcPr>
          <w:p>
            <w:r>
              <w:t>Lokasyon Bazlı Yönetim</w:t>
            </w:r>
          </w:p>
        </w:tc>
        <w:tc>
          <w:tcPr>
            <w:tcW w:type="dxa" w:w="2340"/>
          </w:tcPr>
          <w:p>
            <w:r>
              <w:t>Varlıklar tesis, alan ve maliyet merkezine göre gruplanabilir.</w:t>
            </w:r>
          </w:p>
        </w:tc>
        <w:tc>
          <w:tcPr>
            <w:tcW w:type="dxa" w:w="2340"/>
          </w:tcPr>
          <w:p>
            <w:r>
              <w:t>Lokasyon haritası üzerinde varlık konumları görsel olarak gösterilir.</w:t>
            </w:r>
          </w:p>
        </w:tc>
      </w:tr>
      <w:tr>
        <w:tc>
          <w:tcPr>
            <w:tcW w:type="dxa" w:w="2340"/>
          </w:tcPr>
          <w:p>
            <w:r>
              <w:t>FR-AS-005</w:t>
            </w:r>
          </w:p>
        </w:tc>
        <w:tc>
          <w:tcPr>
            <w:tcW w:type="dxa" w:w="2340"/>
          </w:tcPr>
          <w:p>
            <w:r>
              <w:t>Durum İzleme</w:t>
            </w:r>
          </w:p>
        </w:tc>
        <w:tc>
          <w:tcPr>
            <w:tcW w:type="dxa" w:w="2340"/>
          </w:tcPr>
          <w:p>
            <w:r>
              <w:t>Varlık durumu (Aktif, Bakımda, Arızalı, Pasif) gerçek zamanlı izlenir.</w:t>
            </w:r>
          </w:p>
        </w:tc>
        <w:tc>
          <w:tcPr>
            <w:tcW w:type="dxa" w:w="2340"/>
          </w:tcPr>
          <w:p>
            <w:r>
              <w:t>Durum değişikliklerinde ilgili ekiplere anında bildirim gönderilir.</w:t>
            </w:r>
          </w:p>
        </w:tc>
      </w:tr>
    </w:tbl>
    <w:p>
      <w:pPr>
        <w:pStyle w:val="Heading3"/>
      </w:pPr>
      <w:r>
        <w:t>Veri Alanları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Alan Adı</w:t>
            </w:r>
          </w:p>
        </w:tc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Tip</w:t>
            </w:r>
          </w:p>
        </w:tc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Zorunlu</w:t>
            </w:r>
          </w:p>
        </w:tc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Açıklama</w:t>
            </w:r>
          </w:p>
        </w:tc>
      </w:tr>
      <w:tr>
        <w:tc>
          <w:tcPr>
            <w:tcW w:type="dxa" w:w="2340"/>
          </w:tcPr>
          <w:p>
            <w:r>
              <w:t>id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Evet</w:t>
            </w:r>
          </w:p>
        </w:tc>
        <w:tc>
          <w:tcPr>
            <w:tcW w:type="dxa" w:w="2340"/>
          </w:tcPr>
          <w:p>
            <w:r>
              <w:t>Varlık numarası (AST-XXX)</w:t>
            </w:r>
          </w:p>
        </w:tc>
      </w:tr>
      <w:tr>
        <w:tc>
          <w:tcPr>
            <w:tcW w:type="dxa" w:w="2340"/>
          </w:tcPr>
          <w:p>
            <w:r>
              <w:t>sapId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Evet</w:t>
            </w:r>
          </w:p>
        </w:tc>
        <w:tc>
          <w:tcPr>
            <w:tcW w:type="dxa" w:w="2340"/>
          </w:tcPr>
          <w:p>
            <w:r>
              <w:t>SAP sistem ID</w:t>
            </w:r>
          </w:p>
        </w:tc>
      </w:tr>
      <w:tr>
        <w:tc>
          <w:tcPr>
            <w:tcW w:type="dxa" w:w="2340"/>
          </w:tcPr>
          <w:p>
            <w:r>
              <w:t>name</w:t>
            </w:r>
          </w:p>
        </w:tc>
        <w:tc>
          <w:tcPr>
            <w:tcW w:type="dxa" w:w="2340"/>
          </w:tcPr>
          <w:p>
            <w:r>
              <w:t>String (200)</w:t>
            </w:r>
          </w:p>
        </w:tc>
        <w:tc>
          <w:tcPr>
            <w:tcW w:type="dxa" w:w="2340"/>
          </w:tcPr>
          <w:p>
            <w:r>
              <w:t>Evet</w:t>
            </w:r>
          </w:p>
        </w:tc>
        <w:tc>
          <w:tcPr>
            <w:tcW w:type="dxa" w:w="2340"/>
          </w:tcPr>
          <w:p>
            <w:r>
              <w:t>Varlık adı</w:t>
            </w:r>
          </w:p>
        </w:tc>
      </w:tr>
      <w:tr>
        <w:tc>
          <w:tcPr>
            <w:tcW w:type="dxa" w:w="2340"/>
          </w:tcPr>
          <w:p>
            <w:r>
              <w:t>category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Evet</w:t>
            </w:r>
          </w:p>
        </w:tc>
        <w:tc>
          <w:tcPr>
            <w:tcW w:type="dxa" w:w="2340"/>
          </w:tcPr>
          <w:p>
            <w:r>
              <w:t>Kategori (Üretim Makinesi, Araç, vb.)</w:t>
            </w:r>
          </w:p>
        </w:tc>
      </w:tr>
      <w:tr>
        <w:tc>
          <w:tcPr>
            <w:tcW w:type="dxa" w:w="2340"/>
          </w:tcPr>
          <w:p>
            <w:r>
              <w:t>manufacturer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Hayır</w:t>
            </w:r>
          </w:p>
        </w:tc>
        <w:tc>
          <w:tcPr>
            <w:tcW w:type="dxa" w:w="2340"/>
          </w:tcPr>
          <w:p>
            <w:r>
              <w:t>Üretici firma</w:t>
            </w:r>
          </w:p>
        </w:tc>
      </w:tr>
      <w:tr>
        <w:tc>
          <w:tcPr>
            <w:tcW w:type="dxa" w:w="2340"/>
          </w:tcPr>
          <w:p>
            <w:r>
              <w:t>model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Hayır</w:t>
            </w:r>
          </w:p>
        </w:tc>
        <w:tc>
          <w:tcPr>
            <w:tcW w:type="dxa" w:w="2340"/>
          </w:tcPr>
          <w:p>
            <w:r>
              <w:t>Model</w:t>
            </w:r>
          </w:p>
        </w:tc>
      </w:tr>
      <w:tr>
        <w:tc>
          <w:tcPr>
            <w:tcW w:type="dxa" w:w="2340"/>
          </w:tcPr>
          <w:p>
            <w:r>
              <w:t>serialNo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Evet</w:t>
            </w:r>
          </w:p>
        </w:tc>
        <w:tc>
          <w:tcPr>
            <w:tcW w:type="dxa" w:w="2340"/>
          </w:tcPr>
          <w:p>
            <w:r>
              <w:t>Seri numarası</w:t>
            </w:r>
          </w:p>
        </w:tc>
      </w:tr>
      <w:tr>
        <w:tc>
          <w:tcPr>
            <w:tcW w:type="dxa" w:w="2340"/>
          </w:tcPr>
          <w:p>
            <w:r>
              <w:t>location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Evet</w:t>
            </w:r>
          </w:p>
        </w:tc>
        <w:tc>
          <w:tcPr>
            <w:tcW w:type="dxa" w:w="2340"/>
          </w:tcPr>
          <w:p>
            <w:r>
              <w:t>Ana lokasyon</w:t>
            </w:r>
          </w:p>
        </w:tc>
      </w:tr>
      <w:tr>
        <w:tc>
          <w:tcPr>
            <w:tcW w:type="dxa" w:w="2340"/>
          </w:tcPr>
          <w:p>
            <w:r>
              <w:t>subLocation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Hayır</w:t>
            </w:r>
          </w:p>
        </w:tc>
        <w:tc>
          <w:tcPr>
            <w:tcW w:type="dxa" w:w="2340"/>
          </w:tcPr>
          <w:p>
            <w:r>
              <w:t>Alt lokasyon/Alan</w:t>
            </w:r>
          </w:p>
        </w:tc>
      </w:tr>
      <w:tr>
        <w:tc>
          <w:tcPr>
            <w:tcW w:type="dxa" w:w="2340"/>
          </w:tcPr>
          <w:p>
            <w:r>
              <w:t>costCenter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Evet</w:t>
            </w:r>
          </w:p>
        </w:tc>
        <w:tc>
          <w:tcPr>
            <w:tcW w:type="dxa" w:w="2340"/>
          </w:tcPr>
          <w:p>
            <w:r>
              <w:t>Maliyet merkezi kodu</w:t>
            </w:r>
          </w:p>
        </w:tc>
      </w:tr>
      <w:tr>
        <w:tc>
          <w:tcPr>
            <w:tcW w:type="dxa" w:w="2340"/>
          </w:tcPr>
          <w:p>
            <w:r>
              <w:t>status</w:t>
            </w:r>
          </w:p>
        </w:tc>
        <w:tc>
          <w:tcPr>
            <w:tcW w:type="dxa" w:w="2340"/>
          </w:tcPr>
          <w:p>
            <w:r>
              <w:t>Enum</w:t>
            </w:r>
          </w:p>
        </w:tc>
        <w:tc>
          <w:tcPr>
            <w:tcW w:type="dxa" w:w="2340"/>
          </w:tcPr>
          <w:p>
            <w:r>
              <w:t>Evet</w:t>
            </w:r>
          </w:p>
        </w:tc>
        <w:tc>
          <w:tcPr>
            <w:tcW w:type="dxa" w:w="2340"/>
          </w:tcPr>
          <w:p>
            <w:r>
              <w:t>Durum (active, maintenance, faulty, inactive)</w:t>
            </w:r>
          </w:p>
        </w:tc>
      </w:tr>
      <w:tr>
        <w:tc>
          <w:tcPr>
            <w:tcW w:type="dxa" w:w="2340"/>
          </w:tcPr>
          <w:p>
            <w:r>
              <w:t>statusText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Evet</w:t>
            </w:r>
          </w:p>
        </w:tc>
        <w:tc>
          <w:tcPr>
            <w:tcW w:type="dxa" w:w="2340"/>
          </w:tcPr>
          <w:p>
            <w:r>
              <w:t>Durum açıklaması (Türkçe)</w:t>
            </w:r>
          </w:p>
        </w:tc>
      </w:tr>
      <w:tr>
        <w:tc>
          <w:tcPr>
            <w:tcW w:type="dxa" w:w="2340"/>
          </w:tcPr>
          <w:p>
            <w:r>
              <w:t>assignedTo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Hayır</w:t>
            </w:r>
          </w:p>
        </w:tc>
        <w:tc>
          <w:tcPr>
            <w:tcW w:type="dxa" w:w="2340"/>
          </w:tcPr>
          <w:p>
            <w:r>
              <w:t>Sorumlu ekip/kişi</w:t>
            </w:r>
          </w:p>
        </w:tc>
      </w:tr>
      <w:tr>
        <w:tc>
          <w:tcPr>
            <w:tcW w:type="dxa" w:w="2340"/>
          </w:tcPr>
          <w:p>
            <w:r>
              <w:t>purchaseDate</w:t>
            </w:r>
          </w:p>
        </w:tc>
        <w:tc>
          <w:tcPr>
            <w:tcW w:type="dxa" w:w="2340"/>
          </w:tcPr>
          <w:p>
            <w:r>
              <w:t>Date</w:t>
            </w:r>
          </w:p>
        </w:tc>
        <w:tc>
          <w:tcPr>
            <w:tcW w:type="dxa" w:w="2340"/>
          </w:tcPr>
          <w:p>
            <w:r>
              <w:t>Hayır</w:t>
            </w:r>
          </w:p>
        </w:tc>
        <w:tc>
          <w:tcPr>
            <w:tcW w:type="dxa" w:w="2340"/>
          </w:tcPr>
          <w:p>
            <w:r>
              <w:t>Satın alma tarihi</w:t>
            </w:r>
          </w:p>
        </w:tc>
      </w:tr>
      <w:tr>
        <w:tc>
          <w:tcPr>
            <w:tcW w:type="dxa" w:w="2340"/>
          </w:tcPr>
          <w:p>
            <w:r>
              <w:t>bookValue</w:t>
            </w:r>
          </w:p>
        </w:tc>
        <w:tc>
          <w:tcPr>
            <w:tcW w:type="dxa" w:w="2340"/>
          </w:tcPr>
          <w:p>
            <w:r>
              <w:t>Decimal</w:t>
            </w:r>
          </w:p>
        </w:tc>
        <w:tc>
          <w:tcPr>
            <w:tcW w:type="dxa" w:w="2340"/>
          </w:tcPr>
          <w:p>
            <w:r>
              <w:t>Hayır</w:t>
            </w:r>
          </w:p>
        </w:tc>
        <w:tc>
          <w:tcPr>
            <w:tcW w:type="dxa" w:w="2340"/>
          </w:tcPr>
          <w:p>
            <w:r>
              <w:t>Defter değeri (TL)</w:t>
            </w:r>
          </w:p>
        </w:tc>
      </w:tr>
      <w:tr>
        <w:tc>
          <w:tcPr>
            <w:tcW w:type="dxa" w:w="2340"/>
          </w:tcPr>
          <w:p>
            <w:r>
              <w:t>lastMaintenance</w:t>
            </w:r>
          </w:p>
        </w:tc>
        <w:tc>
          <w:tcPr>
            <w:tcW w:type="dxa" w:w="2340"/>
          </w:tcPr>
          <w:p>
            <w:r>
              <w:t>Date</w:t>
            </w:r>
          </w:p>
        </w:tc>
        <w:tc>
          <w:tcPr>
            <w:tcW w:type="dxa" w:w="2340"/>
          </w:tcPr>
          <w:p>
            <w:r>
              <w:t>Hayır</w:t>
            </w:r>
          </w:p>
        </w:tc>
        <w:tc>
          <w:tcPr>
            <w:tcW w:type="dxa" w:w="2340"/>
          </w:tcPr>
          <w:p>
            <w:r>
              <w:t>Son bakım tarihi</w:t>
            </w:r>
          </w:p>
        </w:tc>
      </w:tr>
      <w:tr>
        <w:tc>
          <w:tcPr>
            <w:tcW w:type="dxa" w:w="2340"/>
          </w:tcPr>
          <w:p>
            <w:r>
              <w:t>nextMaintenance</w:t>
            </w:r>
          </w:p>
        </w:tc>
        <w:tc>
          <w:tcPr>
            <w:tcW w:type="dxa" w:w="2340"/>
          </w:tcPr>
          <w:p>
            <w:r>
              <w:t>Date</w:t>
            </w:r>
          </w:p>
        </w:tc>
        <w:tc>
          <w:tcPr>
            <w:tcW w:type="dxa" w:w="2340"/>
          </w:tcPr>
          <w:p>
            <w:r>
              <w:t>Hayır</w:t>
            </w:r>
          </w:p>
        </w:tc>
        <w:tc>
          <w:tcPr>
            <w:tcW w:type="dxa" w:w="2340"/>
          </w:tcPr>
          <w:p>
            <w:r>
              <w:t>Sonraki bakım tarihi</w:t>
            </w:r>
          </w:p>
        </w:tc>
      </w:tr>
      <w:tr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Hayır</w:t>
            </w:r>
          </w:p>
        </w:tc>
        <w:tc>
          <w:tcPr>
            <w:tcW w:type="dxa" w:w="2340"/>
          </w:tcPr>
          <w:p>
            <w:r>
              <w:t>Açıklama</w:t>
            </w:r>
          </w:p>
        </w:tc>
      </w:tr>
    </w:tbl>
    <w:p>
      <w:pPr>
        <w:pStyle w:val="Heading3"/>
      </w:pPr>
      <w:r>
        <w:t>Ekran Görüntüleri</w:t>
      </w:r>
    </w:p>
    <w:p>
      <w:r>
        <w:rPr>
          <w:b/>
        </w:rPr>
        <w:t>Varlık Yönetimi Ana Ekranı: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porate_03_varlik_yonetim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Varlık Detay Sayfası: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porate_04_varlik_det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000000"/>
        </w:rPr>
        <w:t>3.3. Bakım Yönetimi Modülü</w:t>
      </w:r>
    </w:p>
    <w:p>
      <w:pPr>
        <w:pStyle w:val="Heading3"/>
      </w:pPr>
      <w:r>
        <w:t>Modül Açıklaması</w:t>
      </w:r>
    </w:p>
    <w:p>
      <w:r>
        <w:t>Bakım Yönetimi Modülü, önleyici bakım (preventive), rutin kontrol, düzeltici bakım ve tahmine dayalı bakım (predictive) planlarının oluşturulması, takibi ve raporlanmasını sağlar.</w:t>
      </w:r>
    </w:p>
    <w:p>
      <w:pPr>
        <w:pStyle w:val="Heading3"/>
      </w:pPr>
      <w:r>
        <w:t>Talep Detayı - Fonksiyonel Gereksinimler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Gereksinim ID</w:t>
            </w:r>
          </w:p>
        </w:tc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Gereksinim</w:t>
            </w:r>
          </w:p>
        </w:tc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Detay</w:t>
            </w:r>
          </w:p>
        </w:tc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Kabul Kriteri</w:t>
            </w:r>
          </w:p>
        </w:tc>
      </w:tr>
      <w:tr>
        <w:tc>
          <w:tcPr>
            <w:tcW w:type="dxa" w:w="2340"/>
          </w:tcPr>
          <w:p>
            <w:r>
              <w:t>FR-MN-001</w:t>
            </w:r>
          </w:p>
        </w:tc>
        <w:tc>
          <w:tcPr>
            <w:tcW w:type="dxa" w:w="2340"/>
          </w:tcPr>
          <w:p>
            <w:r>
              <w:t>Bakım Planı Oluşturma</w:t>
            </w:r>
          </w:p>
        </w:tc>
        <w:tc>
          <w:tcPr>
            <w:tcW w:type="dxa" w:w="2340"/>
          </w:tcPr>
          <w:p>
            <w:r>
              <w:t>Varlık bazlı bakım planları oluşturulur. Bakım tipi, tarih, ekip ve tahmini süre belirlenir.</w:t>
            </w:r>
          </w:p>
        </w:tc>
        <w:tc>
          <w:tcPr>
            <w:tcW w:type="dxa" w:w="2340"/>
          </w:tcPr>
          <w:p>
            <w:r>
              <w:t>Plan oluşturulduğunda atanan ekibe bildirim gider ve takvime otomatik eklenir.</w:t>
            </w:r>
          </w:p>
        </w:tc>
      </w:tr>
      <w:tr>
        <w:tc>
          <w:tcPr>
            <w:tcW w:type="dxa" w:w="2340"/>
          </w:tcPr>
          <w:p>
            <w:r>
              <w:t>FR-MN-002</w:t>
            </w:r>
          </w:p>
        </w:tc>
        <w:tc>
          <w:tcPr>
            <w:tcW w:type="dxa" w:w="2340"/>
          </w:tcPr>
          <w:p>
            <w:r>
              <w:t>Çoklu Bakım Tipi Desteği</w:t>
            </w:r>
          </w:p>
        </w:tc>
        <w:tc>
          <w:tcPr>
            <w:tcW w:type="dxa" w:w="2340"/>
          </w:tcPr>
          <w:p>
            <w:r>
              <w:t>Önleyici, rutin, düzeltici ve tahmine dayalı bakım tipleri desteklenir.</w:t>
            </w:r>
          </w:p>
        </w:tc>
        <w:tc>
          <w:tcPr>
            <w:tcW w:type="dxa" w:w="2340"/>
          </w:tcPr>
          <w:p>
            <w:r>
              <w:t>Her bakım tipi için farklı form şablonları ve kontrol listeleri kullanılır.</w:t>
            </w:r>
          </w:p>
        </w:tc>
      </w:tr>
      <w:tr>
        <w:tc>
          <w:tcPr>
            <w:tcW w:type="dxa" w:w="2340"/>
          </w:tcPr>
          <w:p>
            <w:r>
              <w:t>FR-MN-003</w:t>
            </w:r>
          </w:p>
        </w:tc>
        <w:tc>
          <w:tcPr>
            <w:tcW w:type="dxa" w:w="2340"/>
          </w:tcPr>
          <w:p>
            <w:r>
              <w:t>Otomatik Planlama</w:t>
            </w:r>
          </w:p>
        </w:tc>
        <w:tc>
          <w:tcPr>
            <w:tcW w:type="dxa" w:w="2340"/>
          </w:tcPr>
          <w:p>
            <w:r>
              <w:t>Periyodik bakımlar için otomatik tekrarlayan planlar oluşturulur.</w:t>
            </w:r>
          </w:p>
        </w:tc>
        <w:tc>
          <w:tcPr>
            <w:tcW w:type="dxa" w:w="2340"/>
          </w:tcPr>
          <w:p>
            <w:r>
              <w:t>Sistem, bakım tamamlandıktan sonra sonraki bakım planını otomatik oluşturur.</w:t>
            </w:r>
          </w:p>
        </w:tc>
      </w:tr>
      <w:tr>
        <w:tc>
          <w:tcPr>
            <w:tcW w:type="dxa" w:w="2340"/>
          </w:tcPr>
          <w:p>
            <w:r>
              <w:t>FR-MN-004</w:t>
            </w:r>
          </w:p>
        </w:tc>
        <w:tc>
          <w:tcPr>
            <w:tcW w:type="dxa" w:w="2340"/>
          </w:tcPr>
          <w:p>
            <w:r>
              <w:t>Ekip ve Kaynak Yönetimi</w:t>
            </w:r>
          </w:p>
        </w:tc>
        <w:tc>
          <w:tcPr>
            <w:tcW w:type="dxa" w:w="2340"/>
          </w:tcPr>
          <w:p>
            <w:r>
              <w:t>Bakım ekipleri ve gerekli kaynaklar planlara atanır.</w:t>
            </w:r>
          </w:p>
        </w:tc>
        <w:tc>
          <w:tcPr>
            <w:tcW w:type="dxa" w:w="2340"/>
          </w:tcPr>
          <w:p>
            <w:r>
              <w:t>Ekip uygunluk durumu kontrol edilir, çakışma varsa uyarı verilir.</w:t>
            </w:r>
          </w:p>
        </w:tc>
      </w:tr>
      <w:tr>
        <w:tc>
          <w:tcPr>
            <w:tcW w:type="dxa" w:w="2340"/>
          </w:tcPr>
          <w:p>
            <w:r>
              <w:t>FR-MN-005</w:t>
            </w:r>
          </w:p>
        </w:tc>
        <w:tc>
          <w:tcPr>
            <w:tcW w:type="dxa" w:w="2340"/>
          </w:tcPr>
          <w:p>
            <w:r>
              <w:t>Performans Takibi</w:t>
            </w:r>
          </w:p>
        </w:tc>
        <w:tc>
          <w:tcPr>
            <w:tcW w:type="dxa" w:w="2340"/>
          </w:tcPr>
          <w:p>
            <w:r>
              <w:t>Planlanan vs gerçekleşen süre, geciken bakımlar ve tamamlanma oranları izlenir.</w:t>
            </w:r>
          </w:p>
        </w:tc>
        <w:tc>
          <w:tcPr>
            <w:tcW w:type="dxa" w:w="2340"/>
          </w:tcPr>
          <w:p>
            <w:r>
              <w:t>Haftalık performans raporu otomatik oluşturulur ve yöneticilere gönderilir.</w:t>
            </w:r>
          </w:p>
        </w:tc>
      </w:tr>
    </w:tbl>
    <w:p>
      <w:pPr>
        <w:pStyle w:val="Heading3"/>
      </w:pPr>
      <w:r>
        <w:t>Veri Alanları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Alan Adı</w:t>
            </w:r>
          </w:p>
        </w:tc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Tip</w:t>
            </w:r>
          </w:p>
        </w:tc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Zorunlu</w:t>
            </w:r>
          </w:p>
        </w:tc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Açıklama</w:t>
            </w:r>
          </w:p>
        </w:tc>
      </w:tr>
      <w:tr>
        <w:tc>
          <w:tcPr>
            <w:tcW w:type="dxa" w:w="2340"/>
          </w:tcPr>
          <w:p>
            <w:r>
              <w:t>maintenanceId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Evet</w:t>
            </w:r>
          </w:p>
        </w:tc>
        <w:tc>
          <w:tcPr>
            <w:tcW w:type="dxa" w:w="2340"/>
          </w:tcPr>
          <w:p>
            <w:r>
              <w:t>Bakım plan numarası (MNT-2025-XXX)</w:t>
            </w:r>
          </w:p>
        </w:tc>
      </w:tr>
      <w:tr>
        <w:tc>
          <w:tcPr>
            <w:tcW w:type="dxa" w:w="2340"/>
          </w:tcPr>
          <w:p>
            <w:r>
              <w:t>title</w:t>
            </w:r>
          </w:p>
        </w:tc>
        <w:tc>
          <w:tcPr>
            <w:tcW w:type="dxa" w:w="2340"/>
          </w:tcPr>
          <w:p>
            <w:r>
              <w:t>String (200)</w:t>
            </w:r>
          </w:p>
        </w:tc>
        <w:tc>
          <w:tcPr>
            <w:tcW w:type="dxa" w:w="2340"/>
          </w:tcPr>
          <w:p>
            <w:r>
              <w:t>Evet</w:t>
            </w:r>
          </w:p>
        </w:tc>
        <w:tc>
          <w:tcPr>
            <w:tcW w:type="dxa" w:w="2340"/>
          </w:tcPr>
          <w:p>
            <w:r>
              <w:t>Bakım başlığı</w:t>
            </w:r>
          </w:p>
        </w:tc>
      </w:tr>
      <w:tr>
        <w:tc>
          <w:tcPr>
            <w:tcW w:type="dxa" w:w="2340"/>
          </w:tcPr>
          <w:p>
            <w:r>
              <w:t>assetId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Evet</w:t>
            </w:r>
          </w:p>
        </w:tc>
        <w:tc>
          <w:tcPr>
            <w:tcW w:type="dxa" w:w="2340"/>
          </w:tcPr>
          <w:p>
            <w:r>
              <w:t>İlişkili varlık ID (Foreign Key)</w:t>
            </w:r>
          </w:p>
        </w:tc>
      </w:tr>
      <w:tr>
        <w:tc>
          <w:tcPr>
            <w:tcW w:type="dxa" w:w="2340"/>
          </w:tcPr>
          <w:p>
            <w:r>
              <w:t>maintenanceType</w:t>
            </w:r>
          </w:p>
        </w:tc>
        <w:tc>
          <w:tcPr>
            <w:tcW w:type="dxa" w:w="2340"/>
          </w:tcPr>
          <w:p>
            <w:r>
              <w:t>Enum</w:t>
            </w:r>
          </w:p>
        </w:tc>
        <w:tc>
          <w:tcPr>
            <w:tcW w:type="dxa" w:w="2340"/>
          </w:tcPr>
          <w:p>
            <w:r>
              <w:t>Evet</w:t>
            </w:r>
          </w:p>
        </w:tc>
        <w:tc>
          <w:tcPr>
            <w:tcW w:type="dxa" w:w="2340"/>
          </w:tcPr>
          <w:p>
            <w:r>
              <w:t>Bakım tipi (preventive, routine, corrective, predictive)</w:t>
            </w:r>
          </w:p>
        </w:tc>
      </w:tr>
      <w:tr>
        <w:tc>
          <w:tcPr>
            <w:tcW w:type="dxa" w:w="2340"/>
          </w:tcPr>
          <w:p>
            <w:r>
              <w:t>scheduledDate</w:t>
            </w:r>
          </w:p>
        </w:tc>
        <w:tc>
          <w:tcPr>
            <w:tcW w:type="dxa" w:w="2340"/>
          </w:tcPr>
          <w:p>
            <w:r>
              <w:t>Date</w:t>
            </w:r>
          </w:p>
        </w:tc>
        <w:tc>
          <w:tcPr>
            <w:tcW w:type="dxa" w:w="2340"/>
          </w:tcPr>
          <w:p>
            <w:r>
              <w:t>Evet</w:t>
            </w:r>
          </w:p>
        </w:tc>
        <w:tc>
          <w:tcPr>
            <w:tcW w:type="dxa" w:w="2340"/>
          </w:tcPr>
          <w:p>
            <w:r>
              <w:t>Planlanan tarih</w:t>
            </w:r>
          </w:p>
        </w:tc>
      </w:tr>
      <w:tr>
        <w:tc>
          <w:tcPr>
            <w:tcW w:type="dxa" w:w="2340"/>
          </w:tcPr>
          <w:p>
            <w:r>
              <w:t>estimatedDuration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Evet</w:t>
            </w:r>
          </w:p>
        </w:tc>
        <w:tc>
          <w:tcPr>
            <w:tcW w:type="dxa" w:w="2340"/>
          </w:tcPr>
          <w:p>
            <w:r>
              <w:t>Tahmini süre (örn: "4 saat")</w:t>
            </w:r>
          </w:p>
        </w:tc>
      </w:tr>
      <w:tr>
        <w:tc>
          <w:tcPr>
            <w:tcW w:type="dxa" w:w="2340"/>
          </w:tcPr>
          <w:p>
            <w:r>
              <w:t>assignedTeam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Evet</w:t>
            </w:r>
          </w:p>
        </w:tc>
        <w:tc>
          <w:tcPr>
            <w:tcW w:type="dxa" w:w="2340"/>
          </w:tcPr>
          <w:p>
            <w:r>
              <w:t>Atanan ekip</w:t>
            </w:r>
          </w:p>
        </w:tc>
      </w:tr>
      <w:tr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Hayır</w:t>
            </w:r>
          </w:p>
        </w:tc>
        <w:tc>
          <w:tcPr>
            <w:tcW w:type="dxa" w:w="2340"/>
          </w:tcPr>
          <w:p>
            <w:r>
              <w:t>Bakım açıklaması</w:t>
            </w:r>
          </w:p>
        </w:tc>
      </w:tr>
    </w:tbl>
    <w:p>
      <w:pPr>
        <w:pStyle w:val="Heading3"/>
      </w:pPr>
      <w:r>
        <w:t>Ekran Görüntüleri</w:t>
      </w:r>
    </w:p>
    <w:p>
      <w:r>
        <w:rPr>
          <w:b/>
        </w:rPr>
        <w:t>Bakım Yönetimi Ana Ekranı ve Yeni Bakım Planı Oluşturma: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porate_05_bakim_yonetim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000000"/>
        </w:rPr>
        <w:t>3.4. Olay Yönetimi Modülü</w:t>
      </w:r>
    </w:p>
    <w:p>
      <w:pPr>
        <w:pStyle w:val="Heading3"/>
      </w:pPr>
      <w:r>
        <w:t>Modül Açıklaması</w:t>
      </w:r>
    </w:p>
    <w:p>
      <w:r>
        <w:t>Olay Yönetimi Modülü, tesiste meydana gelen acil durumlar, arızalar ve beklenmeyen olayların hızlı bir şekilde bildirilmesini, önceliklendirilmesini ve çözülmesini sağlar. Kritik olaylar için anında müdahale mekanizması içerir.</w:t>
      </w:r>
    </w:p>
    <w:p>
      <w:pPr>
        <w:pStyle w:val="Heading3"/>
      </w:pPr>
      <w:r>
        <w:t>Talep Detayı - Fonksiyonel Gereksinimler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Gereksinim ID</w:t>
            </w:r>
          </w:p>
        </w:tc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Gereksinim</w:t>
            </w:r>
          </w:p>
        </w:tc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Detay</w:t>
            </w:r>
          </w:p>
        </w:tc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Kabul Kriteri</w:t>
            </w:r>
          </w:p>
        </w:tc>
      </w:tr>
      <w:tr>
        <w:tc>
          <w:tcPr>
            <w:tcW w:type="dxa" w:w="2340"/>
          </w:tcPr>
          <w:p>
            <w:r>
              <w:t>FR-IN-001</w:t>
            </w:r>
          </w:p>
        </w:tc>
        <w:tc>
          <w:tcPr>
            <w:tcW w:type="dxa" w:w="2340"/>
          </w:tcPr>
          <w:p>
            <w:r>
              <w:t>Acil Olay Bildirimi</w:t>
            </w:r>
          </w:p>
        </w:tc>
        <w:tc>
          <w:tcPr>
            <w:tcW w:type="dxa" w:w="2340"/>
          </w:tcPr>
          <w:p>
            <w:r>
              <w:t>Kullanıcılar tek tuşla acil olay bildirebilir. Form hızlı doldurulabilir şekilde tasarlanmıştır.</w:t>
            </w:r>
          </w:p>
        </w:tc>
        <w:tc>
          <w:tcPr>
            <w:tcW w:type="dxa" w:w="2340"/>
          </w:tcPr>
          <w:p>
            <w:r>
              <w:t>Kritik olay bildirimi 30 saniye içinde ilgili tüm ekiplere iletilir.</w:t>
            </w:r>
          </w:p>
        </w:tc>
      </w:tr>
      <w:tr>
        <w:tc>
          <w:tcPr>
            <w:tcW w:type="dxa" w:w="2340"/>
          </w:tcPr>
          <w:p>
            <w:r>
              <w:t>FR-IN-002</w:t>
            </w:r>
          </w:p>
        </w:tc>
        <w:tc>
          <w:tcPr>
            <w:tcW w:type="dxa" w:w="2340"/>
          </w:tcPr>
          <w:p>
            <w:r>
              <w:t>Öncelik Bazlı Sınıflandırma</w:t>
            </w:r>
          </w:p>
        </w:tc>
        <w:tc>
          <w:tcPr>
            <w:tcW w:type="dxa" w:w="2340"/>
          </w:tcPr>
          <w:p>
            <w:r>
              <w:t>Olaylar Kritik, Yüksek, Orta, Düşük öncelik seviyelerine otomatik veya manuel atanır.</w:t>
            </w:r>
          </w:p>
        </w:tc>
        <w:tc>
          <w:tcPr>
            <w:tcW w:type="dxa" w:w="2340"/>
          </w:tcPr>
          <w:p>
            <w:r>
              <w:t>Kritik olaylar kırmızı renkte, üstte ve anında bildirimle gösterilir.</w:t>
            </w:r>
          </w:p>
        </w:tc>
      </w:tr>
      <w:tr>
        <w:tc>
          <w:tcPr>
            <w:tcW w:type="dxa" w:w="2340"/>
          </w:tcPr>
          <w:p>
            <w:r>
              <w:t>FR-IN-003</w:t>
            </w:r>
          </w:p>
        </w:tc>
        <w:tc>
          <w:tcPr>
            <w:tcW w:type="dxa" w:w="2340"/>
          </w:tcPr>
          <w:p>
            <w:r>
              <w:t>Gerçek Zamanlı İzleme</w:t>
            </w:r>
          </w:p>
        </w:tc>
        <w:tc>
          <w:tcPr>
            <w:tcW w:type="dxa" w:w="2340"/>
          </w:tcPr>
          <w:p>
            <w:r>
              <w:t>Aktif olayların durumu gerçek zamanlı güncellenir ve dashboard'da görüntülenir.</w:t>
            </w:r>
          </w:p>
        </w:tc>
        <w:tc>
          <w:tcPr>
            <w:tcW w:type="dxa" w:w="2340"/>
          </w:tcPr>
          <w:p>
            <w:r>
              <w:t>Dashboard her 30 saniyede otomatik yenilenir.</w:t>
            </w:r>
          </w:p>
        </w:tc>
      </w:tr>
      <w:tr>
        <w:tc>
          <w:tcPr>
            <w:tcW w:type="dxa" w:w="2340"/>
          </w:tcPr>
          <w:p>
            <w:r>
              <w:t>FR-IN-004</w:t>
            </w:r>
          </w:p>
        </w:tc>
        <w:tc>
          <w:tcPr>
            <w:tcW w:type="dxa" w:w="2340"/>
          </w:tcPr>
          <w:p>
            <w:r>
              <w:t>Müdahale Süresi Takibi</w:t>
            </w:r>
          </w:p>
        </w:tc>
        <w:tc>
          <w:tcPr>
            <w:tcW w:type="dxa" w:w="2340"/>
          </w:tcPr>
          <w:p>
            <w:r>
              <w:t>Her olay için başlangıç zamanı, ilk müdahale zamanı ve çözüm zamanı kaydedilir.</w:t>
            </w:r>
          </w:p>
        </w:tc>
        <w:tc>
          <w:tcPr>
            <w:tcW w:type="dxa" w:w="2340"/>
          </w:tcPr>
          <w:p>
            <w:r>
              <w:t>SLA süreleri aşıldığında otomatik uyarı ve eskalasyon tetiklenir.</w:t>
            </w:r>
          </w:p>
        </w:tc>
      </w:tr>
      <w:tr>
        <w:tc>
          <w:tcPr>
            <w:tcW w:type="dxa" w:w="2340"/>
          </w:tcPr>
          <w:p>
            <w:r>
              <w:t>FR-IN-005</w:t>
            </w:r>
          </w:p>
        </w:tc>
        <w:tc>
          <w:tcPr>
            <w:tcW w:type="dxa" w:w="2340"/>
          </w:tcPr>
          <w:p>
            <w:r>
              <w:t>Olay Kapatma ve Raporlama</w:t>
            </w:r>
          </w:p>
        </w:tc>
        <w:tc>
          <w:tcPr>
            <w:tcW w:type="dxa" w:w="2340"/>
          </w:tcPr>
          <w:p>
            <w:r>
              <w:t>Olay çözüldüğünde detaylı rapor hazırlanır ve ilgili kişilere paylaşılır.</w:t>
            </w:r>
          </w:p>
        </w:tc>
        <w:tc>
          <w:tcPr>
            <w:tcW w:type="dxa" w:w="2340"/>
          </w:tcPr>
          <w:p>
            <w:r>
              <w:t>Rapor, kök neden analizi ve alınan önlemleri içerir.</w:t>
            </w:r>
          </w:p>
        </w:tc>
      </w:tr>
    </w:tbl>
    <w:p>
      <w:pPr>
        <w:pStyle w:val="Heading3"/>
      </w:pPr>
      <w:r>
        <w:t>Veri Alanları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Alan Adı</w:t>
            </w:r>
          </w:p>
        </w:tc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Tip</w:t>
            </w:r>
          </w:p>
        </w:tc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Zorunlu</w:t>
            </w:r>
          </w:p>
        </w:tc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Açıklama</w:t>
            </w:r>
          </w:p>
        </w:tc>
      </w:tr>
      <w:tr>
        <w:tc>
          <w:tcPr>
            <w:tcW w:type="dxa" w:w="2340"/>
          </w:tcPr>
          <w:p>
            <w:r>
              <w:t>incidentId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Evet</w:t>
            </w:r>
          </w:p>
        </w:tc>
        <w:tc>
          <w:tcPr>
            <w:tcW w:type="dxa" w:w="2340"/>
          </w:tcPr>
          <w:p>
            <w:r>
              <w:t>Olay numarası (INC-2025-XXX)</w:t>
            </w:r>
          </w:p>
        </w:tc>
      </w:tr>
      <w:tr>
        <w:tc>
          <w:tcPr>
            <w:tcW w:type="dxa" w:w="2340"/>
          </w:tcPr>
          <w:p>
            <w:r>
              <w:t>title</w:t>
            </w:r>
          </w:p>
        </w:tc>
        <w:tc>
          <w:tcPr>
            <w:tcW w:type="dxa" w:w="2340"/>
          </w:tcPr>
          <w:p>
            <w:r>
              <w:t>String (200)</w:t>
            </w:r>
          </w:p>
        </w:tc>
        <w:tc>
          <w:tcPr>
            <w:tcW w:type="dxa" w:w="2340"/>
          </w:tcPr>
          <w:p>
            <w:r>
              <w:t>Evet</w:t>
            </w:r>
          </w:p>
        </w:tc>
        <w:tc>
          <w:tcPr>
            <w:tcW w:type="dxa" w:w="2340"/>
          </w:tcPr>
          <w:p>
            <w:r>
              <w:t>Olay başlığı</w:t>
            </w:r>
          </w:p>
        </w:tc>
      </w:tr>
      <w:tr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Evet</w:t>
            </w:r>
          </w:p>
        </w:tc>
        <w:tc>
          <w:tcPr>
            <w:tcW w:type="dxa" w:w="2340"/>
          </w:tcPr>
          <w:p>
            <w:r>
              <w:t>Olay detayı</w:t>
            </w:r>
          </w:p>
        </w:tc>
      </w:tr>
      <w:tr>
        <w:tc>
          <w:tcPr>
            <w:tcW w:type="dxa" w:w="2340"/>
          </w:tcPr>
          <w:p>
            <w:r>
              <w:t>priority</w:t>
            </w:r>
          </w:p>
        </w:tc>
        <w:tc>
          <w:tcPr>
            <w:tcW w:type="dxa" w:w="2340"/>
          </w:tcPr>
          <w:p>
            <w:r>
              <w:t>Enum</w:t>
            </w:r>
          </w:p>
        </w:tc>
        <w:tc>
          <w:tcPr>
            <w:tcW w:type="dxa" w:w="2340"/>
          </w:tcPr>
          <w:p>
            <w:r>
              <w:t>Evet</w:t>
            </w:r>
          </w:p>
        </w:tc>
        <w:tc>
          <w:tcPr>
            <w:tcW w:type="dxa" w:w="2340"/>
          </w:tcPr>
          <w:p>
            <w:r>
              <w:t>Öncelik (critical, high, medium, low)</w:t>
            </w:r>
          </w:p>
        </w:tc>
      </w:tr>
      <w:tr>
        <w:tc>
          <w:tcPr>
            <w:tcW w:type="dxa" w:w="2340"/>
          </w:tcPr>
          <w:p>
            <w:r>
              <w:t>location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Evet</w:t>
            </w:r>
          </w:p>
        </w:tc>
        <w:tc>
          <w:tcPr>
            <w:tcW w:type="dxa" w:w="2340"/>
          </w:tcPr>
          <w:p>
            <w:r>
              <w:t>Olay lokasyonu</w:t>
            </w:r>
          </w:p>
        </w:tc>
      </w:tr>
      <w:tr>
        <w:tc>
          <w:tcPr>
            <w:tcW w:type="dxa" w:w="2340"/>
          </w:tcPr>
          <w:p>
            <w:r>
              <w:t>assetId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Hayır</w:t>
            </w:r>
          </w:p>
        </w:tc>
        <w:tc>
          <w:tcPr>
            <w:tcW w:type="dxa" w:w="2340"/>
          </w:tcPr>
          <w:p>
            <w:r>
              <w:t>İlişkili varlık (opsiyonel)</w:t>
            </w:r>
          </w:p>
        </w:tc>
      </w:tr>
      <w:tr>
        <w:tc>
          <w:tcPr>
            <w:tcW w:type="dxa" w:w="2340"/>
          </w:tcPr>
          <w:p>
            <w:r>
              <w:t>reportedBy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Evet</w:t>
            </w:r>
          </w:p>
        </w:tc>
        <w:tc>
          <w:tcPr>
            <w:tcW w:type="dxa" w:w="2340"/>
          </w:tcPr>
          <w:p>
            <w:r>
              <w:t>Bildiren kişi</w:t>
            </w:r>
          </w:p>
        </w:tc>
      </w:tr>
      <w:tr>
        <w:tc>
          <w:tcPr>
            <w:tcW w:type="dxa" w:w="2340"/>
          </w:tcPr>
          <w:p>
            <w:r>
              <w:t>reportedDate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Evet</w:t>
            </w:r>
          </w:p>
        </w:tc>
        <w:tc>
          <w:tcPr>
            <w:tcW w:type="dxa" w:w="2340"/>
          </w:tcPr>
          <w:p>
            <w:r>
              <w:t>Bildirim tarihi</w:t>
            </w:r>
          </w:p>
        </w:tc>
      </w:tr>
    </w:tbl>
    <w:p>
      <w:pPr>
        <w:pStyle w:val="Heading3"/>
      </w:pPr>
      <w:r>
        <w:t>Ekran Görüntüleri</w:t>
      </w:r>
    </w:p>
    <w:p>
      <w:r>
        <w:rPr>
          <w:b/>
        </w:rPr>
        <w:t>Olay Yönetimi Ana Ekranı ve Acil Olay Bildirimi: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porate_06_olay_yoneti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E20714"/>
        </w:rPr>
        <w:t>4. İş Akışları ve Süreçler</w:t>
      </w:r>
    </w:p>
    <w:p>
      <w:r>
        <w:t>Bu bölüm, MAN Türkiye Bakım Yönetimi Sisteminin temel iş akışlarını Visio tarzında profesyonel süreç diyagramları ile göstermektedir. Her diyagram, farklı roller arası etkileşimleri swimlane (kulvar) formatında sunmaktadır.</w:t>
      </w:r>
    </w:p>
    <w:p>
      <w:pPr>
        <w:pStyle w:val="Heading2"/>
      </w:pPr>
      <w:r>
        <w:t>4.1. İş Talebi Akışı</w:t>
      </w:r>
    </w:p>
    <w:p>
      <w:r>
        <w:t>İş talebi süreci, bir çalışanın bakım talebi oluşturmasından, talebin onaylanması, teknisyene atanması ve tamamlanmasına kadar olan adımları gösterir.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_talebi_akis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4.2. Bakım Planlama Akışı</w:t>
      </w:r>
    </w:p>
    <w:p>
      <w:r>
        <w:t>Bakım planlama süreci, bir varlık için bakım planının oluşturulmasından, bakımın gerçekleştirilmesi ve kapatılmasına kadar olan süreci detaylandırır.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kim_planlama_akis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4.3. Olay Yönetimi Akışı</w:t>
      </w:r>
    </w:p>
    <w:p>
      <w:r>
        <w:t>Olay yönetimi süreci, acil bir olayın bildirilmesinden, önceliklendirilmesi, müdahale edilmesi ve kapatılmasına kadar olan kritik adımları gösterir. Kritik öncelikli olaylar kırmızı renkle vurgulanmıştır.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lay_yonetimi_akis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4.4. Varlık Yönetimi Akışı</w:t>
      </w:r>
    </w:p>
    <w:p>
      <w:r>
        <w:t>Varlık yönetimi süreci, bir varlığın sisteme eklenmesinden, bilgilerinin güncellenmesi ve sistem/veritabanı ile senkronizasyonuna kadar olan veri akışını gösterir.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lik_yonetimi_akis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E20714"/>
        </w:rPr>
        <w:t>5. Ekran Görüntüleri - Corporate Design</w:t>
      </w:r>
    </w:p>
    <w:p>
      <w:r>
        <w:t>Aşağıdaki ekran görüntüleri, MAN Türkiye kurumsal tasarım standartlarına uygun olarak revize edilmiş modern ve profesyonel arayüzü göstermektedir.</w:t>
      </w:r>
    </w:p>
    <w:p>
      <w:pPr>
        <w:pStyle w:val="Heading2"/>
      </w:pPr>
      <w:r>
        <w:t>5.1. Ana Sayfa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porate_01_ana_sayf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5.2. İş Talepleri - Filtreleme Sistemi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porate_02_is_talepler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5.3. Varlık Yönetimi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porate_03_varlik_yonetim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5.4. Varlık Detay Sayfası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porate_04_varlik_det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5.5. Bakım Yönetimi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porate_05_bakim_yonetim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5.6. Olay Yönetimi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porate_06_olay_yoneti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E20714"/>
        </w:rPr>
        <w:t>6. Test Senaryoları</w:t>
      </w:r>
    </w:p>
    <w:p>
      <w:pPr>
        <w:pStyle w:val="Heading2"/>
      </w:pPr>
      <w:r>
        <w:t>6.1. İş Talebi Testi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Test ID</w:t>
            </w:r>
          </w:p>
        </w:tc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Senaryo</w:t>
            </w:r>
          </w:p>
        </w:tc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Adımlar</w:t>
            </w:r>
          </w:p>
        </w:tc>
        <w:tc>
          <w:tcPr>
            <w:tcW w:type="dxa" w:w="2340"/>
            <w:shd w:fill="E20714"/>
          </w:tcPr>
          <w:p>
            <w:r>
              <w:rPr>
                <w:b/>
                <w:color w:val="FFFFFF"/>
              </w:rPr>
              <w:t>Beklenen Sonuç</w:t>
            </w:r>
          </w:p>
        </w:tc>
      </w:tr>
      <w:tr>
        <w:tc>
          <w:tcPr>
            <w:tcW w:type="dxa" w:w="2340"/>
          </w:tcPr>
          <w:p>
            <w:r>
              <w:t>TS-JR-001</w:t>
            </w:r>
          </w:p>
        </w:tc>
        <w:tc>
          <w:tcPr>
            <w:tcW w:type="dxa" w:w="2340"/>
          </w:tcPr>
          <w:p>
            <w:r>
              <w:t>Yeni iş talebi oluşturma</w:t>
            </w:r>
          </w:p>
        </w:tc>
        <w:tc>
          <w:tcPr>
            <w:tcW w:type="dxa" w:w="2340"/>
          </w:tcPr>
          <w:p>
            <w:r>
              <w:t>1. İş Talepleri sayfasına git</w:t>
              <w:br/>
              <w:t>2. "Yeni Talep" butonuna tıkla</w:t>
              <w:br/>
              <w:t>3. Formu doldur</w:t>
              <w:br/>
              <w:t>4. Gönder</w:t>
            </w:r>
          </w:p>
        </w:tc>
        <w:tc>
          <w:tcPr>
            <w:tcW w:type="dxa" w:w="2340"/>
          </w:tcPr>
          <w:p>
            <w:r>
              <w:t>Talep başarıyla oluşturulur, JOB-2025-XXX numarası atanır</w:t>
            </w:r>
          </w:p>
        </w:tc>
      </w:tr>
      <w:tr>
        <w:tc>
          <w:tcPr>
            <w:tcW w:type="dxa" w:w="2340"/>
          </w:tcPr>
          <w:p>
            <w:r>
              <w:t>TS-JR-002</w:t>
            </w:r>
          </w:p>
        </w:tc>
        <w:tc>
          <w:tcPr>
            <w:tcW w:type="dxa" w:w="2340"/>
          </w:tcPr>
          <w:p>
            <w:r>
              <w:t>Filtreleme testi</w:t>
            </w:r>
          </w:p>
        </w:tc>
        <w:tc>
          <w:tcPr>
            <w:tcW w:type="dxa" w:w="2340"/>
          </w:tcPr>
          <w:p>
            <w:r>
              <w:t>1. Durum filtresinden "Beklemede" seç</w:t>
              <w:br/>
              <w:t>2. Sonuçları kontrol et</w:t>
            </w:r>
          </w:p>
        </w:tc>
        <w:tc>
          <w:tcPr>
            <w:tcW w:type="dxa" w:w="2340"/>
          </w:tcPr>
          <w:p>
            <w:r>
              <w:t>Sadece beklemede durumundaki talepler görüntülenir</w:t>
            </w:r>
          </w:p>
        </w:tc>
      </w:tr>
      <w:tr>
        <w:tc>
          <w:tcPr>
            <w:tcW w:type="dxa" w:w="2340"/>
          </w:tcPr>
          <w:p>
            <w:r>
              <w:t>TS-AS-001</w:t>
            </w:r>
          </w:p>
        </w:tc>
        <w:tc>
          <w:tcPr>
            <w:tcW w:type="dxa" w:w="2340"/>
          </w:tcPr>
          <w:p>
            <w:r>
              <w:t>Varlık detay görüntüleme</w:t>
            </w:r>
          </w:p>
        </w:tc>
        <w:tc>
          <w:tcPr>
            <w:tcW w:type="dxa" w:w="2340"/>
          </w:tcPr>
          <w:p>
            <w:r>
              <w:t>1. Varlık listesinden bir varlık seç</w:t>
              <w:br/>
              <w:t>2. Detay butonuna tıkla</w:t>
            </w:r>
          </w:p>
        </w:tc>
        <w:tc>
          <w:tcPr>
            <w:tcW w:type="dxa" w:w="2340"/>
          </w:tcPr>
          <w:p>
            <w:r>
              <w:t>Varlık detay sayfası tüm 17 alan ile açılır</w:t>
            </w:r>
          </w:p>
        </w:tc>
      </w:tr>
      <w:tr>
        <w:tc>
          <w:tcPr>
            <w:tcW w:type="dxa" w:w="2340"/>
          </w:tcPr>
          <w:p>
            <w:r>
              <w:t>TS-MN-001</w:t>
            </w:r>
          </w:p>
        </w:tc>
        <w:tc>
          <w:tcPr>
            <w:tcW w:type="dxa" w:w="2340"/>
          </w:tcPr>
          <w:p>
            <w:r>
              <w:t>Bakım planı oluşturma</w:t>
            </w:r>
          </w:p>
        </w:tc>
        <w:tc>
          <w:tcPr>
            <w:tcW w:type="dxa" w:w="2340"/>
          </w:tcPr>
          <w:p>
            <w:r>
              <w:t>1. Bakım Yönetimi sayfasına git</w:t>
              <w:br/>
              <w:t>2. "Yeni Bakım Planı" tıkla</w:t>
              <w:br/>
              <w:t>3. Formu doldur</w:t>
            </w:r>
          </w:p>
        </w:tc>
        <w:tc>
          <w:tcPr>
            <w:tcW w:type="dxa" w:w="2340"/>
          </w:tcPr>
          <w:p>
            <w:r>
              <w:t>Plan oluşturulur, MNT-2025-XXX numarası atanır</w:t>
            </w:r>
          </w:p>
        </w:tc>
      </w:tr>
      <w:tr>
        <w:tc>
          <w:tcPr>
            <w:tcW w:type="dxa" w:w="2340"/>
          </w:tcPr>
          <w:p>
            <w:r>
              <w:t>TS-IN-001</w:t>
            </w:r>
          </w:p>
        </w:tc>
        <w:tc>
          <w:tcPr>
            <w:tcW w:type="dxa" w:w="2340"/>
          </w:tcPr>
          <w:p>
            <w:r>
              <w:t>Acil olay bildirimi</w:t>
            </w:r>
          </w:p>
        </w:tc>
        <w:tc>
          <w:tcPr>
            <w:tcW w:type="dxa" w:w="2340"/>
          </w:tcPr>
          <w:p>
            <w:r>
              <w:t>1. Olay Yönetimi sayfasına git</w:t>
              <w:br/>
              <w:t>2. "Acil Olay Bildir" butonuna tıkla</w:t>
              <w:br/>
              <w:t>3. Kritik öncelik seç</w:t>
              <w:br/>
              <w:t>4. Formu doldur</w:t>
            </w:r>
          </w:p>
        </w:tc>
        <w:tc>
          <w:tcPr>
            <w:tcW w:type="dxa" w:w="2340"/>
          </w:tcPr>
          <w:p>
            <w:r>
              <w:t>Olay kaydedilir, kritik bildirim gönderilir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E20714"/>
        </w:rPr>
        <w:t>Doküman Bilgileri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20714"/>
          </w:tcPr>
          <w:p>
            <w:r>
              <w:rPr>
                <w:b/>
                <w:color w:val="FFFFFF"/>
              </w:rPr>
              <w:t>Özellik</w:t>
            </w:r>
          </w:p>
        </w:tc>
        <w:tc>
          <w:tcPr>
            <w:tcW w:type="dxa" w:w="4680"/>
            <w:shd w:fill="E20714"/>
          </w:tcPr>
          <w:p>
            <w:r>
              <w:rPr>
                <w:b/>
                <w:color w:val="FFFFFF"/>
              </w:rPr>
              <w:t>Değer</w:t>
            </w:r>
          </w:p>
        </w:tc>
      </w:tr>
      <w:tr>
        <w:tc>
          <w:tcPr>
            <w:tcW w:type="dxa" w:w="4680"/>
          </w:tcPr>
          <w:p>
            <w:r>
              <w:t>Doküman Adı</w:t>
            </w:r>
          </w:p>
        </w:tc>
        <w:tc>
          <w:tcPr>
            <w:tcW w:type="dxa" w:w="4680"/>
          </w:tcPr>
          <w:p>
            <w:r>
              <w:t>MAN Türkiye Bakım Yönetimi Sistemi - İş Analizi</w:t>
            </w:r>
          </w:p>
        </w:tc>
      </w:tr>
      <w:tr>
        <w:tc>
          <w:tcPr>
            <w:tcW w:type="dxa" w:w="4680"/>
          </w:tcPr>
          <w:p>
            <w:r>
              <w:t>Versiyon</w:t>
            </w:r>
          </w:p>
        </w:tc>
        <w:tc>
          <w:tcPr>
            <w:tcW w:type="dxa" w:w="4680"/>
          </w:tcPr>
          <w:p>
            <w:r>
              <w:t>2.0 - Corporate Edition</w:t>
            </w:r>
          </w:p>
        </w:tc>
      </w:tr>
      <w:tr>
        <w:tc>
          <w:tcPr>
            <w:tcW w:type="dxa" w:w="4680"/>
          </w:tcPr>
          <w:p>
            <w:r>
              <w:t>Tarih</w:t>
            </w:r>
          </w:p>
        </w:tc>
        <w:tc>
          <w:tcPr>
            <w:tcW w:type="dxa" w:w="4680"/>
          </w:tcPr>
          <w:p>
            <w:r>
              <w:t>Ekim 2025</w:t>
            </w:r>
          </w:p>
        </w:tc>
      </w:tr>
      <w:tr>
        <w:tc>
          <w:tcPr>
            <w:tcW w:type="dxa" w:w="4680"/>
          </w:tcPr>
          <w:p>
            <w:r>
              <w:t>Hazırlayan</w:t>
            </w:r>
          </w:p>
        </w:tc>
        <w:tc>
          <w:tcPr>
            <w:tcW w:type="dxa" w:w="4680"/>
          </w:tcPr>
          <w:p>
            <w:r>
              <w:t>Sistem Analisti</w:t>
            </w:r>
          </w:p>
        </w:tc>
      </w:tr>
      <w:tr>
        <w:tc>
          <w:tcPr>
            <w:tcW w:type="dxa" w:w="4680"/>
          </w:tcPr>
          <w:p>
            <w:r>
              <w:t>Onaylayan</w:t>
            </w:r>
          </w:p>
        </w:tc>
        <w:tc>
          <w:tcPr>
            <w:tcW w:type="dxa" w:w="4680"/>
          </w:tcPr>
          <w:p>
            <w:r>
              <w:t>Proje Yöneticisi</w:t>
            </w:r>
          </w:p>
        </w:tc>
      </w:tr>
      <w:tr>
        <w:tc>
          <w:tcPr>
            <w:tcW w:type="dxa" w:w="4680"/>
          </w:tcPr>
          <w:p>
            <w:r>
              <w:t>Durum</w:t>
            </w:r>
          </w:p>
        </w:tc>
        <w:tc>
          <w:tcPr>
            <w:tcW w:type="dxa" w:w="4680"/>
          </w:tcPr>
          <w:p>
            <w:r>
              <w:t>Yazılım Geliştirmeye Hazır</w:t>
            </w:r>
          </w:p>
        </w:tc>
      </w:tr>
      <w:tr>
        <w:tc>
          <w:tcPr>
            <w:tcW w:type="dxa" w:w="4680"/>
          </w:tcPr>
          <w:p>
            <w:r>
              <w:t>Tasarım Standardı</w:t>
            </w:r>
          </w:p>
        </w:tc>
        <w:tc>
          <w:tcPr>
            <w:tcW w:type="dxa" w:w="4680"/>
          </w:tcPr>
          <w:p>
            <w:r>
              <w:t>MAN Corporate Identity Guidelines</w:t>
            </w:r>
          </w:p>
        </w:tc>
      </w:tr>
      <w:tr>
        <w:tc>
          <w:tcPr>
            <w:tcW w:type="dxa" w:w="4680"/>
          </w:tcPr>
          <w:p>
            <w:r>
              <w:t>Hedef Sistem</w:t>
            </w:r>
          </w:p>
        </w:tc>
        <w:tc>
          <w:tcPr>
            <w:tcW w:type="dxa" w:w="4680"/>
          </w:tcPr>
          <w:p>
            <w:r>
              <w:t>Web Tabanlı Bakım Yönetimi Platformu</w:t>
            </w:r>
          </w:p>
        </w:tc>
      </w:tr>
      <w:tr>
        <w:tc>
          <w:tcPr>
            <w:tcW w:type="dxa" w:w="4680"/>
          </w:tcPr>
          <w:p>
            <w:r>
              <w:t>SAP Entegrasyon</w:t>
            </w:r>
          </w:p>
        </w:tc>
        <w:tc>
          <w:tcPr>
            <w:tcW w:type="dxa" w:w="4680"/>
          </w:tcPr>
          <w:p>
            <w:r>
              <w:t>Evet - Varlık ve Maliyet Verileri</w:t>
            </w:r>
          </w:p>
        </w:tc>
      </w:tr>
    </w:tbl>
    <w:p/>
    <w:p>
      <w:r>
        <w:rPr>
          <w:b/>
        </w:rPr>
        <w:t xml:space="preserve">Not: </w:t>
      </w:r>
      <w:r>
        <w:t>Bu doküman, yazılım geliştirme ekibine iletilmek üzere hazırlanmıştır. Tüm ekran görüntüleri MAN Türkiye kurumsal tasarım standartlarına uygun olarak revize edilmiştir. İş akışları Visio formatında profesyonel süreç diyagramları ile görselleştirilmiştir.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