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4D3035" w14:textId="741505C3" w:rsidR="00390DC9" w:rsidRDefault="00390DC9">
      <w:r w:rsidRPr="00390DC9">
        <w:t xml:space="preserve">Human </w:t>
      </w:r>
      <w:proofErr w:type="spellStart"/>
      <w:r w:rsidRPr="00390DC9">
        <w:t>Activity</w:t>
      </w:r>
      <w:proofErr w:type="spellEnd"/>
      <w:r w:rsidRPr="00390DC9">
        <w:t xml:space="preserve"> </w:t>
      </w:r>
      <w:proofErr w:type="spellStart"/>
      <w:r w:rsidRPr="00390DC9">
        <w:t>Recognition</w:t>
      </w:r>
      <w:proofErr w:type="spellEnd"/>
      <w:r w:rsidRPr="00390DC9">
        <w:t xml:space="preserve"> </w:t>
      </w:r>
      <w:proofErr w:type="spellStart"/>
      <w:r w:rsidRPr="00390DC9">
        <w:t>Using</w:t>
      </w:r>
      <w:proofErr w:type="spellEnd"/>
      <w:r w:rsidRPr="00390DC9">
        <w:t xml:space="preserve"> Smartphones</w:t>
      </w:r>
    </w:p>
    <w:p w14:paraId="2640EA59" w14:textId="168E37B7" w:rsidR="00390DC9" w:rsidRDefault="00390DC9">
      <w:hyperlink r:id="rId4" w:history="1">
        <w:r w:rsidRPr="00E3210D">
          <w:rPr>
            <w:rStyle w:val="Hipervnculo"/>
          </w:rPr>
          <w:t>https://archive.ics.uci.edu/dataset/240/human+activity+recognition+using+smartphones</w:t>
        </w:r>
      </w:hyperlink>
    </w:p>
    <w:p w14:paraId="3CBDED2C" w14:textId="74DD88CD" w:rsidR="00390DC9" w:rsidRDefault="00390DC9">
      <w:r w:rsidRPr="00390DC9">
        <w:t xml:space="preserve">MIT-BIH </w:t>
      </w:r>
      <w:proofErr w:type="spellStart"/>
      <w:r w:rsidRPr="00390DC9">
        <w:t>Arrhythmia</w:t>
      </w:r>
      <w:proofErr w:type="spellEnd"/>
      <w:r w:rsidRPr="00390DC9">
        <w:t xml:space="preserve"> </w:t>
      </w:r>
      <w:proofErr w:type="spellStart"/>
      <w:r w:rsidRPr="00390DC9">
        <w:t>Database</w:t>
      </w:r>
      <w:proofErr w:type="spellEnd"/>
    </w:p>
    <w:p w14:paraId="5BF9F133" w14:textId="5366650A" w:rsidR="00390DC9" w:rsidRDefault="00390DC9">
      <w:hyperlink r:id="rId5" w:history="1">
        <w:r w:rsidRPr="00E3210D">
          <w:rPr>
            <w:rStyle w:val="Hipervnculo"/>
          </w:rPr>
          <w:t>https://www.physionet.org/content/mitdb/1.0.0/</w:t>
        </w:r>
      </w:hyperlink>
    </w:p>
    <w:p w14:paraId="39626014" w14:textId="183A4E63" w:rsidR="00390DC9" w:rsidRDefault="00390DC9">
      <w:r w:rsidRPr="00390DC9">
        <w:t xml:space="preserve">EEG </w:t>
      </w:r>
      <w:proofErr w:type="spellStart"/>
      <w:r w:rsidRPr="00390DC9">
        <w:t>Eye</w:t>
      </w:r>
      <w:proofErr w:type="spellEnd"/>
      <w:r w:rsidRPr="00390DC9">
        <w:t xml:space="preserve"> </w:t>
      </w:r>
      <w:proofErr w:type="spellStart"/>
      <w:r w:rsidRPr="00390DC9">
        <w:t>State</w:t>
      </w:r>
      <w:proofErr w:type="spellEnd"/>
    </w:p>
    <w:p w14:paraId="3740E3AE" w14:textId="4C2CAC6E" w:rsidR="00390DC9" w:rsidRDefault="00390DC9">
      <w:hyperlink r:id="rId6" w:history="1">
        <w:r w:rsidRPr="00E3210D">
          <w:rPr>
            <w:rStyle w:val="Hipervnculo"/>
          </w:rPr>
          <w:t>https://archive.ics.uci.edu/dataset/264/eeg+eye+state</w:t>
        </w:r>
      </w:hyperlink>
    </w:p>
    <w:p w14:paraId="4F4B570F" w14:textId="77777777" w:rsidR="00390DC9" w:rsidRDefault="00390DC9"/>
    <w:sectPr w:rsidR="00390D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C9"/>
    <w:rsid w:val="0039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CCB94"/>
  <w15:chartTrackingRefBased/>
  <w15:docId w15:val="{92B60753-08B7-4E8E-BB24-10C038F8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90D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0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chive.ics.uci.edu/dataset/264/eeg+eye+state" TargetMode="External"/><Relationship Id="rId5" Type="http://schemas.openxmlformats.org/officeDocument/2006/relationships/hyperlink" Target="https://www.physionet.org/content/mitdb/1.0.0/" TargetMode="External"/><Relationship Id="rId4" Type="http://schemas.openxmlformats.org/officeDocument/2006/relationships/hyperlink" Target="https://archive.ics.uci.edu/dataset/240/human+activity+recognition+using+smartphon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2026-06-11T03:39:00Z</dcterms:created>
  <dcterms:modified xsi:type="dcterms:W3CDTF">2026-06-11T03:48:00Z</dcterms:modified>
</cp:coreProperties>
</file>