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C6AAC" w14:textId="5F45AA4A" w:rsidR="008241F0" w:rsidRPr="00EA5C3D" w:rsidRDefault="00EA5C3D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EA5C3D">
        <w:rPr>
          <w:rFonts w:ascii="Times New Roman" w:hAnsi="Times New Roman" w:cs="Times New Roman"/>
          <w:b/>
          <w:bCs/>
          <w:sz w:val="24"/>
          <w:szCs w:val="24"/>
          <w:lang w:val="es-ES"/>
        </w:rPr>
        <w:t>Taller Entregable:</w:t>
      </w:r>
    </w:p>
    <w:p w14:paraId="5CF157C9" w14:textId="77777777" w:rsidR="00EA5C3D" w:rsidRPr="00EA5C3D" w:rsidRDefault="00EA5C3D" w:rsidP="00EA5C3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Sistema de Simulación de un Gas Ideal en una Caja</w:t>
      </w:r>
    </w:p>
    <w:p w14:paraId="12E82FD3" w14:textId="5AE4499F" w:rsidR="00EA5C3D" w:rsidRPr="00EA5C3D" w:rsidRDefault="00EA5C3D" w:rsidP="00EA5C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Propósito del sistema</w:t>
      </w:r>
    </w:p>
    <w:p w14:paraId="707F64D3" w14:textId="77777777" w:rsidR="00EA5C3D" w:rsidRPr="00EA5C3D" w:rsidRDefault="00EA5C3D" w:rsidP="00EA5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>El software busca recrear, de forma computacional, el movimiento aleatorio de partículas que colisionan elásticamente con las paredes del recipiente, con el fin de:</w:t>
      </w:r>
    </w:p>
    <w:p w14:paraId="624BF52D" w14:textId="77777777" w:rsidR="00EA5C3D" w:rsidRPr="00EA5C3D" w:rsidRDefault="00EA5C3D" w:rsidP="00EA5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>Visualizar la dinámica de un gas ideal.</w:t>
      </w:r>
    </w:p>
    <w:p w14:paraId="1709A960" w14:textId="77777777" w:rsidR="00EA5C3D" w:rsidRPr="00EA5C3D" w:rsidRDefault="00EA5C3D" w:rsidP="00EA5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>Calcular magnitudes macroscópicas como energía cinética y temperatura efectiva.</w:t>
      </w:r>
    </w:p>
    <w:p w14:paraId="68B37C2C" w14:textId="77777777" w:rsidR="00EA5C3D" w:rsidRPr="00EA5C3D" w:rsidRDefault="00EA5C3D" w:rsidP="00EA5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Verificar propiedades físicas mediante </w:t>
      </w:r>
      <w:proofErr w:type="spellStart"/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>testing</w:t>
      </w:r>
      <w:proofErr w:type="spellEnd"/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automatizado.</w:t>
      </w:r>
    </w:p>
    <w:p w14:paraId="13FE6557" w14:textId="3D78CA65" w:rsidR="00EA5C3D" w:rsidRPr="00EA5C3D" w:rsidRDefault="00EA5C3D" w:rsidP="00EA5C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Alcance</w:t>
      </w:r>
    </w:p>
    <w:p w14:paraId="21826697" w14:textId="60CB6806" w:rsidR="00EA5C3D" w:rsidRPr="00EA5C3D" w:rsidRDefault="00EA5C3D" w:rsidP="00EA5C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sistema será implementado en </w:t>
      </w: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Python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utilizando las librerías </w:t>
      </w:r>
      <w:proofErr w:type="spellStart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numpy</w:t>
      </w:r>
      <w:proofErr w:type="spellEnd"/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matplotlib</w:t>
      </w:r>
      <w:proofErr w:type="spellEnd"/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unittest</w:t>
      </w:r>
      <w:proofErr w:type="spellEnd"/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>Permitirá simular el movimiento de N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>partículas, generar representaciones visuales de su evolución temporal, y realizar pruebas de validación sobre las propiedades físicas del modelo.</w:t>
      </w:r>
    </w:p>
    <w:p w14:paraId="67AC1F4B" w14:textId="04A01554" w:rsidR="00EA5C3D" w:rsidRPr="00EA5C3D" w:rsidRDefault="00EA5C3D" w:rsidP="00EA5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Descripción general del sistema</w:t>
      </w:r>
    </w:p>
    <w:p w14:paraId="513975BC" w14:textId="45E50510" w:rsidR="00EA5C3D" w:rsidRPr="00EA5C3D" w:rsidRDefault="00EA5C3D" w:rsidP="00EA5C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Modelo físico de referencia</w:t>
      </w:r>
    </w:p>
    <w:p w14:paraId="24667FF2" w14:textId="77777777" w:rsidR="00EA5C3D" w:rsidRPr="00EA5C3D" w:rsidRDefault="00EA5C3D" w:rsidP="00EA5C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se basa en los postulados del modelo del gas ideal, bajo las siguientes suposiciones:</w:t>
      </w:r>
    </w:p>
    <w:p w14:paraId="0B4727CE" w14:textId="77777777" w:rsidR="00EA5C3D" w:rsidRPr="00EA5C3D" w:rsidRDefault="00EA5C3D" w:rsidP="00EA5C3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>Las partículas son puntuales y no interaccionan entre sí.</w:t>
      </w:r>
    </w:p>
    <w:p w14:paraId="43CEC8DA" w14:textId="77777777" w:rsidR="00EA5C3D" w:rsidRPr="00EA5C3D" w:rsidRDefault="00EA5C3D" w:rsidP="00EA5C3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>Las colisiones con las paredes son perfectamente elásticas.</w:t>
      </w:r>
    </w:p>
    <w:p w14:paraId="6EFC23D1" w14:textId="77777777" w:rsidR="00EA5C3D" w:rsidRPr="00EA5C3D" w:rsidRDefault="00EA5C3D" w:rsidP="00EA5C3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>No hay fuerzas externas actuando sobre las partículas.</w:t>
      </w:r>
    </w:p>
    <w:p w14:paraId="59F6F3D9" w14:textId="77777777" w:rsidR="00EA5C3D" w:rsidRPr="00EA5C3D" w:rsidRDefault="00EA5C3D" w:rsidP="00EA5C3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>La energía cinética total del sistema se conserva.</w:t>
      </w:r>
    </w:p>
    <w:p w14:paraId="6EF2A1B2" w14:textId="2F814A28" w:rsidR="00EA5C3D" w:rsidRDefault="00EA5C3D" w:rsidP="00EA5C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>A partir de estas condiciones, la dinámica de cada partícula obedece las ecuaciones de movimiento libre:</w:t>
      </w:r>
    </w:p>
    <w:p w14:paraId="365ACE2F" w14:textId="7A46D312" w:rsidR="00EA5C3D" w:rsidRPr="00EA5C3D" w:rsidRDefault="00EA5C3D" w:rsidP="00EA5C3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noProof/>
        </w:rPr>
        <w:drawing>
          <wp:inline distT="0" distB="0" distL="0" distR="0" wp14:anchorId="0A1C6582" wp14:editId="6501B4FD">
            <wp:extent cx="2113280" cy="302579"/>
            <wp:effectExtent l="0" t="0" r="127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6592" t="56392" r="25730" b="34013"/>
                    <a:stretch/>
                  </pic:blipFill>
                  <pic:spPr bwMode="auto">
                    <a:xfrm>
                      <a:off x="0" y="0"/>
                      <a:ext cx="2114488" cy="302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322CDC" w14:textId="4B7F437F" w:rsidR="00EA5C3D" w:rsidRPr="00EA5C3D" w:rsidRDefault="00EA5C3D" w:rsidP="00EA5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Requerimientos funcionales</w:t>
      </w:r>
    </w:p>
    <w:p w14:paraId="38EFF639" w14:textId="2C5A5DA1" w:rsidR="00EA5C3D" w:rsidRPr="00EA5C3D" w:rsidRDefault="00EA5C3D" w:rsidP="00EA5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 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>continuación,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listan los </w:t>
      </w: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requerimientos funcionales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(RF), organizados por módulo del sistema.</w:t>
      </w:r>
    </w:p>
    <w:p w14:paraId="050D4ED0" w14:textId="77777777" w:rsidR="00EA5C3D" w:rsidRPr="00EA5C3D" w:rsidRDefault="00EA5C3D" w:rsidP="00EA5C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RF1. Módulo de modelado de partículas (</w:t>
      </w:r>
      <w:r w:rsidRPr="00EA5C3D">
        <w:rPr>
          <w:rFonts w:ascii="Courier New" w:eastAsia="Times New Roman" w:hAnsi="Courier New" w:cs="Courier New"/>
          <w:b/>
          <w:bCs/>
          <w:sz w:val="24"/>
          <w:szCs w:val="24"/>
          <w:lang w:eastAsia="es-CO"/>
        </w:rPr>
        <w:t>particula.py</w:t>
      </w: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</w:t>
      </w:r>
    </w:p>
    <w:p w14:paraId="6A952FCA" w14:textId="77777777" w:rsidR="00EA5C3D" w:rsidRPr="00EA5C3D" w:rsidRDefault="00EA5C3D" w:rsidP="00EA5C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Descripción: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El sistema debe permitir representar cada partícula como un objeto independiente con propiedades físicas y métodos de actualización temporal.</w:t>
      </w:r>
    </w:p>
    <w:p w14:paraId="78575B5B" w14:textId="77777777" w:rsidR="00EA5C3D" w:rsidRPr="00EA5C3D" w:rsidRDefault="00EA5C3D" w:rsidP="00EA5C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Requerimientos:</w:t>
      </w:r>
    </w:p>
    <w:p w14:paraId="4A589F61" w14:textId="77777777" w:rsidR="00EA5C3D" w:rsidRPr="00EA5C3D" w:rsidRDefault="00EA5C3D" w:rsidP="00EA5C3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RF1.1.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Cada partícula debe tener atributos: posición </w:t>
      </w:r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(x, y)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velocidad </w:t>
      </w:r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(</w:t>
      </w:r>
      <w:proofErr w:type="spellStart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vx</w:t>
      </w:r>
      <w:proofErr w:type="spellEnd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 xml:space="preserve">, </w:t>
      </w:r>
      <w:proofErr w:type="spellStart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vy</w:t>
      </w:r>
      <w:proofErr w:type="spellEnd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)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masa </w:t>
      </w:r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m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4E726AD" w14:textId="77777777" w:rsidR="00EA5C3D" w:rsidRPr="00EA5C3D" w:rsidRDefault="00EA5C3D" w:rsidP="00EA5C3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RF1.2.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Debe existir un método </w:t>
      </w:r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mover(</w:t>
      </w:r>
      <w:proofErr w:type="spellStart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dt</w:t>
      </w:r>
      <w:proofErr w:type="spellEnd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)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actualice la posición según la velocidad actual.</w:t>
      </w:r>
    </w:p>
    <w:p w14:paraId="72C39DE6" w14:textId="77777777" w:rsidR="00EA5C3D" w:rsidRPr="00EA5C3D" w:rsidRDefault="00EA5C3D" w:rsidP="00EA5C3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RF1.3.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Debe implementarse </w:t>
      </w:r>
      <w:proofErr w:type="spellStart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colisionar_</w:t>
      </w:r>
      <w:proofErr w:type="gramStart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pared</w:t>
      </w:r>
      <w:proofErr w:type="spellEnd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(</w:t>
      </w:r>
      <w:proofErr w:type="gramEnd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ancho, alto)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invierta la velocidad al chocar contra las paredes.</w:t>
      </w:r>
    </w:p>
    <w:p w14:paraId="558D85B4" w14:textId="77777777" w:rsidR="00EA5C3D" w:rsidRPr="00EA5C3D" w:rsidRDefault="00EA5C3D" w:rsidP="00EA5C3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RF1.4.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método </w:t>
      </w:r>
      <w:proofErr w:type="spellStart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energia_</w:t>
      </w:r>
      <w:proofErr w:type="gramStart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cinetica</w:t>
      </w:r>
      <w:proofErr w:type="spellEnd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(</w:t>
      </w:r>
      <w:proofErr w:type="gramEnd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)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debe retornar la energía cinética de la partícula.</w:t>
      </w:r>
    </w:p>
    <w:p w14:paraId="314F1BB0" w14:textId="77777777" w:rsidR="00EA5C3D" w:rsidRPr="00EA5C3D" w:rsidRDefault="00EA5C3D" w:rsidP="00EA5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Criterio de aceptación: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Las partículas deben permanecer dentro de los límites del recipiente y conservar su energía tras una colisión.</w:t>
      </w:r>
    </w:p>
    <w:p w14:paraId="0E6166AA" w14:textId="77777777" w:rsidR="00EA5C3D" w:rsidRPr="00EA5C3D" w:rsidRDefault="00EA5C3D" w:rsidP="00EA5C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RF2. Módulo de simulación (</w:t>
      </w:r>
      <w:r w:rsidRPr="00EA5C3D">
        <w:rPr>
          <w:rFonts w:ascii="Courier New" w:eastAsia="Times New Roman" w:hAnsi="Courier New" w:cs="Courier New"/>
          <w:b/>
          <w:bCs/>
          <w:sz w:val="24"/>
          <w:szCs w:val="24"/>
          <w:lang w:eastAsia="es-CO"/>
        </w:rPr>
        <w:t>simulacion.py</w:t>
      </w: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</w:t>
      </w:r>
    </w:p>
    <w:p w14:paraId="49AC51A3" w14:textId="77777777" w:rsidR="00EA5C3D" w:rsidRPr="00EA5C3D" w:rsidRDefault="00EA5C3D" w:rsidP="00EA5C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Descripción: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El sistema debe permitir crear, actualizar y analizar un conjunto de partículas.</w:t>
      </w:r>
    </w:p>
    <w:p w14:paraId="72C4B7CC" w14:textId="77777777" w:rsidR="00EA5C3D" w:rsidRPr="00EA5C3D" w:rsidRDefault="00EA5C3D" w:rsidP="00EA5C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Requerimientos:</w:t>
      </w:r>
    </w:p>
    <w:p w14:paraId="7FCC084A" w14:textId="77777777" w:rsidR="00EA5C3D" w:rsidRPr="00EA5C3D" w:rsidRDefault="00EA5C3D" w:rsidP="00EA5C3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RF2.1.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Debe existir una función </w:t>
      </w:r>
      <w:proofErr w:type="spellStart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crear_</w:t>
      </w:r>
      <w:proofErr w:type="gramStart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gas</w:t>
      </w:r>
      <w:proofErr w:type="spellEnd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(</w:t>
      </w:r>
      <w:proofErr w:type="gramEnd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 xml:space="preserve">N, ancho, alto, </w:t>
      </w:r>
      <w:proofErr w:type="spellStart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v_media</w:t>
      </w:r>
      <w:proofErr w:type="spellEnd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)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genere </w:t>
      </w:r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N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partículas con posiciones y velocidades aleatorias.</w:t>
      </w:r>
    </w:p>
    <w:p w14:paraId="5166F066" w14:textId="46FCD74A" w:rsidR="00EA5C3D" w:rsidRPr="00EA5C3D" w:rsidRDefault="00EA5C3D" w:rsidP="00EA5C3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RF2.2.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 función </w:t>
      </w:r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paso (</w:t>
      </w:r>
      <w:proofErr w:type="spellStart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particulas</w:t>
      </w:r>
      <w:proofErr w:type="spellEnd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 xml:space="preserve">, </w:t>
      </w:r>
      <w:proofErr w:type="spellStart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dt</w:t>
      </w:r>
      <w:proofErr w:type="spellEnd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, ancho, alto)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debe actualizar las posiciones y manejar colisiones.</w:t>
      </w:r>
    </w:p>
    <w:p w14:paraId="75215A15" w14:textId="77777777" w:rsidR="00EA5C3D" w:rsidRPr="00EA5C3D" w:rsidRDefault="00EA5C3D" w:rsidP="00EA5C3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RF2.3.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 función </w:t>
      </w:r>
      <w:proofErr w:type="spellStart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energia_total</w:t>
      </w:r>
      <w:proofErr w:type="spellEnd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(</w:t>
      </w:r>
      <w:proofErr w:type="spellStart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particulas</w:t>
      </w:r>
      <w:proofErr w:type="spellEnd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)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debe calcular la energía cinética total del gas.</w:t>
      </w:r>
    </w:p>
    <w:p w14:paraId="1B89E073" w14:textId="6CDC1AEE" w:rsidR="00EA5C3D" w:rsidRDefault="00EA5C3D" w:rsidP="00EA5C3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RF2.4.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 función </w:t>
      </w:r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temperatura (</w:t>
      </w:r>
      <w:proofErr w:type="spellStart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particulas</w:t>
      </w:r>
      <w:proofErr w:type="spellEnd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 xml:space="preserve">, </w:t>
      </w:r>
      <w:proofErr w:type="spellStart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k_B</w:t>
      </w:r>
      <w:proofErr w:type="spellEnd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)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debe calcular una temperatura efectiva según:</w:t>
      </w:r>
    </w:p>
    <w:p w14:paraId="52A3773F" w14:textId="4E1B7D5D" w:rsidR="00EA5C3D" w:rsidRPr="00EA5C3D" w:rsidRDefault="00EA5C3D" w:rsidP="00EA5C3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noProof/>
        </w:rPr>
        <w:drawing>
          <wp:inline distT="0" distB="0" distL="0" distR="0" wp14:anchorId="0953539F" wp14:editId="6099057E">
            <wp:extent cx="1214651" cy="717656"/>
            <wp:effectExtent l="0" t="0" r="508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9820" t="40873" r="42473" b="40519"/>
                    <a:stretch/>
                  </pic:blipFill>
                  <pic:spPr bwMode="auto">
                    <a:xfrm>
                      <a:off x="0" y="0"/>
                      <a:ext cx="1226279" cy="724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99547" w14:textId="77777777" w:rsidR="00EA5C3D" w:rsidRPr="00EA5C3D" w:rsidRDefault="00EA5C3D" w:rsidP="00EA5C3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RF2.5.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módulo debe permitir ejecutar múltiples pasos de simulación consecutivos sin pérdida de coherencia física.</w:t>
      </w:r>
    </w:p>
    <w:p w14:paraId="48E0B5DC" w14:textId="77777777" w:rsidR="00EA5C3D" w:rsidRPr="00EA5C3D" w:rsidRDefault="00EA5C3D" w:rsidP="00EA5C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Criterio de aceptación: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La energía total debe mantenerse aproximadamente constante en el tiempo (variación &lt; 1 %).</w:t>
      </w:r>
    </w:p>
    <w:p w14:paraId="7173CE0B" w14:textId="77777777" w:rsidR="00EA5C3D" w:rsidRPr="00EA5C3D" w:rsidRDefault="00EA5C3D" w:rsidP="00EA5C3D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RF3. Módulo de pruebas (</w:t>
      </w:r>
      <w:r w:rsidRPr="00EA5C3D">
        <w:rPr>
          <w:rFonts w:ascii="Courier New" w:eastAsia="Times New Roman" w:hAnsi="Courier New" w:cs="Courier New"/>
          <w:b/>
          <w:bCs/>
          <w:sz w:val="24"/>
          <w:szCs w:val="24"/>
          <w:lang w:eastAsia="es-CO"/>
        </w:rPr>
        <w:t>test_gas.py</w:t>
      </w: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</w:t>
      </w:r>
    </w:p>
    <w:p w14:paraId="02B46D84" w14:textId="77777777" w:rsidR="00EA5C3D" w:rsidRPr="00EA5C3D" w:rsidRDefault="00EA5C3D" w:rsidP="00EA5C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Descripción: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El sistema debe incorporar pruebas automatizadas utilizando el paquete </w:t>
      </w:r>
      <w:proofErr w:type="spellStart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unittest</w:t>
      </w:r>
      <w:proofErr w:type="spellEnd"/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garantizar la validez del modelo físico y numérico.</w:t>
      </w:r>
    </w:p>
    <w:p w14:paraId="5EDA1B9F" w14:textId="77777777" w:rsidR="00EA5C3D" w:rsidRPr="00EA5C3D" w:rsidRDefault="00EA5C3D" w:rsidP="00EA5C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Requerimientos:</w:t>
      </w:r>
    </w:p>
    <w:p w14:paraId="70628538" w14:textId="77777777" w:rsidR="00EA5C3D" w:rsidRPr="00EA5C3D" w:rsidRDefault="00EA5C3D" w:rsidP="00EA5C3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RF3.1.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Debe verificarse que el número de partículas creadas sea correcto.</w:t>
      </w:r>
    </w:p>
    <w:p w14:paraId="0E9D99C0" w14:textId="77777777" w:rsidR="00EA5C3D" w:rsidRPr="00EA5C3D" w:rsidRDefault="00EA5C3D" w:rsidP="00EA5C3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RF3.2.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Las partículas no deben salir del rango de simulación.</w:t>
      </w:r>
    </w:p>
    <w:p w14:paraId="4F201D83" w14:textId="77777777" w:rsidR="00EA5C3D" w:rsidRPr="00EA5C3D" w:rsidRDefault="00EA5C3D" w:rsidP="00EA5C3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RF3.3.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 energía total debe ser positiva.</w:t>
      </w:r>
    </w:p>
    <w:p w14:paraId="1E18FE5D" w14:textId="77777777" w:rsidR="00EA5C3D" w:rsidRPr="00EA5C3D" w:rsidRDefault="00EA5C3D" w:rsidP="00EA5C3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RF3.4.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 energía total no debe variar significativamente entre iteraciones.</w:t>
      </w:r>
    </w:p>
    <w:p w14:paraId="3FE2EC1C" w14:textId="77777777" w:rsidR="00EA5C3D" w:rsidRPr="00EA5C3D" w:rsidRDefault="00EA5C3D" w:rsidP="00EA5C3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RF3.5.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La temperatura efectiva debe ser proporcional a la velocidad promedio.</w:t>
      </w:r>
    </w:p>
    <w:p w14:paraId="7F88BC18" w14:textId="77777777" w:rsidR="00EA5C3D" w:rsidRPr="00EA5C3D" w:rsidRDefault="00EA5C3D" w:rsidP="00EA5C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Criterio de aceptación: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Todas las pruebas deben ejecutarse exitosamente mediante el comando:</w:t>
      </w:r>
    </w:p>
    <w:p w14:paraId="3BA4E153" w14:textId="77777777" w:rsidR="00EA5C3D" w:rsidRPr="00EA5C3D" w:rsidRDefault="00EA5C3D" w:rsidP="00EA5C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n-US" w:eastAsia="es-CO"/>
        </w:rPr>
      </w:pPr>
      <w:r w:rsidRPr="00EA5C3D">
        <w:rPr>
          <w:rFonts w:ascii="Courier New" w:eastAsia="Times New Roman" w:hAnsi="Courier New" w:cs="Courier New"/>
          <w:sz w:val="24"/>
          <w:szCs w:val="24"/>
          <w:lang w:val="en-US" w:eastAsia="es-CO"/>
        </w:rPr>
        <w:t xml:space="preserve">python -m </w:t>
      </w:r>
      <w:proofErr w:type="spellStart"/>
      <w:r w:rsidRPr="00EA5C3D">
        <w:rPr>
          <w:rFonts w:ascii="Courier New" w:eastAsia="Times New Roman" w:hAnsi="Courier New" w:cs="Courier New"/>
          <w:sz w:val="24"/>
          <w:szCs w:val="24"/>
          <w:lang w:val="en-US" w:eastAsia="es-CO"/>
        </w:rPr>
        <w:t>unittest</w:t>
      </w:r>
      <w:proofErr w:type="spellEnd"/>
      <w:r w:rsidRPr="00EA5C3D">
        <w:rPr>
          <w:rFonts w:ascii="Courier New" w:eastAsia="Times New Roman" w:hAnsi="Courier New" w:cs="Courier New"/>
          <w:sz w:val="24"/>
          <w:szCs w:val="24"/>
          <w:lang w:val="en-US" w:eastAsia="es-CO"/>
        </w:rPr>
        <w:t xml:space="preserve"> test_gas.py -v</w:t>
      </w:r>
    </w:p>
    <w:p w14:paraId="22318B4B" w14:textId="77777777" w:rsidR="00EA5C3D" w:rsidRPr="00EA5C3D" w:rsidRDefault="00EA5C3D" w:rsidP="00EA5C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RF4. Módulo de visualización (</w:t>
      </w:r>
      <w:r w:rsidRPr="00EA5C3D">
        <w:rPr>
          <w:rFonts w:ascii="Courier New" w:eastAsia="Times New Roman" w:hAnsi="Courier New" w:cs="Courier New"/>
          <w:b/>
          <w:bCs/>
          <w:sz w:val="24"/>
          <w:szCs w:val="24"/>
          <w:lang w:eastAsia="es-CO"/>
        </w:rPr>
        <w:t>graficar.py</w:t>
      </w: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</w:t>
      </w:r>
    </w:p>
    <w:p w14:paraId="61B9745E" w14:textId="77777777" w:rsidR="00EA5C3D" w:rsidRPr="00EA5C3D" w:rsidRDefault="00EA5C3D" w:rsidP="00EA5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Descripción: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El sistema debe generar una visualización dinámica del movimiento de las partículas.</w:t>
      </w:r>
    </w:p>
    <w:p w14:paraId="22B215DD" w14:textId="77777777" w:rsidR="00EA5C3D" w:rsidRPr="00EA5C3D" w:rsidRDefault="00EA5C3D" w:rsidP="00EA5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Requerimientos:</w:t>
      </w:r>
    </w:p>
    <w:p w14:paraId="24FD7F5A" w14:textId="77777777" w:rsidR="00EA5C3D" w:rsidRPr="00EA5C3D" w:rsidRDefault="00EA5C3D" w:rsidP="00EA5C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RF4.1.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Debe graficarse la posición de las partículas en tiempo real con </w:t>
      </w:r>
      <w:proofErr w:type="spellStart"/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matplotlib</w:t>
      </w:r>
      <w:proofErr w:type="spellEnd"/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C0B5EC9" w14:textId="77777777" w:rsidR="00EA5C3D" w:rsidRPr="00EA5C3D" w:rsidRDefault="00EA5C3D" w:rsidP="00EA5C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RF4.2.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gráfico debe mostrar los límites de la caja y las trayectorias de las partículas.</w:t>
      </w:r>
    </w:p>
    <w:p w14:paraId="4B401C9C" w14:textId="77777777" w:rsidR="00EA5C3D" w:rsidRPr="00EA5C3D" w:rsidRDefault="00EA5C3D" w:rsidP="00EA5C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RF4.3.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sistema debe permitir observar el equilibrio dinámico y la dispersión espacial del gas.</w:t>
      </w:r>
    </w:p>
    <w:p w14:paraId="75967378" w14:textId="77777777" w:rsidR="00EA5C3D" w:rsidRPr="00EA5C3D" w:rsidRDefault="00EA5C3D" w:rsidP="00EA5C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RF4.4.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Debe incluir un título y ejes rotulados.</w:t>
      </w:r>
    </w:p>
    <w:p w14:paraId="27D8CAE4" w14:textId="77777777" w:rsidR="00EA5C3D" w:rsidRPr="00EA5C3D" w:rsidRDefault="00EA5C3D" w:rsidP="00EA5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Criterio de aceptación: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La animación debe ejecutarse sin errores, y las partículas deben rebotar correctamente en las paredes.</w:t>
      </w:r>
    </w:p>
    <w:p w14:paraId="7EC1A71B" w14:textId="77777777" w:rsidR="00EA5C3D" w:rsidRPr="00EA5C3D" w:rsidRDefault="00EA5C3D" w:rsidP="00EA5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4. Requerimientos no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0"/>
        <w:gridCol w:w="2281"/>
        <w:gridCol w:w="5597"/>
      </w:tblGrid>
      <w:tr w:rsidR="00EA5C3D" w:rsidRPr="00EA5C3D" w14:paraId="15AD8BA6" w14:textId="77777777" w:rsidTr="00EA5C3D">
        <w:tc>
          <w:tcPr>
            <w:tcW w:w="0" w:type="auto"/>
            <w:hideMark/>
          </w:tcPr>
          <w:p w14:paraId="6634A95F" w14:textId="77777777" w:rsidR="00EA5C3D" w:rsidRPr="00EA5C3D" w:rsidRDefault="00EA5C3D" w:rsidP="00EA5C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Código</w:t>
            </w:r>
          </w:p>
        </w:tc>
        <w:tc>
          <w:tcPr>
            <w:tcW w:w="0" w:type="auto"/>
            <w:hideMark/>
          </w:tcPr>
          <w:p w14:paraId="0D529761" w14:textId="77777777" w:rsidR="00EA5C3D" w:rsidRPr="00EA5C3D" w:rsidRDefault="00EA5C3D" w:rsidP="00EA5C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Requerimiento</w:t>
            </w:r>
          </w:p>
        </w:tc>
        <w:tc>
          <w:tcPr>
            <w:tcW w:w="0" w:type="auto"/>
            <w:hideMark/>
          </w:tcPr>
          <w:p w14:paraId="34860D00" w14:textId="77777777" w:rsidR="00EA5C3D" w:rsidRPr="00EA5C3D" w:rsidRDefault="00EA5C3D" w:rsidP="00EA5C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Descripción</w:t>
            </w:r>
          </w:p>
        </w:tc>
      </w:tr>
      <w:tr w:rsidR="00EA5C3D" w:rsidRPr="00EA5C3D" w14:paraId="1B2CEDCE" w14:textId="77777777" w:rsidTr="00EA5C3D">
        <w:tc>
          <w:tcPr>
            <w:tcW w:w="0" w:type="auto"/>
            <w:hideMark/>
          </w:tcPr>
          <w:p w14:paraId="3DD32031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RNF1</w:t>
            </w:r>
          </w:p>
        </w:tc>
        <w:tc>
          <w:tcPr>
            <w:tcW w:w="0" w:type="auto"/>
            <w:hideMark/>
          </w:tcPr>
          <w:p w14:paraId="6786DD2D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Lenguaje de programación</w:t>
            </w:r>
          </w:p>
        </w:tc>
        <w:tc>
          <w:tcPr>
            <w:tcW w:w="0" w:type="auto"/>
            <w:hideMark/>
          </w:tcPr>
          <w:p w14:paraId="3BDFFE56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El software debe implementarse en </w:t>
            </w:r>
            <w:r w:rsidRPr="00EA5C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Python 3.10+</w:t>
            </w: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</w:tc>
      </w:tr>
      <w:tr w:rsidR="00EA5C3D" w:rsidRPr="00EA5C3D" w14:paraId="7702590B" w14:textId="77777777" w:rsidTr="00EA5C3D">
        <w:tc>
          <w:tcPr>
            <w:tcW w:w="0" w:type="auto"/>
            <w:hideMark/>
          </w:tcPr>
          <w:p w14:paraId="25ABB308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RNF2</w:t>
            </w:r>
          </w:p>
        </w:tc>
        <w:tc>
          <w:tcPr>
            <w:tcW w:w="0" w:type="auto"/>
            <w:hideMark/>
          </w:tcPr>
          <w:p w14:paraId="4700006A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Librerías permitidas</w:t>
            </w:r>
          </w:p>
        </w:tc>
        <w:tc>
          <w:tcPr>
            <w:tcW w:w="0" w:type="auto"/>
            <w:hideMark/>
          </w:tcPr>
          <w:p w14:paraId="661CB96C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Solo se permitirá el uso de </w:t>
            </w:r>
            <w:proofErr w:type="spellStart"/>
            <w:r w:rsidRPr="00EA5C3D">
              <w:rPr>
                <w:rFonts w:ascii="Courier New" w:eastAsia="Times New Roman" w:hAnsi="Courier New" w:cs="Courier New"/>
                <w:sz w:val="24"/>
                <w:szCs w:val="24"/>
                <w:lang w:eastAsia="es-CO"/>
              </w:rPr>
              <w:t>numpy</w:t>
            </w:r>
            <w:proofErr w:type="spellEnd"/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EA5C3D">
              <w:rPr>
                <w:rFonts w:ascii="Courier New" w:eastAsia="Times New Roman" w:hAnsi="Courier New" w:cs="Courier New"/>
                <w:sz w:val="24"/>
                <w:szCs w:val="24"/>
                <w:lang w:eastAsia="es-CO"/>
              </w:rPr>
              <w:t>matplotlib</w:t>
            </w:r>
            <w:proofErr w:type="spellEnd"/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 </w:t>
            </w:r>
            <w:proofErr w:type="spellStart"/>
            <w:r w:rsidRPr="00EA5C3D">
              <w:rPr>
                <w:rFonts w:ascii="Courier New" w:eastAsia="Times New Roman" w:hAnsi="Courier New" w:cs="Courier New"/>
                <w:sz w:val="24"/>
                <w:szCs w:val="24"/>
                <w:lang w:eastAsia="es-CO"/>
              </w:rPr>
              <w:t>unittest</w:t>
            </w:r>
            <w:proofErr w:type="spellEnd"/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</w:tc>
      </w:tr>
      <w:tr w:rsidR="00EA5C3D" w:rsidRPr="00EA5C3D" w14:paraId="72BE51D4" w14:textId="77777777" w:rsidTr="00EA5C3D">
        <w:tc>
          <w:tcPr>
            <w:tcW w:w="0" w:type="auto"/>
            <w:hideMark/>
          </w:tcPr>
          <w:p w14:paraId="301F0205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lastRenderedPageBreak/>
              <w:t>RNF3</w:t>
            </w:r>
          </w:p>
        </w:tc>
        <w:tc>
          <w:tcPr>
            <w:tcW w:w="0" w:type="auto"/>
            <w:hideMark/>
          </w:tcPr>
          <w:p w14:paraId="309D3995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Modularidad</w:t>
            </w:r>
          </w:p>
        </w:tc>
        <w:tc>
          <w:tcPr>
            <w:tcW w:w="0" w:type="auto"/>
            <w:hideMark/>
          </w:tcPr>
          <w:p w14:paraId="1AB6D2B6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El código debe dividirse en módulos con funciones y clases documentadas con </w:t>
            </w:r>
            <w:proofErr w:type="spellStart"/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docstrings</w:t>
            </w:r>
            <w:proofErr w:type="spellEnd"/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</w:tc>
      </w:tr>
      <w:tr w:rsidR="00EA5C3D" w:rsidRPr="00EA5C3D" w14:paraId="453B7DE7" w14:textId="77777777" w:rsidTr="00EA5C3D">
        <w:tc>
          <w:tcPr>
            <w:tcW w:w="0" w:type="auto"/>
            <w:hideMark/>
          </w:tcPr>
          <w:p w14:paraId="0A561753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RNF4</w:t>
            </w:r>
          </w:p>
        </w:tc>
        <w:tc>
          <w:tcPr>
            <w:tcW w:w="0" w:type="auto"/>
            <w:hideMark/>
          </w:tcPr>
          <w:p w14:paraId="23C96E72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Portabilidad</w:t>
            </w:r>
          </w:p>
        </w:tc>
        <w:tc>
          <w:tcPr>
            <w:tcW w:w="0" w:type="auto"/>
            <w:hideMark/>
          </w:tcPr>
          <w:p w14:paraId="019ED419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sistema debe poder ejecutarse en Windows, Linux o macOS sin dependencias externas.</w:t>
            </w:r>
          </w:p>
        </w:tc>
      </w:tr>
      <w:tr w:rsidR="00EA5C3D" w:rsidRPr="00EA5C3D" w14:paraId="059B5DE1" w14:textId="77777777" w:rsidTr="00EA5C3D">
        <w:tc>
          <w:tcPr>
            <w:tcW w:w="0" w:type="auto"/>
            <w:hideMark/>
          </w:tcPr>
          <w:p w14:paraId="1659D0F3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RNF5</w:t>
            </w:r>
          </w:p>
        </w:tc>
        <w:tc>
          <w:tcPr>
            <w:tcW w:w="0" w:type="auto"/>
            <w:hideMark/>
          </w:tcPr>
          <w:p w14:paraId="0EB1CAE7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Rendimiento</w:t>
            </w:r>
          </w:p>
        </w:tc>
        <w:tc>
          <w:tcPr>
            <w:tcW w:w="0" w:type="auto"/>
            <w:hideMark/>
          </w:tcPr>
          <w:p w14:paraId="55C1C47A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La simulación debe ser capaz de manejar al menos 200 partículas en tiempo real.</w:t>
            </w:r>
          </w:p>
        </w:tc>
      </w:tr>
      <w:tr w:rsidR="00EA5C3D" w:rsidRPr="00EA5C3D" w14:paraId="1026CC2E" w14:textId="77777777" w:rsidTr="00EA5C3D">
        <w:tc>
          <w:tcPr>
            <w:tcW w:w="0" w:type="auto"/>
            <w:hideMark/>
          </w:tcPr>
          <w:p w14:paraId="346D473F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RNF6</w:t>
            </w:r>
          </w:p>
        </w:tc>
        <w:tc>
          <w:tcPr>
            <w:tcW w:w="0" w:type="auto"/>
            <w:hideMark/>
          </w:tcPr>
          <w:p w14:paraId="5F5312CD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Claridad del código</w:t>
            </w:r>
          </w:p>
        </w:tc>
        <w:tc>
          <w:tcPr>
            <w:tcW w:w="0" w:type="auto"/>
            <w:hideMark/>
          </w:tcPr>
          <w:p w14:paraId="1105374A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código debe seguir las convenciones PEP8 y contener comentarios explicativos.</w:t>
            </w:r>
          </w:p>
        </w:tc>
      </w:tr>
      <w:tr w:rsidR="00EA5C3D" w:rsidRPr="00EA5C3D" w14:paraId="3E100163" w14:textId="77777777" w:rsidTr="00EA5C3D">
        <w:tc>
          <w:tcPr>
            <w:tcW w:w="0" w:type="auto"/>
            <w:hideMark/>
          </w:tcPr>
          <w:p w14:paraId="3B73C053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RNF7</w:t>
            </w:r>
          </w:p>
        </w:tc>
        <w:tc>
          <w:tcPr>
            <w:tcW w:w="0" w:type="auto"/>
            <w:hideMark/>
          </w:tcPr>
          <w:p w14:paraId="62A61228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Visualización</w:t>
            </w:r>
          </w:p>
        </w:tc>
        <w:tc>
          <w:tcPr>
            <w:tcW w:w="0" w:type="auto"/>
            <w:hideMark/>
          </w:tcPr>
          <w:p w14:paraId="181378DA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Los gráficos deben ser legibles y mostrar correctamente los límites del sistema.</w:t>
            </w:r>
          </w:p>
        </w:tc>
      </w:tr>
      <w:tr w:rsidR="00EA5C3D" w:rsidRPr="00EA5C3D" w14:paraId="36F432E3" w14:textId="77777777" w:rsidTr="00EA5C3D">
        <w:tc>
          <w:tcPr>
            <w:tcW w:w="0" w:type="auto"/>
            <w:hideMark/>
          </w:tcPr>
          <w:p w14:paraId="071203AB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RNF8</w:t>
            </w:r>
          </w:p>
        </w:tc>
        <w:tc>
          <w:tcPr>
            <w:tcW w:w="0" w:type="auto"/>
            <w:hideMark/>
          </w:tcPr>
          <w:p w14:paraId="59235C49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Testing</w:t>
            </w:r>
            <w:proofErr w:type="spellEnd"/>
          </w:p>
        </w:tc>
        <w:tc>
          <w:tcPr>
            <w:tcW w:w="0" w:type="auto"/>
            <w:hideMark/>
          </w:tcPr>
          <w:p w14:paraId="3C9839F5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Todos los módulos deben tener al menos una prueba unitaria que valide su comportamiento.</w:t>
            </w:r>
          </w:p>
        </w:tc>
      </w:tr>
      <w:tr w:rsidR="00EA5C3D" w:rsidRPr="00EA5C3D" w14:paraId="1FE663B0" w14:textId="77777777" w:rsidTr="00EA5C3D">
        <w:tc>
          <w:tcPr>
            <w:tcW w:w="0" w:type="auto"/>
            <w:hideMark/>
          </w:tcPr>
          <w:p w14:paraId="515101DC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RNF9</w:t>
            </w:r>
          </w:p>
        </w:tc>
        <w:tc>
          <w:tcPr>
            <w:tcW w:w="0" w:type="auto"/>
            <w:hideMark/>
          </w:tcPr>
          <w:p w14:paraId="2BC13522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Documentación</w:t>
            </w:r>
          </w:p>
        </w:tc>
        <w:tc>
          <w:tcPr>
            <w:tcW w:w="0" w:type="auto"/>
            <w:hideMark/>
          </w:tcPr>
          <w:p w14:paraId="2E201585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Debe incluir un README con instrucciones de ejecución, dependencias y descripción física.</w:t>
            </w:r>
          </w:p>
        </w:tc>
      </w:tr>
    </w:tbl>
    <w:p w14:paraId="48237343" w14:textId="7BB97AFC" w:rsidR="00EA5C3D" w:rsidRPr="00EA5C3D" w:rsidRDefault="00EA5C3D" w:rsidP="00EA5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Escenarios de prueba y validación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91"/>
        <w:gridCol w:w="3008"/>
        <w:gridCol w:w="3529"/>
      </w:tblGrid>
      <w:tr w:rsidR="00EA5C3D" w:rsidRPr="00EA5C3D" w14:paraId="67A101F3" w14:textId="77777777" w:rsidTr="00EA5C3D">
        <w:tc>
          <w:tcPr>
            <w:tcW w:w="0" w:type="auto"/>
            <w:hideMark/>
          </w:tcPr>
          <w:p w14:paraId="1309AA95" w14:textId="77777777" w:rsidR="00EA5C3D" w:rsidRPr="00EA5C3D" w:rsidRDefault="00EA5C3D" w:rsidP="00EA5C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Escenario</w:t>
            </w:r>
          </w:p>
        </w:tc>
        <w:tc>
          <w:tcPr>
            <w:tcW w:w="0" w:type="auto"/>
            <w:hideMark/>
          </w:tcPr>
          <w:p w14:paraId="74E1D66A" w14:textId="77777777" w:rsidR="00EA5C3D" w:rsidRPr="00EA5C3D" w:rsidRDefault="00EA5C3D" w:rsidP="00EA5C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Descripción</w:t>
            </w:r>
          </w:p>
        </w:tc>
        <w:tc>
          <w:tcPr>
            <w:tcW w:w="0" w:type="auto"/>
            <w:hideMark/>
          </w:tcPr>
          <w:p w14:paraId="16EB9ADE" w14:textId="77777777" w:rsidR="00EA5C3D" w:rsidRPr="00EA5C3D" w:rsidRDefault="00EA5C3D" w:rsidP="00EA5C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Resultado esperado</w:t>
            </w:r>
          </w:p>
        </w:tc>
      </w:tr>
      <w:tr w:rsidR="00EA5C3D" w:rsidRPr="00EA5C3D" w14:paraId="08B1DA2B" w14:textId="77777777" w:rsidTr="00EA5C3D">
        <w:tc>
          <w:tcPr>
            <w:tcW w:w="0" w:type="auto"/>
            <w:hideMark/>
          </w:tcPr>
          <w:p w14:paraId="26D4B62C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E1.</w:t>
            </w: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Movimiento libre</w:t>
            </w:r>
          </w:p>
        </w:tc>
        <w:tc>
          <w:tcPr>
            <w:tcW w:w="0" w:type="auto"/>
            <w:hideMark/>
          </w:tcPr>
          <w:p w14:paraId="495D893B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 simulan 10 partículas sin colisiones entre sí.</w:t>
            </w:r>
          </w:p>
        </w:tc>
        <w:tc>
          <w:tcPr>
            <w:tcW w:w="0" w:type="auto"/>
            <w:hideMark/>
          </w:tcPr>
          <w:p w14:paraId="24666EB5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Las trayectorias son rectilíneas y se reflejan correctamente.</w:t>
            </w:r>
          </w:p>
        </w:tc>
      </w:tr>
      <w:tr w:rsidR="00EA5C3D" w:rsidRPr="00EA5C3D" w14:paraId="684E7642" w14:textId="77777777" w:rsidTr="00EA5C3D">
        <w:tc>
          <w:tcPr>
            <w:tcW w:w="0" w:type="auto"/>
            <w:hideMark/>
          </w:tcPr>
          <w:p w14:paraId="2A0B50E1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E2.</w:t>
            </w: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Energía constante</w:t>
            </w:r>
          </w:p>
        </w:tc>
        <w:tc>
          <w:tcPr>
            <w:tcW w:w="0" w:type="auto"/>
            <w:hideMark/>
          </w:tcPr>
          <w:p w14:paraId="0F2A967E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 ejecutan 100 pasos con 50 partículas.</w:t>
            </w:r>
          </w:p>
        </w:tc>
        <w:tc>
          <w:tcPr>
            <w:tcW w:w="0" w:type="auto"/>
            <w:hideMark/>
          </w:tcPr>
          <w:p w14:paraId="6FDC0F93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La energía total se mantiene constante (&lt;1 % de variación).</w:t>
            </w:r>
          </w:p>
        </w:tc>
      </w:tr>
      <w:tr w:rsidR="00EA5C3D" w:rsidRPr="00EA5C3D" w14:paraId="0776490C" w14:textId="77777777" w:rsidTr="00EA5C3D">
        <w:tc>
          <w:tcPr>
            <w:tcW w:w="0" w:type="auto"/>
            <w:hideMark/>
          </w:tcPr>
          <w:p w14:paraId="251BA58F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E3.</w:t>
            </w: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Aumento de velocidad media</w:t>
            </w:r>
          </w:p>
        </w:tc>
        <w:tc>
          <w:tcPr>
            <w:tcW w:w="0" w:type="auto"/>
            <w:hideMark/>
          </w:tcPr>
          <w:p w14:paraId="30AB21C9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 duplican las velocidades iniciales.</w:t>
            </w:r>
          </w:p>
        </w:tc>
        <w:tc>
          <w:tcPr>
            <w:tcW w:w="0" w:type="auto"/>
            <w:hideMark/>
          </w:tcPr>
          <w:p w14:paraId="303BF6C2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La temperatura efectiva aumenta por un factor aproximado de 4.</w:t>
            </w:r>
          </w:p>
        </w:tc>
      </w:tr>
      <w:tr w:rsidR="00EA5C3D" w:rsidRPr="00EA5C3D" w14:paraId="69BF448D" w14:textId="77777777" w:rsidTr="00EA5C3D">
        <w:tc>
          <w:tcPr>
            <w:tcW w:w="0" w:type="auto"/>
            <w:hideMark/>
          </w:tcPr>
          <w:p w14:paraId="5FDCF94B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E4.</w:t>
            </w: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Visualización gráfica</w:t>
            </w:r>
          </w:p>
        </w:tc>
        <w:tc>
          <w:tcPr>
            <w:tcW w:w="0" w:type="auto"/>
            <w:hideMark/>
          </w:tcPr>
          <w:p w14:paraId="3B54AB55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Se ejecuta </w:t>
            </w:r>
            <w:r w:rsidRPr="00EA5C3D">
              <w:rPr>
                <w:rFonts w:ascii="Courier New" w:eastAsia="Times New Roman" w:hAnsi="Courier New" w:cs="Courier New"/>
                <w:sz w:val="24"/>
                <w:szCs w:val="24"/>
                <w:lang w:eastAsia="es-CO"/>
              </w:rPr>
              <w:t>graficar.py</w:t>
            </w: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hideMark/>
          </w:tcPr>
          <w:p w14:paraId="3A3DA3BC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 observa movimiento aleatorio con rebotes en paredes.</w:t>
            </w:r>
          </w:p>
        </w:tc>
      </w:tr>
    </w:tbl>
    <w:p w14:paraId="69B5CC95" w14:textId="77777777" w:rsidR="00EA5C3D" w:rsidRPr="00EA5C3D" w:rsidRDefault="00EA5C3D" w:rsidP="00EA5C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708BF8F">
          <v:rect id="_x0000_i1034" style="width:0;height:1.5pt" o:hralign="center" o:hrstd="t" o:hr="t" fillcolor="#a0a0a0" stroked="f"/>
        </w:pict>
      </w:r>
    </w:p>
    <w:p w14:paraId="7E765787" w14:textId="7ADA6CB6" w:rsidR="00EA5C3D" w:rsidRPr="00EA5C3D" w:rsidRDefault="00EA5C3D" w:rsidP="00EA5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Requerimientos de entrega</w:t>
      </w:r>
    </w:p>
    <w:p w14:paraId="1D08C95C" w14:textId="1C94ED67" w:rsidR="00EA5C3D" w:rsidRPr="00EA5C3D" w:rsidRDefault="00EA5C3D" w:rsidP="00EA5C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>Carpeta del proyecto con los archivos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(En repositorio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752196E0" w14:textId="77777777" w:rsidR="00EA5C3D" w:rsidRPr="00EA5C3D" w:rsidRDefault="00EA5C3D" w:rsidP="00EA5C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particula.py</w:t>
      </w:r>
    </w:p>
    <w:p w14:paraId="24A60204" w14:textId="77777777" w:rsidR="00EA5C3D" w:rsidRPr="00EA5C3D" w:rsidRDefault="00EA5C3D" w:rsidP="00EA5C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simulacion.py</w:t>
      </w:r>
    </w:p>
    <w:p w14:paraId="0FA82A00" w14:textId="77777777" w:rsidR="00EA5C3D" w:rsidRPr="00EA5C3D" w:rsidRDefault="00EA5C3D" w:rsidP="00EA5C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test_gas.py</w:t>
      </w:r>
    </w:p>
    <w:p w14:paraId="415FED9C" w14:textId="77777777" w:rsidR="00EA5C3D" w:rsidRPr="00EA5C3D" w:rsidRDefault="00EA5C3D" w:rsidP="00EA5C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graficar.py</w:t>
      </w:r>
    </w:p>
    <w:p w14:paraId="182B4893" w14:textId="77777777" w:rsidR="00EA5C3D" w:rsidRPr="00EA5C3D" w:rsidRDefault="00EA5C3D" w:rsidP="00EA5C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Archivo </w:t>
      </w:r>
      <w:r w:rsidRPr="00EA5C3D">
        <w:rPr>
          <w:rFonts w:ascii="Courier New" w:eastAsia="Times New Roman" w:hAnsi="Courier New" w:cs="Courier New"/>
          <w:sz w:val="24"/>
          <w:szCs w:val="24"/>
          <w:lang w:eastAsia="es-CO"/>
        </w:rPr>
        <w:t>README.md</w:t>
      </w: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con:</w:t>
      </w:r>
    </w:p>
    <w:p w14:paraId="4F8BED25" w14:textId="77777777" w:rsidR="00EA5C3D" w:rsidRPr="00EA5C3D" w:rsidRDefault="00EA5C3D" w:rsidP="00EA5C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>breve descripción del modelo físico,</w:t>
      </w:r>
    </w:p>
    <w:p w14:paraId="461571B1" w14:textId="77777777" w:rsidR="00EA5C3D" w:rsidRPr="00EA5C3D" w:rsidRDefault="00EA5C3D" w:rsidP="00EA5C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>instrucciones de ejecución,</w:t>
      </w:r>
    </w:p>
    <w:p w14:paraId="3FB7778E" w14:textId="77777777" w:rsidR="00EA5C3D" w:rsidRPr="00EA5C3D" w:rsidRDefault="00EA5C3D" w:rsidP="00EA5C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>dependencias.</w:t>
      </w:r>
    </w:p>
    <w:p w14:paraId="7C725DC5" w14:textId="77777777" w:rsidR="00EA5C3D" w:rsidRPr="00EA5C3D" w:rsidRDefault="00EA5C3D" w:rsidP="00EA5C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>Informe técnico (máximo 2 páginas) con:</w:t>
      </w:r>
    </w:p>
    <w:p w14:paraId="4A8450F1" w14:textId="77777777" w:rsidR="00EA5C3D" w:rsidRPr="00EA5C3D" w:rsidRDefault="00EA5C3D" w:rsidP="00EA5C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>objetivos,</w:t>
      </w:r>
    </w:p>
    <w:p w14:paraId="5122097D" w14:textId="77777777" w:rsidR="00EA5C3D" w:rsidRPr="00EA5C3D" w:rsidRDefault="00EA5C3D" w:rsidP="00EA5C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>resultados obtenidos,</w:t>
      </w:r>
    </w:p>
    <w:p w14:paraId="21D2D562" w14:textId="77777777" w:rsidR="00EA5C3D" w:rsidRPr="00EA5C3D" w:rsidRDefault="00EA5C3D" w:rsidP="00EA5C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sz w:val="24"/>
          <w:szCs w:val="24"/>
          <w:lang w:eastAsia="es-CO"/>
        </w:rPr>
        <w:t>interpretación física.</w:t>
      </w:r>
    </w:p>
    <w:p w14:paraId="2562463C" w14:textId="18262C4B" w:rsidR="00EA5C3D" w:rsidRPr="00EA5C3D" w:rsidRDefault="00EA5C3D" w:rsidP="00EA5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EA5C3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Criterios de evaluación</w:t>
      </w: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3179"/>
        <w:gridCol w:w="4941"/>
        <w:gridCol w:w="1231"/>
      </w:tblGrid>
      <w:tr w:rsidR="00EA5C3D" w:rsidRPr="00EA5C3D" w14:paraId="6DB98E74" w14:textId="77777777" w:rsidTr="00EA5C3D">
        <w:tc>
          <w:tcPr>
            <w:tcW w:w="0" w:type="auto"/>
            <w:hideMark/>
          </w:tcPr>
          <w:p w14:paraId="462D21AC" w14:textId="77777777" w:rsidR="00EA5C3D" w:rsidRPr="00EA5C3D" w:rsidRDefault="00EA5C3D" w:rsidP="00EA5C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lastRenderedPageBreak/>
              <w:t>Criterio</w:t>
            </w:r>
          </w:p>
        </w:tc>
        <w:tc>
          <w:tcPr>
            <w:tcW w:w="0" w:type="auto"/>
            <w:hideMark/>
          </w:tcPr>
          <w:p w14:paraId="4C718DF6" w14:textId="77777777" w:rsidR="00EA5C3D" w:rsidRPr="00EA5C3D" w:rsidRDefault="00EA5C3D" w:rsidP="00EA5C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Descripción</w:t>
            </w:r>
          </w:p>
        </w:tc>
        <w:tc>
          <w:tcPr>
            <w:tcW w:w="1231" w:type="dxa"/>
            <w:hideMark/>
          </w:tcPr>
          <w:p w14:paraId="3B600556" w14:textId="77777777" w:rsidR="00EA5C3D" w:rsidRPr="00EA5C3D" w:rsidRDefault="00EA5C3D" w:rsidP="00EA5C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Peso</w:t>
            </w:r>
          </w:p>
        </w:tc>
      </w:tr>
      <w:tr w:rsidR="00EA5C3D" w:rsidRPr="00EA5C3D" w14:paraId="31867693" w14:textId="77777777" w:rsidTr="00EA5C3D">
        <w:tc>
          <w:tcPr>
            <w:tcW w:w="0" w:type="auto"/>
            <w:hideMark/>
          </w:tcPr>
          <w:p w14:paraId="029AECA8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Diseño modular y documentación</w:t>
            </w:r>
          </w:p>
        </w:tc>
        <w:tc>
          <w:tcPr>
            <w:tcW w:w="0" w:type="auto"/>
            <w:hideMark/>
          </w:tcPr>
          <w:p w14:paraId="0C75ADE5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Organización del código, claridad y uso de </w:t>
            </w:r>
            <w:proofErr w:type="spellStart"/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docstrings</w:t>
            </w:r>
            <w:proofErr w:type="spellEnd"/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1231" w:type="dxa"/>
            <w:hideMark/>
          </w:tcPr>
          <w:p w14:paraId="199CDAE6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25 %</w:t>
            </w:r>
          </w:p>
        </w:tc>
      </w:tr>
      <w:tr w:rsidR="00EA5C3D" w:rsidRPr="00EA5C3D" w14:paraId="4748CA20" w14:textId="77777777" w:rsidTr="00EA5C3D">
        <w:tc>
          <w:tcPr>
            <w:tcW w:w="0" w:type="auto"/>
            <w:hideMark/>
          </w:tcPr>
          <w:p w14:paraId="0E7FA582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Validez física del modelo</w:t>
            </w:r>
          </w:p>
        </w:tc>
        <w:tc>
          <w:tcPr>
            <w:tcW w:w="0" w:type="auto"/>
            <w:hideMark/>
          </w:tcPr>
          <w:p w14:paraId="51FD1B9E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Cumplimiento de los principios físicos (energía, colisiones).</w:t>
            </w:r>
          </w:p>
        </w:tc>
        <w:tc>
          <w:tcPr>
            <w:tcW w:w="1231" w:type="dxa"/>
            <w:hideMark/>
          </w:tcPr>
          <w:p w14:paraId="7619651C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25 %</w:t>
            </w:r>
          </w:p>
        </w:tc>
      </w:tr>
      <w:tr w:rsidR="00EA5C3D" w:rsidRPr="00EA5C3D" w14:paraId="0F2EAD34" w14:textId="77777777" w:rsidTr="00EA5C3D">
        <w:tc>
          <w:tcPr>
            <w:tcW w:w="0" w:type="auto"/>
            <w:hideMark/>
          </w:tcPr>
          <w:p w14:paraId="4E7EF747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Pruebas unitarias</w:t>
            </w:r>
          </w:p>
        </w:tc>
        <w:tc>
          <w:tcPr>
            <w:tcW w:w="0" w:type="auto"/>
            <w:hideMark/>
          </w:tcPr>
          <w:p w14:paraId="77E14DD5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Implementación correcta y ejecución sin errores.</w:t>
            </w:r>
          </w:p>
        </w:tc>
        <w:tc>
          <w:tcPr>
            <w:tcW w:w="1231" w:type="dxa"/>
            <w:hideMark/>
          </w:tcPr>
          <w:p w14:paraId="1973EBED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20 %</w:t>
            </w:r>
          </w:p>
        </w:tc>
      </w:tr>
      <w:tr w:rsidR="00EA5C3D" w:rsidRPr="00EA5C3D" w14:paraId="7990734B" w14:textId="77777777" w:rsidTr="00EA5C3D">
        <w:tc>
          <w:tcPr>
            <w:tcW w:w="0" w:type="auto"/>
            <w:hideMark/>
          </w:tcPr>
          <w:p w14:paraId="0CB77005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Visualización científica</w:t>
            </w:r>
          </w:p>
        </w:tc>
        <w:tc>
          <w:tcPr>
            <w:tcW w:w="0" w:type="auto"/>
            <w:hideMark/>
          </w:tcPr>
          <w:p w14:paraId="74513845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Calidad de las gráficas y análisis interpretativo.</w:t>
            </w:r>
          </w:p>
        </w:tc>
        <w:tc>
          <w:tcPr>
            <w:tcW w:w="1231" w:type="dxa"/>
            <w:hideMark/>
          </w:tcPr>
          <w:p w14:paraId="6AE8A1B4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20 %</w:t>
            </w:r>
          </w:p>
        </w:tc>
      </w:tr>
      <w:tr w:rsidR="00EA5C3D" w:rsidRPr="00EA5C3D" w14:paraId="2BE9FECD" w14:textId="77777777" w:rsidTr="00EA5C3D">
        <w:tc>
          <w:tcPr>
            <w:tcW w:w="0" w:type="auto"/>
            <w:hideMark/>
          </w:tcPr>
          <w:p w14:paraId="35A3FCA8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Informe final</w:t>
            </w:r>
          </w:p>
        </w:tc>
        <w:tc>
          <w:tcPr>
            <w:tcW w:w="0" w:type="auto"/>
            <w:hideMark/>
          </w:tcPr>
          <w:p w14:paraId="6F208EF9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Claridad conceptual, redacción y análisis físico.</w:t>
            </w:r>
          </w:p>
        </w:tc>
        <w:tc>
          <w:tcPr>
            <w:tcW w:w="1231" w:type="dxa"/>
            <w:hideMark/>
          </w:tcPr>
          <w:p w14:paraId="4F19CD68" w14:textId="77777777" w:rsidR="00EA5C3D" w:rsidRPr="00EA5C3D" w:rsidRDefault="00EA5C3D" w:rsidP="00EA5C3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A5C3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10 %</w:t>
            </w:r>
          </w:p>
        </w:tc>
      </w:tr>
    </w:tbl>
    <w:p w14:paraId="4AE0C727" w14:textId="6B4CC321" w:rsidR="00EA5C3D" w:rsidRPr="00EA5C3D" w:rsidRDefault="00EA5C3D" w:rsidP="00EA5C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EA2BCEA" w14:textId="77777777" w:rsidR="00EA5C3D" w:rsidRPr="00EA5C3D" w:rsidRDefault="00EA5C3D">
      <w:pPr>
        <w:rPr>
          <w:b/>
          <w:bCs/>
          <w:sz w:val="24"/>
          <w:szCs w:val="24"/>
        </w:rPr>
      </w:pPr>
    </w:p>
    <w:sectPr w:rsidR="00EA5C3D" w:rsidRPr="00EA5C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804984"/>
    <w:multiLevelType w:val="multilevel"/>
    <w:tmpl w:val="16B6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BA20AE"/>
    <w:multiLevelType w:val="multilevel"/>
    <w:tmpl w:val="E962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6106FD"/>
    <w:multiLevelType w:val="multilevel"/>
    <w:tmpl w:val="7BF2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C7411"/>
    <w:multiLevelType w:val="multilevel"/>
    <w:tmpl w:val="1D1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CD0B95"/>
    <w:multiLevelType w:val="multilevel"/>
    <w:tmpl w:val="02FA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C733CF"/>
    <w:multiLevelType w:val="multilevel"/>
    <w:tmpl w:val="A79C9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03FFC"/>
    <w:multiLevelType w:val="multilevel"/>
    <w:tmpl w:val="F0B4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C3D"/>
    <w:rsid w:val="00210BC4"/>
    <w:rsid w:val="008241F0"/>
    <w:rsid w:val="00EA5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2D7E3"/>
  <w15:chartTrackingRefBased/>
  <w15:docId w15:val="{412FF479-FA4F-49C9-9704-E3D9D6822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A5C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EA5C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EA5C3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A5C3D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EA5C3D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EA5C3D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EA5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EA5C3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A5C3D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Fuentedeprrafopredeter"/>
    <w:rsid w:val="00EA5C3D"/>
  </w:style>
  <w:style w:type="character" w:customStyle="1" w:styleId="mord">
    <w:name w:val="mord"/>
    <w:basedOn w:val="Fuentedeprrafopredeter"/>
    <w:rsid w:val="00EA5C3D"/>
  </w:style>
  <w:style w:type="character" w:customStyle="1" w:styleId="mopen">
    <w:name w:val="mopen"/>
    <w:basedOn w:val="Fuentedeprrafopredeter"/>
    <w:rsid w:val="00EA5C3D"/>
  </w:style>
  <w:style w:type="character" w:customStyle="1" w:styleId="mbin">
    <w:name w:val="mbin"/>
    <w:basedOn w:val="Fuentedeprrafopredeter"/>
    <w:rsid w:val="00EA5C3D"/>
  </w:style>
  <w:style w:type="character" w:customStyle="1" w:styleId="mclose">
    <w:name w:val="mclose"/>
    <w:basedOn w:val="Fuentedeprrafopredeter"/>
    <w:rsid w:val="00EA5C3D"/>
  </w:style>
  <w:style w:type="character" w:customStyle="1" w:styleId="mrel">
    <w:name w:val="mrel"/>
    <w:basedOn w:val="Fuentedeprrafopredeter"/>
    <w:rsid w:val="00EA5C3D"/>
  </w:style>
  <w:style w:type="character" w:customStyle="1" w:styleId="vlist-s">
    <w:name w:val="vlist-s"/>
    <w:basedOn w:val="Fuentedeprrafopredeter"/>
    <w:rsid w:val="00EA5C3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A5C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A5C3D"/>
    <w:rPr>
      <w:rFonts w:ascii="Courier New" w:eastAsia="Times New Roman" w:hAnsi="Courier New" w:cs="Courier New"/>
      <w:sz w:val="20"/>
      <w:szCs w:val="20"/>
      <w:lang w:eastAsia="es-CO"/>
    </w:rPr>
  </w:style>
  <w:style w:type="table" w:styleId="Tablaconcuadrcula">
    <w:name w:val="Table Grid"/>
    <w:basedOn w:val="Tablanormal"/>
    <w:uiPriority w:val="39"/>
    <w:rsid w:val="00EA5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8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5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5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6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0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1000</Words>
  <Characters>5500</Characters>
  <Application>Microsoft Office Word</Application>
  <DocSecurity>0</DocSecurity>
  <Lines>45</Lines>
  <Paragraphs>12</Paragraphs>
  <ScaleCrop>false</ScaleCrop>
  <Company/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GOMEZ VASCO</dc:creator>
  <cp:keywords/>
  <dc:description/>
  <cp:lastModifiedBy>CARLOS ANDRES GOMEZ VASCO</cp:lastModifiedBy>
  <cp:revision>2</cp:revision>
  <dcterms:created xsi:type="dcterms:W3CDTF">2025-10-28T23:04:00Z</dcterms:created>
  <dcterms:modified xsi:type="dcterms:W3CDTF">2025-10-28T23:13:00Z</dcterms:modified>
</cp:coreProperties>
</file>