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5AF4" w14:textId="0AB1F01E" w:rsidR="008B3FF1" w:rsidRPr="00901F94" w:rsidRDefault="008B3FF1" w:rsidP="00291B32">
      <w:pPr>
        <w:jc w:val="center"/>
        <w:rPr>
          <w:sz w:val="32"/>
          <w:szCs w:val="32"/>
          <w:highlight w:val="cyan"/>
        </w:rPr>
      </w:pPr>
      <w:r w:rsidRPr="00901F94">
        <w:rPr>
          <w:noProof/>
        </w:rPr>
        <w:drawing>
          <wp:anchor distT="0" distB="0" distL="114300" distR="114300" simplePos="0" relativeHeight="251659264" behindDoc="1" locked="0" layoutInCell="1" allowOverlap="1" wp14:anchorId="67555423" wp14:editId="42E1963B">
            <wp:simplePos x="0" y="0"/>
            <wp:positionH relativeFrom="column">
              <wp:posOffset>-685800</wp:posOffset>
            </wp:positionH>
            <wp:positionV relativeFrom="paragraph">
              <wp:posOffset>-533400</wp:posOffset>
            </wp:positionV>
            <wp:extent cx="7734300" cy="12717780"/>
            <wp:effectExtent l="0" t="0" r="0" b="7620"/>
            <wp:wrapNone/>
            <wp:docPr id="148082585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271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272FEB" w14:textId="77777777" w:rsidR="008B3FF1" w:rsidRPr="00901F94" w:rsidRDefault="008B3FF1" w:rsidP="008B3FF1">
      <w:pPr>
        <w:ind w:left="142"/>
        <w:jc w:val="center"/>
        <w:rPr>
          <w:sz w:val="32"/>
          <w:szCs w:val="32"/>
          <w:highlight w:val="cyan"/>
        </w:rPr>
      </w:pPr>
    </w:p>
    <w:p w14:paraId="45AD0496" w14:textId="77777777" w:rsidR="008B3FF1" w:rsidRPr="00901F94" w:rsidRDefault="008B3FF1" w:rsidP="008B3FF1">
      <w:pPr>
        <w:ind w:left="142"/>
        <w:jc w:val="center"/>
        <w:rPr>
          <w:sz w:val="32"/>
          <w:szCs w:val="32"/>
          <w:highlight w:val="cyan"/>
        </w:rPr>
      </w:pPr>
    </w:p>
    <w:p w14:paraId="24E7F763" w14:textId="77777777" w:rsidR="008B3FF1" w:rsidRPr="00901F94" w:rsidRDefault="008B3FF1" w:rsidP="008B3FF1">
      <w:pPr>
        <w:ind w:left="142"/>
        <w:jc w:val="center"/>
        <w:rPr>
          <w:sz w:val="32"/>
          <w:szCs w:val="32"/>
          <w:highlight w:val="cyan"/>
        </w:rPr>
      </w:pPr>
    </w:p>
    <w:p w14:paraId="0F830E21" w14:textId="77777777" w:rsidR="008B3FF1" w:rsidRPr="00901F94" w:rsidRDefault="008B3FF1" w:rsidP="008B3FF1">
      <w:pPr>
        <w:ind w:left="142"/>
        <w:jc w:val="center"/>
        <w:rPr>
          <w:sz w:val="32"/>
          <w:szCs w:val="32"/>
          <w:highlight w:val="cyan"/>
        </w:rPr>
      </w:pPr>
    </w:p>
    <w:p w14:paraId="28243C25" w14:textId="77777777" w:rsidR="00C74822" w:rsidRPr="00C74822" w:rsidRDefault="00C74822" w:rsidP="00C74822">
      <w:pPr>
        <w:ind w:left="142"/>
        <w:jc w:val="center"/>
        <w:rPr>
          <w:b/>
          <w:bCs/>
          <w:sz w:val="6"/>
          <w:szCs w:val="6"/>
          <w:highlight w:val="yellow"/>
        </w:rPr>
      </w:pPr>
    </w:p>
    <w:p w14:paraId="1AA84615" w14:textId="4CF32D78" w:rsidR="00901F94" w:rsidRDefault="00291B32" w:rsidP="00C74822">
      <w:pPr>
        <w:ind w:left="142"/>
        <w:jc w:val="center"/>
        <w:rPr>
          <w:b/>
          <w:bCs/>
          <w:sz w:val="32"/>
          <w:szCs w:val="32"/>
        </w:rPr>
      </w:pPr>
      <w:r w:rsidRPr="00901F94">
        <w:rPr>
          <w:b/>
          <w:bCs/>
          <w:sz w:val="32"/>
          <w:szCs w:val="32"/>
          <w:highlight w:val="yellow"/>
        </w:rPr>
        <w:t xml:space="preserve">"SOP </w:t>
      </w:r>
      <w:r w:rsidR="00901F94" w:rsidRPr="00901F94">
        <w:rPr>
          <w:b/>
          <w:bCs/>
          <w:sz w:val="32"/>
          <w:szCs w:val="32"/>
          <w:highlight w:val="yellow"/>
        </w:rPr>
        <w:t>PENGANTARAN &amp; PENITIPAN BARANG</w:t>
      </w:r>
      <w:r w:rsidRPr="00901F94">
        <w:rPr>
          <w:b/>
          <w:bCs/>
          <w:sz w:val="32"/>
          <w:szCs w:val="32"/>
          <w:highlight w:val="yellow"/>
        </w:rPr>
        <w:t>"</w:t>
      </w:r>
    </w:p>
    <w:p w14:paraId="66F7D6AA" w14:textId="77777777" w:rsidR="00C74822" w:rsidRPr="00C74822" w:rsidRDefault="00C74822" w:rsidP="00C74822">
      <w:pPr>
        <w:ind w:left="142"/>
        <w:jc w:val="center"/>
        <w:rPr>
          <w:b/>
          <w:bCs/>
          <w:sz w:val="18"/>
          <w:szCs w:val="18"/>
        </w:rPr>
      </w:pPr>
    </w:p>
    <w:p w14:paraId="78842EC5" w14:textId="108380A2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  <w:b/>
          <w:bCs/>
        </w:rPr>
      </w:pPr>
      <w:r w:rsidRPr="00901F94">
        <w:rPr>
          <w:rFonts w:ascii="Abadi" w:hAnsi="Abadi"/>
        </w:rPr>
        <w:t xml:space="preserve">Waktu </w:t>
      </w:r>
      <w:proofErr w:type="spellStart"/>
      <w:r w:rsidRPr="00901F94">
        <w:rPr>
          <w:rFonts w:ascii="Abadi" w:hAnsi="Abadi"/>
        </w:rPr>
        <w:t>pengantaran</w:t>
      </w:r>
      <w:proofErr w:type="spellEnd"/>
      <w:r w:rsidRPr="00901F94">
        <w:rPr>
          <w:rFonts w:ascii="Abadi" w:hAnsi="Abadi"/>
        </w:rPr>
        <w:t xml:space="preserve"> dan </w:t>
      </w:r>
      <w:proofErr w:type="spellStart"/>
      <w:r w:rsidRPr="00901F94">
        <w:rPr>
          <w:rFonts w:ascii="Abadi" w:hAnsi="Abadi"/>
        </w:rPr>
        <w:t>penitipan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yaitu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hari</w:t>
      </w:r>
      <w:proofErr w:type="spellEnd"/>
      <w:r w:rsidRPr="00901F94">
        <w:rPr>
          <w:rFonts w:ascii="Abadi" w:hAnsi="Abadi"/>
        </w:rPr>
        <w:t xml:space="preserve"> </w:t>
      </w:r>
      <w:r w:rsidRPr="00901F94">
        <w:rPr>
          <w:rFonts w:ascii="Abadi" w:hAnsi="Abadi"/>
          <w:b/>
          <w:bCs/>
        </w:rPr>
        <w:t>Senin</w:t>
      </w:r>
      <w:r w:rsidRPr="00901F94">
        <w:rPr>
          <w:rFonts w:ascii="Abadi" w:hAnsi="Abadi"/>
          <w:b/>
          <w:bCs/>
        </w:rPr>
        <w:t xml:space="preserve"> - </w:t>
      </w:r>
      <w:r w:rsidRPr="00901F94">
        <w:rPr>
          <w:rFonts w:ascii="Abadi" w:hAnsi="Abadi"/>
          <w:b/>
          <w:bCs/>
        </w:rPr>
        <w:t>Sabtu jam 16.00 - 17.00 WIB (</w:t>
      </w:r>
      <w:r w:rsidRPr="00901F94">
        <w:rPr>
          <w:rFonts w:ascii="Abadi" w:hAnsi="Abadi"/>
          <w:b/>
          <w:bCs/>
        </w:rPr>
        <w:t>DILUAR BATAS WAKTU INI</w:t>
      </w:r>
      <w:r>
        <w:rPr>
          <w:rFonts w:ascii="Abadi" w:hAnsi="Abadi"/>
          <w:b/>
          <w:bCs/>
        </w:rPr>
        <w:t xml:space="preserve"> PENGANTARAN DAN PENITIPAN</w:t>
      </w:r>
      <w:r w:rsidRPr="00901F94">
        <w:rPr>
          <w:rFonts w:ascii="Abadi" w:hAnsi="Abadi"/>
          <w:b/>
          <w:bCs/>
        </w:rPr>
        <w:t xml:space="preserve"> TIDAK AKAN DITERIMA</w:t>
      </w:r>
      <w:r w:rsidRPr="00901F94">
        <w:rPr>
          <w:rFonts w:ascii="Abadi" w:hAnsi="Abadi"/>
          <w:b/>
          <w:bCs/>
        </w:rPr>
        <w:t>)</w:t>
      </w:r>
    </w:p>
    <w:p w14:paraId="5B2F5E9D" w14:textId="78D4FFC1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</w:rPr>
      </w:pPr>
      <w:r w:rsidRPr="00901F94">
        <w:rPr>
          <w:rFonts w:ascii="Abadi" w:hAnsi="Abadi"/>
        </w:rPr>
        <w:t xml:space="preserve">Wali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mencantumkan</w:t>
      </w:r>
      <w:proofErr w:type="spellEnd"/>
      <w:r w:rsidRPr="00901F94">
        <w:rPr>
          <w:rFonts w:ascii="Abadi" w:hAnsi="Abadi"/>
        </w:rPr>
        <w:t xml:space="preserve"> nama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, </w:t>
      </w:r>
      <w:proofErr w:type="spellStart"/>
      <w:r w:rsidRPr="00901F94">
        <w:rPr>
          <w:rFonts w:ascii="Abadi" w:hAnsi="Abadi"/>
        </w:rPr>
        <w:t>kelas</w:t>
      </w:r>
      <w:proofErr w:type="spellEnd"/>
      <w:r w:rsidRPr="00901F94">
        <w:rPr>
          <w:rFonts w:ascii="Abadi" w:hAnsi="Abadi"/>
        </w:rPr>
        <w:t xml:space="preserve">/asrama, dan daftar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dikirim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dalam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catatan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selembar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kertas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kecil</w:t>
      </w:r>
      <w:proofErr w:type="spellEnd"/>
      <w:r>
        <w:rPr>
          <w:rFonts w:ascii="Abadi" w:hAnsi="Abadi"/>
        </w:rPr>
        <w:t xml:space="preserve"> dan </w:t>
      </w:r>
      <w:proofErr w:type="spellStart"/>
      <w:r>
        <w:rPr>
          <w:rFonts w:ascii="Abadi" w:hAnsi="Abadi"/>
        </w:rPr>
        <w:t>dimasukkan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kedalam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kantong</w:t>
      </w:r>
      <w:proofErr w:type="spellEnd"/>
      <w:r>
        <w:rPr>
          <w:rFonts w:ascii="Abadi" w:hAnsi="Abadi"/>
        </w:rPr>
        <w:t>/</w:t>
      </w:r>
      <w:proofErr w:type="spellStart"/>
      <w:r>
        <w:rPr>
          <w:rFonts w:ascii="Abadi" w:hAnsi="Abadi"/>
        </w:rPr>
        <w:t>plastik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barang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titipan</w:t>
      </w:r>
      <w:proofErr w:type="spellEnd"/>
    </w:p>
    <w:p w14:paraId="6ECC02E3" w14:textId="41DF308D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</w:rPr>
      </w:pPr>
      <w:r w:rsidRPr="00901F94">
        <w:rPr>
          <w:rFonts w:ascii="Abadi" w:hAnsi="Abadi"/>
        </w:rPr>
        <w:t xml:space="preserve">Wali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>/</w:t>
      </w:r>
      <w:proofErr w:type="spellStart"/>
      <w:r w:rsidRPr="00901F94">
        <w:rPr>
          <w:rFonts w:ascii="Abadi" w:hAnsi="Abadi"/>
        </w:rPr>
        <w:t>pihak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mendapatkan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amanah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untuk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mengantar</w:t>
      </w:r>
      <w:proofErr w:type="spellEnd"/>
      <w:r>
        <w:rPr>
          <w:rFonts w:ascii="Abadi" w:hAnsi="Abadi"/>
        </w:rPr>
        <w:t xml:space="preserve"> dan </w:t>
      </w:r>
      <w:proofErr w:type="spellStart"/>
      <w:r>
        <w:rPr>
          <w:rFonts w:ascii="Abadi" w:hAnsi="Abadi"/>
        </w:rPr>
        <w:t>menitipkan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</w:t>
      </w:r>
      <w:r w:rsidRPr="00901F94">
        <w:rPr>
          <w:rFonts w:ascii="Abadi" w:hAnsi="Abadi"/>
          <w:b/>
          <w:bCs/>
        </w:rPr>
        <w:t>WAJIB</w:t>
      </w:r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melapor</w:t>
      </w:r>
      <w:proofErr w:type="spellEnd"/>
      <w:r w:rsidRPr="00901F94">
        <w:rPr>
          <w:rFonts w:ascii="Abadi" w:hAnsi="Abadi"/>
        </w:rPr>
        <w:t xml:space="preserve"> dan </w:t>
      </w:r>
      <w:proofErr w:type="spellStart"/>
      <w:r w:rsidRPr="00901F94">
        <w:rPr>
          <w:rFonts w:ascii="Abadi" w:hAnsi="Abadi"/>
        </w:rPr>
        <w:t>mengisi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buku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penitipan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di post security</w:t>
      </w:r>
      <w:r>
        <w:rPr>
          <w:rFonts w:ascii="Abadi" w:hAnsi="Abadi"/>
        </w:rPr>
        <w:t>/</w:t>
      </w:r>
      <w:proofErr w:type="spellStart"/>
      <w:r>
        <w:rPr>
          <w:rFonts w:ascii="Abadi" w:hAnsi="Abadi"/>
        </w:rPr>
        <w:t>pos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keamanan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didepan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pintu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gerbang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pesantren</w:t>
      </w:r>
      <w:proofErr w:type="spellEnd"/>
    </w:p>
    <w:p w14:paraId="77A1F0D8" w14:textId="20E528F6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</w:rPr>
      </w:pPr>
      <w:r w:rsidRPr="00901F94">
        <w:rPr>
          <w:rFonts w:ascii="Abadi" w:hAnsi="Abadi"/>
        </w:rPr>
        <w:t xml:space="preserve">Wali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 </w:t>
      </w:r>
      <w:r w:rsidRPr="00901F94">
        <w:rPr>
          <w:rFonts w:ascii="Abadi" w:hAnsi="Abadi"/>
          <w:b/>
          <w:bCs/>
        </w:rPr>
        <w:t>DILARANG</w:t>
      </w:r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untuk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bertemu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langsung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dengan</w:t>
      </w:r>
      <w:proofErr w:type="spellEnd"/>
      <w:r w:rsidRPr="00901F94">
        <w:rPr>
          <w:rFonts w:ascii="Abadi" w:hAnsi="Abadi"/>
        </w:rPr>
        <w:t xml:space="preserve"> </w:t>
      </w:r>
      <w:r w:rsidR="001F2D26">
        <w:rPr>
          <w:rFonts w:ascii="Abadi" w:hAnsi="Abadi"/>
        </w:rPr>
        <w:t xml:space="preserve">Ananda </w:t>
      </w:r>
      <w:proofErr w:type="spellStart"/>
      <w:r w:rsidR="001F2D26">
        <w:rPr>
          <w:rFonts w:ascii="Abadi" w:hAnsi="Abadi"/>
        </w:rPr>
        <w:t>atau</w:t>
      </w:r>
      <w:proofErr w:type="spellEnd"/>
      <w:r w:rsidR="001F2D26">
        <w:rPr>
          <w:rFonts w:ascii="Abadi" w:hAnsi="Abadi"/>
        </w:rPr>
        <w:t xml:space="preserve"> </w:t>
      </w:r>
      <w:proofErr w:type="spellStart"/>
      <w:r w:rsidR="001F2D26">
        <w:rPr>
          <w:rFonts w:ascii="Abadi" w:hAnsi="Abadi"/>
        </w:rPr>
        <w:t>memasukkan</w:t>
      </w:r>
      <w:proofErr w:type="spellEnd"/>
      <w:r w:rsidR="001F2D26">
        <w:rPr>
          <w:rFonts w:ascii="Abadi" w:hAnsi="Abadi"/>
        </w:rPr>
        <w:t xml:space="preserve"> </w:t>
      </w:r>
      <w:proofErr w:type="spellStart"/>
      <w:r w:rsidR="001F2D26">
        <w:rPr>
          <w:rFonts w:ascii="Abadi" w:hAnsi="Abadi"/>
        </w:rPr>
        <w:t>kendaraan</w:t>
      </w:r>
      <w:proofErr w:type="spellEnd"/>
      <w:r w:rsidR="001F2D26">
        <w:rPr>
          <w:rFonts w:ascii="Abadi" w:hAnsi="Abadi"/>
        </w:rPr>
        <w:t xml:space="preserve"> </w:t>
      </w:r>
      <w:proofErr w:type="spellStart"/>
      <w:r w:rsidR="001F2D26">
        <w:rPr>
          <w:rFonts w:ascii="Abadi" w:hAnsi="Abadi"/>
        </w:rPr>
        <w:t>langsung</w:t>
      </w:r>
      <w:proofErr w:type="spellEnd"/>
      <w:r w:rsidR="001F2D26">
        <w:rPr>
          <w:rFonts w:ascii="Abadi" w:hAnsi="Abadi"/>
        </w:rPr>
        <w:t xml:space="preserve"> </w:t>
      </w:r>
      <w:proofErr w:type="spellStart"/>
      <w:r w:rsidR="001F2D26">
        <w:rPr>
          <w:rFonts w:ascii="Abadi" w:hAnsi="Abadi"/>
        </w:rPr>
        <w:t>kedepan</w:t>
      </w:r>
      <w:proofErr w:type="spellEnd"/>
      <w:r w:rsidR="001F2D26">
        <w:rPr>
          <w:rFonts w:ascii="Abadi" w:hAnsi="Abadi"/>
        </w:rPr>
        <w:t xml:space="preserve"> </w:t>
      </w:r>
      <w:r w:rsidR="001F2D26" w:rsidRPr="001F2D26">
        <w:rPr>
          <w:rFonts w:ascii="Abadi" w:hAnsi="Abadi"/>
          <w:b/>
          <w:bCs/>
        </w:rPr>
        <w:t>ASRAMA</w:t>
      </w:r>
      <w:r w:rsidRPr="001F2D26">
        <w:rPr>
          <w:rFonts w:ascii="Abadi" w:hAnsi="Abadi"/>
          <w:b/>
          <w:bCs/>
        </w:rPr>
        <w:t xml:space="preserve"> </w:t>
      </w:r>
      <w:proofErr w:type="spellStart"/>
      <w:r w:rsidRPr="00901F94">
        <w:rPr>
          <w:rFonts w:ascii="Abadi" w:hAnsi="Abadi"/>
        </w:rPr>
        <w:t>ketika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mengantarkan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ke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pondok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kecuali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ada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alasan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bersifat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mendesak</w:t>
      </w:r>
      <w:proofErr w:type="spellEnd"/>
      <w:r w:rsidRPr="00901F94">
        <w:rPr>
          <w:rFonts w:ascii="Abadi" w:hAnsi="Abadi"/>
        </w:rPr>
        <w:t>/urgent</w:t>
      </w:r>
      <w:r>
        <w:rPr>
          <w:rFonts w:ascii="Abadi" w:hAnsi="Abadi"/>
        </w:rPr>
        <w:t xml:space="preserve"> dan </w:t>
      </w:r>
      <w:proofErr w:type="spellStart"/>
      <w:r>
        <w:rPr>
          <w:rFonts w:ascii="Abadi" w:hAnsi="Abadi"/>
        </w:rPr>
        <w:t>harus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izin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terlebih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dahulu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dengan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penjaga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pos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keamanan</w:t>
      </w:r>
      <w:proofErr w:type="spellEnd"/>
      <w:r>
        <w:rPr>
          <w:rFonts w:ascii="Abadi" w:hAnsi="Abadi"/>
        </w:rPr>
        <w:t>/security</w:t>
      </w:r>
    </w:p>
    <w:p w14:paraId="1F91029E" w14:textId="37CBBDDF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rPr>
          <w:rFonts w:ascii="Abadi" w:hAnsi="Abadi"/>
          <w:b/>
          <w:bCs/>
          <w:sz w:val="22"/>
          <w:szCs w:val="22"/>
        </w:rPr>
      </w:pPr>
      <w:r w:rsidRPr="00901F94">
        <w:rPr>
          <w:rFonts w:ascii="Abadi" w:hAnsi="Abadi"/>
        </w:rPr>
        <w:t xml:space="preserve">Wali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hanya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diberikan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kesempatan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untuk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mengantarkan</w:t>
      </w:r>
      <w:proofErr w:type="spellEnd"/>
      <w:r w:rsidR="00C74822">
        <w:rPr>
          <w:rFonts w:ascii="Abadi" w:hAnsi="Abadi"/>
        </w:rPr>
        <w:t xml:space="preserve"> dan </w:t>
      </w:r>
      <w:proofErr w:type="spellStart"/>
      <w:r w:rsidR="00C74822">
        <w:rPr>
          <w:rFonts w:ascii="Abadi" w:hAnsi="Abadi"/>
        </w:rPr>
        <w:t>menitipkan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untuk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santri</w:t>
      </w:r>
      <w:proofErr w:type="spellEnd"/>
      <w:r w:rsidRPr="00901F94">
        <w:rPr>
          <w:rFonts w:ascii="Abadi" w:hAnsi="Abadi"/>
        </w:rPr>
        <w:t xml:space="preserve"> </w:t>
      </w:r>
      <w:r w:rsidR="00C74822">
        <w:rPr>
          <w:rFonts w:ascii="Abadi" w:hAnsi="Abadi"/>
        </w:rPr>
        <w:t xml:space="preserve">di </w:t>
      </w:r>
      <w:proofErr w:type="spellStart"/>
      <w:r w:rsidRPr="00901F94">
        <w:rPr>
          <w:rFonts w:ascii="Abadi" w:hAnsi="Abadi"/>
        </w:rPr>
        <w:t>pondok</w:t>
      </w:r>
      <w:proofErr w:type="spellEnd"/>
      <w:r w:rsidRPr="00901F94">
        <w:rPr>
          <w:rFonts w:ascii="Abadi" w:hAnsi="Abadi"/>
        </w:rPr>
        <w:t xml:space="preserve"> </w:t>
      </w:r>
      <w:r w:rsidRPr="00C74822">
        <w:rPr>
          <w:rFonts w:ascii="Abadi" w:hAnsi="Abadi"/>
          <w:b/>
          <w:bCs/>
        </w:rPr>
        <w:t xml:space="preserve">MAKSIMAL 3x </w:t>
      </w:r>
      <w:proofErr w:type="spellStart"/>
      <w:r w:rsidRPr="00C74822">
        <w:rPr>
          <w:rFonts w:ascii="Abadi" w:hAnsi="Abadi"/>
          <w:b/>
          <w:bCs/>
        </w:rPr>
        <w:t>dalam</w:t>
      </w:r>
      <w:proofErr w:type="spellEnd"/>
      <w:r w:rsidRPr="00C74822">
        <w:rPr>
          <w:rFonts w:ascii="Abadi" w:hAnsi="Abadi"/>
          <w:b/>
          <w:bCs/>
        </w:rPr>
        <w:t xml:space="preserve"> </w:t>
      </w:r>
      <w:proofErr w:type="spellStart"/>
      <w:r w:rsidRPr="00C74822">
        <w:rPr>
          <w:rFonts w:ascii="Abadi" w:hAnsi="Abadi"/>
          <w:b/>
          <w:bCs/>
        </w:rPr>
        <w:t>satu</w:t>
      </w:r>
      <w:proofErr w:type="spellEnd"/>
      <w:r w:rsidRPr="00C74822">
        <w:rPr>
          <w:rFonts w:ascii="Abadi" w:hAnsi="Abadi"/>
          <w:b/>
          <w:bCs/>
        </w:rPr>
        <w:t xml:space="preserve"> </w:t>
      </w:r>
      <w:proofErr w:type="spellStart"/>
      <w:r w:rsidRPr="00C74822">
        <w:rPr>
          <w:rFonts w:ascii="Abadi" w:hAnsi="Abadi"/>
          <w:b/>
          <w:bCs/>
        </w:rPr>
        <w:t>bulan</w:t>
      </w:r>
      <w:proofErr w:type="spellEnd"/>
      <w:r w:rsidRPr="00901F94">
        <w:rPr>
          <w:rFonts w:ascii="Abadi" w:hAnsi="Abadi"/>
        </w:rPr>
        <w:t xml:space="preserve"> (</w:t>
      </w:r>
      <w:proofErr w:type="spellStart"/>
      <w:r w:rsidRPr="00901F94">
        <w:rPr>
          <w:rFonts w:ascii="Abadi" w:hAnsi="Abadi"/>
        </w:rPr>
        <w:t>diluar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waktu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kunjungan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bulanan</w:t>
      </w:r>
      <w:proofErr w:type="spellEnd"/>
      <w:r w:rsidRPr="00901F94">
        <w:rPr>
          <w:rFonts w:ascii="Abadi" w:hAnsi="Abadi"/>
        </w:rPr>
        <w:t>)</w:t>
      </w:r>
    </w:p>
    <w:p w14:paraId="068F5180" w14:textId="77777777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</w:rPr>
      </w:pPr>
      <w:proofErr w:type="spellStart"/>
      <w:r w:rsidRPr="00901F94">
        <w:rPr>
          <w:rFonts w:ascii="Abadi" w:hAnsi="Abadi"/>
        </w:rPr>
        <w:t>Pastikan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isi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paket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diantar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tidak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ada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berisi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atau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makanan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dilarang</w:t>
      </w:r>
      <w:proofErr w:type="spellEnd"/>
      <w:r w:rsidRPr="00901F94">
        <w:rPr>
          <w:rFonts w:ascii="Abadi" w:hAnsi="Abadi"/>
        </w:rPr>
        <w:t xml:space="preserve"> oleh </w:t>
      </w:r>
      <w:proofErr w:type="spellStart"/>
      <w:r w:rsidRPr="00901F94">
        <w:rPr>
          <w:rFonts w:ascii="Abadi" w:hAnsi="Abadi"/>
        </w:rPr>
        <w:t>pondok</w:t>
      </w:r>
      <w:proofErr w:type="spellEnd"/>
      <w:r w:rsidRPr="00901F94">
        <w:rPr>
          <w:rFonts w:ascii="Abadi" w:hAnsi="Abadi"/>
        </w:rPr>
        <w:t xml:space="preserve"> (HP, </w:t>
      </w:r>
      <w:proofErr w:type="spellStart"/>
      <w:r w:rsidRPr="00901F94">
        <w:rPr>
          <w:rFonts w:ascii="Abadi" w:hAnsi="Abadi"/>
        </w:rPr>
        <w:t>rokok</w:t>
      </w:r>
      <w:proofErr w:type="spellEnd"/>
      <w:r w:rsidRPr="00901F94">
        <w:rPr>
          <w:rFonts w:ascii="Abadi" w:hAnsi="Abadi"/>
        </w:rPr>
        <w:t xml:space="preserve">/vape, novel/anime </w:t>
      </w:r>
      <w:proofErr w:type="spellStart"/>
      <w:r w:rsidRPr="00901F94">
        <w:rPr>
          <w:rFonts w:ascii="Abadi" w:hAnsi="Abadi"/>
        </w:rPr>
        <w:t>atau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bacaan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bertema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cinta</w:t>
      </w:r>
      <w:proofErr w:type="spellEnd"/>
      <w:r w:rsidRPr="00901F94">
        <w:rPr>
          <w:rFonts w:ascii="Abadi" w:hAnsi="Abadi"/>
        </w:rPr>
        <w:t xml:space="preserve">/genre </w:t>
      </w:r>
      <w:proofErr w:type="spellStart"/>
      <w:r w:rsidRPr="00901F94">
        <w:rPr>
          <w:rFonts w:ascii="Abadi" w:hAnsi="Abadi"/>
        </w:rPr>
        <w:t>dewasa</w:t>
      </w:r>
      <w:proofErr w:type="spellEnd"/>
      <w:r w:rsidRPr="00901F94">
        <w:rPr>
          <w:rFonts w:ascii="Abadi" w:hAnsi="Abadi"/>
        </w:rPr>
        <w:t xml:space="preserve">, </w:t>
      </w:r>
      <w:proofErr w:type="spellStart"/>
      <w:r w:rsidRPr="00901F94">
        <w:rPr>
          <w:rFonts w:ascii="Abadi" w:hAnsi="Abadi"/>
        </w:rPr>
        <w:t>bumbu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penyedap</w:t>
      </w:r>
      <w:proofErr w:type="spellEnd"/>
      <w:r w:rsidRPr="00901F94">
        <w:rPr>
          <w:rFonts w:ascii="Abadi" w:hAnsi="Abadi"/>
        </w:rPr>
        <w:t xml:space="preserve"> rasa, mie </w:t>
      </w:r>
      <w:proofErr w:type="spellStart"/>
      <w:r w:rsidRPr="00901F94">
        <w:rPr>
          <w:rFonts w:ascii="Abadi" w:hAnsi="Abadi"/>
        </w:rPr>
        <w:t>instan</w:t>
      </w:r>
      <w:proofErr w:type="spellEnd"/>
      <w:r w:rsidRPr="00901F94">
        <w:rPr>
          <w:rFonts w:ascii="Abadi" w:hAnsi="Abadi"/>
        </w:rPr>
        <w:t xml:space="preserve">, </w:t>
      </w:r>
      <w:proofErr w:type="spellStart"/>
      <w:r w:rsidRPr="00901F94">
        <w:rPr>
          <w:rFonts w:ascii="Abadi" w:hAnsi="Abadi"/>
        </w:rPr>
        <w:t>minuman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instan</w:t>
      </w:r>
      <w:proofErr w:type="spellEnd"/>
      <w:r w:rsidRPr="00901F94">
        <w:rPr>
          <w:rFonts w:ascii="Abadi" w:hAnsi="Abadi"/>
        </w:rPr>
        <w:t xml:space="preserve">, </w:t>
      </w:r>
      <w:proofErr w:type="spellStart"/>
      <w:r w:rsidRPr="00901F94">
        <w:rPr>
          <w:rFonts w:ascii="Abadi" w:hAnsi="Abadi"/>
        </w:rPr>
        <w:t>makanan</w:t>
      </w:r>
      <w:proofErr w:type="spellEnd"/>
      <w:r w:rsidRPr="00901F94">
        <w:rPr>
          <w:rFonts w:ascii="Abadi" w:hAnsi="Abadi"/>
        </w:rPr>
        <w:t xml:space="preserve"> yang </w:t>
      </w:r>
      <w:proofErr w:type="spellStart"/>
      <w:r w:rsidRPr="00901F94">
        <w:rPr>
          <w:rFonts w:ascii="Abadi" w:hAnsi="Abadi"/>
        </w:rPr>
        <w:t>terlalu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pedas</w:t>
      </w:r>
      <w:proofErr w:type="spellEnd"/>
      <w:r w:rsidRPr="00901F94">
        <w:rPr>
          <w:rFonts w:ascii="Abadi" w:hAnsi="Abadi"/>
        </w:rPr>
        <w:t>)</w:t>
      </w:r>
    </w:p>
    <w:p w14:paraId="3B25A8C3" w14:textId="2D12194C" w:rsidR="00901F94" w:rsidRPr="00901F94" w:rsidRDefault="00901F94" w:rsidP="00901F94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badi" w:hAnsi="Abadi"/>
        </w:rPr>
      </w:pPr>
      <w:proofErr w:type="spellStart"/>
      <w:r w:rsidRPr="00901F94">
        <w:rPr>
          <w:rFonts w:ascii="Abadi" w:hAnsi="Abadi"/>
        </w:rPr>
        <w:t>Setelah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penitipan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barang</w:t>
      </w:r>
      <w:proofErr w:type="spellEnd"/>
      <w:r w:rsidRPr="00901F94">
        <w:rPr>
          <w:rFonts w:ascii="Abadi" w:hAnsi="Abadi"/>
        </w:rPr>
        <w:t xml:space="preserve"> dan </w:t>
      </w:r>
      <w:proofErr w:type="spellStart"/>
      <w:r w:rsidRPr="00901F94">
        <w:rPr>
          <w:rFonts w:ascii="Abadi" w:hAnsi="Abadi"/>
        </w:rPr>
        <w:t>pengisian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buku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selesai</w:t>
      </w:r>
      <w:proofErr w:type="spellEnd"/>
      <w:r w:rsidRPr="00901F94">
        <w:rPr>
          <w:rFonts w:ascii="Abadi" w:hAnsi="Abadi"/>
        </w:rPr>
        <w:t xml:space="preserve">, </w:t>
      </w:r>
      <w:proofErr w:type="spellStart"/>
      <w:r w:rsidRPr="00901F94">
        <w:rPr>
          <w:rFonts w:ascii="Abadi" w:hAnsi="Abadi"/>
        </w:rPr>
        <w:t>wali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santri</w:t>
      </w:r>
      <w:proofErr w:type="spellEnd"/>
      <w:r w:rsidR="00C74822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langsung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meninggalkan</w:t>
      </w:r>
      <w:proofErr w:type="spellEnd"/>
      <w:r w:rsidRPr="00901F94">
        <w:rPr>
          <w:rFonts w:ascii="Abadi" w:hAnsi="Abadi"/>
        </w:rPr>
        <w:t xml:space="preserve"> </w:t>
      </w:r>
      <w:proofErr w:type="spellStart"/>
      <w:r w:rsidRPr="00901F94">
        <w:rPr>
          <w:rFonts w:ascii="Abadi" w:hAnsi="Abadi"/>
        </w:rPr>
        <w:t>pondok</w:t>
      </w:r>
      <w:proofErr w:type="spellEnd"/>
    </w:p>
    <w:p w14:paraId="1367C9A6" w14:textId="77777777" w:rsidR="00901F94" w:rsidRPr="00901F94" w:rsidRDefault="00901F94" w:rsidP="00C74822">
      <w:pPr>
        <w:pStyle w:val="ListParagraph"/>
        <w:spacing w:line="360" w:lineRule="auto"/>
        <w:ind w:left="862"/>
        <w:rPr>
          <w:b/>
          <w:bCs/>
          <w:sz w:val="22"/>
          <w:szCs w:val="22"/>
        </w:rPr>
      </w:pPr>
    </w:p>
    <w:p w14:paraId="3DB5F59C" w14:textId="77777777" w:rsidR="00901F94" w:rsidRPr="00901F94" w:rsidRDefault="00901F94" w:rsidP="00901F94">
      <w:pPr>
        <w:spacing w:line="360" w:lineRule="auto"/>
      </w:pPr>
    </w:p>
    <w:sectPr w:rsidR="00901F94" w:rsidRPr="00901F94" w:rsidSect="008B3FF1">
      <w:pgSz w:w="12240" w:h="20160" w:code="5"/>
      <w:pgMar w:top="851" w:right="144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171"/>
    <w:multiLevelType w:val="hybridMultilevel"/>
    <w:tmpl w:val="ACEA09E2"/>
    <w:lvl w:ilvl="0" w:tplc="3809000F">
      <w:start w:val="1"/>
      <w:numFmt w:val="decimal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1D3823CD"/>
    <w:multiLevelType w:val="multilevel"/>
    <w:tmpl w:val="1D3823CD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2" w15:restartNumberingAfterBreak="0">
    <w:nsid w:val="21DC2557"/>
    <w:multiLevelType w:val="multilevel"/>
    <w:tmpl w:val="21DC2557"/>
    <w:lvl w:ilvl="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377ED4"/>
    <w:multiLevelType w:val="multilevel"/>
    <w:tmpl w:val="2F377ED4"/>
    <w:lvl w:ilvl="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A5607AD"/>
    <w:multiLevelType w:val="multilevel"/>
    <w:tmpl w:val="4A5607AD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bCs w:val="0"/>
      </w:rPr>
    </w:lvl>
    <w:lvl w:ilvl="1">
      <w:start w:val="2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num w:numId="1" w16cid:durableId="1366640083">
    <w:abstractNumId w:val="3"/>
  </w:num>
  <w:num w:numId="2" w16cid:durableId="791629266">
    <w:abstractNumId w:val="1"/>
  </w:num>
  <w:num w:numId="3" w16cid:durableId="374163547">
    <w:abstractNumId w:val="4"/>
  </w:num>
  <w:num w:numId="4" w16cid:durableId="178349886">
    <w:abstractNumId w:val="2"/>
  </w:num>
  <w:num w:numId="5" w16cid:durableId="68651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32"/>
    <w:rsid w:val="00080CC0"/>
    <w:rsid w:val="001F2D26"/>
    <w:rsid w:val="00242312"/>
    <w:rsid w:val="00251439"/>
    <w:rsid w:val="00291B32"/>
    <w:rsid w:val="004E729C"/>
    <w:rsid w:val="008B3FF1"/>
    <w:rsid w:val="00901F94"/>
    <w:rsid w:val="00C74822"/>
    <w:rsid w:val="00E364E6"/>
    <w:rsid w:val="00F2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D7A5"/>
  <w15:chartTrackingRefBased/>
  <w15:docId w15:val="{42EF1C84-FC4B-4A75-9973-849EDCF83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F94"/>
  </w:style>
  <w:style w:type="paragraph" w:styleId="Heading1">
    <w:name w:val="heading 1"/>
    <w:basedOn w:val="Normal"/>
    <w:next w:val="Normal"/>
    <w:link w:val="Heading1Char"/>
    <w:uiPriority w:val="9"/>
    <w:qFormat/>
    <w:rsid w:val="004E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E729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29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29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E7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2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291B32"/>
    <w:pPr>
      <w:spacing w:after="0" w:line="240" w:lineRule="auto"/>
    </w:pPr>
    <w:rPr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go15</dc:creator>
  <cp:keywords/>
  <dc:description/>
  <cp:lastModifiedBy>ASUS go15</cp:lastModifiedBy>
  <cp:revision>6</cp:revision>
  <cp:lastPrinted>2026-07-18T02:23:00Z</cp:lastPrinted>
  <dcterms:created xsi:type="dcterms:W3CDTF">2026-07-18T02:06:00Z</dcterms:created>
  <dcterms:modified xsi:type="dcterms:W3CDTF">2026-07-18T02:41:00Z</dcterms:modified>
</cp:coreProperties>
</file>