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3E18" w14:textId="350ECF18" w:rsidR="00C622F3" w:rsidRDefault="000106AE">
      <w:r>
        <w:t>Events pada javascript merepresentasikan sebuah kejadian yang terjadi di dalam DOM, kejadian tersebut bisa dilakukan oleh user (mouse event, keyboard event, dll)</w:t>
      </w:r>
      <w:r w:rsidR="001B0726">
        <w:t xml:space="preserve"> atau dilakukan secara otomatis oleh API (animasi selesai dijalankan, halaman selesai di load. Dll)</w:t>
      </w:r>
    </w:p>
    <w:p w14:paraId="6D37E0A6" w14:textId="6FB3B980" w:rsidR="001B0726" w:rsidRDefault="001B0726">
      <w:r>
        <w:t>Cara mendengarkan event</w:t>
      </w:r>
    </w:p>
    <w:p w14:paraId="5CE05C95" w14:textId="3E88AA27" w:rsidR="001B0726" w:rsidRDefault="001B0726" w:rsidP="001B0726">
      <w:pPr>
        <w:pStyle w:val="ListParagraph"/>
        <w:numPr>
          <w:ilvl w:val="0"/>
          <w:numId w:val="1"/>
        </w:numPr>
      </w:pPr>
      <w:r>
        <w:t>Event handler</w:t>
      </w:r>
      <w:r w:rsidR="00692FEB">
        <w:t xml:space="preserve"> -&gt; on&lt;event&gt;</w:t>
      </w:r>
      <w:r w:rsidR="00D83F86">
        <w:t xml:space="preserve"> -&gt; onclick()</w:t>
      </w:r>
    </w:p>
    <w:p w14:paraId="484A7E4A" w14:textId="5B61B0E4" w:rsidR="001B0726" w:rsidRDefault="001B0726" w:rsidP="001B0726">
      <w:pPr>
        <w:pStyle w:val="ListParagraph"/>
        <w:numPr>
          <w:ilvl w:val="1"/>
          <w:numId w:val="1"/>
        </w:numPr>
      </w:pPr>
      <w:r>
        <w:t>Inline HTML attribute</w:t>
      </w:r>
    </w:p>
    <w:p w14:paraId="4DCBFA96" w14:textId="6FC9DD0E" w:rsidR="001B0726" w:rsidRDefault="001B0726" w:rsidP="001B0726">
      <w:pPr>
        <w:pStyle w:val="ListParagraph"/>
        <w:numPr>
          <w:ilvl w:val="1"/>
          <w:numId w:val="1"/>
        </w:numPr>
      </w:pPr>
      <w:r>
        <w:t>Element method</w:t>
      </w:r>
    </w:p>
    <w:p w14:paraId="2E324DD6" w14:textId="649D4B3D" w:rsidR="001B0726" w:rsidRDefault="001B0726" w:rsidP="001B0726">
      <w:pPr>
        <w:pStyle w:val="ListParagraph"/>
        <w:numPr>
          <w:ilvl w:val="0"/>
          <w:numId w:val="1"/>
        </w:numPr>
      </w:pPr>
      <w:r>
        <w:t>addEventListener()</w:t>
      </w:r>
    </w:p>
    <w:p w14:paraId="015C44B9" w14:textId="6E5A3C2D" w:rsidR="00C34936" w:rsidRDefault="00C34936" w:rsidP="00C34936"/>
    <w:p w14:paraId="16C378F2" w14:textId="064D42B6" w:rsidR="00C34936" w:rsidRDefault="00C34936" w:rsidP="00C34936">
      <w:pPr>
        <w:jc w:val="center"/>
      </w:pPr>
      <w:r w:rsidRPr="00C34936">
        <w:drawing>
          <wp:inline distT="0" distB="0" distL="0" distR="0" wp14:anchorId="5D050161" wp14:editId="460510FA">
            <wp:extent cx="1680174" cy="1780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844" cy="17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672"/>
    <w:multiLevelType w:val="hybridMultilevel"/>
    <w:tmpl w:val="796A3D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3E"/>
    <w:rsid w:val="000106AE"/>
    <w:rsid w:val="001B0726"/>
    <w:rsid w:val="004E353E"/>
    <w:rsid w:val="00692FEB"/>
    <w:rsid w:val="00C34936"/>
    <w:rsid w:val="00C622F3"/>
    <w:rsid w:val="00D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D879"/>
  <w15:chartTrackingRefBased/>
  <w15:docId w15:val="{D434C722-6EEB-4BCF-A33F-7BF9597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</dc:creator>
  <cp:keywords/>
  <dc:description/>
  <cp:lastModifiedBy>cahaya</cp:lastModifiedBy>
  <cp:revision>6</cp:revision>
  <dcterms:created xsi:type="dcterms:W3CDTF">2025-05-14T10:18:00Z</dcterms:created>
  <dcterms:modified xsi:type="dcterms:W3CDTF">2025-05-14T10:51:00Z</dcterms:modified>
</cp:coreProperties>
</file>