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FD1A2" w14:textId="2A8F149D" w:rsidR="00186030" w:rsidRPr="006615F2" w:rsidRDefault="00B03D98" w:rsidP="00186030">
      <w:pPr>
        <w:shd w:val="clear" w:color="auto" w:fill="FFFFFF"/>
        <w:spacing w:before="180" w:after="180" w:line="240" w:lineRule="auto"/>
        <w:rPr>
          <w:rFonts w:ascii="Lato" w:eastAsia="Times New Roman" w:hAnsi="Lato" w:cs="Times New Roman"/>
          <w:b/>
          <w:bCs/>
          <w:color w:val="000000"/>
          <w:kern w:val="0"/>
          <w:sz w:val="24"/>
          <w:szCs w:val="24"/>
          <w14:ligatures w14:val="none"/>
        </w:rPr>
      </w:pPr>
      <w:r>
        <w:rPr>
          <w:rFonts w:ascii="Lato" w:eastAsia="Times New Roman" w:hAnsi="Lato" w:cs="Times New Roman"/>
          <w:b/>
          <w:bCs/>
          <w:color w:val="000000"/>
          <w:kern w:val="0"/>
          <w:sz w:val="24"/>
          <w:szCs w:val="24"/>
          <w14:ligatures w14:val="none"/>
        </w:rPr>
        <w:t xml:space="preserve">Project </w:t>
      </w:r>
      <w:r w:rsidR="00F95C9D" w:rsidRPr="006615F2">
        <w:rPr>
          <w:rFonts w:ascii="Lato" w:eastAsia="Times New Roman" w:hAnsi="Lato" w:cs="Times New Roman"/>
          <w:b/>
          <w:bCs/>
          <w:color w:val="000000"/>
          <w:kern w:val="0"/>
          <w:sz w:val="24"/>
          <w:szCs w:val="24"/>
          <w14:ligatures w14:val="none"/>
        </w:rPr>
        <w:t xml:space="preserve">Proposal </w:t>
      </w:r>
      <w:r w:rsidR="00186030" w:rsidRPr="006615F2">
        <w:rPr>
          <w:rFonts w:ascii="Lato" w:eastAsia="Times New Roman" w:hAnsi="Lato" w:cs="Times New Roman"/>
          <w:b/>
          <w:bCs/>
          <w:color w:val="000000"/>
          <w:kern w:val="0"/>
          <w:sz w:val="24"/>
          <w:szCs w:val="24"/>
          <w14:ligatures w14:val="none"/>
        </w:rPr>
        <w:t>Instructions</w:t>
      </w:r>
    </w:p>
    <w:p w14:paraId="63980634" w14:textId="302A5715" w:rsidR="00A3217B" w:rsidRPr="00DA28A3" w:rsidRDefault="00A3217B" w:rsidP="00DA28A3">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Respond to the following in the </w:t>
      </w:r>
      <w:r w:rsidR="00DA28A3">
        <w:rPr>
          <w:rFonts w:ascii="Lato" w:eastAsia="Times New Roman" w:hAnsi="Lato" w:cs="Times New Roman"/>
          <w:color w:val="000000"/>
          <w:kern w:val="0"/>
          <w:sz w:val="24"/>
          <w:szCs w:val="24"/>
          <w14:ligatures w14:val="none"/>
        </w:rPr>
        <w:t>three</w:t>
      </w:r>
      <w:r>
        <w:rPr>
          <w:rFonts w:ascii="Lato" w:eastAsia="Times New Roman" w:hAnsi="Lato" w:cs="Times New Roman"/>
          <w:color w:val="000000"/>
          <w:kern w:val="0"/>
          <w:sz w:val="24"/>
          <w:szCs w:val="24"/>
          <w14:ligatures w14:val="none"/>
        </w:rPr>
        <w:t xml:space="preserve"> project sections: </w:t>
      </w:r>
      <w:r w:rsidR="006615F2" w:rsidRPr="00DA28A3">
        <w:rPr>
          <w:rFonts w:ascii="Lato" w:eastAsia="Times New Roman" w:hAnsi="Lato" w:cs="Times New Roman"/>
          <w:color w:val="000000"/>
          <w:kern w:val="0"/>
          <w:sz w:val="24"/>
          <w:szCs w:val="24"/>
          <w14:ligatures w14:val="none"/>
        </w:rPr>
        <w:br/>
      </w:r>
    </w:p>
    <w:p w14:paraId="5FDB32CF" w14:textId="35C599AC" w:rsidR="00A3217B" w:rsidRDefault="00A3217B" w:rsidP="00A3217B">
      <w:pPr>
        <w:pStyle w:val="ListParagraph"/>
        <w:numPr>
          <w:ilvl w:val="0"/>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7563D">
        <w:rPr>
          <w:rFonts w:ascii="Lato" w:eastAsia="Times New Roman" w:hAnsi="Lato" w:cs="Times New Roman"/>
          <w:b/>
          <w:bCs/>
          <w:color w:val="000000"/>
          <w:kern w:val="0"/>
          <w:sz w:val="24"/>
          <w:szCs w:val="24"/>
          <w14:ligatures w14:val="none"/>
        </w:rPr>
        <w:t>Predictive Modeling Discussion</w:t>
      </w:r>
      <w:r>
        <w:rPr>
          <w:rFonts w:ascii="Lato" w:eastAsia="Times New Roman" w:hAnsi="Lato" w:cs="Times New Roman"/>
          <w:color w:val="000000"/>
          <w:kern w:val="0"/>
          <w:sz w:val="24"/>
          <w:szCs w:val="24"/>
          <w14:ligatures w14:val="none"/>
        </w:rPr>
        <w:t xml:space="preserve">. Do not state the specific models you will use, but you MUST state: </w:t>
      </w:r>
    </w:p>
    <w:p w14:paraId="74B0C62F" w14:textId="6640D5EB"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Are you working on a REGRESSION or CLASSIFICATION problem? </w:t>
      </w:r>
    </w:p>
    <w:p w14:paraId="3033680A" w14:textId="30CA73C0"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Which variables are inputs? </w:t>
      </w:r>
    </w:p>
    <w:p w14:paraId="369B445A" w14:textId="66F7393A"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Which variables are responses/outputs/outcomes/targets?</w:t>
      </w:r>
    </w:p>
    <w:p w14:paraId="0B05846C" w14:textId="16886DC2"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Did you need to DERIVE the responses of interest by SUMMARIZING the available data? </w:t>
      </w:r>
    </w:p>
    <w:p w14:paraId="6C9C60FF" w14:textId="04602E51"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If so, what summary actions did you perform? </w:t>
      </w:r>
    </w:p>
    <w:p w14:paraId="68FFCE3B" w14:textId="74993B68" w:rsidR="00A3217B" w:rsidRDefault="00A3217B"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Which variables are identifiers and should NOT be used in the models? </w:t>
      </w:r>
    </w:p>
    <w:p w14:paraId="51B5AC4C" w14:textId="3480DF42" w:rsidR="006615F2" w:rsidRDefault="006615F2" w:rsidP="00A3217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Important: Answer this question after completing parts C and D. Return to this predictive modeling discussion section to answer the following: </w:t>
      </w:r>
    </w:p>
    <w:p w14:paraId="1E3017AC" w14:textId="64A7F71F" w:rsidR="006615F2" w:rsidRPr="006615F2" w:rsidRDefault="006615F2" w:rsidP="006615F2">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Which of the inputs do you think influence the response, based on your exploratory visualizations? Which exploratory visualization helped you identify potential input-to-output relationships? (If you are not sure which inputs seem to influence the response, it is okay to say so.)</w:t>
      </w:r>
    </w:p>
    <w:p w14:paraId="5DF7154D" w14:textId="60804828" w:rsidR="0097563D" w:rsidRPr="0097563D" w:rsidRDefault="0097563D" w:rsidP="0097563D">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NOTE: Module 1’s Course Goals item included the Data Science Supervised Learning Overview, which discusses the differences between REGRESSION and CLASSIFICATION.</w:t>
      </w:r>
    </w:p>
    <w:p w14:paraId="252D983B" w14:textId="17260E84" w:rsidR="00A3217B" w:rsidRDefault="00A3217B" w:rsidP="00A3217B">
      <w:pPr>
        <w:pStyle w:val="ListParagraph"/>
        <w:numPr>
          <w:ilvl w:val="0"/>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7563D">
        <w:rPr>
          <w:rFonts w:ascii="Lato" w:eastAsia="Times New Roman" w:hAnsi="Lato" w:cs="Times New Roman"/>
          <w:b/>
          <w:bCs/>
          <w:color w:val="000000"/>
          <w:kern w:val="0"/>
          <w:sz w:val="24"/>
          <w:szCs w:val="24"/>
          <w14:ligatures w14:val="none"/>
        </w:rPr>
        <w:t>Exploratory Data Analysis</w:t>
      </w:r>
      <w:r>
        <w:rPr>
          <w:rFonts w:ascii="Lato" w:eastAsia="Times New Roman" w:hAnsi="Lato" w:cs="Times New Roman"/>
          <w:color w:val="000000"/>
          <w:kern w:val="0"/>
          <w:sz w:val="24"/>
          <w:szCs w:val="24"/>
          <w14:ligatures w14:val="none"/>
        </w:rPr>
        <w:t xml:space="preserve">. </w:t>
      </w:r>
      <w:r w:rsidR="0097563D">
        <w:rPr>
          <w:rFonts w:ascii="Lato" w:eastAsia="Times New Roman" w:hAnsi="Lato" w:cs="Times New Roman"/>
          <w:color w:val="000000"/>
          <w:kern w:val="0"/>
          <w:sz w:val="24"/>
          <w:szCs w:val="24"/>
          <w14:ligatures w14:val="none"/>
        </w:rPr>
        <w:t xml:space="preserve">Complete these general requirements: </w:t>
      </w:r>
    </w:p>
    <w:p w14:paraId="684B1D73" w14:textId="6BE7FE49"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7563D">
        <w:rPr>
          <w:rFonts w:ascii="Lato" w:eastAsia="Times New Roman" w:hAnsi="Lato" w:cs="Times New Roman"/>
          <w:color w:val="000000"/>
          <w:kern w:val="0"/>
          <w:sz w:val="24"/>
          <w:szCs w:val="24"/>
          <w14:ligatures w14:val="none"/>
        </w:rPr>
        <w:t>You must r</w:t>
      </w:r>
      <w:r>
        <w:rPr>
          <w:rFonts w:ascii="Lato" w:eastAsia="Times New Roman" w:hAnsi="Lato" w:cs="Times New Roman"/>
          <w:color w:val="000000"/>
          <w:kern w:val="0"/>
          <w:sz w:val="24"/>
          <w:szCs w:val="24"/>
          <w14:ligatures w14:val="none"/>
        </w:rPr>
        <w:t xml:space="preserve">ead in the data associated with your project. </w:t>
      </w:r>
    </w:p>
    <w:p w14:paraId="7DF1395F" w14:textId="6D904C48"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You must perform the ESSENTIAL Exploration activities: </w:t>
      </w:r>
    </w:p>
    <w:p w14:paraId="3A2EAB1B" w14:textId="362AEB44"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Display the number of rows and columns.</w:t>
      </w:r>
    </w:p>
    <w:p w14:paraId="66F1F069" w14:textId="67DFE119"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Display the column names and their associated data types. </w:t>
      </w:r>
    </w:p>
    <w:p w14:paraId="23381085" w14:textId="2F476E93"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Display the number of missing values for each column. </w:t>
      </w:r>
    </w:p>
    <w:p w14:paraId="110E9BBA" w14:textId="5D4B3632"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Display the number of unique values for each column.</w:t>
      </w:r>
    </w:p>
    <w:p w14:paraId="0B7CE739" w14:textId="33E46371"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You must state whether you want to effectively treat a numeric column as a non-numeric for exploration purposes.</w:t>
      </w:r>
    </w:p>
    <w:p w14:paraId="1A3049F6" w14:textId="59CE29FC"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You do NOT need to display the COUNTS for categorical variables because you will visually display the variables. However, you may display/print COUNTS if it helps you.</w:t>
      </w:r>
    </w:p>
    <w:p w14:paraId="4EBBF874" w14:textId="5310362F"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You must visualize the MARGINAL distributions for ALL variables in your data. </w:t>
      </w:r>
    </w:p>
    <w:p w14:paraId="600ACEF8" w14:textId="4272495E"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Continuous variables: Histograms or density plots.</w:t>
      </w:r>
    </w:p>
    <w:p w14:paraId="69715497" w14:textId="3E9E5A74"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Categorical variables: Bar charts. </w:t>
      </w:r>
    </w:p>
    <w:p w14:paraId="29A85404" w14:textId="17F93E7C"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You must decide appropriate visualizations to show: </w:t>
      </w:r>
    </w:p>
    <w:p w14:paraId="30BFC6B3" w14:textId="3B93CF33"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Categorical-to-categorical relationships (COMBINATIONS).</w:t>
      </w:r>
    </w:p>
    <w:p w14:paraId="11DFF38F" w14:textId="759A4D49"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Categorical-to-continuous relationships.</w:t>
      </w:r>
    </w:p>
    <w:p w14:paraId="00BC8247" w14:textId="21EEC49B" w:rsidR="0097563D"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Continuous-to-continuous relationships.</w:t>
      </w:r>
    </w:p>
    <w:p w14:paraId="513016B4" w14:textId="28F53027"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You must </w:t>
      </w:r>
      <w:r w:rsidRPr="00A3217B">
        <w:rPr>
          <w:rFonts w:ascii="Lato" w:eastAsia="Times New Roman" w:hAnsi="Lato" w:cs="Times New Roman"/>
          <w:color w:val="000000"/>
          <w:kern w:val="0"/>
          <w:sz w:val="24"/>
          <w:szCs w:val="24"/>
          <w14:ligatures w14:val="none"/>
        </w:rPr>
        <w:t>decide appropriate visualizations to show if RELATIONSHIPS change across GROUPS</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This is especially important to continuous-to-continuous relationships</w:t>
      </w:r>
      <w:r>
        <w:rPr>
          <w:rFonts w:ascii="Lato" w:eastAsia="Times New Roman" w:hAnsi="Lato" w:cs="Times New Roman"/>
          <w:color w:val="000000"/>
          <w:kern w:val="0"/>
          <w:sz w:val="24"/>
          <w:szCs w:val="24"/>
          <w14:ligatures w14:val="none"/>
        </w:rPr>
        <w:t>.</w:t>
      </w:r>
      <w:r w:rsidRPr="0097563D">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Do not forget though that categorical-to-continuous relationships can also be GROUPED BY a secondary categorical variable</w:t>
      </w:r>
      <w:r>
        <w:rPr>
          <w:rFonts w:ascii="Lato" w:eastAsia="Times New Roman" w:hAnsi="Lato" w:cs="Times New Roman"/>
          <w:color w:val="000000"/>
          <w:kern w:val="0"/>
          <w:sz w:val="24"/>
          <w:szCs w:val="24"/>
          <w14:ligatures w14:val="none"/>
        </w:rPr>
        <w:t>!</w:t>
      </w:r>
    </w:p>
    <w:p w14:paraId="69E766B0" w14:textId="28D13352"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If you are working on a REGRESSION problem, you must: </w:t>
      </w:r>
    </w:p>
    <w:p w14:paraId="0C294A51" w14:textId="77777777" w:rsidR="007B28EE" w:rsidRDefault="0097563D"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Visualize the relationship between the continuous response and the continuous inputs using scatter plots and trend plots</w:t>
      </w:r>
      <w:r w:rsidR="007B28EE">
        <w:rPr>
          <w:rFonts w:ascii="Lato" w:eastAsia="Times New Roman" w:hAnsi="Lato" w:cs="Times New Roman"/>
          <w:color w:val="000000"/>
          <w:kern w:val="0"/>
          <w:sz w:val="24"/>
          <w:szCs w:val="24"/>
          <w14:ligatures w14:val="none"/>
        </w:rPr>
        <w:t>.</w:t>
      </w:r>
    </w:p>
    <w:p w14:paraId="3991BD79" w14:textId="7171D01A" w:rsidR="0097563D" w:rsidRDefault="007B28EE"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G</w:t>
      </w:r>
      <w:r w:rsidR="0097563D">
        <w:rPr>
          <w:rFonts w:ascii="Lato" w:eastAsia="Times New Roman" w:hAnsi="Lato" w:cs="Times New Roman"/>
          <w:color w:val="000000"/>
          <w:kern w:val="0"/>
          <w:sz w:val="24"/>
          <w:szCs w:val="24"/>
          <w14:ligatures w14:val="none"/>
        </w:rPr>
        <w:t xml:space="preserve">roup the relationships by categorical variables (if appropriate). </w:t>
      </w:r>
    </w:p>
    <w:p w14:paraId="3AFB2589" w14:textId="29FE39C9" w:rsidR="007B28EE" w:rsidRDefault="007B28EE"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Summarize the response for each unique value of the categorical inputs using boxplots, violin plots, and point plots. </w:t>
      </w:r>
    </w:p>
    <w:p w14:paraId="7807E9F9" w14:textId="55D44CDA" w:rsidR="0097563D" w:rsidRDefault="0097563D" w:rsidP="0097563D">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If you are working on a CLASSIFICATION problem, you must: </w:t>
      </w:r>
    </w:p>
    <w:p w14:paraId="78164620" w14:textId="271D1F58" w:rsidR="0097563D" w:rsidRDefault="007B28EE"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Visualize </w:t>
      </w:r>
      <w:r w:rsidRPr="00A3217B">
        <w:rPr>
          <w:rFonts w:ascii="Lato" w:eastAsia="Times New Roman" w:hAnsi="Lato" w:cs="Times New Roman"/>
          <w:color w:val="000000"/>
          <w:kern w:val="0"/>
          <w:sz w:val="24"/>
          <w:szCs w:val="24"/>
          <w14:ligatures w14:val="none"/>
        </w:rPr>
        <w:t>conditional distributions of the continuous inputs GROUPED BY the response (outcome) unique values</w:t>
      </w:r>
      <w:r>
        <w:rPr>
          <w:rFonts w:ascii="Lato" w:eastAsia="Times New Roman" w:hAnsi="Lato" w:cs="Times New Roman"/>
          <w:color w:val="000000"/>
          <w:kern w:val="0"/>
          <w:sz w:val="24"/>
          <w:szCs w:val="24"/>
          <w14:ligatures w14:val="none"/>
        </w:rPr>
        <w:t>.</w:t>
      </w:r>
    </w:p>
    <w:p w14:paraId="2430DB7B" w14:textId="0B45EC4B" w:rsidR="007B28EE" w:rsidRDefault="007B28EE"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Visualize </w:t>
      </w:r>
      <w:r w:rsidRPr="00A3217B">
        <w:rPr>
          <w:rFonts w:ascii="Lato" w:eastAsia="Times New Roman" w:hAnsi="Lato" w:cs="Times New Roman"/>
          <w:color w:val="000000"/>
          <w:kern w:val="0"/>
          <w:sz w:val="24"/>
          <w:szCs w:val="24"/>
          <w14:ligatures w14:val="none"/>
        </w:rPr>
        <w:t>relationships between continuous inputs GROUPED BY the response (outcome) unique values</w:t>
      </w:r>
      <w:r>
        <w:rPr>
          <w:rFonts w:ascii="Lato" w:eastAsia="Times New Roman" w:hAnsi="Lato" w:cs="Times New Roman"/>
          <w:color w:val="000000"/>
          <w:kern w:val="0"/>
          <w:sz w:val="24"/>
          <w:szCs w:val="24"/>
          <w14:ligatures w14:val="none"/>
        </w:rPr>
        <w:t>.</w:t>
      </w:r>
    </w:p>
    <w:p w14:paraId="30C30AC2" w14:textId="33CAE64F" w:rsidR="007B28EE" w:rsidRPr="0097563D" w:rsidRDefault="007B28EE" w:rsidP="0097563D">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Visualize </w:t>
      </w:r>
      <w:r w:rsidRPr="00A3217B">
        <w:rPr>
          <w:rFonts w:ascii="Lato" w:eastAsia="Times New Roman" w:hAnsi="Lato" w:cs="Times New Roman"/>
          <w:color w:val="000000"/>
          <w:kern w:val="0"/>
          <w:sz w:val="24"/>
          <w:szCs w:val="24"/>
          <w14:ligatures w14:val="none"/>
        </w:rPr>
        <w:t>the counts of combinations between the response (outcome) and categorical inputs</w:t>
      </w:r>
      <w:r>
        <w:rPr>
          <w:rFonts w:ascii="Lato" w:eastAsia="Times New Roman" w:hAnsi="Lato" w:cs="Times New Roman"/>
          <w:color w:val="000000"/>
          <w:kern w:val="0"/>
          <w:sz w:val="24"/>
          <w:szCs w:val="24"/>
          <w14:ligatures w14:val="none"/>
        </w:rPr>
        <w:t>.</w:t>
      </w:r>
      <w:r>
        <w:rPr>
          <w:rFonts w:ascii="Lato" w:eastAsia="Times New Roman" w:hAnsi="Lato" w:cs="Times New Roman"/>
          <w:color w:val="000000"/>
          <w:kern w:val="0"/>
          <w:sz w:val="24"/>
          <w:szCs w:val="24"/>
          <w14:ligatures w14:val="none"/>
        </w:rPr>
        <w:br/>
      </w:r>
    </w:p>
    <w:p w14:paraId="559B9A46" w14:textId="16DBFF77" w:rsidR="00A3217B" w:rsidRDefault="00A3217B" w:rsidP="00A3217B">
      <w:pPr>
        <w:pStyle w:val="ListParagraph"/>
        <w:numPr>
          <w:ilvl w:val="0"/>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7563D">
        <w:rPr>
          <w:rFonts w:ascii="Lato" w:eastAsia="Times New Roman" w:hAnsi="Lato" w:cs="Times New Roman"/>
          <w:b/>
          <w:bCs/>
          <w:color w:val="000000"/>
          <w:kern w:val="0"/>
          <w:sz w:val="24"/>
          <w:szCs w:val="24"/>
          <w14:ligatures w14:val="none"/>
        </w:rPr>
        <w:t>Cluster Analysis</w:t>
      </w:r>
      <w:r>
        <w:rPr>
          <w:rFonts w:ascii="Lato" w:eastAsia="Times New Roman" w:hAnsi="Lato" w:cs="Times New Roman"/>
          <w:color w:val="000000"/>
          <w:kern w:val="0"/>
          <w:sz w:val="24"/>
          <w:szCs w:val="24"/>
          <w14:ligatures w14:val="none"/>
        </w:rPr>
        <w:t xml:space="preserve">. </w:t>
      </w:r>
    </w:p>
    <w:p w14:paraId="247DB78C" w14:textId="2C190EFD" w:rsidR="00531F15" w:rsidRPr="00A3217B" w:rsidRDefault="00531F15" w:rsidP="00531F15">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NOTE: </w:t>
      </w:r>
      <w:r w:rsidRPr="00A3217B">
        <w:rPr>
          <w:rFonts w:ascii="Lato" w:eastAsia="Times New Roman" w:hAnsi="Lato" w:cs="Times New Roman"/>
          <w:color w:val="000000"/>
          <w:kern w:val="0"/>
          <w:sz w:val="24"/>
          <w:szCs w:val="24"/>
          <w14:ligatures w14:val="none"/>
        </w:rPr>
        <w:t>This is an initial attempt at cluster analysis to help you explore the data.</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You will also perform cluster analysis for the final project submission.</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 xml:space="preserve">The approach you use for the final project might be different from what you try now, </w:t>
      </w:r>
      <w:r>
        <w:rPr>
          <w:rFonts w:ascii="Lato" w:eastAsia="Times New Roman" w:hAnsi="Lato" w:cs="Times New Roman"/>
          <w:color w:val="000000"/>
          <w:kern w:val="0"/>
          <w:sz w:val="24"/>
          <w:szCs w:val="24"/>
          <w14:ligatures w14:val="none"/>
        </w:rPr>
        <w:t xml:space="preserve">but </w:t>
      </w:r>
      <w:r w:rsidRPr="00A3217B">
        <w:rPr>
          <w:rFonts w:ascii="Lato" w:eastAsia="Times New Roman" w:hAnsi="Lato" w:cs="Times New Roman"/>
          <w:color w:val="000000"/>
          <w:kern w:val="0"/>
          <w:sz w:val="24"/>
          <w:szCs w:val="24"/>
          <w14:ligatures w14:val="none"/>
        </w:rPr>
        <w:t>that is ok</w:t>
      </w:r>
      <w:r>
        <w:rPr>
          <w:rFonts w:ascii="Lato" w:eastAsia="Times New Roman" w:hAnsi="Lato" w:cs="Times New Roman"/>
          <w:color w:val="000000"/>
          <w:kern w:val="0"/>
          <w:sz w:val="24"/>
          <w:szCs w:val="24"/>
          <w14:ligatures w14:val="none"/>
        </w:rPr>
        <w:t xml:space="preserve">ay! Remember that this </w:t>
      </w:r>
      <w:r w:rsidRPr="00A3217B">
        <w:rPr>
          <w:rFonts w:ascii="Lato" w:eastAsia="Times New Roman" w:hAnsi="Lato" w:cs="Times New Roman"/>
          <w:color w:val="000000"/>
          <w:kern w:val="0"/>
          <w:sz w:val="24"/>
          <w:szCs w:val="24"/>
          <w14:ligatures w14:val="none"/>
        </w:rPr>
        <w:t>is just an initial attempt. See what you learn! If it does not seem to reveal</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anything “useful</w:t>
      </w:r>
      <w:r>
        <w:rPr>
          <w:rFonts w:ascii="Lato" w:eastAsia="Times New Roman" w:hAnsi="Lato" w:cs="Times New Roman"/>
          <w:color w:val="000000"/>
          <w:kern w:val="0"/>
          <w:sz w:val="24"/>
          <w:szCs w:val="24"/>
          <w14:ligatures w14:val="none"/>
        </w:rPr>
        <w:t xml:space="preserve">,” remind yourself that that is okay, and part of the </w:t>
      </w:r>
      <w:r w:rsidRPr="00A3217B">
        <w:rPr>
          <w:rFonts w:ascii="Lato" w:eastAsia="Times New Roman" w:hAnsi="Lato" w:cs="Times New Roman"/>
          <w:color w:val="000000"/>
          <w:kern w:val="0"/>
          <w:sz w:val="24"/>
          <w:szCs w:val="24"/>
          <w14:ligatures w14:val="none"/>
        </w:rPr>
        <w:t>learning process!</w:t>
      </w:r>
    </w:p>
    <w:p w14:paraId="5E01C866" w14:textId="3437D186" w:rsidR="00531F15" w:rsidRDefault="00531F15" w:rsidP="00531F15">
      <w:pPr>
        <w:shd w:val="clear" w:color="auto" w:fill="FFFFFF"/>
        <w:spacing w:before="180" w:after="180" w:line="240" w:lineRule="auto"/>
        <w:rPr>
          <w:rFonts w:ascii="Lato" w:eastAsia="Times New Roman" w:hAnsi="Lato" w:cs="Times New Roman"/>
          <w:color w:val="000000"/>
          <w:kern w:val="0"/>
          <w:sz w:val="24"/>
          <w:szCs w:val="24"/>
          <w14:ligatures w14:val="none"/>
        </w:rPr>
      </w:pPr>
      <w:r w:rsidRPr="00A3217B">
        <w:rPr>
          <w:rFonts w:ascii="Lato" w:eastAsia="Times New Roman" w:hAnsi="Lato" w:cs="Times New Roman"/>
          <w:color w:val="000000"/>
          <w:kern w:val="0"/>
          <w:sz w:val="24"/>
          <w:szCs w:val="24"/>
          <w14:ligatures w14:val="none"/>
        </w:rPr>
        <w:t xml:space="preserve"> You will NOT apply cluster analysis using ALL variables.</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Cluster analysis is UNSUPERVISED. It does NOT make distinctions between INPUTS and OUTPUTS.</w:t>
      </w:r>
      <w:r>
        <w:rPr>
          <w:rFonts w:ascii="Lato" w:eastAsia="Times New Roman" w:hAnsi="Lato" w:cs="Times New Roman"/>
          <w:color w:val="000000"/>
          <w:kern w:val="0"/>
          <w:sz w:val="24"/>
          <w:szCs w:val="24"/>
          <w14:ligatures w14:val="none"/>
        </w:rPr>
        <w:t xml:space="preserve"> </w:t>
      </w:r>
      <w:r w:rsidRPr="00A3217B">
        <w:rPr>
          <w:rFonts w:ascii="Lato" w:eastAsia="Times New Roman" w:hAnsi="Lato" w:cs="Times New Roman"/>
          <w:color w:val="000000"/>
          <w:kern w:val="0"/>
          <w:sz w:val="24"/>
          <w:szCs w:val="24"/>
          <w14:ligatures w14:val="none"/>
        </w:rPr>
        <w:t xml:space="preserve">However, the projects are PREDICTIVE ANALYTICS problems with INPUTS and OUTPUTS. Therefore, you will need to decide </w:t>
      </w:r>
      <w:r>
        <w:rPr>
          <w:rFonts w:ascii="Lato" w:eastAsia="Times New Roman" w:hAnsi="Lato" w:cs="Times New Roman"/>
          <w:color w:val="000000"/>
          <w:kern w:val="0"/>
          <w:sz w:val="24"/>
          <w:szCs w:val="24"/>
          <w14:ligatures w14:val="none"/>
        </w:rPr>
        <w:t>the</w:t>
      </w:r>
      <w:r w:rsidRPr="00A3217B">
        <w:rPr>
          <w:rFonts w:ascii="Lato" w:eastAsia="Times New Roman" w:hAnsi="Lato" w:cs="Times New Roman"/>
          <w:color w:val="000000"/>
          <w:kern w:val="0"/>
          <w:sz w:val="24"/>
          <w:szCs w:val="24"/>
          <w14:ligatures w14:val="none"/>
        </w:rPr>
        <w:t xml:space="preserve"> class of variables </w:t>
      </w:r>
      <w:r>
        <w:rPr>
          <w:rFonts w:ascii="Lato" w:eastAsia="Times New Roman" w:hAnsi="Lato" w:cs="Times New Roman"/>
          <w:color w:val="000000"/>
          <w:kern w:val="0"/>
          <w:sz w:val="24"/>
          <w:szCs w:val="24"/>
          <w14:ligatures w14:val="none"/>
        </w:rPr>
        <w:t xml:space="preserve">on which </w:t>
      </w:r>
      <w:r w:rsidRPr="00A3217B">
        <w:rPr>
          <w:rFonts w:ascii="Lato" w:eastAsia="Times New Roman" w:hAnsi="Lato" w:cs="Times New Roman"/>
          <w:color w:val="000000"/>
          <w:kern w:val="0"/>
          <w:sz w:val="24"/>
          <w:szCs w:val="24"/>
          <w14:ligatures w14:val="none"/>
        </w:rPr>
        <w:t xml:space="preserve">you will focus in your </w:t>
      </w:r>
      <w:r>
        <w:rPr>
          <w:rFonts w:ascii="Lato" w:eastAsia="Times New Roman" w:hAnsi="Lato" w:cs="Times New Roman"/>
          <w:color w:val="000000"/>
          <w:kern w:val="0"/>
          <w:sz w:val="24"/>
          <w:szCs w:val="24"/>
          <w14:ligatures w14:val="none"/>
        </w:rPr>
        <w:t>c</w:t>
      </w:r>
      <w:r w:rsidRPr="00A3217B">
        <w:rPr>
          <w:rFonts w:ascii="Lato" w:eastAsia="Times New Roman" w:hAnsi="Lato" w:cs="Times New Roman"/>
          <w:color w:val="000000"/>
          <w:kern w:val="0"/>
          <w:sz w:val="24"/>
          <w:szCs w:val="24"/>
          <w14:ligatures w14:val="none"/>
        </w:rPr>
        <w:t>luster analysis</w:t>
      </w:r>
      <w:r>
        <w:rPr>
          <w:rFonts w:ascii="Lato" w:eastAsia="Times New Roman" w:hAnsi="Lato" w:cs="Times New Roman"/>
          <w:color w:val="000000"/>
          <w:kern w:val="0"/>
          <w:sz w:val="24"/>
          <w:szCs w:val="24"/>
          <w14:ligatures w14:val="none"/>
        </w:rPr>
        <w:t>.</w:t>
      </w:r>
    </w:p>
    <w:p w14:paraId="7974FE0F" w14:textId="4EE8B33F" w:rsidR="00531F15" w:rsidRDefault="00531F15" w:rsidP="00531F15">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Complete the </w:t>
      </w:r>
      <w:r w:rsidR="00F43117">
        <w:rPr>
          <w:rFonts w:ascii="Lato" w:eastAsia="Times New Roman" w:hAnsi="Lato" w:cs="Times New Roman"/>
          <w:color w:val="000000"/>
          <w:kern w:val="0"/>
          <w:sz w:val="24"/>
          <w:szCs w:val="24"/>
          <w14:ligatures w14:val="none"/>
        </w:rPr>
        <w:t>following setup steps before the requirements that follow</w:t>
      </w:r>
      <w:r>
        <w:rPr>
          <w:rFonts w:ascii="Lato" w:eastAsia="Times New Roman" w:hAnsi="Lato" w:cs="Times New Roman"/>
          <w:color w:val="000000"/>
          <w:kern w:val="0"/>
          <w:sz w:val="24"/>
          <w:szCs w:val="24"/>
          <w14:ligatures w14:val="none"/>
        </w:rPr>
        <w:t xml:space="preserve">. </w:t>
      </w:r>
    </w:p>
    <w:p w14:paraId="4CF0F1FA" w14:textId="77777777" w:rsidR="00D301BD" w:rsidRDefault="00D301BD" w:rsidP="009C789E">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301BD">
        <w:rPr>
          <w:rFonts w:ascii="Lato" w:eastAsia="Times New Roman" w:hAnsi="Lato" w:cs="Times New Roman"/>
          <w:color w:val="000000"/>
          <w:kern w:val="0"/>
          <w:sz w:val="24"/>
          <w:szCs w:val="24"/>
          <w14:ligatures w14:val="none"/>
        </w:rPr>
        <w:t xml:space="preserve">Select variables. </w:t>
      </w:r>
      <w:r w:rsidR="00531F15" w:rsidRPr="00D301BD">
        <w:rPr>
          <w:rFonts w:ascii="Lato" w:eastAsia="Times New Roman" w:hAnsi="Lato" w:cs="Times New Roman"/>
          <w:color w:val="000000"/>
          <w:kern w:val="0"/>
          <w:sz w:val="24"/>
          <w:szCs w:val="24"/>
          <w14:ligatures w14:val="none"/>
        </w:rPr>
        <w:t>You MUST state which class of variables you used in your cluster analysis. For example, you could:</w:t>
      </w:r>
    </w:p>
    <w:p w14:paraId="73EEFCE4" w14:textId="77777777" w:rsidR="00D301BD" w:rsidRDefault="00531F15" w:rsidP="00F06EA2">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301BD">
        <w:rPr>
          <w:rFonts w:ascii="Lato" w:eastAsia="Times New Roman" w:hAnsi="Lato" w:cs="Times New Roman"/>
          <w:color w:val="000000"/>
          <w:kern w:val="0"/>
          <w:sz w:val="24"/>
          <w:szCs w:val="24"/>
          <w14:ligatures w14:val="none"/>
        </w:rPr>
        <w:t>Cluster using CONTINUOUS inputs.</w:t>
      </w:r>
    </w:p>
    <w:p w14:paraId="0DEAAACA" w14:textId="77777777" w:rsidR="00D301BD" w:rsidRDefault="00531F15" w:rsidP="00F544BC">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301BD">
        <w:rPr>
          <w:rFonts w:ascii="Lato" w:eastAsia="Times New Roman" w:hAnsi="Lato" w:cs="Times New Roman"/>
          <w:color w:val="000000"/>
          <w:kern w:val="0"/>
          <w:sz w:val="24"/>
          <w:szCs w:val="24"/>
          <w14:ligatures w14:val="none"/>
        </w:rPr>
        <w:t>Cluster using CONTINUOUS responses (if you have multiple outputs).</w:t>
      </w:r>
    </w:p>
    <w:p w14:paraId="401C7C09" w14:textId="77777777" w:rsidR="00BD1732" w:rsidRDefault="00531F15" w:rsidP="00531F15">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4445A">
        <w:rPr>
          <w:rFonts w:ascii="Lato" w:eastAsia="Times New Roman" w:hAnsi="Lato" w:cs="Times New Roman"/>
          <w:color w:val="000000"/>
          <w:kern w:val="0"/>
          <w:sz w:val="24"/>
          <w:szCs w:val="24"/>
          <w14:ligatures w14:val="none"/>
        </w:rPr>
        <w:t>Cluster using multiple summary statistics derived from inputs.</w:t>
      </w:r>
      <w:r w:rsidR="00144DF3" w:rsidRPr="0014445A">
        <w:rPr>
          <w:rFonts w:ascii="Lato" w:eastAsia="Times New Roman" w:hAnsi="Lato" w:cs="Times New Roman"/>
          <w:color w:val="000000"/>
          <w:kern w:val="0"/>
          <w:sz w:val="24"/>
          <w:szCs w:val="24"/>
          <w14:ligatures w14:val="none"/>
        </w:rPr>
        <w:t xml:space="preserve"> </w:t>
      </w:r>
      <w:r w:rsidRPr="0014445A">
        <w:rPr>
          <w:rFonts w:ascii="Lato" w:eastAsia="Times New Roman" w:hAnsi="Lato" w:cs="Times New Roman"/>
          <w:color w:val="000000"/>
          <w:kern w:val="0"/>
          <w:sz w:val="24"/>
          <w:szCs w:val="24"/>
          <w14:ligatures w14:val="none"/>
        </w:rPr>
        <w:t>For example, if your data includes MANY categorical variables consider GROUPING BY them and SUMMARIZING the OTHER inputs</w:t>
      </w:r>
      <w:r w:rsidR="00144DF3" w:rsidRPr="0014445A">
        <w:rPr>
          <w:rFonts w:ascii="Lato" w:eastAsia="Times New Roman" w:hAnsi="Lato" w:cs="Times New Roman"/>
          <w:color w:val="000000"/>
          <w:kern w:val="0"/>
          <w:sz w:val="24"/>
          <w:szCs w:val="24"/>
          <w14:ligatures w14:val="none"/>
        </w:rPr>
        <w:t>.</w:t>
      </w:r>
      <w:r w:rsidR="0014445A" w:rsidRPr="0014445A">
        <w:rPr>
          <w:rFonts w:ascii="Lato" w:eastAsia="Times New Roman" w:hAnsi="Lato" w:cs="Times New Roman"/>
          <w:color w:val="000000"/>
          <w:kern w:val="0"/>
          <w:sz w:val="24"/>
          <w:szCs w:val="24"/>
          <w14:ligatures w14:val="none"/>
        </w:rPr>
        <w:t xml:space="preserve"> </w:t>
      </w:r>
      <w:r w:rsidRPr="0014445A">
        <w:rPr>
          <w:rFonts w:ascii="Lato" w:eastAsia="Times New Roman" w:hAnsi="Lato" w:cs="Times New Roman"/>
          <w:color w:val="000000"/>
          <w:kern w:val="0"/>
          <w:sz w:val="24"/>
          <w:szCs w:val="24"/>
          <w14:ligatures w14:val="none"/>
        </w:rPr>
        <w:t>Summary statistics to consider: number of unique values, mean, standard deviation, median, et</w:t>
      </w:r>
      <w:r w:rsidR="00144DF3" w:rsidRPr="0014445A">
        <w:rPr>
          <w:rFonts w:ascii="Lato" w:eastAsia="Times New Roman" w:hAnsi="Lato" w:cs="Times New Roman"/>
          <w:color w:val="000000"/>
          <w:kern w:val="0"/>
          <w:sz w:val="24"/>
          <w:szCs w:val="24"/>
          <w14:ligatures w14:val="none"/>
        </w:rPr>
        <w:t>c.</w:t>
      </w:r>
      <w:r w:rsidR="0014445A" w:rsidRPr="0014445A">
        <w:rPr>
          <w:rFonts w:ascii="Lato" w:eastAsia="Times New Roman" w:hAnsi="Lato" w:cs="Times New Roman"/>
          <w:color w:val="000000"/>
          <w:kern w:val="0"/>
          <w:sz w:val="24"/>
          <w:szCs w:val="24"/>
          <w14:ligatures w14:val="none"/>
        </w:rPr>
        <w:t xml:space="preserve"> </w:t>
      </w:r>
    </w:p>
    <w:p w14:paraId="57FC7584" w14:textId="4A79DCE8" w:rsidR="0014445A" w:rsidRDefault="00531F15" w:rsidP="00BD1732">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4445A">
        <w:rPr>
          <w:rFonts w:ascii="Lato" w:eastAsia="Times New Roman" w:hAnsi="Lato" w:cs="Times New Roman"/>
          <w:color w:val="000000"/>
          <w:kern w:val="0"/>
          <w:sz w:val="24"/>
          <w:szCs w:val="24"/>
          <w14:ligatures w14:val="none"/>
        </w:rPr>
        <w:lastRenderedPageBreak/>
        <w:t>If you do this, do NOT start by creating COMBINATIONS of ALL categorical inputs. Select a few which provide many</w:t>
      </w:r>
      <w:r w:rsidR="0014445A">
        <w:rPr>
          <w:rFonts w:ascii="Lato" w:eastAsia="Times New Roman" w:hAnsi="Lato" w:cs="Times New Roman"/>
          <w:color w:val="000000"/>
          <w:kern w:val="0"/>
          <w:sz w:val="24"/>
          <w:szCs w:val="24"/>
          <w14:ligatures w14:val="none"/>
        </w:rPr>
        <w:t xml:space="preserve"> </w:t>
      </w:r>
      <w:r w:rsidRPr="0014445A">
        <w:rPr>
          <w:rFonts w:ascii="Lato" w:eastAsia="Times New Roman" w:hAnsi="Lato" w:cs="Times New Roman"/>
          <w:color w:val="000000"/>
          <w:kern w:val="0"/>
          <w:sz w:val="24"/>
          <w:szCs w:val="24"/>
          <w14:ligatures w14:val="none"/>
        </w:rPr>
        <w:t>COMBINATIONS.</w:t>
      </w:r>
    </w:p>
    <w:p w14:paraId="59F94285" w14:textId="77777777" w:rsidR="00BD1732" w:rsidRDefault="00531F15" w:rsidP="000E2B51">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D1732">
        <w:rPr>
          <w:rFonts w:ascii="Lato" w:eastAsia="Times New Roman" w:hAnsi="Lato" w:cs="Times New Roman"/>
          <w:color w:val="000000"/>
          <w:kern w:val="0"/>
          <w:sz w:val="24"/>
          <w:szCs w:val="24"/>
          <w14:ligatures w14:val="none"/>
        </w:rPr>
        <w:t>Cluster using multiple summary statistics derived from the outputs.</w:t>
      </w:r>
      <w:r w:rsidR="00BD1732" w:rsidRPr="00BD1732">
        <w:rPr>
          <w:rFonts w:ascii="Lato" w:eastAsia="Times New Roman" w:hAnsi="Lato" w:cs="Times New Roman"/>
          <w:color w:val="000000"/>
          <w:kern w:val="0"/>
          <w:sz w:val="24"/>
          <w:szCs w:val="24"/>
          <w14:ligatures w14:val="none"/>
        </w:rPr>
        <w:t xml:space="preserve"> </w:t>
      </w:r>
      <w:r w:rsidRPr="00BD1732">
        <w:rPr>
          <w:rFonts w:ascii="Lato" w:eastAsia="Times New Roman" w:hAnsi="Lato" w:cs="Times New Roman"/>
          <w:color w:val="000000"/>
          <w:kern w:val="0"/>
          <w:sz w:val="24"/>
          <w:szCs w:val="24"/>
          <w14:ligatures w14:val="none"/>
        </w:rPr>
        <w:t>For example, if your data includes MANY categorical variables consider GROUPING BY them and SUMMARIZING the outputs.</w:t>
      </w:r>
      <w:r w:rsidR="00BD1732" w:rsidRPr="00BD1732">
        <w:rPr>
          <w:rFonts w:ascii="Lato" w:eastAsia="Times New Roman" w:hAnsi="Lato" w:cs="Times New Roman"/>
          <w:color w:val="000000"/>
          <w:kern w:val="0"/>
          <w:sz w:val="24"/>
          <w:szCs w:val="24"/>
          <w14:ligatures w14:val="none"/>
        </w:rPr>
        <w:t xml:space="preserve"> </w:t>
      </w:r>
      <w:r w:rsidRPr="00BD1732">
        <w:rPr>
          <w:rFonts w:ascii="Lato" w:eastAsia="Times New Roman" w:hAnsi="Lato" w:cs="Times New Roman"/>
          <w:color w:val="000000"/>
          <w:kern w:val="0"/>
          <w:sz w:val="24"/>
          <w:szCs w:val="24"/>
          <w14:ligatures w14:val="none"/>
        </w:rPr>
        <w:t>Summary statistics to consider: number of unique values, mean, standard deviation, median, et</w:t>
      </w:r>
      <w:r w:rsidR="00BD1732" w:rsidRPr="00BD1732">
        <w:rPr>
          <w:rFonts w:ascii="Lato" w:eastAsia="Times New Roman" w:hAnsi="Lato" w:cs="Times New Roman"/>
          <w:color w:val="000000"/>
          <w:kern w:val="0"/>
          <w:sz w:val="24"/>
          <w:szCs w:val="24"/>
          <w14:ligatures w14:val="none"/>
        </w:rPr>
        <w:t xml:space="preserve">c. </w:t>
      </w:r>
    </w:p>
    <w:p w14:paraId="7CBFB48E" w14:textId="3BE4F78A" w:rsidR="00531F15" w:rsidRDefault="00531F15" w:rsidP="00BD1732">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D1732">
        <w:rPr>
          <w:rFonts w:ascii="Lato" w:eastAsia="Times New Roman" w:hAnsi="Lato" w:cs="Times New Roman"/>
          <w:color w:val="000000"/>
          <w:kern w:val="0"/>
          <w:sz w:val="24"/>
          <w:szCs w:val="24"/>
          <w14:ligatures w14:val="none"/>
        </w:rPr>
        <w:t>If you do this, do NOT start by creating COMBINATIONS of ALL categorical inputs. Select a few which provide many COMBINATIONS.</w:t>
      </w:r>
    </w:p>
    <w:p w14:paraId="09924AA9" w14:textId="77777777" w:rsidR="00403ED4" w:rsidRDefault="00367A74" w:rsidP="00531F15">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Consider </w:t>
      </w:r>
      <w:r w:rsidR="00403ED4">
        <w:rPr>
          <w:rFonts w:ascii="Lato" w:eastAsia="Times New Roman" w:hAnsi="Lato" w:cs="Times New Roman"/>
          <w:color w:val="000000"/>
          <w:kern w:val="0"/>
          <w:sz w:val="24"/>
          <w:szCs w:val="24"/>
          <w14:ligatures w14:val="none"/>
        </w:rPr>
        <w:t xml:space="preserve">the following for your cluster analysis: </w:t>
      </w:r>
    </w:p>
    <w:p w14:paraId="50215625" w14:textId="77777777" w:rsidR="00403ED4" w:rsidRDefault="00531F15" w:rsidP="00C95746">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03ED4">
        <w:rPr>
          <w:rFonts w:ascii="Lato" w:eastAsia="Times New Roman" w:hAnsi="Lato" w:cs="Times New Roman"/>
          <w:color w:val="000000"/>
          <w:kern w:val="0"/>
          <w:sz w:val="24"/>
          <w:szCs w:val="24"/>
          <w14:ligatures w14:val="none"/>
        </w:rPr>
        <w:t>How many variables are you using relative to the number of observations?</w:t>
      </w:r>
    </w:p>
    <w:p w14:paraId="163AF422" w14:textId="77777777" w:rsidR="00F43117" w:rsidRDefault="00531F15" w:rsidP="00C63E3C">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43117">
        <w:rPr>
          <w:rFonts w:ascii="Lato" w:eastAsia="Times New Roman" w:hAnsi="Lato" w:cs="Times New Roman"/>
          <w:color w:val="000000"/>
          <w:kern w:val="0"/>
          <w:sz w:val="24"/>
          <w:szCs w:val="24"/>
          <w14:ligatures w14:val="none"/>
        </w:rPr>
        <w:t>Are the variables you are using “Gaussian-like” or are the distributions “odd</w:t>
      </w:r>
      <w:r w:rsidR="00403ED4" w:rsidRPr="00F43117">
        <w:rPr>
          <w:rFonts w:ascii="Lato" w:eastAsia="Times New Roman" w:hAnsi="Lato" w:cs="Times New Roman"/>
          <w:color w:val="000000"/>
          <w:kern w:val="0"/>
          <w:sz w:val="24"/>
          <w:szCs w:val="24"/>
          <w14:ligatures w14:val="none"/>
        </w:rPr>
        <w:t xml:space="preserve"> </w:t>
      </w:r>
      <w:r w:rsidRPr="00F43117">
        <w:rPr>
          <w:rFonts w:ascii="Lato" w:eastAsia="Times New Roman" w:hAnsi="Lato" w:cs="Times New Roman"/>
          <w:color w:val="000000"/>
          <w:kern w:val="0"/>
          <w:sz w:val="24"/>
          <w:szCs w:val="24"/>
          <w14:ligatures w14:val="none"/>
        </w:rPr>
        <w:t>looking”?</w:t>
      </w:r>
      <w:r w:rsidR="00F43117" w:rsidRPr="00F43117">
        <w:rPr>
          <w:rFonts w:ascii="Lato" w:eastAsia="Times New Roman" w:hAnsi="Lato" w:cs="Times New Roman"/>
          <w:color w:val="000000"/>
          <w:kern w:val="0"/>
          <w:sz w:val="24"/>
          <w:szCs w:val="24"/>
          <w14:ligatures w14:val="none"/>
        </w:rPr>
        <w:t xml:space="preserve"> </w:t>
      </w:r>
      <w:r w:rsidRPr="00F43117">
        <w:rPr>
          <w:rFonts w:ascii="Lato" w:eastAsia="Times New Roman" w:hAnsi="Lato" w:cs="Times New Roman"/>
          <w:color w:val="000000"/>
          <w:kern w:val="0"/>
          <w:sz w:val="24"/>
          <w:szCs w:val="24"/>
          <w14:ligatures w14:val="none"/>
        </w:rPr>
        <w:t>You must visualize the MARGINAL histograms of the variables IF you are using summary statistics derived from INPUTS or OUTPUTS. If you are using the INPUTS or OUTPUTS directly, you already visualized the MARGINAL distributions.</w:t>
      </w:r>
    </w:p>
    <w:p w14:paraId="4DE6647B" w14:textId="77777777" w:rsidR="00F43117" w:rsidRDefault="00531F15" w:rsidP="00531F15">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43117">
        <w:rPr>
          <w:rFonts w:ascii="Lato" w:eastAsia="Times New Roman" w:hAnsi="Lato" w:cs="Times New Roman"/>
          <w:color w:val="000000"/>
          <w:kern w:val="0"/>
          <w:sz w:val="24"/>
          <w:szCs w:val="24"/>
          <w14:ligatures w14:val="none"/>
        </w:rPr>
        <w:t>Are the variables you are using highly correlated to each other?</w:t>
      </w:r>
      <w:r w:rsidR="00F43117">
        <w:rPr>
          <w:rFonts w:ascii="Lato" w:eastAsia="Times New Roman" w:hAnsi="Lato" w:cs="Times New Roman"/>
          <w:color w:val="000000"/>
          <w:kern w:val="0"/>
          <w:sz w:val="24"/>
          <w:szCs w:val="24"/>
          <w14:ligatures w14:val="none"/>
        </w:rPr>
        <w:t xml:space="preserve"> </w:t>
      </w:r>
      <w:r w:rsidRPr="00F43117">
        <w:rPr>
          <w:rFonts w:ascii="Lato" w:eastAsia="Times New Roman" w:hAnsi="Lato" w:cs="Times New Roman"/>
          <w:color w:val="000000"/>
          <w:kern w:val="0"/>
          <w:sz w:val="24"/>
          <w:szCs w:val="24"/>
          <w14:ligatures w14:val="none"/>
        </w:rPr>
        <w:t>You must visualize the relationships between the variables you are using. If you are using the INPUTS/OUTPUTS directly then you already visualized those relationships.</w:t>
      </w:r>
    </w:p>
    <w:p w14:paraId="29CC4C02" w14:textId="604E8A12" w:rsidR="00531F15" w:rsidRDefault="00531F15" w:rsidP="00415CF6">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43117">
        <w:rPr>
          <w:rFonts w:ascii="Lato" w:eastAsia="Times New Roman" w:hAnsi="Lato" w:cs="Times New Roman"/>
          <w:color w:val="000000"/>
          <w:kern w:val="0"/>
          <w:sz w:val="24"/>
          <w:szCs w:val="24"/>
          <w14:ligatures w14:val="none"/>
        </w:rPr>
        <w:t>How should you handle missing values?</w:t>
      </w:r>
      <w:r w:rsidR="00F43117" w:rsidRPr="00F43117">
        <w:rPr>
          <w:rFonts w:ascii="Lato" w:eastAsia="Times New Roman" w:hAnsi="Lato" w:cs="Times New Roman"/>
          <w:color w:val="000000"/>
          <w:kern w:val="0"/>
          <w:sz w:val="24"/>
          <w:szCs w:val="24"/>
          <w14:ligatures w14:val="none"/>
        </w:rPr>
        <w:t xml:space="preserve"> </w:t>
      </w:r>
      <w:r w:rsidRPr="00F43117">
        <w:rPr>
          <w:rFonts w:ascii="Lato" w:eastAsia="Times New Roman" w:hAnsi="Lato" w:cs="Times New Roman"/>
          <w:color w:val="000000"/>
          <w:kern w:val="0"/>
          <w:sz w:val="24"/>
          <w:szCs w:val="24"/>
          <w14:ligatures w14:val="none"/>
        </w:rPr>
        <w:t>If you drop all rows with at least one missing value, how many observations would</w:t>
      </w:r>
      <w:r w:rsidR="00F43117">
        <w:rPr>
          <w:rFonts w:ascii="Lato" w:eastAsia="Times New Roman" w:hAnsi="Lato" w:cs="Times New Roman"/>
          <w:color w:val="000000"/>
          <w:kern w:val="0"/>
          <w:sz w:val="24"/>
          <w:szCs w:val="24"/>
          <w14:ligatures w14:val="none"/>
        </w:rPr>
        <w:t xml:space="preserve"> </w:t>
      </w:r>
      <w:r w:rsidRPr="00F43117">
        <w:rPr>
          <w:rFonts w:ascii="Lato" w:eastAsia="Times New Roman" w:hAnsi="Lato" w:cs="Times New Roman"/>
          <w:color w:val="000000"/>
          <w:kern w:val="0"/>
          <w:sz w:val="24"/>
          <w:szCs w:val="24"/>
          <w14:ligatures w14:val="none"/>
        </w:rPr>
        <w:t>you still have (thus, how many complete cases do you have)?</w:t>
      </w:r>
    </w:p>
    <w:p w14:paraId="26152F65" w14:textId="77777777" w:rsidR="001C763C" w:rsidRDefault="00F43117" w:rsidP="7441F449">
      <w:pPr>
        <w:shd w:val="clear" w:color="auto" w:fill="FFFFFF" w:themeFill="background1"/>
        <w:spacing w:before="180" w:after="180" w:line="240" w:lineRule="auto"/>
        <w:rPr>
          <w:rFonts w:ascii="Lato" w:eastAsia="Times New Roman" w:hAnsi="Lato" w:cs="Times New Roman"/>
          <w:color w:val="000000" w:themeColor="text1"/>
          <w:sz w:val="24"/>
          <w:szCs w:val="24"/>
        </w:rPr>
      </w:pPr>
      <w:r>
        <w:rPr>
          <w:rFonts w:ascii="Lato" w:eastAsia="Times New Roman" w:hAnsi="Lato" w:cs="Times New Roman"/>
          <w:color w:val="000000"/>
          <w:kern w:val="0"/>
          <w:sz w:val="24"/>
          <w:szCs w:val="24"/>
          <w14:ligatures w14:val="none"/>
        </w:rPr>
        <w:t xml:space="preserve">Now that you have completed the setup steps, complete the following requirements: </w:t>
      </w:r>
    </w:p>
    <w:p w14:paraId="0942F6B4" w14:textId="77777777" w:rsidR="001C763C" w:rsidRDefault="00531F15" w:rsidP="7441F449">
      <w:pPr>
        <w:pStyle w:val="ListParagraph"/>
        <w:numPr>
          <w:ilvl w:val="1"/>
          <w:numId w:val="3"/>
        </w:numPr>
        <w:shd w:val="clear" w:color="auto" w:fill="FFFFFF" w:themeFill="background1"/>
        <w:spacing w:before="180" w:after="180" w:line="240" w:lineRule="auto"/>
        <w:rPr>
          <w:rFonts w:ascii="Lato" w:eastAsia="Times New Roman" w:hAnsi="Lato" w:cs="Times New Roman"/>
          <w:color w:val="000000" w:themeColor="text1"/>
          <w:sz w:val="24"/>
          <w:szCs w:val="24"/>
        </w:rPr>
      </w:pPr>
      <w:r w:rsidRPr="001C763C">
        <w:rPr>
          <w:rFonts w:ascii="Lato" w:eastAsia="Times New Roman" w:hAnsi="Lato" w:cs="Times New Roman"/>
          <w:color w:val="000000"/>
          <w:kern w:val="0"/>
          <w:sz w:val="24"/>
          <w:szCs w:val="24"/>
          <w14:ligatures w14:val="none"/>
        </w:rPr>
        <w:t>You must use KMeans to execute the Cluster analysis.</w:t>
      </w:r>
    </w:p>
    <w:p w14:paraId="69CED4A9" w14:textId="77777777" w:rsidR="001C763C" w:rsidRPr="00F45988" w:rsidRDefault="00531F15" w:rsidP="00F45988">
      <w:pPr>
        <w:pStyle w:val="ListParagraph"/>
        <w:numPr>
          <w:ilvl w:val="1"/>
          <w:numId w:val="3"/>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F45988">
        <w:rPr>
          <w:rFonts w:ascii="Lato" w:eastAsia="Times New Roman" w:hAnsi="Lato" w:cs="Times New Roman"/>
          <w:color w:val="000000"/>
          <w:kern w:val="0"/>
          <w:sz w:val="24"/>
          <w:szCs w:val="24"/>
          <w14:ligatures w14:val="none"/>
        </w:rPr>
        <w:t>First, use 2 clusters and:</w:t>
      </w:r>
    </w:p>
    <w:p w14:paraId="6412630B" w14:textId="77777777" w:rsidR="001C763C" w:rsidRDefault="00531F15" w:rsidP="00AB6488">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C763C">
        <w:rPr>
          <w:rFonts w:ascii="Lato" w:eastAsia="Times New Roman" w:hAnsi="Lato" w:cs="Times New Roman"/>
          <w:color w:val="000000"/>
          <w:kern w:val="0"/>
          <w:sz w:val="24"/>
          <w:szCs w:val="24"/>
          <w14:ligatures w14:val="none"/>
        </w:rPr>
        <w:t>Count the number of observations per identified cluster. Are the clusters balanced?</w:t>
      </w:r>
    </w:p>
    <w:p w14:paraId="4214C102" w14:textId="77777777" w:rsidR="001C763C" w:rsidRDefault="00531F15" w:rsidP="005D55CE">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C763C">
        <w:rPr>
          <w:rFonts w:ascii="Lato" w:eastAsia="Times New Roman" w:hAnsi="Lato" w:cs="Times New Roman"/>
          <w:color w:val="000000"/>
          <w:kern w:val="0"/>
          <w:sz w:val="24"/>
          <w:szCs w:val="24"/>
          <w14:ligatures w14:val="none"/>
        </w:rPr>
        <w:t>Visualize the cluster results between 2 of the variables used for the cluster analysis.</w:t>
      </w:r>
    </w:p>
    <w:p w14:paraId="70DC8124" w14:textId="77777777" w:rsidR="000C683F" w:rsidRDefault="001C763C" w:rsidP="00531F15">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C763C">
        <w:rPr>
          <w:rFonts w:ascii="Lato" w:eastAsia="Times New Roman" w:hAnsi="Lato" w:cs="Times New Roman"/>
          <w:color w:val="000000"/>
          <w:kern w:val="0"/>
          <w:sz w:val="24"/>
          <w:szCs w:val="24"/>
          <w14:ligatures w14:val="none"/>
        </w:rPr>
        <w:t xml:space="preserve">Then, </w:t>
      </w:r>
      <w:r w:rsidR="00531F15" w:rsidRPr="001C763C">
        <w:rPr>
          <w:rFonts w:ascii="Lato" w:eastAsia="Times New Roman" w:hAnsi="Lato" w:cs="Times New Roman"/>
          <w:color w:val="000000"/>
          <w:kern w:val="0"/>
          <w:sz w:val="24"/>
          <w:szCs w:val="24"/>
          <w14:ligatures w14:val="none"/>
        </w:rPr>
        <w:t>identify the optimal number of clusters, and rerun KMeans for the optimal number.</w:t>
      </w:r>
    </w:p>
    <w:p w14:paraId="6400947D" w14:textId="77777777" w:rsidR="000C683F" w:rsidRDefault="00531F15" w:rsidP="00A4751C">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0C683F">
        <w:rPr>
          <w:rFonts w:ascii="Lato" w:eastAsia="Times New Roman" w:hAnsi="Lato" w:cs="Times New Roman"/>
          <w:color w:val="000000"/>
          <w:kern w:val="0"/>
          <w:sz w:val="24"/>
          <w:szCs w:val="24"/>
          <w14:ligatures w14:val="none"/>
        </w:rPr>
        <w:t>Count the number of observations per identified cluster.</w:t>
      </w:r>
    </w:p>
    <w:p w14:paraId="38C9148E" w14:textId="77777777" w:rsidR="000C683F" w:rsidRDefault="00531F15" w:rsidP="000B0F58">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0C683F">
        <w:rPr>
          <w:rFonts w:ascii="Lato" w:eastAsia="Times New Roman" w:hAnsi="Lato" w:cs="Times New Roman"/>
          <w:color w:val="000000"/>
          <w:kern w:val="0"/>
          <w:sz w:val="24"/>
          <w:szCs w:val="24"/>
          <w14:ligatures w14:val="none"/>
        </w:rPr>
        <w:t>Visualize the cluster results between 2 of the variables used for the cluster analysis.</w:t>
      </w:r>
    </w:p>
    <w:p w14:paraId="5EC0C9C2" w14:textId="77777777" w:rsidR="00161A3B" w:rsidRDefault="00161A3B" w:rsidP="00161A3B">
      <w:pPr>
        <w:pStyle w:val="ListParagraph"/>
        <w:numPr>
          <w:ilvl w:val="1"/>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Interpret: </w:t>
      </w:r>
    </w:p>
    <w:p w14:paraId="3AE5723E" w14:textId="77777777" w:rsidR="00161A3B" w:rsidRDefault="00531F15" w:rsidP="00FC4884">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61A3B">
        <w:rPr>
          <w:rFonts w:ascii="Lato" w:eastAsia="Times New Roman" w:hAnsi="Lato" w:cs="Times New Roman"/>
          <w:color w:val="000000"/>
          <w:kern w:val="0"/>
          <w:sz w:val="24"/>
          <w:szCs w:val="24"/>
          <w14:ligatures w14:val="none"/>
        </w:rPr>
        <w:t>Do the OPTIMAL number of clusters ALIGN with CATEGORIES of KNOWN grouping variables in your data?</w:t>
      </w:r>
    </w:p>
    <w:p w14:paraId="22A9ABEF" w14:textId="504DD06A" w:rsidR="00161A3B" w:rsidRDefault="00531F15" w:rsidP="00F95C9D">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61A3B">
        <w:rPr>
          <w:rFonts w:ascii="Lato" w:eastAsia="Times New Roman" w:hAnsi="Lato" w:cs="Times New Roman"/>
          <w:color w:val="000000"/>
          <w:kern w:val="0"/>
          <w:sz w:val="24"/>
          <w:szCs w:val="24"/>
          <w14:ligatures w14:val="none"/>
        </w:rPr>
        <w:lastRenderedPageBreak/>
        <w:t xml:space="preserve">If you are working on a </w:t>
      </w:r>
      <w:r w:rsidR="00161A3B">
        <w:rPr>
          <w:rFonts w:ascii="Lato" w:eastAsia="Times New Roman" w:hAnsi="Lato" w:cs="Times New Roman"/>
          <w:color w:val="000000"/>
          <w:kern w:val="0"/>
          <w:sz w:val="24"/>
          <w:szCs w:val="24"/>
          <w14:ligatures w14:val="none"/>
        </w:rPr>
        <w:t>CLASSIFICATION</w:t>
      </w:r>
      <w:r w:rsidRPr="00161A3B">
        <w:rPr>
          <w:rFonts w:ascii="Lato" w:eastAsia="Times New Roman" w:hAnsi="Lato" w:cs="Times New Roman"/>
          <w:color w:val="000000"/>
          <w:kern w:val="0"/>
          <w:sz w:val="24"/>
          <w:szCs w:val="24"/>
          <w14:ligatures w14:val="none"/>
        </w:rPr>
        <w:t xml:space="preserve"> problem, are the identified clusters consistent with the outcome categories?</w:t>
      </w:r>
    </w:p>
    <w:p w14:paraId="2E494142" w14:textId="77777777" w:rsidR="00161A3B" w:rsidRDefault="00531F15" w:rsidP="00F95C9D">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61A3B">
        <w:rPr>
          <w:rFonts w:ascii="Lato" w:eastAsia="Times New Roman" w:hAnsi="Lato" w:cs="Times New Roman"/>
          <w:color w:val="000000"/>
          <w:kern w:val="0"/>
          <w:sz w:val="24"/>
          <w:szCs w:val="24"/>
          <w14:ligatures w14:val="none"/>
        </w:rPr>
        <w:t xml:space="preserve">If you are working on a </w:t>
      </w:r>
      <w:r w:rsidR="00161A3B" w:rsidRPr="00161A3B">
        <w:rPr>
          <w:rFonts w:ascii="Lato" w:eastAsia="Times New Roman" w:hAnsi="Lato" w:cs="Times New Roman"/>
          <w:color w:val="000000"/>
          <w:kern w:val="0"/>
          <w:sz w:val="24"/>
          <w:szCs w:val="24"/>
          <w14:ligatures w14:val="none"/>
        </w:rPr>
        <w:t>REGRESSION</w:t>
      </w:r>
      <w:r w:rsidRPr="00161A3B">
        <w:rPr>
          <w:rFonts w:ascii="Lato" w:eastAsia="Times New Roman" w:hAnsi="Lato" w:cs="Times New Roman"/>
          <w:color w:val="000000"/>
          <w:kern w:val="0"/>
          <w:sz w:val="24"/>
          <w:szCs w:val="24"/>
          <w14:ligatures w14:val="none"/>
        </w:rPr>
        <w:t xml:space="preserve"> problem, are the identified clusters consistent with categories of a categorical input?</w:t>
      </w:r>
    </w:p>
    <w:p w14:paraId="0EFA6A41" w14:textId="77777777" w:rsidR="00F95C9D" w:rsidRDefault="00531F15" w:rsidP="00531F15">
      <w:pPr>
        <w:pStyle w:val="ListParagraph"/>
        <w:numPr>
          <w:ilvl w:val="2"/>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61A3B">
        <w:rPr>
          <w:rFonts w:ascii="Lato" w:eastAsia="Times New Roman" w:hAnsi="Lato" w:cs="Times New Roman"/>
          <w:color w:val="000000"/>
          <w:kern w:val="0"/>
          <w:sz w:val="24"/>
          <w:szCs w:val="24"/>
          <w14:ligatures w14:val="none"/>
        </w:rPr>
        <w:t>What are the CONDITIONAL distributions of the variables you used for clustering GIVEN the identified clusters?</w:t>
      </w:r>
    </w:p>
    <w:p w14:paraId="0F36D376" w14:textId="77777777" w:rsidR="00F95C9D" w:rsidRDefault="00531F15" w:rsidP="00DC2ECD">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95C9D">
        <w:rPr>
          <w:rFonts w:ascii="Lato" w:eastAsia="Times New Roman" w:hAnsi="Lato" w:cs="Times New Roman"/>
          <w:color w:val="000000"/>
          <w:kern w:val="0"/>
          <w:sz w:val="24"/>
          <w:szCs w:val="24"/>
          <w14:ligatures w14:val="none"/>
        </w:rPr>
        <w:t>Use appropriate visualizations to study the CONDITIONAL distributions of the variables used for clustering GROUPED BY the identified clusters.</w:t>
      </w:r>
    </w:p>
    <w:p w14:paraId="5EA554EC" w14:textId="77777777" w:rsidR="00F95C9D" w:rsidRDefault="00531F15" w:rsidP="00646304">
      <w:pPr>
        <w:pStyle w:val="ListParagraph"/>
        <w:numPr>
          <w:ilvl w:val="3"/>
          <w:numId w:val="3"/>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95C9D">
        <w:rPr>
          <w:rFonts w:ascii="Lato" w:eastAsia="Times New Roman" w:hAnsi="Lato" w:cs="Times New Roman"/>
          <w:color w:val="000000"/>
          <w:kern w:val="0"/>
          <w:sz w:val="24"/>
          <w:szCs w:val="24"/>
          <w14:ligatures w14:val="none"/>
        </w:rPr>
        <w:t>HINT: you are creating CONDITIONAL distributions using the DERIVED cluster</w:t>
      </w:r>
      <w:r w:rsidR="00F95C9D" w:rsidRPr="00F95C9D">
        <w:rPr>
          <w:rFonts w:ascii="Lato" w:eastAsia="Times New Roman" w:hAnsi="Lato" w:cs="Times New Roman"/>
          <w:color w:val="000000"/>
          <w:kern w:val="0"/>
          <w:sz w:val="24"/>
          <w:szCs w:val="24"/>
          <w14:ligatures w14:val="none"/>
        </w:rPr>
        <w:t xml:space="preserve"> g</w:t>
      </w:r>
      <w:r w:rsidRPr="00F95C9D">
        <w:rPr>
          <w:rFonts w:ascii="Lato" w:eastAsia="Times New Roman" w:hAnsi="Lato" w:cs="Times New Roman"/>
          <w:color w:val="000000"/>
          <w:kern w:val="0"/>
          <w:sz w:val="24"/>
          <w:szCs w:val="24"/>
          <w14:ligatures w14:val="none"/>
        </w:rPr>
        <w:t>roupings rather than using a “real” categorical variable.</w:t>
      </w:r>
    </w:p>
    <w:p w14:paraId="31087693" w14:textId="2938BF8A" w:rsidR="00055739" w:rsidRPr="00017520" w:rsidRDefault="00531F15" w:rsidP="7441F449">
      <w:pPr>
        <w:pStyle w:val="ListParagraph"/>
        <w:numPr>
          <w:ilvl w:val="3"/>
          <w:numId w:val="3"/>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F95C9D">
        <w:rPr>
          <w:rFonts w:ascii="Lato" w:eastAsia="Times New Roman" w:hAnsi="Lato" w:cs="Times New Roman"/>
          <w:color w:val="000000"/>
          <w:kern w:val="0"/>
          <w:sz w:val="24"/>
          <w:szCs w:val="24"/>
          <w14:ligatures w14:val="none"/>
        </w:rPr>
        <w:t>Describe the clusters based on the CONDITIONAL distributions.</w:t>
      </w:r>
    </w:p>
    <w:p w14:paraId="27726B17" w14:textId="51CC3506" w:rsidR="7441F449" w:rsidRDefault="7441F449" w:rsidP="00636595">
      <w:pPr>
        <w:pStyle w:val="ListParagraph"/>
        <w:shd w:val="clear" w:color="auto" w:fill="FFFFFF" w:themeFill="background1"/>
        <w:spacing w:before="180" w:after="180" w:line="240" w:lineRule="auto"/>
        <w:ind w:left="2160"/>
        <w:rPr>
          <w:rFonts w:ascii="Lato" w:eastAsia="Times New Roman" w:hAnsi="Lato" w:cs="Times New Roman"/>
          <w:color w:val="000000" w:themeColor="text1"/>
          <w:sz w:val="24"/>
          <w:szCs w:val="24"/>
        </w:rPr>
      </w:pPr>
    </w:p>
    <w:p w14:paraId="0B519C0A" w14:textId="563A98F0" w:rsidR="26BE9693" w:rsidRDefault="26BE9693" w:rsidP="26BE9693">
      <w:pPr>
        <w:pStyle w:val="ListParagraph"/>
        <w:shd w:val="clear" w:color="auto" w:fill="FFFFFF" w:themeFill="background1"/>
        <w:spacing w:before="180" w:after="180" w:line="240" w:lineRule="auto"/>
        <w:ind w:left="2160"/>
        <w:rPr>
          <w:rFonts w:ascii="Lato" w:eastAsia="Times New Roman" w:hAnsi="Lato" w:cs="Times New Roman"/>
          <w:color w:val="000000" w:themeColor="text1"/>
          <w:sz w:val="24"/>
          <w:szCs w:val="24"/>
        </w:rPr>
      </w:pPr>
    </w:p>
    <w:p w14:paraId="2FA44245" w14:textId="4A952099" w:rsidR="26BE9693" w:rsidRDefault="26BE9693" w:rsidP="00636595">
      <w:pPr>
        <w:shd w:val="clear" w:color="auto" w:fill="FFFFFF" w:themeFill="background1"/>
        <w:spacing w:before="180" w:after="180" w:line="240" w:lineRule="auto"/>
        <w:ind w:left="720"/>
        <w:rPr>
          <w:rFonts w:ascii="Lato" w:eastAsia="Times New Roman" w:hAnsi="Lato" w:cs="Times New Roman"/>
          <w:color w:val="000000" w:themeColor="text1"/>
          <w:sz w:val="24"/>
          <w:szCs w:val="24"/>
        </w:rPr>
      </w:pPr>
    </w:p>
    <w:sectPr w:rsidR="26BE9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C9B"/>
    <w:multiLevelType w:val="hybridMultilevel"/>
    <w:tmpl w:val="345C1B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1D5"/>
    <w:multiLevelType w:val="hybridMultilevel"/>
    <w:tmpl w:val="4FDE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ABC13"/>
    <w:multiLevelType w:val="hybridMultilevel"/>
    <w:tmpl w:val="DC9A927A"/>
    <w:lvl w:ilvl="0" w:tplc="EC365F76">
      <w:start w:val="1"/>
      <w:numFmt w:val="bullet"/>
      <w:lvlText w:val=""/>
      <w:lvlJc w:val="left"/>
      <w:pPr>
        <w:ind w:left="720" w:hanging="360"/>
      </w:pPr>
      <w:rPr>
        <w:rFonts w:ascii="Symbol" w:hAnsi="Symbol" w:hint="default"/>
      </w:rPr>
    </w:lvl>
    <w:lvl w:ilvl="1" w:tplc="B832E356">
      <w:start w:val="1"/>
      <w:numFmt w:val="bullet"/>
      <w:lvlText w:val="o"/>
      <w:lvlJc w:val="left"/>
      <w:pPr>
        <w:ind w:left="1440" w:hanging="360"/>
      </w:pPr>
      <w:rPr>
        <w:rFonts w:ascii="Courier New" w:hAnsi="Courier New" w:hint="default"/>
      </w:rPr>
    </w:lvl>
    <w:lvl w:ilvl="2" w:tplc="FC5E5238">
      <w:start w:val="1"/>
      <w:numFmt w:val="bullet"/>
      <w:lvlText w:val=""/>
      <w:lvlJc w:val="left"/>
      <w:pPr>
        <w:ind w:left="2160" w:hanging="360"/>
      </w:pPr>
      <w:rPr>
        <w:rFonts w:ascii="Wingdings" w:hAnsi="Wingdings" w:hint="default"/>
      </w:rPr>
    </w:lvl>
    <w:lvl w:ilvl="3" w:tplc="C6CC2284">
      <w:start w:val="1"/>
      <w:numFmt w:val="bullet"/>
      <w:lvlText w:val=""/>
      <w:lvlJc w:val="left"/>
      <w:pPr>
        <w:ind w:left="2880" w:hanging="360"/>
      </w:pPr>
      <w:rPr>
        <w:rFonts w:ascii="Symbol" w:hAnsi="Symbol" w:hint="default"/>
      </w:rPr>
    </w:lvl>
    <w:lvl w:ilvl="4" w:tplc="748C97FE">
      <w:start w:val="1"/>
      <w:numFmt w:val="bullet"/>
      <w:lvlText w:val="o"/>
      <w:lvlJc w:val="left"/>
      <w:pPr>
        <w:ind w:left="3600" w:hanging="360"/>
      </w:pPr>
      <w:rPr>
        <w:rFonts w:ascii="Courier New" w:hAnsi="Courier New" w:hint="default"/>
      </w:rPr>
    </w:lvl>
    <w:lvl w:ilvl="5" w:tplc="666A7E70">
      <w:start w:val="1"/>
      <w:numFmt w:val="bullet"/>
      <w:lvlText w:val=""/>
      <w:lvlJc w:val="left"/>
      <w:pPr>
        <w:ind w:left="4320" w:hanging="360"/>
      </w:pPr>
      <w:rPr>
        <w:rFonts w:ascii="Wingdings" w:hAnsi="Wingdings" w:hint="default"/>
      </w:rPr>
    </w:lvl>
    <w:lvl w:ilvl="6" w:tplc="25F21DDE">
      <w:start w:val="1"/>
      <w:numFmt w:val="bullet"/>
      <w:lvlText w:val=""/>
      <w:lvlJc w:val="left"/>
      <w:pPr>
        <w:ind w:left="5040" w:hanging="360"/>
      </w:pPr>
      <w:rPr>
        <w:rFonts w:ascii="Symbol" w:hAnsi="Symbol" w:hint="default"/>
      </w:rPr>
    </w:lvl>
    <w:lvl w:ilvl="7" w:tplc="4FC83050">
      <w:start w:val="1"/>
      <w:numFmt w:val="bullet"/>
      <w:lvlText w:val="o"/>
      <w:lvlJc w:val="left"/>
      <w:pPr>
        <w:ind w:left="5760" w:hanging="360"/>
      </w:pPr>
      <w:rPr>
        <w:rFonts w:ascii="Courier New" w:hAnsi="Courier New" w:hint="default"/>
      </w:rPr>
    </w:lvl>
    <w:lvl w:ilvl="8" w:tplc="B338DA80">
      <w:start w:val="1"/>
      <w:numFmt w:val="bullet"/>
      <w:lvlText w:val=""/>
      <w:lvlJc w:val="left"/>
      <w:pPr>
        <w:ind w:left="6480" w:hanging="360"/>
      </w:pPr>
      <w:rPr>
        <w:rFonts w:ascii="Wingdings" w:hAnsi="Wingdings" w:hint="default"/>
      </w:rPr>
    </w:lvl>
  </w:abstractNum>
  <w:abstractNum w:abstractNumId="3" w15:restartNumberingAfterBreak="0">
    <w:nsid w:val="7B577BF3"/>
    <w:multiLevelType w:val="hybridMultilevel"/>
    <w:tmpl w:val="DBD88AFC"/>
    <w:lvl w:ilvl="0" w:tplc="4BDEF67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538123">
    <w:abstractNumId w:val="2"/>
  </w:num>
  <w:num w:numId="2" w16cid:durableId="1918132434">
    <w:abstractNumId w:val="3"/>
  </w:num>
  <w:num w:numId="3" w16cid:durableId="1527479885">
    <w:abstractNumId w:val="0"/>
  </w:num>
  <w:num w:numId="4" w16cid:durableId="122946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30"/>
    <w:rsid w:val="00017520"/>
    <w:rsid w:val="00055739"/>
    <w:rsid w:val="000C683F"/>
    <w:rsid w:val="0014445A"/>
    <w:rsid w:val="00144DF3"/>
    <w:rsid w:val="00161A3B"/>
    <w:rsid w:val="00186030"/>
    <w:rsid w:val="001C763C"/>
    <w:rsid w:val="00247E7A"/>
    <w:rsid w:val="00367A74"/>
    <w:rsid w:val="00403ED4"/>
    <w:rsid w:val="00531C0B"/>
    <w:rsid w:val="00531F15"/>
    <w:rsid w:val="00636595"/>
    <w:rsid w:val="006615F2"/>
    <w:rsid w:val="007B28EE"/>
    <w:rsid w:val="0093428E"/>
    <w:rsid w:val="009733D1"/>
    <w:rsid w:val="0097563D"/>
    <w:rsid w:val="00982D41"/>
    <w:rsid w:val="009C0B48"/>
    <w:rsid w:val="00A3217B"/>
    <w:rsid w:val="00B03D98"/>
    <w:rsid w:val="00BD1732"/>
    <w:rsid w:val="00C907EF"/>
    <w:rsid w:val="00D301BD"/>
    <w:rsid w:val="00D64617"/>
    <w:rsid w:val="00DA28A3"/>
    <w:rsid w:val="00E12578"/>
    <w:rsid w:val="00E86F8E"/>
    <w:rsid w:val="00F43117"/>
    <w:rsid w:val="00F45988"/>
    <w:rsid w:val="00F95C9D"/>
    <w:rsid w:val="03356A56"/>
    <w:rsid w:val="05511E97"/>
    <w:rsid w:val="1180131D"/>
    <w:rsid w:val="25C4E01A"/>
    <w:rsid w:val="26BE9693"/>
    <w:rsid w:val="2FADA897"/>
    <w:rsid w:val="34552132"/>
    <w:rsid w:val="3F8D7FA1"/>
    <w:rsid w:val="4360D594"/>
    <w:rsid w:val="438C46C0"/>
    <w:rsid w:val="5259D317"/>
    <w:rsid w:val="5C7868AE"/>
    <w:rsid w:val="69ABEB99"/>
    <w:rsid w:val="6B7CE6FA"/>
    <w:rsid w:val="7441F449"/>
    <w:rsid w:val="756118B9"/>
    <w:rsid w:val="7AC1F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805A"/>
  <w15:chartTrackingRefBased/>
  <w15:docId w15:val="{8D385772-8236-4E9E-92B7-3E6B7648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030"/>
    <w:rPr>
      <w:rFonts w:eastAsiaTheme="majorEastAsia" w:cstheme="majorBidi"/>
      <w:color w:val="272727" w:themeColor="text1" w:themeTint="D8"/>
    </w:rPr>
  </w:style>
  <w:style w:type="paragraph" w:styleId="Title">
    <w:name w:val="Title"/>
    <w:basedOn w:val="Normal"/>
    <w:next w:val="Normal"/>
    <w:link w:val="TitleChar"/>
    <w:uiPriority w:val="10"/>
    <w:qFormat/>
    <w:rsid w:val="0018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030"/>
    <w:pPr>
      <w:spacing w:before="160"/>
      <w:jc w:val="center"/>
    </w:pPr>
    <w:rPr>
      <w:i/>
      <w:iCs/>
      <w:color w:val="404040" w:themeColor="text1" w:themeTint="BF"/>
    </w:rPr>
  </w:style>
  <w:style w:type="character" w:customStyle="1" w:styleId="QuoteChar">
    <w:name w:val="Quote Char"/>
    <w:basedOn w:val="DefaultParagraphFont"/>
    <w:link w:val="Quote"/>
    <w:uiPriority w:val="29"/>
    <w:rsid w:val="00186030"/>
    <w:rPr>
      <w:i/>
      <w:iCs/>
      <w:color w:val="404040" w:themeColor="text1" w:themeTint="BF"/>
    </w:rPr>
  </w:style>
  <w:style w:type="paragraph" w:styleId="ListParagraph">
    <w:name w:val="List Paragraph"/>
    <w:basedOn w:val="Normal"/>
    <w:uiPriority w:val="34"/>
    <w:qFormat/>
    <w:rsid w:val="00186030"/>
    <w:pPr>
      <w:ind w:left="720"/>
      <w:contextualSpacing/>
    </w:pPr>
  </w:style>
  <w:style w:type="character" w:styleId="IntenseEmphasis">
    <w:name w:val="Intense Emphasis"/>
    <w:basedOn w:val="DefaultParagraphFont"/>
    <w:uiPriority w:val="21"/>
    <w:qFormat/>
    <w:rsid w:val="00186030"/>
    <w:rPr>
      <w:i/>
      <w:iCs/>
      <w:color w:val="2F5496" w:themeColor="accent1" w:themeShade="BF"/>
    </w:rPr>
  </w:style>
  <w:style w:type="paragraph" w:styleId="IntenseQuote">
    <w:name w:val="Intense Quote"/>
    <w:basedOn w:val="Normal"/>
    <w:next w:val="Normal"/>
    <w:link w:val="IntenseQuoteChar"/>
    <w:uiPriority w:val="30"/>
    <w:qFormat/>
    <w:rsid w:val="00186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030"/>
    <w:rPr>
      <w:i/>
      <w:iCs/>
      <w:color w:val="2F5496" w:themeColor="accent1" w:themeShade="BF"/>
    </w:rPr>
  </w:style>
  <w:style w:type="character" w:styleId="IntenseReference">
    <w:name w:val="Intense Reference"/>
    <w:basedOn w:val="DefaultParagraphFont"/>
    <w:uiPriority w:val="32"/>
    <w:qFormat/>
    <w:rsid w:val="00186030"/>
    <w:rPr>
      <w:b/>
      <w:bCs/>
      <w:smallCaps/>
      <w:color w:val="2F5496" w:themeColor="accent1" w:themeShade="BF"/>
      <w:spacing w:val="5"/>
    </w:rPr>
  </w:style>
  <w:style w:type="paragraph" w:styleId="NormalWeb">
    <w:name w:val="Normal (Web)"/>
    <w:basedOn w:val="Normal"/>
    <w:uiPriority w:val="99"/>
    <w:semiHidden/>
    <w:unhideWhenUsed/>
    <w:rsid w:val="00186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186030"/>
  </w:style>
  <w:style w:type="character" w:styleId="Hyperlink">
    <w:name w:val="Hyperlink"/>
    <w:basedOn w:val="DefaultParagraphFont"/>
    <w:uiPriority w:val="99"/>
    <w:semiHidden/>
    <w:unhideWhenUsed/>
    <w:rsid w:val="00186030"/>
    <w:rPr>
      <w:color w:val="0000FF"/>
      <w:u w:val="single"/>
    </w:rPr>
  </w:style>
  <w:style w:type="character" w:customStyle="1" w:styleId="screenreader-only">
    <w:name w:val="screenreader-only"/>
    <w:basedOn w:val="DefaultParagraphFont"/>
    <w:rsid w:val="00186030"/>
  </w:style>
  <w:style w:type="character" w:styleId="Strong">
    <w:name w:val="Strong"/>
    <w:basedOn w:val="DefaultParagraphFont"/>
    <w:uiPriority w:val="22"/>
    <w:qFormat/>
    <w:rsid w:val="00186030"/>
    <w:rPr>
      <w:b/>
      <w:bCs/>
    </w:rPr>
  </w:style>
  <w:style w:type="paragraph" w:styleId="z-TopofForm">
    <w:name w:val="HTML Top of Form"/>
    <w:basedOn w:val="Normal"/>
    <w:next w:val="Normal"/>
    <w:link w:val="z-TopofFormChar"/>
    <w:hidden/>
    <w:uiPriority w:val="99"/>
    <w:semiHidden/>
    <w:unhideWhenUsed/>
    <w:rsid w:val="0018603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86030"/>
    <w:rPr>
      <w:rFonts w:ascii="Arial" w:eastAsia="Times New Roman" w:hAnsi="Arial" w:cs="Arial"/>
      <w:vanish/>
      <w:kern w:val="0"/>
      <w:sz w:val="16"/>
      <w:szCs w:val="16"/>
      <w14:ligatures w14:val="none"/>
    </w:rPr>
  </w:style>
  <w:style w:type="paragraph" w:styleId="Revision">
    <w:name w:val="Revision"/>
    <w:hidden/>
    <w:uiPriority w:val="99"/>
    <w:semiHidden/>
    <w:rsid w:val="006365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7487">
      <w:bodyDiv w:val="1"/>
      <w:marLeft w:val="0"/>
      <w:marRight w:val="0"/>
      <w:marTop w:val="0"/>
      <w:marBottom w:val="0"/>
      <w:divBdr>
        <w:top w:val="none" w:sz="0" w:space="0" w:color="auto"/>
        <w:left w:val="none" w:sz="0" w:space="0" w:color="auto"/>
        <w:bottom w:val="none" w:sz="0" w:space="0" w:color="auto"/>
        <w:right w:val="none" w:sz="0" w:space="0" w:color="auto"/>
      </w:divBdr>
      <w:divsChild>
        <w:div w:id="164045874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Robin Emilia</dc:creator>
  <cp:keywords/>
  <dc:description/>
  <cp:lastModifiedBy>Sherbinin, Olena</cp:lastModifiedBy>
  <cp:revision>7</cp:revision>
  <dcterms:created xsi:type="dcterms:W3CDTF">2024-08-22T19:34:00Z</dcterms:created>
  <dcterms:modified xsi:type="dcterms:W3CDTF">2024-09-09T18:21:00Z</dcterms:modified>
</cp:coreProperties>
</file>