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C4" w:rsidRDefault="00D72399" w:rsidP="00D72399">
      <w:pPr>
        <w:rPr>
          <w:b/>
        </w:rPr>
      </w:pPr>
      <w:r w:rsidRPr="005A6AC4">
        <w:rPr>
          <w:b/>
          <w:sz w:val="32"/>
          <w:szCs w:val="32"/>
          <w:highlight w:val="green"/>
        </w:rPr>
        <w:t>Anotações – Aula Bootstrap 5</w:t>
      </w:r>
      <w:r w:rsidRPr="00D72399">
        <w:rPr>
          <w:b/>
        </w:rPr>
        <w:t xml:space="preserve"> </w:t>
      </w:r>
      <w:r w:rsidR="005A6AC4">
        <w:rPr>
          <w:b/>
        </w:rPr>
        <w:br/>
      </w:r>
    </w:p>
    <w:p w:rsidR="005A6AC4" w:rsidRPr="005A6AC4" w:rsidRDefault="005A6AC4" w:rsidP="005A6A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Ensina a instalar </w:t>
      </w:r>
      <w:r w:rsidR="004B635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 bootstrap diretamente na pasta</w:t>
      </w:r>
    </w:p>
    <w:p w:rsidR="00D72399" w:rsidRDefault="004B6356" w:rsidP="00D72399">
      <w:pPr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https://www.youtube.com/watch?v=Ka16scuMc0c&amp;list=PL0YuSuacUEWuJN3qb6NP15bzqd8w_oAj7&amp;index=4   </w:t>
      </w:r>
      <w:r w:rsidR="005A6AC4">
        <w:rPr>
          <w:b/>
        </w:rPr>
        <w:br/>
      </w:r>
      <w:r w:rsidR="00F0766E">
        <w:rPr>
          <w:b/>
        </w:rPr>
        <w:br/>
      </w:r>
      <w:r w:rsidR="00F0766E">
        <w:rPr>
          <w:b/>
        </w:rPr>
        <w:br/>
      </w:r>
      <w:r w:rsidR="00F0766E" w:rsidRPr="005A6AC4">
        <w:rPr>
          <w:b/>
          <w:sz w:val="32"/>
          <w:szCs w:val="32"/>
          <w:highlight w:val="yellow"/>
        </w:rPr>
        <w:t>Diferenç</w:t>
      </w:r>
      <w:r w:rsidR="00D72399" w:rsidRPr="005A6AC4">
        <w:rPr>
          <w:b/>
          <w:sz w:val="32"/>
          <w:szCs w:val="32"/>
          <w:highlight w:val="yellow"/>
        </w:rPr>
        <w:t>a CDN – Local</w:t>
      </w:r>
      <w:r w:rsidR="00D72399" w:rsidRPr="005A6AC4">
        <w:rPr>
          <w:b/>
          <w:sz w:val="32"/>
          <w:szCs w:val="32"/>
        </w:rPr>
        <w:br/>
      </w:r>
      <w:r w:rsidR="00D72399">
        <w:rPr>
          <w:b/>
        </w:rPr>
        <w:br/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 xml:space="preserve">CDN 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- usado quando vamos publicar o site em um servidor web real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6272A4"/>
          <w:sz w:val="21"/>
          <w:szCs w:val="21"/>
          <w:lang w:eastAsia="pt-BR"/>
        </w:rPr>
        <w:drawing>
          <wp:inline distT="0" distB="0" distL="0" distR="0" wp14:anchorId="1927BA54" wp14:editId="74A033A0">
            <wp:extent cx="5731510" cy="491710"/>
            <wp:effectExtent l="0" t="0" r="254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Versão </w:t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LOCAL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DO NOSSO Bootstrap - usao quando o site está em fase de construção/desenvolvimento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5DA0A78E" wp14:editId="431B9220">
            <wp:extent cx="5731510" cy="302496"/>
            <wp:effectExtent l="0" t="0" r="254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F0766E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Breakpoints – responsivo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418FC9F1" wp14:editId="55DCBC66">
            <wp:extent cx="5731510" cy="2286481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6E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https://getbootstrap.com/docs/5.0/layout/breakpoints/</w:t>
      </w:r>
    </w:p>
    <w:p w:rsidR="00F0766E" w:rsidRPr="00D72399" w:rsidRDefault="00F0766E" w:rsidP="00D72399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Infixos de Classe: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F0766E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m-5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   *adiciona uma magin de 5 unidades de bootstrap em todo contorno do elemento que usa essa classe, não possui infixo, por isso é uma classe de </w:t>
      </w:r>
      <w:r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p-sm-3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*adiciona margens internas de 3 unidades a um elemento quando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 resolução estiver no breakpoint pequena – desde que a classe possua o infixo sm, que vem small.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col-lg-2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uma região com duas colunas de largura, quando a resolução de tela estiver na faixa </w:t>
      </w:r>
      <w:r w:rsidR="005A6AC4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grande lg,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large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t xml:space="preserve"> 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fs-md-6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 tamanho de fonte igual a 6 para um elemento, quando a resolução de tela estiver em médio md,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medium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text-xl-end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*alinha o texto de um elemento a direita, quando a resolução estiver grande xl, que vem de Extra L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arge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>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18"/>
          <w:szCs w:val="18"/>
          <w:highlight w:val="yellow"/>
          <w:lang w:eastAsia="pt-BR"/>
        </w:rPr>
        <w:t>obs: quando a largura da tela é superior a todas as larguras de breakpoints CSS aplicadas a um elemtento, a classe com maior breakpoints é usada.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</w:p>
    <w:p w:rsidR="007647FE" w:rsidRDefault="00E736C6">
      <w:pPr>
        <w:rPr>
          <w:noProof/>
          <w:lang w:eastAsia="pt-BR"/>
        </w:rPr>
      </w:pPr>
      <w:r w:rsidRPr="00E736C6">
        <w:t>Utilizando esse exemplo:</w:t>
      </w:r>
      <w:r>
        <w:rPr>
          <w:b/>
        </w:rPr>
        <w:t xml:space="preserve"> </w:t>
      </w:r>
      <w:r>
        <w:rPr>
          <w:b/>
        </w:rPr>
        <w:br/>
      </w:r>
      <w:r w:rsidRPr="00E736C6">
        <w:rPr>
          <w:b/>
          <w:noProof/>
          <w:lang w:eastAsia="pt-BR"/>
        </w:rPr>
        <w:drawing>
          <wp:inline distT="0" distB="0" distL="0" distR="0" wp14:anchorId="4CCAD03D" wp14:editId="5E49FCE1">
            <wp:extent cx="5731510" cy="1718841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6C6">
        <w:t>Neste exemplo o texto</w:t>
      </w:r>
      <w:r>
        <w:rPr>
          <w:b/>
        </w:rPr>
        <w:t xml:space="preserve"> </w:t>
      </w:r>
      <w:r w:rsidR="00A3248F">
        <w:t xml:space="preserve"> o ficará no inicio da nossa tela (start) quando a resolução estiver maior que 1200px. </w:t>
      </w:r>
      <w:r w:rsidR="00A3248F">
        <w:br/>
        <w:t xml:space="preserve">Então, para os </w:t>
      </w:r>
      <w:r w:rsidR="00A3248F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anteriores/inferiores aparecerá centralizado (center).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 w:rsidRPr="00A3248F">
        <w:rPr>
          <w:noProof/>
          <w:lang w:eastAsia="pt-BR"/>
        </w:rPr>
        <w:drawing>
          <wp:inline distT="0" distB="0" distL="0" distR="0" wp14:anchorId="7BB76083" wp14:editId="729AFC5B">
            <wp:extent cx="5731510" cy="1692510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  <w:t>Neste exemplo adicionamos o “text-md-end” que será para larguras maiores ou superiores a 768px, portanto o texto passaria a estar alinhado a direita nestas condições.</w:t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Contêineres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t xml:space="preserve">: 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t>bloco de construção</w:t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5FE1FA6D" wp14:editId="7B511703">
            <wp:extent cx="1773950" cy="111432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328" cy="11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br/>
      </w:r>
      <w:r w:rsidR="00D422D7" w:rsidRPr="00D422D7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Classes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container: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container-fluid: largura total (sempre ocupa 100% da largura disponivel)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container-{breakpoint}: responsivo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o “breakpoint” simboliza um dos infixos dessa classe.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4176FECC" wp14:editId="300B6F16">
            <wp:extent cx="5731510" cy="1936834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GRID:</w:t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t>divide em container – de iguais colunas</w:t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0EEF4729" wp14:editId="1A9A5F2A">
            <wp:extent cx="2568039" cy="164782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786" cy="16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 w:rsidRPr="0055795B">
        <w:rPr>
          <w:noProof/>
          <w:lang w:eastAsia="pt-BR"/>
        </w:rPr>
        <w:t xml:space="preserve"> </w:t>
      </w:r>
      <w:r w:rsidR="007647FE">
        <w:rPr>
          <w:noProof/>
          <w:lang w:eastAsia="pt-BR"/>
        </w:rPr>
        <w:br/>
        <w:t xml:space="preserve">por padrão são divididas por 12 colunas (imaginárias) </w:t>
      </w:r>
      <w:r w:rsidR="007647FE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5BC4CE72" wp14:editId="223EDD01">
            <wp:extent cx="2815632" cy="1423459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027" cy="14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FE">
        <w:rPr>
          <w:noProof/>
          <w:lang w:eastAsia="pt-BR"/>
        </w:rPr>
        <w:br/>
        <w:t xml:space="preserve">se criamos um layout com 3 colunas verticais, sendo que a 2 coluna cerá centralizada e as colunas 1 e 3 terão metade da largura da 2. </w:t>
      </w:r>
      <w:r w:rsidR="007647FE">
        <w:rPr>
          <w:noProof/>
          <w:lang w:eastAsia="pt-BR"/>
        </w:rPr>
        <w:br/>
        <w:t>Ou seja: Coluna 2 = 6 colunas / Coluna 1 e 3 = 3 colunas cada.</w:t>
      </w:r>
      <w:r w:rsidR="007647FE">
        <w:rPr>
          <w:noProof/>
          <w:lang w:eastAsia="pt-BR"/>
        </w:rPr>
        <w:br/>
      </w:r>
      <w:r w:rsidR="007647FE">
        <w:rPr>
          <w:noProof/>
          <w:lang w:eastAsia="pt-BR"/>
        </w:rPr>
        <w:lastRenderedPageBreak/>
        <w:t xml:space="preserve">Porém, as colunas são apenas limitadores virtuais de largura, imaginárias. </w:t>
      </w:r>
      <w:r w:rsidR="00A64A6E">
        <w:rPr>
          <w:noProof/>
          <w:lang w:eastAsia="pt-BR"/>
        </w:rPr>
        <w:br/>
      </w:r>
      <w:r w:rsidR="00A64A6E" w:rsidRPr="00A64A6E">
        <w:rPr>
          <w:noProof/>
          <w:lang w:eastAsia="pt-BR"/>
        </w:rPr>
        <w:drawing>
          <wp:inline distT="0" distB="0" distL="0" distR="0" wp14:anchorId="1DAA4AF4" wp14:editId="087E7AE1">
            <wp:extent cx="4258269" cy="676369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7647FE">
        <w:rPr>
          <w:noProof/>
          <w:lang w:eastAsia="pt-BR"/>
        </w:rPr>
        <w:br/>
        <w:t xml:space="preserve">E se desejamos que a coluna 3 tenha 9 linhas¿ </w:t>
      </w:r>
    </w:p>
    <w:p w:rsidR="00D72399" w:rsidRDefault="007647FE">
      <w:pPr>
        <w:rPr>
          <w:noProof/>
          <w:lang w:eastAsia="pt-BR"/>
        </w:rPr>
      </w:pPr>
      <w:r w:rsidRPr="007647F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735427D4" wp14:editId="7E88D970">
            <wp:extent cx="4182059" cy="241968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>
        <w:rPr>
          <w:noProof/>
          <w:lang w:eastAsia="pt-BR"/>
        </w:rPr>
        <w:t xml:space="preserve">neste caso basta </w:t>
      </w:r>
      <w:r w:rsidR="00A64A6E">
        <w:rPr>
          <w:noProof/>
          <w:lang w:eastAsia="pt-BR"/>
        </w:rPr>
        <w:t>definir apenas col para a coluna 1 e 3:</w:t>
      </w:r>
      <w:r w:rsidR="00A64A6E">
        <w:rPr>
          <w:noProof/>
          <w:lang w:eastAsia="pt-BR"/>
        </w:rPr>
        <w:br/>
      </w:r>
      <w:r w:rsidR="00A64A6E" w:rsidRPr="00A64A6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30A8D67" wp14:editId="26DFA207">
            <wp:extent cx="3953427" cy="590632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t>Pois assim ela divide o restante dos espaços das colunas com as outras div's que tenham a class col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  <w:t>Layout muito utilizado na web &gt;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 w:rsidRPr="00A64A6E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6C57B8D0" wp14:editId="7C59EE55">
            <wp:extent cx="3752850" cy="240807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863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1192CF0" wp14:editId="5DDDC8FB">
            <wp:extent cx="4210638" cy="88594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lastRenderedPageBreak/>
        <w:t>definimos a primeira região com 12 colunas para ocupar a linha inteira, e após a 2 e 3  para ocupar a segunda linha, e a 4 com 12 colunas para poder ocupar também a linha inteira abaixo.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b/>
          <w:color w:val="212529"/>
          <w:highlight w:val="yellow"/>
          <w:shd w:val="clear" w:color="auto" w:fill="FFFFFF"/>
        </w:rPr>
        <w:t xml:space="preserve">obs: </w:t>
      </w:r>
      <w:r w:rsidR="00D41A75" w:rsidRPr="00D41A75">
        <w:rPr>
          <w:rFonts w:cstheme="minorHAnsi"/>
          <w:color w:val="212529"/>
          <w:highlight w:val="yellow"/>
          <w:shd w:val="clear" w:color="auto" w:fill="FFFFFF"/>
        </w:rPr>
        <w:t>esse layout não é responsivo, para isso temos que acrescentar os breakpoints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  <w:t xml:space="preserve">este é um exemplo </w:t>
      </w:r>
      <w:r w:rsidR="008947B2">
        <w:rPr>
          <w:rFonts w:cstheme="minorHAnsi"/>
          <w:color w:val="212529"/>
          <w:shd w:val="clear" w:color="auto" w:fill="FFFFFF"/>
        </w:rPr>
        <w:t xml:space="preserve">de como deve aparecer o 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layout mobile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0741E33" wp14:editId="21B75C47">
            <wp:extent cx="1644444" cy="2124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757" cy="21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t>com todas as col*12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125BC9CA" wp14:editId="6659147C">
            <wp:extent cx="4153480" cy="819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  <w:t xml:space="preserve">Como o bootstrap foi desenvolvido para progetar primeiro em mobile para depois ir fazerndo a responsividade, vamos partir daqui para colocar nossos </w:t>
      </w:r>
      <w:r w:rsidR="008947B2" w:rsidRPr="008947B2">
        <w:rPr>
          <w:rFonts w:cstheme="minorHAnsi"/>
          <w:b/>
          <w:color w:val="212529"/>
          <w:highlight w:val="yellow"/>
          <w:shd w:val="clear" w:color="auto" w:fill="FFFFFF"/>
        </w:rPr>
        <w:t>breakpoints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.</w:t>
      </w:r>
      <w:r w:rsidR="008947B2">
        <w:rPr>
          <w:rFonts w:cstheme="minorHAnsi"/>
          <w:color w:val="212529"/>
          <w:shd w:val="clear" w:color="auto" w:fill="FFFFFF"/>
        </w:rPr>
        <w:t xml:space="preserve"> </w:t>
      </w:r>
      <w:r w:rsidR="005116EA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0273CB8B" wp14:editId="2F543597">
            <wp:extent cx="4820323" cy="7525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6EA">
        <w:rPr>
          <w:rFonts w:cstheme="minorHAnsi"/>
          <w:color w:val="212529"/>
          <w:shd w:val="clear" w:color="auto" w:fill="FFFFFF"/>
        </w:rPr>
        <w:br/>
        <w:t>quando definimos col-sm-3 e col-sm-9, damos a responsividade necessária para nosso layout</w:t>
      </w:r>
      <w:r w:rsidR="00997DE8">
        <w:rPr>
          <w:rFonts w:cstheme="minorHAnsi"/>
          <w:color w:val="212529"/>
          <w:shd w:val="clear" w:color="auto" w:fill="FFFFFF"/>
        </w:rPr>
        <w:br/>
        <w:t>SM = 576px – ou seja, larguras maiores que 576px dicaram com o layout web:</w:t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4C98AE22" wp14:editId="185D3BC0">
            <wp:extent cx="2390775" cy="19516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175" cy="19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50867" w:rsidRPr="00A43E21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4BC9EFB8" wp14:editId="1CFE3DD0">
            <wp:extent cx="5731510" cy="21431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 w:rsidRPr="00050867">
        <w:rPr>
          <w:rFonts w:ascii="Consolas" w:eastAsia="Times New Roman" w:hAnsi="Consolas" w:cs="Times New Roman"/>
          <w:b/>
          <w:highlight w:val="lightGray"/>
          <w:lang w:eastAsia="pt-BR"/>
        </w:rPr>
        <w:lastRenderedPageBreak/>
        <w:t>OBS:</w:t>
      </w:r>
      <w:r w:rsidR="00A43E21" w:rsidRPr="00050867">
        <w:rPr>
          <w:rFonts w:ascii="Consolas" w:eastAsia="Times New Roman" w:hAnsi="Consolas" w:cs="Times New Roman"/>
          <w:b/>
          <w:sz w:val="36"/>
          <w:szCs w:val="32"/>
          <w:lang w:eastAsia="pt-BR"/>
        </w:rPr>
        <w:t xml:space="preserve"> </w:t>
      </w:r>
      <w:r w:rsidR="00A43E21" w:rsidRPr="00050867">
        <w:rPr>
          <w:rFonts w:cstheme="minorHAnsi"/>
          <w:color w:val="212529"/>
          <w:shd w:val="clear" w:color="auto" w:fill="FFFFFF"/>
        </w:rPr>
        <w:t>quando colocamos “defer” ao final do nosso script JS, defin</w:t>
      </w:r>
      <w:r w:rsidR="00050867" w:rsidRPr="00050867">
        <w:rPr>
          <w:rFonts w:cstheme="minorHAnsi"/>
          <w:color w:val="212529"/>
          <w:shd w:val="clear" w:color="auto" w:fill="FFFFFF"/>
        </w:rPr>
        <w:t>imos que ele só irá carregar depois de todos os elementos da nossa página</w:t>
      </w:r>
      <w:r w:rsidR="00050867">
        <w:rPr>
          <w:rFonts w:cstheme="minorHAnsi"/>
          <w:color w:val="212529"/>
          <w:shd w:val="clear" w:color="auto" w:fill="FFFFFF"/>
        </w:rPr>
        <w:t>.</w:t>
      </w:r>
      <w:r w:rsidR="00050867">
        <w:rPr>
          <w:rFonts w:cstheme="minorHAnsi"/>
          <w:color w:val="212529"/>
          <w:shd w:val="clear" w:color="auto" w:fill="FFFFFF"/>
        </w:rPr>
        <w:br/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I</w:t>
      </w:r>
      <w:r w:rsidR="00050867" w:rsidRPr="00050867">
        <w:rPr>
          <w:rFonts w:ascii="Consolas" w:eastAsia="Times New Roman" w:hAnsi="Consolas" w:cs="Times New Roman"/>
          <w:sz w:val="20"/>
          <w:szCs w:val="20"/>
          <w:lang w:eastAsia="pt-BR"/>
        </w:rPr>
        <w:t>sso é o que vale colocar o nosso script no final do documento</w:t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.</w:t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 w:rsidRPr="00A43E21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Formatação de Colunas de Layout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align-items-start</w:t>
      </w:r>
      <w:r w:rsidR="000729B8">
        <w:rPr>
          <w:rFonts w:cstheme="minorHAnsi"/>
          <w:color w:val="212529"/>
          <w:shd w:val="clear" w:color="auto" w:fill="FFFFFF"/>
        </w:rPr>
        <w:br/>
        <w:t>align-items-center</w:t>
      </w:r>
      <w:r w:rsidR="000729B8">
        <w:rPr>
          <w:rFonts w:cstheme="minorHAnsi"/>
          <w:color w:val="212529"/>
          <w:shd w:val="clear" w:color="auto" w:fill="FFFFFF"/>
        </w:rPr>
        <w:br/>
        <w:t>align-items-end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188A2C0" wp14:editId="51D8990F">
            <wp:extent cx="3571875" cy="101951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10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b/>
          <w:noProof/>
          <w:lang w:eastAsia="pt-BR"/>
        </w:rPr>
        <w:drawing>
          <wp:inline distT="0" distB="0" distL="0" distR="0" wp14:anchorId="7D74B135" wp14:editId="00BF3984">
            <wp:extent cx="2590800" cy="10949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533" cy="10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45CD5">
        <w:rPr>
          <w:b/>
        </w:rPr>
        <w:br/>
      </w:r>
      <w:r w:rsidR="00545CD5">
        <w:rPr>
          <w:rFonts w:cstheme="minorHAnsi"/>
          <w:color w:val="212529"/>
          <w:shd w:val="clear" w:color="auto" w:fill="FFFFFF"/>
        </w:rPr>
        <w:t>quando queremos alinhar apenas nossas colunas, nós utilizamos, e esse alinhamento só é possível pois todo “row” é um container flexbox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  <w:t>align-self-start</w:t>
      </w:r>
      <w:r w:rsidR="00545CD5">
        <w:rPr>
          <w:rFonts w:cstheme="minorHAnsi"/>
          <w:color w:val="212529"/>
          <w:shd w:val="clear" w:color="auto" w:fill="FFFFFF"/>
        </w:rPr>
        <w:br/>
        <w:t>align-self-center</w:t>
      </w:r>
      <w:r w:rsidR="00545CD5">
        <w:rPr>
          <w:rFonts w:cstheme="minorHAnsi"/>
          <w:color w:val="212529"/>
          <w:shd w:val="clear" w:color="auto" w:fill="FFFFFF"/>
        </w:rPr>
        <w:br/>
        <w:t>align-self-end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 w:rsidRPr="00545CD5">
        <w:rPr>
          <w:b/>
          <w:noProof/>
          <w:lang w:eastAsia="pt-BR"/>
        </w:rPr>
        <w:drawing>
          <wp:inline distT="0" distB="0" distL="0" distR="0" wp14:anchorId="74723D70" wp14:editId="29B61AC7">
            <wp:extent cx="2590800" cy="1395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1" cy="13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 w:rsidRPr="00545CD5">
        <w:rPr>
          <w:noProof/>
          <w:lang w:eastAsia="pt-BR"/>
        </w:rPr>
        <w:t xml:space="preserve"> </w:t>
      </w:r>
      <w:r w:rsidR="00545CD5" w:rsidRPr="00545CD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3B581210" wp14:editId="3CB9BF16">
            <wp:extent cx="3564355" cy="1143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52" cy="1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noProof/>
          <w:lang w:eastAsia="pt-BR"/>
        </w:rPr>
        <w:t xml:space="preserve">   </w:t>
      </w:r>
    </w:p>
    <w:p w:rsidR="00545CD5" w:rsidRPr="00545CD5" w:rsidRDefault="00545CD5" w:rsidP="00545CD5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</w:pPr>
      <w:r w:rsidRPr="00545CD5">
        <w:rPr>
          <w:rFonts w:ascii="Segoe UI" w:eastAsia="Times New Roman" w:hAnsi="Segoe UI" w:cs="Segoe UI"/>
          <w:color w:val="212529"/>
          <w:sz w:val="36"/>
          <w:szCs w:val="36"/>
          <w:highlight w:val="yellow"/>
          <w:lang w:eastAsia="pt-BR"/>
        </w:rPr>
        <w:lastRenderedPageBreak/>
        <w:t>alinhamento horizontal</w:t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justify-content-start</w:t>
      </w:r>
      <w:r w:rsidR="001F5641">
        <w:rPr>
          <w:rFonts w:cstheme="minorHAnsi"/>
          <w:color w:val="212529"/>
          <w:shd w:val="clear" w:color="auto" w:fill="FFFFFF"/>
        </w:rPr>
        <w:br/>
        <w:t>justify-content-center</w:t>
      </w:r>
      <w:r w:rsidR="001F5641">
        <w:rPr>
          <w:rFonts w:cstheme="minorHAnsi"/>
          <w:color w:val="212529"/>
          <w:shd w:val="clear" w:color="auto" w:fill="FFFFFF"/>
        </w:rPr>
        <w:br/>
        <w:t>justify-content-end</w:t>
      </w:r>
      <w:r w:rsidR="001F5641">
        <w:rPr>
          <w:rFonts w:cstheme="minorHAnsi"/>
          <w:color w:val="212529"/>
          <w:shd w:val="clear" w:color="auto" w:fill="FFFFFF"/>
        </w:rPr>
        <w:br/>
        <w:t>justify-content-between</w:t>
      </w:r>
      <w:r w:rsidR="001F5641">
        <w:rPr>
          <w:rFonts w:cstheme="minorHAnsi"/>
          <w:color w:val="212529"/>
          <w:shd w:val="clear" w:color="auto" w:fill="FFFFFF"/>
        </w:rPr>
        <w:br/>
        <w:t>justify-content-around</w:t>
      </w:r>
      <w:r w:rsidR="001F5641">
        <w:rPr>
          <w:rFonts w:cstheme="minorHAnsi"/>
          <w:color w:val="212529"/>
          <w:shd w:val="clear" w:color="auto" w:fill="FFFFFF"/>
        </w:rPr>
        <w:br/>
        <w:t>justify-content-evenly</w:t>
      </w:r>
    </w:p>
    <w:p w:rsidR="00505E4A" w:rsidRDefault="001F5641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1F5641">
        <w:rPr>
          <w:b/>
          <w:noProof/>
        </w:rPr>
        <w:drawing>
          <wp:inline distT="0" distB="0" distL="0" distR="0" wp14:anchorId="5C963444" wp14:editId="095FEE2C">
            <wp:extent cx="2352675" cy="969162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1F5641">
        <w:rPr>
          <w:b/>
          <w:noProof/>
        </w:rPr>
        <w:drawing>
          <wp:inline distT="0" distB="0" distL="0" distR="0" wp14:anchorId="4040BCD1" wp14:editId="0E986590">
            <wp:extent cx="4229100" cy="1310671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cstheme="minorHAnsi"/>
          <w:color w:val="212529"/>
          <w:shd w:val="clear" w:color="auto" w:fill="FFFFFF"/>
        </w:rPr>
        <w:t xml:space="preserve">e se quisermos colocar a coluna 1 acima das colunas 2 e 3¿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para isso devemos incluir uma div class=”w-100”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077CEB4E" wp14:editId="5E5BC655">
            <wp:extent cx="2781300" cy="129920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699" cy="1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b/>
          <w:noProof/>
        </w:rPr>
        <w:drawing>
          <wp:inline distT="0" distB="0" distL="0" distR="0" wp14:anchorId="01D49129" wp14:editId="52D1830C">
            <wp:extent cx="2933700" cy="103037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 xml:space="preserve">podemos também </w:t>
      </w:r>
      <w:r w:rsidRPr="001F5641">
        <w:rPr>
          <w:rFonts w:cstheme="minorHAnsi"/>
          <w:color w:val="212529"/>
          <w:shd w:val="clear" w:color="auto" w:fill="FFFFFF"/>
        </w:rPr>
        <w:t>reordenar</w:t>
      </w:r>
      <w:r>
        <w:rPr>
          <w:rFonts w:cstheme="minorHAnsi"/>
          <w:color w:val="212529"/>
          <w:shd w:val="clear" w:color="auto" w:fill="FFFFFF"/>
        </w:rPr>
        <w:t xml:space="preserve"> nossas colunas: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der-last</w:t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</w:t>
      </w:r>
      <w:r w:rsidR="00F41CC5">
        <w:rPr>
          <w:rFonts w:cstheme="minorHAnsi"/>
          <w:color w:val="212529"/>
          <w:shd w:val="clear" w:color="auto" w:fill="FFFFFF"/>
        </w:rPr>
        <w:t>first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Dessa forma a nossa coluna 1 ficará exposta na última posição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lastRenderedPageBreak/>
        <w:drawing>
          <wp:inline distT="0" distB="0" distL="0" distR="0" wp14:anchorId="4A9D4332" wp14:editId="0E27ABDC">
            <wp:extent cx="2857500" cy="1307562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3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22F8D078" wp14:editId="3E625240">
            <wp:extent cx="3076575" cy="1008504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  <w:t>podemos também incluir números na order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5CFA461A" wp14:editId="08604005">
            <wp:extent cx="3076575" cy="124544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2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6F84BADB" wp14:editId="520168DB">
            <wp:extent cx="3076575" cy="894276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  <w:t xml:space="preserve">Podemos também deslocar as nossas colunas: </w:t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basta incluir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offset-1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1,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offset-2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2, e elas se deslocam a quantidade de posições à direita das 12 posições totais do container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br/>
        <w:t>veja que ficou uma coluna deslocada antes da coluna 1, e duas na coluna 2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B2078CC" wp14:editId="47C6D86A">
            <wp:extent cx="3677163" cy="1143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32693E17" wp14:editId="0A7FBB32">
            <wp:extent cx="3676650" cy="1161821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lastRenderedPageBreak/>
        <w:t xml:space="preserve">Podemos colocar margens nas colunas: </w:t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</w:rPr>
        <w:t>podemos fazer a coluna 2 ir totalmente para a direita se dermos "</w:t>
      </w:r>
      <w:r w:rsidR="00505E4A" w:rsidRPr="00505E4A">
        <w:rPr>
          <w:rFonts w:ascii="Segoe UI" w:hAnsi="Segoe UI" w:cs="Segoe UI"/>
          <w:b/>
          <w:color w:val="212529"/>
        </w:rPr>
        <w:t>ms-auto</w:t>
      </w:r>
      <w:r w:rsidR="00505E4A">
        <w:rPr>
          <w:rFonts w:ascii="Segoe UI" w:hAnsi="Segoe UI" w:cs="Segoe UI"/>
          <w:color w:val="212529"/>
        </w:rPr>
        <w:t>" para ela</w:t>
      </w:r>
    </w:p>
    <w:p w:rsidR="00505E4A" w:rsidRDefault="00505E4A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dessa forma damos margin start (ms) para nossa coluna, e a margem será de todo o conteudo disponivel no container</w:t>
      </w:r>
      <w:r>
        <w:rPr>
          <w:rFonts w:ascii="Segoe UI" w:hAnsi="Segoe UI" w:cs="Segoe UI"/>
          <w:color w:val="212529"/>
        </w:rPr>
        <w:br/>
      </w:r>
      <w:r w:rsidRPr="00505E4A">
        <w:rPr>
          <w:rFonts w:ascii="Segoe UI" w:hAnsi="Segoe UI" w:cs="Segoe UI"/>
          <w:noProof/>
          <w:color w:val="212529"/>
        </w:rPr>
        <w:drawing>
          <wp:inline distT="0" distB="0" distL="0" distR="0" wp14:anchorId="3C9EC13D" wp14:editId="00E7FBE6">
            <wp:extent cx="2957563" cy="119062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9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  <w:rPr>
          <w:rFonts w:ascii="Segoe UI" w:hAnsi="Segoe UI" w:cs="Segoe UI"/>
          <w:color w:val="212529"/>
          <w:shd w:val="clear" w:color="auto" w:fill="FFFFFF"/>
        </w:rPr>
      </w:pPr>
      <w:r w:rsidRPr="00505E4A">
        <w:rPr>
          <w:b/>
          <w:noProof/>
        </w:rPr>
        <w:drawing>
          <wp:inline distT="0" distB="0" distL="0" distR="0" wp14:anchorId="695DE8A6" wp14:editId="52B32309">
            <wp:extent cx="3124200" cy="943769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vamos usar apenas a coluna 1 neste exemplo de margem: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br/>
        <w:t>se colocarmos "</w:t>
      </w:r>
      <w:r w:rsidRPr="00505E4A">
        <w:rPr>
          <w:rFonts w:ascii="Segoe UI" w:hAnsi="Segoe UI" w:cs="Segoe UI"/>
          <w:b/>
          <w:color w:val="212529"/>
          <w:shd w:val="clear" w:color="auto" w:fill="FFFFFF"/>
        </w:rPr>
        <w:t>mx-auto</w:t>
      </w:r>
      <w:r>
        <w:rPr>
          <w:rFonts w:ascii="Segoe UI" w:hAnsi="Segoe UI" w:cs="Segoe UI"/>
          <w:color w:val="212529"/>
          <w:shd w:val="clear" w:color="auto" w:fill="FFFFFF"/>
        </w:rPr>
        <w:t>" (x vem do eixo horizontal) daremos margem para a esquerda e direita proporcionalmente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3D53FE57" wp14:editId="5A5122ED">
            <wp:extent cx="2905125" cy="1363225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3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75B5B756" wp14:editId="574744E5">
            <wp:extent cx="3124200" cy="97590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</w:pPr>
      <w:r>
        <w:rPr>
          <w:rFonts w:ascii="Segoe UI" w:hAnsi="Segoe UI" w:cs="Segoe UI"/>
          <w:color w:val="212529"/>
          <w:shd w:val="clear" w:color="auto" w:fill="FFFFFF"/>
        </w:rPr>
        <w:br/>
      </w:r>
      <w:r w:rsidR="00532490" w:rsidRPr="00532490">
        <w:t>Definindo colunas soltas, sem um container de class=”row”</w:t>
      </w:r>
    </w:p>
    <w:p w:rsidR="00532490" w:rsidRDefault="00532490" w:rsidP="00532490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br/>
      </w:r>
      <w:r>
        <w:rPr>
          <w:rFonts w:ascii="Segoe UI" w:hAnsi="Segoe UI" w:cs="Segoe UI"/>
          <w:color w:val="212529"/>
          <w:shd w:val="clear" w:color="auto" w:fill="FFFFFF"/>
        </w:rPr>
        <w:t>veja que apensar de compartilhar a mesma coluna, elas não ficam na mesma linha (uma ao lado da outra)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lastRenderedPageBreak/>
        <w:drawing>
          <wp:inline distT="0" distB="0" distL="0" distR="0" wp14:anchorId="642AD956" wp14:editId="5AE09168">
            <wp:extent cx="3219450" cy="139683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173" cy="14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0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br/>
        <w:t>isso acontece porque estão fora de um container de class row</w:t>
      </w:r>
    </w:p>
    <w:p w:rsidR="00386E0A" w:rsidRDefault="00532490" w:rsidP="00532490">
      <w:pPr>
        <w:pStyle w:val="NormalWeb"/>
        <w:spacing w:before="0" w:beforeAutospacing="0"/>
        <w:rPr>
          <w:b/>
        </w:rPr>
      </w:pPr>
      <w:r>
        <w:rPr>
          <w:rFonts w:ascii="Segoe UI" w:hAnsi="Segoe UI" w:cs="Segoe UI"/>
          <w:color w:val="212529"/>
        </w:rPr>
        <w:t>esse recurso é bom quando precisamos dimensionar div's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drawing>
          <wp:inline distT="0" distB="0" distL="0" distR="0" wp14:anchorId="69F073E2" wp14:editId="489AA48E">
            <wp:extent cx="3895725" cy="99302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br/>
      </w:r>
      <w:r w:rsidR="00503F35">
        <w:rPr>
          <w:rFonts w:ascii="Consolas" w:hAnsi="Consolas"/>
          <w:b/>
          <w:sz w:val="32"/>
          <w:szCs w:val="32"/>
          <w:highlight w:val="yellow"/>
        </w:rPr>
        <w:t>Tipografia</w:t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Segoe UI" w:hAnsi="Segoe UI" w:cs="Segoe UI"/>
          <w:color w:val="212529"/>
        </w:rPr>
        <w:t>por padrão o bootstrap já tem sua própria tipografia(font)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6FA7B44C" wp14:editId="0FBCCA36">
            <wp:extent cx="1943100" cy="108183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10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58A6442B" wp14:editId="7D921B8E">
            <wp:extent cx="2172003" cy="136226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  <w:t xml:space="preserve">Mas como podemos mudar nossa font/tipografia então¿ </w:t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6938130A" wp14:editId="273F5B99">
            <wp:extent cx="3848637" cy="181000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t xml:space="preserve"> + TAB =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rFonts w:ascii="Segoe UI" w:hAnsi="Segoe UI" w:cs="Segoe UI"/>
          <w:noProof/>
          <w:color w:val="212529"/>
        </w:rPr>
        <w:drawing>
          <wp:inline distT="0" distB="0" distL="0" distR="0" wp14:anchorId="44A9C4D0" wp14:editId="3FF03D4C">
            <wp:extent cx="3057525" cy="1269453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35406">
        <w:rPr>
          <w:b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t>neste caso usamos paragrafos e definilos como h1, h2, h3, h4, h5 e h6</w:t>
      </w:r>
      <w:r w:rsidR="00F35406">
        <w:rPr>
          <w:rFonts w:ascii="Segoe UI" w:hAnsi="Segoe UI" w:cs="Segoe UI"/>
          <w:color w:val="212529"/>
          <w:shd w:val="clear" w:color="auto" w:fill="FFFFFF"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lastRenderedPageBreak/>
        <w:br/>
        <w:t xml:space="preserve">Também podemos </w:t>
      </w:r>
      <w:r w:rsidR="003E5227">
        <w:rPr>
          <w:rFonts w:ascii="Segoe UI" w:hAnsi="Segoe UI" w:cs="Segoe UI"/>
          <w:color w:val="212529"/>
          <w:shd w:val="clear" w:color="auto" w:fill="FFFFFF"/>
        </w:rPr>
        <w:t>utilizar display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7E6C6F5D" wp14:editId="20F92C10">
            <wp:extent cx="3153215" cy="209579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121C1D3C" wp14:editId="5B9A3BD8">
            <wp:extent cx="3505689" cy="1581371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 w:rsidRPr="003E5227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  <w:t>dessa forma geramos 6 elementos do tipo H1, mas com diversos display</w:t>
      </w:r>
      <w:r w:rsidR="003C0CCC">
        <w:rPr>
          <w:rFonts w:ascii="Segoe UI" w:hAnsi="Segoe UI" w:cs="Segoe UI"/>
          <w:color w:val="212529"/>
          <w:shd w:val="clear" w:color="auto" w:fill="FFFFFF"/>
        </w:rPr>
        <w:t xml:space="preserve"> (1 ao 6)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46F6BE63" wp14:editId="02F2AB8B">
            <wp:extent cx="2105319" cy="2419688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  <w:t>Textos de paragrafos comuns: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2ABA33A" wp14:editId="7DA1B698">
            <wp:extent cx="4848902" cy="1762371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b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Usando p class="lead" - deixa o paragrafo melhor e uma fonte sofisticada, serve para destacar um trecho de texto</w:t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FE6E3D9" wp14:editId="17BFD4C6">
            <wp:extent cx="4382112" cy="733527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lastRenderedPageBreak/>
        <w:t>Marcações de texto HTML: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35527AB6" wp14:editId="383A563C">
            <wp:extent cx="4372585" cy="233395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b/>
          <w:noProof/>
        </w:rPr>
        <w:drawing>
          <wp:inline distT="0" distB="0" distL="0" distR="0" wp14:anchorId="310B0587" wp14:editId="0EDFDBB2">
            <wp:extent cx="1952898" cy="1981477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b/>
          <w:color w:val="212529"/>
          <w:shd w:val="clear" w:color="auto" w:fill="FFFFFF"/>
        </w:rPr>
        <w:t>ABBR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  <w:t xml:space="preserve">Usando para abreviações – siglas e coisas do genero, 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b/>
          <w:noProof/>
        </w:rPr>
        <w:drawing>
          <wp:inline distT="0" distB="0" distL="0" distR="0" wp14:anchorId="474E78C6" wp14:editId="3CA8BF13">
            <wp:extent cx="4982270" cy="704948"/>
            <wp:effectExtent l="0" t="0" r="889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MERN</w:t>
      </w:r>
      <w:r w:rsidR="007867CC" w:rsidRP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é a abreviação de Mongo, Express, React, Node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118E0C9" wp14:editId="3EED21DE">
            <wp:extent cx="628738" cy="257211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7867CC" w:rsidRPr="007867CC">
        <w:rPr>
          <w:rFonts w:ascii="Segoe UI" w:hAnsi="Segoe UI" w:cs="Segoe UI"/>
          <w:color w:val="212529"/>
          <w:sz w:val="16"/>
          <w:szCs w:val="16"/>
          <w:shd w:val="clear" w:color="auto" w:fill="FFFFFF"/>
        </w:rPr>
        <w:t>-  possui um sublinhado pontilhado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  <w:t xml:space="preserve">Utilizando </w:t>
      </w:r>
      <w:r w:rsidR="00386E0A" w:rsidRPr="00386E0A">
        <w:rPr>
          <w:rFonts w:ascii="Segoe UI" w:hAnsi="Segoe UI" w:cs="Segoe UI"/>
          <w:b/>
          <w:color w:val="212529"/>
          <w:shd w:val="clear" w:color="auto" w:fill="FFFFFF"/>
        </w:rPr>
        <w:t>Blockquote</w:t>
      </w:r>
      <w:r w:rsidR="00386E0A">
        <w:rPr>
          <w:rFonts w:ascii="Segoe UI" w:hAnsi="Segoe UI" w:cs="Segoe UI"/>
          <w:color w:val="212529"/>
          <w:shd w:val="clear" w:color="auto" w:fill="FFFFFF"/>
        </w:rPr>
        <w:t xml:space="preserve"> :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Bloco padrão de citação no bootstrap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b/>
        </w:rPr>
        <w:br/>
      </w:r>
      <w:r w:rsidR="00386E0A" w:rsidRPr="00386E0A">
        <w:rPr>
          <w:b/>
          <w:noProof/>
        </w:rPr>
        <w:lastRenderedPageBreak/>
        <w:drawing>
          <wp:inline distT="0" distB="0" distL="0" distR="0" wp14:anchorId="46A154D8" wp14:editId="6AF28679">
            <wp:extent cx="5201376" cy="2353003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  <w:r w:rsidR="00386E0A" w:rsidRPr="00386E0A">
        <w:rPr>
          <w:b/>
          <w:noProof/>
        </w:rPr>
        <w:drawing>
          <wp:inline distT="0" distB="0" distL="0" distR="0" wp14:anchorId="04A30101" wp14:editId="1336973A">
            <wp:extent cx="4334480" cy="79068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</w:p>
    <w:p w:rsidR="00545CD5" w:rsidRDefault="00386E0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4"/>
          <w:szCs w:val="24"/>
        </w:rPr>
      </w:pPr>
      <w:r w:rsidRPr="00386E0A">
        <w:rPr>
          <w:rFonts w:asciiTheme="minorHAnsi" w:hAnsiTheme="minorHAnsi" w:cstheme="minorHAnsi"/>
          <w:bCs w:val="0"/>
          <w:color w:val="212529"/>
          <w:sz w:val="22"/>
          <w:szCs w:val="22"/>
        </w:rPr>
        <w:t>Blockquote + Figure (figcation)</w:t>
      </w:r>
      <w:r>
        <w:rPr>
          <w:b w:val="0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386E0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Bloco padrão de citação no bootstrap + referencias</w:t>
      </w:r>
      <w:r w:rsid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autor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40A9073D" wp14:editId="2F878986">
            <wp:extent cx="2181529" cy="238158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+ TAB =</w:t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7DB3B5C3" wp14:editId="7251031B">
            <wp:extent cx="3715268" cy="181000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2ED9E541" wp14:editId="4E7E4057">
            <wp:extent cx="5731510" cy="1090579"/>
            <wp:effectExtent l="0" t="0" r="254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 w:rsidRPr="00E52A38">
        <w:rPr>
          <w:b w:val="0"/>
          <w:noProof/>
        </w:rPr>
        <w:drawing>
          <wp:inline distT="0" distB="0" distL="0" distR="0" wp14:anchorId="381C0A9C" wp14:editId="0D0F5900">
            <wp:extent cx="5400675" cy="7316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5136" cy="7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rFonts w:asciiTheme="minorHAnsi" w:hAnsiTheme="minorHAnsi" w:cstheme="minorHAnsi"/>
          <w:sz w:val="24"/>
          <w:szCs w:val="24"/>
        </w:rPr>
        <w:t>Formatação de lista:</w:t>
      </w:r>
      <w:r w:rsidR="00E52A38" w:rsidRPr="00E52A38">
        <w:rPr>
          <w:rFonts w:asciiTheme="minorHAnsi" w:hAnsiTheme="minorHAnsi" w:cstheme="minorHAnsi"/>
          <w:sz w:val="24"/>
          <w:szCs w:val="24"/>
        </w:rPr>
        <w:br/>
      </w:r>
      <w:r w:rsidR="00E52A38">
        <w:rPr>
          <w:rFonts w:asciiTheme="minorHAnsi" w:hAnsiTheme="minorHAnsi" w:cstheme="minorHAnsi"/>
          <w:b w:val="0"/>
          <w:sz w:val="24"/>
          <w:szCs w:val="24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59657BBB" wp14:editId="6B2718C6">
            <wp:extent cx="1362265" cy="266737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rFonts w:asciiTheme="minorHAnsi" w:hAnsiTheme="minorHAnsi" w:cstheme="minorHAnsi"/>
          <w:b w:val="0"/>
          <w:sz w:val="24"/>
          <w:szCs w:val="24"/>
        </w:rPr>
        <w:t xml:space="preserve"> = </w:t>
      </w:r>
      <w:r w:rsidR="00E52A38" w:rsidRPr="00E52A38">
        <w:rPr>
          <w:rFonts w:asciiTheme="minorHAnsi" w:hAnsiTheme="minorHAnsi" w:cstheme="minorHAnsi"/>
          <w:b w:val="0"/>
          <w:noProof/>
          <w:sz w:val="24"/>
          <w:szCs w:val="24"/>
        </w:rPr>
        <w:drawing>
          <wp:inline distT="0" distB="0" distL="0" distR="0" wp14:anchorId="19417FF2" wp14:editId="00D6239C">
            <wp:extent cx="1062702" cy="962025"/>
            <wp:effectExtent l="0" t="0" r="44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628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05" w:rsidRDefault="00E52A3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lastRenderedPageBreak/>
        <w:t>list-unstyled = remove os marcadores da frente da lista e altera a margem</w:t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E52A38">
        <w:rPr>
          <w:b w:val="0"/>
          <w:noProof/>
        </w:rPr>
        <w:drawing>
          <wp:inline distT="0" distB="0" distL="0" distR="0" wp14:anchorId="2B03DA49" wp14:editId="4DD9FA09">
            <wp:extent cx="1971675" cy="1332421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3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A38">
        <w:rPr>
          <w:noProof/>
        </w:rPr>
        <w:t xml:space="preserve"> </w:t>
      </w:r>
      <w:r w:rsidRPr="00E52A38">
        <w:rPr>
          <w:rFonts w:asciiTheme="minorHAnsi" w:hAnsiTheme="minorHAnsi" w:cstheme="minorHAnsi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3E5A0B1A" wp14:editId="1F68CA80">
            <wp:extent cx="1000265" cy="1200318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  <w:sz w:val="24"/>
          <w:szCs w:val="24"/>
        </w:rPr>
        <w:t>Como colocar uma lista ao lado da outra:</w:t>
      </w:r>
      <w:r w:rsidRPr="00E52A38">
        <w:rPr>
          <w:noProof/>
          <w:sz w:val="40"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</w:rPr>
        <w:drawing>
          <wp:inline distT="0" distB="0" distL="0" distR="0" wp14:anchorId="122D531D" wp14:editId="6FDA455E">
            <wp:extent cx="3391373" cy="209579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+ TAB = </w:t>
      </w:r>
      <w:r w:rsidRPr="00E52A38">
        <w:rPr>
          <w:noProof/>
        </w:rPr>
        <w:drawing>
          <wp:inline distT="0" distB="0" distL="0" distR="0" wp14:anchorId="23A40C14" wp14:editId="67702884">
            <wp:extent cx="2809875" cy="128362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utilizado para organizar itens que precisam estar em uma mesma linha (nav/menu)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ul class="list-inline" + li class="list-inline-item"</w:t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54CF3435" wp14:editId="2C12B071">
            <wp:extent cx="2076740" cy="466790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noProof/>
          <w:sz w:val="24"/>
          <w:szCs w:val="24"/>
        </w:rPr>
        <w:t>Lista de definição – Lista de descrições</w:t>
      </w:r>
      <w:r w:rsidR="006C2755">
        <w:rPr>
          <w:noProof/>
          <w:sz w:val="24"/>
          <w:szCs w:val="24"/>
        </w:rPr>
        <w:br/>
      </w:r>
      <w:r w:rsidR="006C2755">
        <w:rPr>
          <w:noProof/>
          <w:sz w:val="24"/>
          <w:szCs w:val="24"/>
        </w:rPr>
        <w:br/>
      </w:r>
      <w:r w:rsidR="006C2755" w:rsidRPr="006C2755">
        <w:rPr>
          <w:noProof/>
          <w:sz w:val="24"/>
          <w:szCs w:val="24"/>
        </w:rPr>
        <w:drawing>
          <wp:inline distT="0" distB="0" distL="0" distR="0" wp14:anchorId="6407BB10" wp14:editId="17A030C1">
            <wp:extent cx="3267531" cy="24768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noProof/>
          <w:sz w:val="24"/>
          <w:szCs w:val="24"/>
        </w:rPr>
        <w:t xml:space="preserve"> + TAB = </w:t>
      </w:r>
      <w:r w:rsidR="006C2755">
        <w:rPr>
          <w:noProof/>
          <w:sz w:val="24"/>
          <w:szCs w:val="24"/>
        </w:rPr>
        <w:br/>
      </w:r>
      <w:r w:rsidR="006C2755">
        <w:rPr>
          <w:b w:val="0"/>
          <w:noProof/>
          <w:sz w:val="18"/>
          <w:szCs w:val="18"/>
        </w:rPr>
        <w:t>*</w:t>
      </w:r>
      <w:r w:rsidR="006C2755" w:rsidRPr="006C2755">
        <w:rPr>
          <w:b w:val="0"/>
          <w:noProof/>
          <w:sz w:val="18"/>
          <w:szCs w:val="18"/>
        </w:rPr>
        <w:t>dt = “{Termo}”</w:t>
      </w:r>
      <w:r w:rsidR="006C2755">
        <w:rPr>
          <w:b w:val="0"/>
          <w:noProof/>
          <w:sz w:val="18"/>
          <w:szCs w:val="18"/>
        </w:rPr>
        <w:t xml:space="preserve">                     *</w:t>
      </w:r>
      <w:r w:rsidR="006C2755" w:rsidRPr="006C2755">
        <w:rPr>
          <w:b w:val="0"/>
          <w:noProof/>
          <w:sz w:val="18"/>
          <w:szCs w:val="18"/>
        </w:rPr>
        <w:t>dd= “{Descrição}”</w:t>
      </w:r>
      <w:r w:rsidR="00BE7129">
        <w:rPr>
          <w:b w:val="0"/>
          <w:noProof/>
          <w:sz w:val="18"/>
          <w:szCs w:val="18"/>
        </w:rPr>
        <w:br/>
      </w:r>
      <w:r w:rsidR="006C2755">
        <w:rPr>
          <w:b w:val="0"/>
          <w:noProof/>
          <w:sz w:val="18"/>
          <w:szCs w:val="18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777B0AB7" wp14:editId="46570DEF">
            <wp:extent cx="1743075" cy="1480677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45035" cy="14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 w:rsidRPr="00BE7129">
        <w:rPr>
          <w:noProof/>
        </w:rPr>
        <w:t xml:space="preserve"> </w:t>
      </w:r>
      <w:r w:rsidR="00BE7129" w:rsidRPr="00BE7129">
        <w:rPr>
          <w:b w:val="0"/>
          <w:noProof/>
          <w:sz w:val="18"/>
          <w:szCs w:val="18"/>
        </w:rPr>
        <w:drawing>
          <wp:inline distT="0" distB="0" distL="0" distR="0" wp14:anchorId="14BE629E" wp14:editId="66DA043D">
            <wp:extent cx="1009650" cy="1458970"/>
            <wp:effectExtent l="0" t="0" r="0" b="825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1703" cy="14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rFonts w:ascii="Consolas" w:hAnsi="Consolas"/>
          <w:b w:val="0"/>
          <w:sz w:val="32"/>
          <w:szCs w:val="32"/>
          <w:highlight w:val="yellow"/>
        </w:rPr>
        <w:t>Imagens e Figuras</w:t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transformando imagens 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em responsivas com Bootstrap, dessa forma elas não vão ultrapassar seu container além disso, deixa as imagens com um aspecto visual mais leve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lastRenderedPageBreak/>
        <w:drawing>
          <wp:inline distT="0" distB="0" distL="0" distR="0" wp14:anchorId="54E184E1" wp14:editId="6AB39B14">
            <wp:extent cx="3162741" cy="161948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drawing>
          <wp:inline distT="0" distB="0" distL="0" distR="0" wp14:anchorId="07514B53" wp14:editId="54C368B2">
            <wp:extent cx="5572903" cy="362001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img-fluid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obedece o tamanho do container, portanto se nossa tela diminuir, logo a imagem também vai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1F5B5F7" wp14:editId="4A5277FB">
            <wp:extent cx="2957756" cy="16954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8169" cy="16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noProof/>
          <w:sz w:val="24"/>
          <w:szCs w:val="24"/>
        </w:rPr>
        <w:br/>
      </w:r>
      <w:r w:rsidR="00A0430E">
        <w:rPr>
          <w:noProof/>
          <w:sz w:val="24"/>
          <w:szCs w:val="24"/>
        </w:rPr>
        <w:br/>
        <w:t>img-thumbnail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dá bordas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arredondada a 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3FB43B4C" wp14:editId="00539B12">
            <wp:extent cx="2946096" cy="1704975"/>
            <wp:effectExtent l="0" t="0" r="698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650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rounded</w:t>
      </w:r>
      <w:r w:rsidR="00A0430E">
        <w:rPr>
          <w:noProof/>
          <w:sz w:val="24"/>
          <w:szCs w:val="24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a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rredondadas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 borda da 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230C66E3" wp14:editId="34E6CBFA">
            <wp:extent cx="3032465" cy="17049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328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2B5405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2B5405">
        <w:rPr>
          <w:rFonts w:asciiTheme="majorHAnsi" w:hAnsiTheme="majorHAnsi" w:cstheme="minorHAnsi"/>
          <w:bCs w:val="0"/>
          <w:color w:val="212529"/>
        </w:rPr>
        <w:lastRenderedPageBreak/>
        <w:t>img-thumbnail + float-start + p class="lead"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15195FBA" wp14:editId="2BEEB90F">
            <wp:extent cx="3953427" cy="209579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4EB3F59" wp14:editId="32FC8480">
            <wp:extent cx="3886200" cy="871747"/>
            <wp:effectExtent l="0" t="0" r="0" b="508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colocamos um lorem80 para preencer todo o 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89895F1" wp14:editId="30D6543E">
            <wp:extent cx="2914650" cy="1204161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14444" cy="12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acompanhará 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 xml:space="preserve">Podemos dar uma margem de 3px na nossa imagem: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79B519B6" wp14:editId="5E6217E9">
            <wp:extent cx="3152775" cy="34435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6" cy="3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*me – margem à direita da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não ficará grudado na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5450A695" wp14:editId="47486D9C">
            <wp:extent cx="3056982" cy="12192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6805" cy="12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para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deixar nossa imagem no final do texto 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 w:rsidRPr="00A11D4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49213BD7" wp14:editId="2526C54B">
            <wp:extent cx="3982006" cy="50489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incluimos float-end e damos ms-3 (margem esqueda) anossa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4271AC" w:rsidRPr="004271AC">
        <w:rPr>
          <w:b w:val="0"/>
          <w:noProof/>
        </w:rPr>
        <w:drawing>
          <wp:inline distT="0" distB="0" distL="0" distR="0" wp14:anchorId="132986A7" wp14:editId="408072E1">
            <wp:extent cx="3552825" cy="135925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6137" cy="13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953862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</w:p>
    <w:p w:rsidR="002B22FE" w:rsidRPr="002B22FE" w:rsidRDefault="00953862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lastRenderedPageBreak/>
        <w:t>Já para centralizar a imagem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  <w:t>basta dar text-center ao nosso container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075DEE93" wp14:editId="39962FD4">
            <wp:extent cx="2828925" cy="38841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0977" cy="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51B5BB38" wp14:editId="43DC4011">
            <wp:extent cx="2524477" cy="971686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 w:rsidRPr="00702E9D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Exibição de figuras</w:t>
      </w:r>
      <w:r w:rsidR="00912F53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– com legenda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73929527" wp14:editId="5970F639">
            <wp:extent cx="5731510" cy="180028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+ TAB = 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5DA2C8B0" wp14:editId="48F9FBED">
            <wp:extent cx="5353797" cy="72400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t>usamos figure + img-fluid rounded + figcaption</w:t>
      </w:r>
      <w:r w:rsid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394293D5" wp14:editId="4A2E18F6">
            <wp:extent cx="1628775" cy="1245032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="Consolas" w:hAnsi="Consolas"/>
          <w:b/>
          <w:sz w:val="32"/>
          <w:szCs w:val="32"/>
          <w:highlight w:val="yellow"/>
        </w:rPr>
        <w:br/>
        <w:t>Tabelas</w:t>
      </w:r>
      <w:r w:rsidR="002B22FE">
        <w:rPr>
          <w:rFonts w:ascii="Consolas" w:hAnsi="Consolas"/>
          <w:b/>
          <w:sz w:val="32"/>
          <w:szCs w:val="32"/>
        </w:rPr>
        <w:br/>
      </w:r>
      <w:r w:rsidR="002B22FE">
        <w:rPr>
          <w:rFonts w:ascii="Consolas" w:hAnsi="Consolas"/>
          <w:b/>
          <w:sz w:val="32"/>
          <w:szCs w:val="32"/>
        </w:rPr>
        <w:br/>
      </w:r>
      <w:r w:rsidR="002B22FE" w:rsidRPr="002B22FE">
        <w:rPr>
          <w:rFonts w:ascii="Segoe UI" w:hAnsi="Segoe UI" w:cs="Segoe UI"/>
          <w:color w:val="212529"/>
          <w:sz w:val="22"/>
          <w:szCs w:val="22"/>
        </w:rPr>
        <w:t>Como configurar tabelas responsivas</w:t>
      </w:r>
    </w:p>
    <w:p w:rsidR="002B22FE" w:rsidRPr="002B22FE" w:rsidRDefault="002B22FE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 w:rsidRPr="002B22FE">
        <w:rPr>
          <w:rFonts w:ascii="Segoe UI" w:hAnsi="Segoe UI" w:cs="Segoe UI"/>
          <w:color w:val="212529"/>
          <w:sz w:val="22"/>
          <w:szCs w:val="22"/>
        </w:rPr>
        <w:t>por padrão o bootstrap não formata as tabelas por padrão quando você adiciona a referência dele dentro da página, é necessário que você aplique classes especificas para formatação de tabelas</w:t>
      </w:r>
      <w:r>
        <w:rPr>
          <w:rFonts w:ascii="Segoe UI" w:hAnsi="Segoe UI" w:cs="Segoe UI"/>
          <w:color w:val="212529"/>
          <w:sz w:val="22"/>
          <w:szCs w:val="22"/>
        </w:rPr>
        <w:br/>
      </w:r>
      <w:r>
        <w:rPr>
          <w:rFonts w:ascii="Segoe UI" w:hAnsi="Segoe UI" w:cs="Segoe UI"/>
          <w:color w:val="212529"/>
          <w:sz w:val="22"/>
          <w:szCs w:val="22"/>
        </w:rPr>
        <w:br/>
        <w:t>Nossa estrutura criada:</w:t>
      </w:r>
    </w:p>
    <w:p w:rsidR="00A4487A" w:rsidRDefault="002B22FE" w:rsidP="00386E0A">
      <w:pPr>
        <w:pStyle w:val="Ttulo2"/>
        <w:spacing w:before="0" w:beforeAutospacing="0"/>
        <w:rPr>
          <w:b w:val="0"/>
          <w:u w:val="single"/>
        </w:rPr>
      </w:pPr>
      <w:r w:rsidRPr="002B22FE">
        <w:rPr>
          <w:b w:val="0"/>
          <w:noProof/>
          <w:u w:val="single"/>
        </w:rPr>
        <w:drawing>
          <wp:inline distT="0" distB="0" distL="0" distR="0" wp14:anchorId="1E2B5496" wp14:editId="09FAD9E6">
            <wp:extent cx="2495898" cy="219106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CF7360A" wp14:editId="5F933FD0">
            <wp:extent cx="1752600" cy="1092072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lastRenderedPageBreak/>
        <w:drawing>
          <wp:inline distT="0" distB="0" distL="0" distR="0" wp14:anchorId="5B368828" wp14:editId="146D577F">
            <wp:extent cx="1933575" cy="696087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76567FB0" wp14:editId="55643ABD">
            <wp:extent cx="1714500" cy="1547409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>-1 coluna com 4 linhas</w:t>
      </w:r>
      <w:r>
        <w:rPr>
          <w:b w:val="0"/>
          <w:u w:val="single"/>
        </w:rPr>
        <w:br/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433A6D2B" wp14:editId="337AF40C">
            <wp:extent cx="2038635" cy="55252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60349C9" wp14:editId="469D57E5">
            <wp:extent cx="1092560" cy="317182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92712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- 5 colunas com 4 linhas cada</w:t>
      </w:r>
      <w:r>
        <w:rPr>
          <w:b w:val="0"/>
          <w:u w:val="single"/>
        </w:rPr>
        <w:br/>
      </w:r>
      <w:r>
        <w:rPr>
          <w:b w:val="0"/>
          <w:u w:val="single"/>
        </w:rPr>
        <w:br/>
        <w:t xml:space="preserve">No navegador ficará  = </w:t>
      </w:r>
      <w:r w:rsidRPr="002B22FE">
        <w:rPr>
          <w:b w:val="0"/>
          <w:noProof/>
          <w:u w:val="single"/>
        </w:rPr>
        <w:drawing>
          <wp:inline distT="0" distB="0" distL="0" distR="0" wp14:anchorId="7AAF5283" wp14:editId="3C207EE5">
            <wp:extent cx="2657475" cy="1347665"/>
            <wp:effectExtent l="0" t="0" r="0" b="508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="00A4487A" w:rsidRPr="00A4487A">
        <w:rPr>
          <w:rFonts w:asciiTheme="minorHAnsi" w:hAnsiTheme="minorHAnsi" w:cstheme="minorHAnsi"/>
          <w:b w:val="0"/>
          <w:sz w:val="20"/>
          <w:szCs w:val="20"/>
        </w:rPr>
        <w:t>tabela comum</w:t>
      </w:r>
    </w:p>
    <w:p w:rsidR="00A4487A" w:rsidRDefault="002B22FE" w:rsidP="00A4487A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b w:val="0"/>
          <w:u w:val="single"/>
        </w:rPr>
        <w:lastRenderedPageBreak/>
        <w:br/>
      </w:r>
      <w:r w:rsidR="00A4487A" w:rsidRPr="00A4487A">
        <w:rPr>
          <w:sz w:val="32"/>
          <w:szCs w:val="32"/>
        </w:rPr>
        <w:t>adicionando classe as tabelas</w:t>
      </w:r>
      <w:r w:rsidR="00A4487A">
        <w:rPr>
          <w:sz w:val="32"/>
          <w:szCs w:val="32"/>
        </w:rPr>
        <w:br/>
      </w:r>
      <w:r w:rsidR="00A4487A">
        <w:rPr>
          <w:sz w:val="32"/>
          <w:szCs w:val="32"/>
        </w:rPr>
        <w:br/>
      </w:r>
      <w:r w:rsidR="00A4487A" w:rsidRPr="00A4487A">
        <w:rPr>
          <w:b w:val="0"/>
          <w:noProof/>
          <w:u w:val="single"/>
        </w:rPr>
        <w:drawing>
          <wp:inline distT="0" distB="0" distL="0" distR="0" wp14:anchorId="7A888B19" wp14:editId="634D2EC6">
            <wp:extent cx="2924583" cy="24768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sz w:val="32"/>
          <w:szCs w:val="32"/>
        </w:rPr>
        <w:br/>
      </w:r>
      <w:r w:rsidR="00A4487A" w:rsidRP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>"table" + cor "table-primary"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 xml:space="preserve">  = 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CC3E608" wp14:editId="28B18038">
            <wp:extent cx="4749327" cy="108585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54950" cy="10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sz w:val="32"/>
          <w:szCs w:val="32"/>
        </w:rPr>
        <w:t>tabelas</w:t>
      </w:r>
      <w:r w:rsidR="00A4487A">
        <w:rPr>
          <w:sz w:val="32"/>
          <w:szCs w:val="32"/>
        </w:rPr>
        <w:t xml:space="preserve"> listrada (cor sim cor não)</w:t>
      </w:r>
      <w:r w:rsidR="00A4487A">
        <w:rPr>
          <w:sz w:val="32"/>
          <w:szCs w:val="32"/>
        </w:rPr>
        <w:br/>
      </w:r>
      <w:r w:rsid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</w:t>
      </w:r>
      <w:r w:rsidR="00A4487A"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na classe "table-striped" + no thead class="table-dark"</w:t>
      </w:r>
    </w:p>
    <w:p w:rsidR="00E52A38" w:rsidRDefault="00A4487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A4487A">
        <w:rPr>
          <w:b w:val="0"/>
          <w:noProof/>
        </w:rPr>
        <w:drawing>
          <wp:inline distT="0" distB="0" distL="0" distR="0" wp14:anchorId="33D3EAF2" wp14:editId="63E9030E">
            <wp:extent cx="1981200" cy="545642"/>
            <wp:effectExtent l="0" t="0" r="0" b="698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6" cy="5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87A">
        <w:rPr>
          <w:b w:val="0"/>
          <w:u w:val="single"/>
        </w:rPr>
        <w:br/>
      </w:r>
      <w:r w:rsidRPr="00A4487A">
        <w:rPr>
          <w:b w:val="0"/>
          <w:noProof/>
        </w:rPr>
        <w:drawing>
          <wp:inline distT="0" distB="0" distL="0" distR="0" wp14:anchorId="3370A4DC" wp14:editId="03716BAF">
            <wp:extent cx="4806146" cy="76200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7863" cy="7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b w:val="0"/>
        </w:rPr>
        <w:br/>
      </w:r>
      <w:r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"table-striped-columns" para deixar cada coluna com uma cor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6114E248" wp14:editId="7939D884">
            <wp:extent cx="2924175" cy="539094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4" cy="5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25B3D582" wp14:editId="2DC1FCFF">
            <wp:extent cx="5031000" cy="81915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29690" cy="8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iluminando 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t>/linhas</w:t>
      </w:r>
      <w:r w:rsidR="00D2549A">
        <w:rPr>
          <w:sz w:val="32"/>
          <w:szCs w:val="32"/>
        </w:rPr>
        <w:br/>
      </w:r>
      <w:r w:rsidR="00D2549A">
        <w:rPr>
          <w:sz w:val="32"/>
          <w:szCs w:val="32"/>
        </w:rPr>
        <w:br/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"table-hover" para que ao passar o mouse elas fiquem levemente iluminadas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para destaque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588AB8DC" wp14:editId="7ED0ECEC">
            <wp:extent cx="2724150" cy="429781"/>
            <wp:effectExtent l="0" t="0" r="0" b="889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789C7FD" wp14:editId="3BCA03CF">
            <wp:extent cx="4057650" cy="703153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8370" cy="7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*não se vê no printscreen</w:t>
      </w:r>
    </w:p>
    <w:p w:rsidR="00D2549A" w:rsidRDefault="00D2549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lastRenderedPageBreak/>
        <w:t>Podemos também incluir a class table-active para deixar uma linha selecionada em destaque</w:t>
      </w:r>
    </w:p>
    <w:p w:rsidR="00073811" w:rsidRDefault="00D2549A" w:rsidP="00386E0A">
      <w:pPr>
        <w:pStyle w:val="Ttulo2"/>
        <w:spacing w:before="0" w:beforeAutospacing="0"/>
        <w:rPr>
          <w:sz w:val="32"/>
          <w:szCs w:val="32"/>
        </w:rPr>
      </w:pP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B0799FF" wp14:editId="5F1D1270">
            <wp:extent cx="1775831" cy="93345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76080" cy="9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49A">
        <w:rPr>
          <w:noProof/>
        </w:rPr>
        <w:t xml:space="preserve"> </w:t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74638C3" wp14:editId="7083A520">
            <wp:extent cx="3476625" cy="584266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80915" cy="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sz w:val="32"/>
          <w:szCs w:val="32"/>
        </w:rPr>
        <w:t xml:space="preserve">Bordas nas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table-bordered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46C17C23" wp14:editId="07C42E4C">
            <wp:extent cx="2971800" cy="46478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6" cy="4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898A698" wp14:editId="2744CF0F">
            <wp:extent cx="4755645" cy="790575"/>
            <wp:effectExtent l="0" t="0" r="6985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57153" cy="7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Retirando as bordas das </w:t>
      </w:r>
      <w:r w:rsidRPr="00A4487A">
        <w:rPr>
          <w:sz w:val="32"/>
          <w:szCs w:val="32"/>
        </w:rPr>
        <w:t>tabelas</w:t>
      </w:r>
      <w:r w:rsidR="00073811">
        <w:rPr>
          <w:sz w:val="32"/>
          <w:szCs w:val="32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table-borderless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ECEEA78" wp14:editId="6593478D">
            <wp:extent cx="3451369" cy="49530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80974" cy="4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241A13C" wp14:editId="2315FFEE">
            <wp:extent cx="4333875" cy="696384"/>
            <wp:effectExtent l="0" t="0" r="0" b="889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31955" cy="6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3F590D" w:rsidRDefault="00073811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compacta</w:t>
      </w:r>
      <w:r>
        <w:rPr>
          <w:sz w:val="32"/>
          <w:szCs w:val="32"/>
        </w:rPr>
        <w:br/>
      </w:r>
      <w:r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table-sm - faz com que o padding de todas as células caiam pela metade, gerando uma tabela mais compacta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5D6CF41" wp14:editId="62650FF3">
            <wp:extent cx="2957284" cy="38100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576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74F19EF8" wp14:editId="78D85877">
            <wp:extent cx="3819525" cy="499476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33" cy="4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 linha no tbody</w:t>
      </w:r>
      <w:r w:rsidR="000D6BBA">
        <w:rPr>
          <w:sz w:val="32"/>
          <w:szCs w:val="32"/>
        </w:rPr>
        <w:br/>
      </w:r>
      <w:r w:rsidR="000D6BBA">
        <w:rPr>
          <w:sz w:val="32"/>
          <w:szCs w:val="32"/>
        </w:rPr>
        <w:br/>
      </w:r>
      <w:r w:rsidR="000D6BBA" w:rsidRPr="000D6BB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tbody class="table-group-divider" - que gera uma divisória mais forte entre o agrupamento tbody e o thead</w:t>
      </w:r>
    </w:p>
    <w:p w:rsidR="00346298" w:rsidRDefault="003F590D" w:rsidP="00346298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3F590D">
        <w:rPr>
          <w:rFonts w:asciiTheme="minorHAnsi" w:hAnsiTheme="minorHAnsi" w:cstheme="minorHAnsi"/>
          <w:b w:val="0"/>
          <w:sz w:val="20"/>
          <w:szCs w:val="20"/>
        </w:rPr>
        <w:lastRenderedPageBreak/>
        <w:drawing>
          <wp:inline distT="0" distB="0" distL="0" distR="0" wp14:anchorId="27AE320A" wp14:editId="60C27FA6">
            <wp:extent cx="3227292" cy="14859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4775" cy="14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3F590D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20A7F13A" wp14:editId="65DE0374">
            <wp:extent cx="4205377" cy="571500"/>
            <wp:effectExtent l="0" t="0" r="508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9613" cy="5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sz w:val="32"/>
          <w:szCs w:val="32"/>
        </w:rPr>
        <w:br/>
      </w:r>
      <w:r w:rsidR="00346298" w:rsidRPr="00346298">
        <w:rPr>
          <w:rFonts w:ascii="Segoe UI" w:hAnsi="Segoe UI" w:cs="Segoe UI"/>
          <w:bCs w:val="0"/>
          <w:color w:val="212529"/>
        </w:rPr>
        <w:t>Tabela com conteudos grandes na coluna</w:t>
      </w:r>
      <w:r w:rsidR="00346298">
        <w:rPr>
          <w:rFonts w:ascii="Segoe UI" w:hAnsi="Segoe UI" w:cs="Segoe UI"/>
          <w:bCs w:val="0"/>
          <w:color w:val="212529"/>
        </w:rPr>
        <w:br/>
      </w:r>
      <w:r w:rsidR="00346298" w:rsidRPr="0034629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align-middle para alinhar os conteudos das células quando temos grandes conteudos que possam desconfigurar nossa célula</w:t>
      </w:r>
    </w:p>
    <w:p w:rsidR="001839C7" w:rsidRDefault="001839C7" w:rsidP="001839C7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1839C7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7FB5E1B6" wp14:editId="7FA112C0">
            <wp:extent cx="5553850" cy="438211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  <w:t>dessa forma os conteúdos Coluna 2 e Coluna 3 ficaram alinhados com o texto</w:t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615957E5" wp14:editId="3B8DC7AE">
            <wp:extent cx="5731510" cy="1247338"/>
            <wp:effectExtent l="0" t="0" r="254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="Segoe UI" w:hAnsi="Segoe UI" w:cs="Segoe UI"/>
          <w:bCs w:val="0"/>
          <w:color w:val="212529"/>
        </w:rPr>
        <w:t>Utilizando caption como titulo na Tabela</w:t>
      </w:r>
      <w:r>
        <w:rPr>
          <w:rFonts w:ascii="Segoe UI" w:hAnsi="Segoe UI" w:cs="Segoe UI"/>
          <w:bCs w:val="0"/>
          <w:color w:val="212529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após o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tbody um caption</w:t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370F810A" wp14:editId="79F51428">
            <wp:extent cx="3810000" cy="818099"/>
            <wp:effectExtent l="0" t="0" r="0" b="127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3" cy="8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e se quisermos colocar o título acima da tabela definimos na classe da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table caption-top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54D04AC9" wp14:editId="59B2F850">
            <wp:extent cx="5731510" cy="525388"/>
            <wp:effectExtent l="0" t="0" r="2540" b="825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0CFF3C27" wp14:editId="1C5B0268">
            <wp:extent cx="4885149" cy="6477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82985" cy="6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C7" w:rsidRPr="001839C7" w:rsidRDefault="001839C7" w:rsidP="001839C7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B56A3A">
        <w:rPr>
          <w:rFonts w:ascii="Segoe UI" w:hAnsi="Segoe UI" w:cs="Segoe UI"/>
          <w:b/>
          <w:bCs/>
          <w:color w:val="212529"/>
          <w:sz w:val="36"/>
          <w:szCs w:val="40"/>
        </w:rPr>
        <w:lastRenderedPageBreak/>
        <w:t>Utilizando a barra de rolagem horizontal apenas na tabela</w:t>
      </w:r>
      <w:r>
        <w:rPr>
          <w:rFonts w:ascii="Segoe UI" w:hAnsi="Segoe UI" w:cs="Segoe UI"/>
          <w:bCs/>
          <w:color w:val="212529"/>
        </w:rPr>
        <w:br/>
      </w:r>
      <w:r>
        <w:rPr>
          <w:rFonts w:ascii="Segoe UI" w:hAnsi="Segoe UI" w:cs="Segoe UI"/>
          <w:bCs/>
          <w:color w:val="212529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quando temos tabelas muito grandes, podemos definir para que apenas a tabela tenha uma barra de rolagem, e não a página toda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</w:rPr>
        <w:t>para isso precisamos criar uma div class="table-responsive" antes da nossa table</w:t>
      </w:r>
    </w:p>
    <w:p w:rsidR="001839C7" w:rsidRPr="001839C7" w:rsidRDefault="00B56A3A" w:rsidP="001839C7">
      <w:pPr>
        <w:pStyle w:val="Ttulo2"/>
        <w:spacing w:before="0" w:beforeAutospacing="0"/>
        <w:rPr>
          <w:rFonts w:ascii="Segoe UI" w:hAnsi="Segoe UI" w:cs="Segoe UI"/>
          <w:bCs w:val="0"/>
          <w:color w:val="212529"/>
        </w:rPr>
      </w:pPr>
      <w:r w:rsidRPr="00B56A3A">
        <w:rPr>
          <w:rFonts w:ascii="Segoe UI" w:hAnsi="Segoe UI" w:cs="Segoe UI"/>
          <w:bCs w:val="0"/>
          <w:color w:val="212529"/>
        </w:rPr>
        <w:drawing>
          <wp:inline distT="0" distB="0" distL="0" distR="0" wp14:anchorId="01D73058" wp14:editId="1DE7E187">
            <wp:extent cx="4248150" cy="720733"/>
            <wp:effectExtent l="0" t="0" r="0" b="31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51854" cy="7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dessa forma apenas a tabela terá uma barra de rolagem, deixando responsivo</w:t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="Segoe UI" w:hAnsi="Segoe UI" w:cs="Segoe UI"/>
          <w:bCs w:val="0"/>
          <w:color w:val="212529"/>
        </w:rPr>
        <w:drawing>
          <wp:inline distT="0" distB="0" distL="0" distR="0" wp14:anchorId="48371D9A" wp14:editId="55A9F0F2">
            <wp:extent cx="4248150" cy="2019233"/>
            <wp:effectExtent l="0" t="0" r="0" b="63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48390" cy="20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</w:p>
    <w:p w:rsidR="00073811" w:rsidRPr="00073811" w:rsidRDefault="00B56A3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 w:rsidRPr="009C56B2">
        <w:rPr>
          <w:rFonts w:ascii="Consolas" w:hAnsi="Consolas"/>
          <w:sz w:val="32"/>
          <w:szCs w:val="32"/>
          <w:highlight w:val="yellow"/>
        </w:rPr>
        <w:t>Cores e Opacidade</w:t>
      </w:r>
      <w:r>
        <w:rPr>
          <w:rFonts w:ascii="Consolas" w:hAnsi="Consolas"/>
          <w:sz w:val="32"/>
          <w:szCs w:val="32"/>
        </w:rPr>
        <w:br/>
      </w:r>
      <w:r w:rsidR="009C56B2">
        <w:rPr>
          <w:rFonts w:ascii="Consolas" w:hAnsi="Consolas"/>
          <w:sz w:val="32"/>
          <w:szCs w:val="32"/>
        </w:rPr>
        <w:br/>
      </w:r>
      <w:r w:rsidR="009C56B2" w:rsidRPr="009C56B2">
        <w:rPr>
          <w:rFonts w:asciiTheme="minorHAnsi" w:hAnsiTheme="minorHAnsi" w:cstheme="minorHAnsi"/>
          <w:b w:val="0"/>
          <w:sz w:val="20"/>
          <w:szCs w:val="20"/>
        </w:rPr>
        <w:t>O bootstrap possui 8 cores temáticas</w:t>
      </w:r>
      <w:r>
        <w:rPr>
          <w:rFonts w:ascii="Consolas" w:hAnsi="Consolas"/>
          <w:sz w:val="32"/>
          <w:szCs w:val="32"/>
        </w:rPr>
        <w:br/>
      </w:r>
      <w:r w:rsidRPr="00B56A3A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38EAE51B" wp14:editId="26640E1C">
            <wp:extent cx="5162327" cy="1504950"/>
            <wp:effectExtent l="0" t="0" r="63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630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  <w:t>Para colocarmos cores em nosso background basta incluir na class “bg-primary”</w:t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0757CA40" wp14:editId="0DF66E98">
            <wp:extent cx="4124325" cy="449093"/>
            <wp:effectExtent l="0" t="0" r="0" b="825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0" cy="4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sz w:val="20"/>
          <w:szCs w:val="20"/>
        </w:rPr>
        <w:drawing>
          <wp:inline distT="0" distB="0" distL="0" distR="0" wp14:anchorId="7DB3B63F" wp14:editId="30C10468">
            <wp:extent cx="5074619" cy="48577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72371" cy="4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2F">
        <w:rPr>
          <w:rFonts w:asciiTheme="minorHAnsi" w:hAnsiTheme="minorHAnsi" w:cstheme="minorHAnsi"/>
          <w:b w:val="0"/>
          <w:sz w:val="20"/>
          <w:szCs w:val="20"/>
        </w:rPr>
        <w:t xml:space="preserve"> 1:20</w:t>
      </w:r>
      <w:bookmarkStart w:id="0" w:name="_GoBack"/>
      <w:bookmarkEnd w:id="0"/>
    </w:p>
    <w:sectPr w:rsidR="00073811" w:rsidRPr="00073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399"/>
    <w:rsid w:val="00050867"/>
    <w:rsid w:val="000729B8"/>
    <w:rsid w:val="00073811"/>
    <w:rsid w:val="000D6BBA"/>
    <w:rsid w:val="001839C7"/>
    <w:rsid w:val="001F5641"/>
    <w:rsid w:val="002B22FE"/>
    <w:rsid w:val="002B5405"/>
    <w:rsid w:val="00346298"/>
    <w:rsid w:val="00372200"/>
    <w:rsid w:val="00386E0A"/>
    <w:rsid w:val="003C0CCC"/>
    <w:rsid w:val="003E5227"/>
    <w:rsid w:val="003F590D"/>
    <w:rsid w:val="004271AC"/>
    <w:rsid w:val="004B6356"/>
    <w:rsid w:val="0050289E"/>
    <w:rsid w:val="00503F35"/>
    <w:rsid w:val="00505E4A"/>
    <w:rsid w:val="005116EA"/>
    <w:rsid w:val="00532490"/>
    <w:rsid w:val="00545CD5"/>
    <w:rsid w:val="0055795B"/>
    <w:rsid w:val="00595D99"/>
    <w:rsid w:val="005A6AC4"/>
    <w:rsid w:val="006C2755"/>
    <w:rsid w:val="00702E9D"/>
    <w:rsid w:val="007647FE"/>
    <w:rsid w:val="007867CC"/>
    <w:rsid w:val="008947B2"/>
    <w:rsid w:val="00912F53"/>
    <w:rsid w:val="0091572F"/>
    <w:rsid w:val="00953862"/>
    <w:rsid w:val="00997DE8"/>
    <w:rsid w:val="009C56B2"/>
    <w:rsid w:val="00A0430E"/>
    <w:rsid w:val="00A11D41"/>
    <w:rsid w:val="00A3248F"/>
    <w:rsid w:val="00A43E21"/>
    <w:rsid w:val="00A4487A"/>
    <w:rsid w:val="00A64A6E"/>
    <w:rsid w:val="00B04D9A"/>
    <w:rsid w:val="00B35D6B"/>
    <w:rsid w:val="00B4678A"/>
    <w:rsid w:val="00B56A3A"/>
    <w:rsid w:val="00BE7129"/>
    <w:rsid w:val="00D2549A"/>
    <w:rsid w:val="00D41A75"/>
    <w:rsid w:val="00D422D7"/>
    <w:rsid w:val="00D72399"/>
    <w:rsid w:val="00DE56DF"/>
    <w:rsid w:val="00E52A38"/>
    <w:rsid w:val="00E736C6"/>
    <w:rsid w:val="00F0766E"/>
    <w:rsid w:val="00F35406"/>
    <w:rsid w:val="00F41CC5"/>
    <w:rsid w:val="00F869C1"/>
    <w:rsid w:val="00FD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22</Pages>
  <Words>1519</Words>
  <Characters>8203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Hetterich</dc:creator>
  <cp:lastModifiedBy>Carla Hetterich</cp:lastModifiedBy>
  <cp:revision>23</cp:revision>
  <dcterms:created xsi:type="dcterms:W3CDTF">2023-11-30T16:49:00Z</dcterms:created>
  <dcterms:modified xsi:type="dcterms:W3CDTF">2023-12-02T14:06:00Z</dcterms:modified>
</cp:coreProperties>
</file>