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7F57B5" w:rsidRDefault="00F96218" w:rsidP="007F57B5">
      <w:pPr>
        <w:pStyle w:val="a7"/>
        <w:numPr>
          <w:ilvl w:val="1"/>
          <w:numId w:val="4"/>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100DE6" w:rsidP="00F31F0A">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pPr>
      <w:r>
        <w:rPr>
          <w:rFonts w:hint="eastAsia"/>
        </w:rPr>
        <w:t>例如：</w:t>
      </w:r>
    </w:p>
    <w:p w:rsidR="00402F96" w:rsidRDefault="00100DE6" w:rsidP="00F31F0A">
      <w:pP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56pt" o:ole="">
            <v:imagedata r:id="rId9" o:title=""/>
          </v:shape>
          <o:OLEObject Type="Embed" ProgID="Equation.DSMT4" ShapeID="_x0000_i1025" DrawAspect="Content" ObjectID="_1556366363" r:id="rId10"/>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100DE6"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306714">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306714">
        <w:tab/>
      </w:r>
      <w:r w:rsidR="00306714">
        <w:tab/>
      </w:r>
      <w:r w:rsidR="00306714">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26" type="#_x0000_t75" style="width:9pt;height:14pt" o:ole="">
            <v:imagedata r:id="rId11" o:title=""/>
          </v:shape>
          <o:OLEObject Type="Embed" ProgID="Equation.DSMT4" ShapeID="_x0000_i1026" DrawAspect="Content" ObjectID="_1556366364" r:id="rId12"/>
        </w:object>
      </w:r>
      <w:r>
        <w:t xml:space="preserve">. </w:t>
      </w:r>
      <w:r w:rsidRPr="00B05DE2">
        <w:rPr>
          <w:position w:val="-50"/>
        </w:rPr>
        <w:object w:dxaOrig="2960" w:dyaOrig="1120">
          <v:shape id="_x0000_i1027" type="#_x0000_t75" style="width:148pt;height:56pt" o:ole="">
            <v:imagedata r:id="rId13" o:title=""/>
          </v:shape>
          <o:OLEObject Type="Embed" ProgID="Equation.DSMT4" ShapeID="_x0000_i1027" DrawAspect="Content" ObjectID="_1556366365" r:id="rId14"/>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pPr>
      <w:r w:rsidRPr="00301CF6">
        <w:rPr>
          <w:position w:val="-50"/>
        </w:rPr>
        <w:object w:dxaOrig="2860" w:dyaOrig="1120">
          <v:shape id="_x0000_i1028" type="#_x0000_t75" style="width:143pt;height:56pt" o:ole="">
            <v:imagedata r:id="rId15" o:title=""/>
          </v:shape>
          <o:OLEObject Type="Embed" ProgID="Equation.DSMT4" ShapeID="_x0000_i1028" DrawAspect="Content" ObjectID="_1556366366" r:id="rId16"/>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29" type="#_x0000_t75" style="width:53pt;height:19pt" o:ole="">
            <v:imagedata r:id="rId17" o:title=""/>
          </v:shape>
          <o:OLEObject Type="Embed" ProgID="Equation.DSMT4" ShapeID="_x0000_i1029" DrawAspect="Content" ObjectID="_1556366367" r:id="rId18"/>
        </w:object>
      </w:r>
      <w:r>
        <w:rPr>
          <w:rFonts w:hint="eastAsia"/>
        </w:rPr>
        <w:t>。这种方式在计算上省去了一步向量相加，但是多出了一步向量的拼接操作，将</w:t>
      </w:r>
      <w:r w:rsidRPr="008573EC">
        <w:rPr>
          <w:position w:val="-14"/>
        </w:rPr>
        <w:object w:dxaOrig="740" w:dyaOrig="400">
          <v:shape id="_x0000_i1030" type="#_x0000_t75" style="width:37pt;height:20pt" o:ole="">
            <v:imagedata r:id="rId19" o:title=""/>
          </v:shape>
          <o:OLEObject Type="Embed" ProgID="Equation.DSMT4" ShapeID="_x0000_i1030" DrawAspect="Content" ObjectID="_1556366368" r:id="rId20"/>
        </w:object>
      </w:r>
      <w:r>
        <w:rPr>
          <w:rFonts w:hint="eastAsia"/>
        </w:rPr>
        <w:t>拼接为了</w:t>
      </w:r>
      <w:r w:rsidRPr="008573EC">
        <w:rPr>
          <w:position w:val="-14"/>
        </w:rPr>
        <w:object w:dxaOrig="900" w:dyaOrig="400">
          <v:shape id="_x0000_i1031" type="#_x0000_t75" style="width:45pt;height:20pt" o:ole="">
            <v:imagedata r:id="rId21" o:title=""/>
          </v:shape>
          <o:OLEObject Type="Embed" ProgID="Equation.DSMT4" ShapeID="_x0000_i1031" DrawAspect="Content" ObjectID="_1556366369" r:id="rId22"/>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0237" cy="2380319"/>
                    </a:xfrm>
                    <a:prstGeom prst="rect">
                      <a:avLst/>
                    </a:prstGeom>
                  </pic:spPr>
                </pic:pic>
              </a:graphicData>
            </a:graphic>
          </wp:inline>
        </w:drawing>
      </w:r>
    </w:p>
    <w:p w:rsidR="00CE062F" w:rsidRDefault="00CE062F" w:rsidP="00CE062F">
      <w:pPr>
        <w:jc w:val="cente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32" type="#_x0000_t75" style="width:9pt;height:14pt" o:ole="">
            <v:imagedata r:id="rId11" o:title=""/>
          </v:shape>
          <o:OLEObject Type="Embed" ProgID="Equation.DSMT4" ShapeID="_x0000_i1032" DrawAspect="Content" ObjectID="_1556366370" r:id="rId25"/>
        </w:object>
      </w:r>
      <w:r>
        <w:t xml:space="preserve">. </w:t>
      </w:r>
      <w:r w:rsidRPr="00375C75">
        <w:rPr>
          <w:position w:val="-68"/>
        </w:rPr>
        <w:object w:dxaOrig="5920" w:dyaOrig="1480">
          <v:shape id="_x0000_i1033" type="#_x0000_t75" style="width:296pt;height:74pt" o:ole="">
            <v:imagedata r:id="rId26" o:title=""/>
          </v:shape>
          <o:OLEObject Type="Embed" ProgID="Equation.DSMT4" ShapeID="_x0000_i1033" DrawAspect="Content" ObjectID="_1556366371" r:id="rId27"/>
        </w:object>
      </w:r>
      <w:r>
        <w:tab/>
      </w:r>
      <w:r>
        <w:tab/>
      </w:r>
      <w:r>
        <w:rPr>
          <w:rFonts w:hint="eastAsia"/>
        </w:rPr>
        <w:t>(1.8</w:t>
      </w:r>
      <w:r>
        <w:t xml:space="preserve">) </w:t>
      </w:r>
    </w:p>
    <w:p w:rsidR="007B20F6" w:rsidRDefault="007B20F6" w:rsidP="00250A6E">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oMath>
      <w:r>
        <w:rPr>
          <w:rFonts w:hint="eastAsia"/>
        </w:rPr>
        <w:t>作为隐藏层的偏置项参与运算。</w:t>
      </w:r>
    </w:p>
    <w:p w:rsidR="00375C75" w:rsidRDefault="00C52FE5" w:rsidP="00476844">
      <w:r>
        <w:tab/>
      </w:r>
      <w:r>
        <w:rPr>
          <w:rFonts w:hint="eastAsia"/>
        </w:rPr>
        <w:t>神经网络里面一个举足轻重的反向传播算法</w:t>
      </w:r>
      <w:r w:rsidRPr="00C52FE5">
        <w:t>back propagation</w:t>
      </w:r>
      <w:r>
        <w:rPr>
          <w:rFonts w:hint="eastAsia"/>
        </w:rPr>
        <w:t>，其作用在于调整网络使之成为我们所</w:t>
      </w:r>
      <w:r w:rsidR="00BF2D59">
        <w:rPr>
          <w:rFonts w:hint="eastAsia"/>
        </w:rPr>
        <w:t>需要的状态，简单的来说就是复合函数的链式求导，</w:t>
      </w:r>
      <w:r w:rsidR="00C4044F">
        <w:rPr>
          <w:rFonts w:hint="eastAsia"/>
        </w:rPr>
        <w:t>用梯度下降的方法更新网络，</w:t>
      </w:r>
      <w:r w:rsidR="00BF2D59">
        <w:rPr>
          <w:rFonts w:hint="eastAsia"/>
        </w:rPr>
        <w:t>有兴趣的可以参考！！！</w:t>
      </w:r>
    </w:p>
    <w:p w:rsidR="007F57B5" w:rsidRDefault="007F57B5" w:rsidP="007F57B5"/>
    <w:p w:rsidR="007F57B5" w:rsidRDefault="00F96218" w:rsidP="007F57B5">
      <w:pPr>
        <w:pStyle w:val="a7"/>
        <w:numPr>
          <w:ilvl w:val="1"/>
          <w:numId w:val="4"/>
        </w:numPr>
        <w:ind w:firstLineChars="0"/>
      </w:pPr>
      <w:r>
        <w:rPr>
          <w:rFonts w:hint="eastAsia"/>
        </w:rPr>
        <w:t>卷积神经网络</w:t>
      </w:r>
    </w:p>
    <w:p w:rsidR="00453D05" w:rsidRDefault="0077614E" w:rsidP="00453D05">
      <w:pPr>
        <w:ind w:firstLine="372"/>
      </w:pPr>
      <w:r>
        <w:rPr>
          <w:rFonts w:hint="eastAsia"/>
        </w:rPr>
        <w:t>在后文中用到了另一个</w:t>
      </w:r>
      <w:r w:rsidR="00453D05">
        <w:rPr>
          <w:rFonts w:hint="eastAsia"/>
        </w:rPr>
        <w:t>重要的网络层是卷积层，熟悉图像处理的人知道，卷积操作在图像中十分常见，对图像的平滑、模糊、锐化</w:t>
      </w:r>
      <w:r w:rsidR="00360766">
        <w:rPr>
          <w:rFonts w:hint="eastAsia"/>
        </w:rPr>
        <w:t>、边缘检测、浮雕</w:t>
      </w:r>
      <w:r w:rsidR="00453D05">
        <w:rPr>
          <w:rFonts w:hint="eastAsia"/>
        </w:rPr>
        <w:t>等操作都可以通过特定的卷积算子来实现。下面简略的介绍卷积在图像中的操作方式。</w:t>
      </w:r>
    </w:p>
    <w:p w:rsidR="00256D20" w:rsidRDefault="00256D20" w:rsidP="00256D20">
      <w:pPr>
        <w:ind w:firstLine="372"/>
      </w:pPr>
      <w:r>
        <w:rPr>
          <w:rFonts w:hint="eastAsia"/>
        </w:rPr>
        <w:t>卷积在图像中的操作方式往往是一个2D卷积，对于一张图像和一个卷积核，如图1-4所示，左边是一个5x5的图像，右边是一个3x3的</w:t>
      </w:r>
      <w:r w:rsidR="00583F6C">
        <w:rPr>
          <w:rFonts w:hint="eastAsia"/>
        </w:rPr>
        <w:t>卷积核。</w:t>
      </w:r>
    </w:p>
    <w:p w:rsidR="00583F6C" w:rsidRDefault="00583F6C" w:rsidP="00583F6C">
      <w:pPr>
        <w:jc w:val="center"/>
      </w:pPr>
      <w:r>
        <w:rPr>
          <w:noProof/>
        </w:rPr>
        <w:drawing>
          <wp:inline distT="0" distB="0" distL="0" distR="0" wp14:anchorId="492344E0" wp14:editId="0438C049">
            <wp:extent cx="4152900" cy="240994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7019" cy="2412332"/>
                    </a:xfrm>
                    <a:prstGeom prst="rect">
                      <a:avLst/>
                    </a:prstGeom>
                  </pic:spPr>
                </pic:pic>
              </a:graphicData>
            </a:graphic>
          </wp:inline>
        </w:drawing>
      </w:r>
    </w:p>
    <w:p w:rsidR="00583F6C" w:rsidRDefault="00583F6C" w:rsidP="00583F6C">
      <w:pPr>
        <w:jc w:val="center"/>
      </w:pPr>
      <w:r>
        <w:rPr>
          <w:rFonts w:hint="eastAsia"/>
        </w:rPr>
        <w:t>图1-4</w:t>
      </w:r>
      <w:r>
        <w:t xml:space="preserve"> </w:t>
      </w:r>
      <w:r>
        <w:rPr>
          <w:rFonts w:hint="eastAsia"/>
        </w:rPr>
        <w:t>图像卷积示意(1)</w:t>
      </w:r>
    </w:p>
    <w:p w:rsidR="00583F6C" w:rsidRDefault="00583F6C" w:rsidP="00583F6C">
      <w:r>
        <w:tab/>
      </w:r>
      <w:r>
        <w:rPr>
          <w:rFonts w:hint="eastAsia"/>
        </w:rPr>
        <w:t>有一个很形象的说法，将卷积核视为窗口，在图像上滑动，得到卷积后的结果。举个例子，在图1-4中，将卷积核置于图像的左上角，那么运算方式为，每个像素点的值乘以卷积核上与像素位置对应的值，最后累加得到结果。</w:t>
      </w:r>
    </w:p>
    <w:p w:rsidR="00583F6C" w:rsidRDefault="00583F6C" w:rsidP="00583F6C">
      <w:pPr>
        <w:jc w:val="center"/>
      </w:pPr>
      <w:r>
        <w:rPr>
          <w:noProof/>
        </w:rPr>
        <w:drawing>
          <wp:inline distT="0" distB="0" distL="0" distR="0" wp14:anchorId="071AE7AC" wp14:editId="3AF500BD">
            <wp:extent cx="3505200" cy="196022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0643" cy="1974457"/>
                    </a:xfrm>
                    <a:prstGeom prst="rect">
                      <a:avLst/>
                    </a:prstGeom>
                  </pic:spPr>
                </pic:pic>
              </a:graphicData>
            </a:graphic>
          </wp:inline>
        </w:drawing>
      </w:r>
    </w:p>
    <w:p w:rsidR="00583F6C" w:rsidRDefault="00583F6C" w:rsidP="00583F6C">
      <w:pPr>
        <w:jc w:val="center"/>
      </w:pPr>
      <w:r>
        <w:rPr>
          <w:rFonts w:hint="eastAsia"/>
        </w:rPr>
        <w:t>图1-5</w:t>
      </w:r>
      <w:r>
        <w:t xml:space="preserve"> </w:t>
      </w:r>
      <w:r>
        <w:rPr>
          <w:rFonts w:hint="eastAsia"/>
        </w:rPr>
        <w:t>图像卷积示意(2)</w:t>
      </w:r>
    </w:p>
    <w:p w:rsidR="001B5D9D" w:rsidRDefault="00583F6C" w:rsidP="00583F6C">
      <w:r>
        <w:lastRenderedPageBreak/>
        <w:tab/>
      </w:r>
      <w:r>
        <w:rPr>
          <w:rFonts w:hint="eastAsia"/>
        </w:rPr>
        <w:t>运算的式子为</w:t>
      </w:r>
      <w:r w:rsidR="001B5D9D">
        <w:rPr>
          <w:rFonts w:hint="eastAsia"/>
        </w:rPr>
        <w:t>：</w:t>
      </w:r>
    </w:p>
    <w:p w:rsidR="00583F6C" w:rsidRPr="00256D20" w:rsidRDefault="001B5D9D" w:rsidP="001B5D9D">
      <w:pPr>
        <w:jc w:val="center"/>
      </w:pPr>
      <w:r w:rsidRPr="001B5D9D">
        <w:rPr>
          <w:position w:val="-12"/>
        </w:rPr>
        <w:object w:dxaOrig="7339" w:dyaOrig="360">
          <v:shape id="_x0000_i1034" type="#_x0000_t75" style="width:367pt;height:18pt" o:ole="">
            <v:imagedata r:id="rId30" o:title=""/>
          </v:shape>
          <o:OLEObject Type="Embed" ProgID="Equation.DSMT4" ShapeID="_x0000_i1034" DrawAspect="Content" ObjectID="_1556366372" r:id="rId31"/>
        </w:object>
      </w:r>
    </w:p>
    <w:p w:rsidR="00256D20" w:rsidRDefault="001B5D9D" w:rsidP="00453D05">
      <w:pPr>
        <w:ind w:firstLine="372"/>
      </w:pPr>
      <w:r>
        <w:rPr>
          <w:rFonts w:hint="eastAsia"/>
        </w:rPr>
        <w:t>然后将卷积核向右移动一个，如图1-6：</w:t>
      </w:r>
    </w:p>
    <w:p w:rsidR="001B5D9D" w:rsidRDefault="00242E15" w:rsidP="001B5D9D">
      <w:pPr>
        <w:jc w:val="center"/>
      </w:pPr>
      <w:r>
        <w:rPr>
          <w:noProof/>
        </w:rPr>
        <w:drawing>
          <wp:inline distT="0" distB="0" distL="0" distR="0" wp14:anchorId="0E325267" wp14:editId="21F38F69">
            <wp:extent cx="3492500" cy="1987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3489" cy="1993438"/>
                    </a:xfrm>
                    <a:prstGeom prst="rect">
                      <a:avLst/>
                    </a:prstGeom>
                  </pic:spPr>
                </pic:pic>
              </a:graphicData>
            </a:graphic>
          </wp:inline>
        </w:drawing>
      </w:r>
    </w:p>
    <w:p w:rsidR="001B5D9D" w:rsidRDefault="001B5D9D" w:rsidP="001B5D9D">
      <w:pPr>
        <w:jc w:val="center"/>
      </w:pPr>
      <w:r>
        <w:rPr>
          <w:rFonts w:hint="eastAsia"/>
        </w:rPr>
        <w:t>图1-6</w:t>
      </w:r>
      <w:r>
        <w:t xml:space="preserve"> </w:t>
      </w:r>
      <w:r>
        <w:rPr>
          <w:rFonts w:hint="eastAsia"/>
        </w:rPr>
        <w:t>图像卷积示意</w:t>
      </w:r>
    </w:p>
    <w:p w:rsidR="001B5D9D" w:rsidRDefault="001B5D9D" w:rsidP="001B5D9D">
      <w:r>
        <w:tab/>
      </w:r>
      <w:r>
        <w:rPr>
          <w:rFonts w:hint="eastAsia"/>
        </w:rPr>
        <w:t>对应的运算为：</w:t>
      </w:r>
    </w:p>
    <w:p w:rsidR="001B5D9D" w:rsidRDefault="001B5D9D" w:rsidP="001B5D9D">
      <w:pPr>
        <w:jc w:val="center"/>
      </w:pPr>
      <w:r w:rsidRPr="001B5D9D">
        <w:rPr>
          <w:position w:val="-12"/>
        </w:rPr>
        <w:object w:dxaOrig="7380" w:dyaOrig="360">
          <v:shape id="_x0000_i1035" type="#_x0000_t75" style="width:369pt;height:18pt" o:ole="">
            <v:imagedata r:id="rId33" o:title=""/>
          </v:shape>
          <o:OLEObject Type="Embed" ProgID="Equation.DSMT4" ShapeID="_x0000_i1035" DrawAspect="Content" ObjectID="_1556366373" r:id="rId34"/>
        </w:object>
      </w:r>
    </w:p>
    <w:p w:rsidR="001B5D9D" w:rsidRDefault="00242E15" w:rsidP="001B5D9D">
      <w:r>
        <w:tab/>
      </w:r>
      <w:r>
        <w:rPr>
          <w:rFonts w:hint="eastAsia"/>
        </w:rPr>
        <w:t>将卷积核在图像上全部滑动一遍后，得到一个3x3的新图像。这里图像变小了，若是想维持图像大小不变，则在原图像四周补上数据</w:t>
      </w:r>
      <w:r w:rsidR="007607F0">
        <w:rPr>
          <w:rFonts w:hint="eastAsia"/>
        </w:rPr>
        <w:t>，补充的数据的方式有多种，最简单的是用0填充</w:t>
      </w:r>
      <w:r>
        <w:rPr>
          <w:rFonts w:hint="eastAsia"/>
        </w:rPr>
        <w:t>，卷积操作连边缘都扫过，则可以得到和原图一样大小的图像。上述的卷积的滑动向左和向下的步长都是1，</w:t>
      </w:r>
      <w:r w:rsidR="007607F0">
        <w:rPr>
          <w:rFonts w:hint="eastAsia"/>
        </w:rPr>
        <w:t>实际上步长还可以为更大的值，比如，步长为2，边缘补上数据，则卷积后的图像大小的长和宽都是原图像的一半。</w:t>
      </w:r>
    </w:p>
    <w:p w:rsidR="007607F0" w:rsidRDefault="007607F0" w:rsidP="001B5D9D">
      <w:r>
        <w:tab/>
      </w:r>
      <w:r>
        <w:rPr>
          <w:rFonts w:hint="eastAsia"/>
        </w:rPr>
        <w:t>在实际的运算中，卷积运算会转换成矩阵相乘来实现，首先对原图像和卷积核都做展开，上述的例子则可以转变成</w:t>
      </w:r>
      <w:r w:rsidR="00A45749">
        <w:rPr>
          <w:rFonts w:hint="eastAsia"/>
        </w:rPr>
        <w:t>：</w:t>
      </w:r>
    </w:p>
    <w:p w:rsidR="00A45749" w:rsidRDefault="00A45749" w:rsidP="00A45749">
      <w:pPr>
        <w:jc w:val="center"/>
      </w:pPr>
      <w:r w:rsidRPr="00A45749">
        <w:rPr>
          <w:position w:val="-158"/>
        </w:rPr>
        <w:object w:dxaOrig="6000" w:dyaOrig="3280">
          <v:shape id="_x0000_i1036" type="#_x0000_t75" style="width:300pt;height:164pt" o:ole="">
            <v:imagedata r:id="rId35" o:title=""/>
          </v:shape>
          <o:OLEObject Type="Embed" ProgID="Equation.DSMT4" ShapeID="_x0000_i1036" DrawAspect="Content" ObjectID="_1556366374" r:id="rId36"/>
        </w:object>
      </w:r>
    </w:p>
    <w:p w:rsidR="002345D8" w:rsidRDefault="002345D8" w:rsidP="002345D8">
      <w:r>
        <w:tab/>
      </w:r>
      <w:r>
        <w:rPr>
          <w:rFonts w:hint="eastAsia"/>
        </w:rPr>
        <w:t>对结果改变形状成3x3的就得到了最后的结果。</w:t>
      </w:r>
    </w:p>
    <w:p w:rsidR="002345D8" w:rsidRDefault="002345D8" w:rsidP="002345D8">
      <w:r>
        <w:tab/>
      </w:r>
      <w:r>
        <w:rPr>
          <w:rFonts w:hint="eastAsia"/>
        </w:rPr>
        <w:t>那么，卷积的好处是什么，第一点就是节省空间，若是将一个5x5的图像通过全连接的方式转变成3x3的图像，所谓的全连接，是指上下两层每两个结点都有关联，那么需要权重25x9=225个，如果使用卷积，那么只需要9个，为了充分的获取图像的特征，可以用更多的卷积核来处理同一个图像，即使是这样，也比全连接节约了很多空间。第二点，图像具体局部性，我们在关注图像的时候，通过某一小块区域得到一个信息，这个信息和距离该区域很远的区域关系并不密切，卷积操作很好的关注了局部性的特征。</w:t>
      </w:r>
    </w:p>
    <w:p w:rsidR="002345D8" w:rsidRPr="001B5D9D" w:rsidRDefault="002345D8" w:rsidP="002345D8">
      <w:r>
        <w:lastRenderedPageBreak/>
        <w:tab/>
      </w:r>
      <w:r w:rsidR="003154AD">
        <w:rPr>
          <w:rFonts w:hint="eastAsia"/>
        </w:rPr>
        <w:t>简略的提一下反卷积</w:t>
      </w:r>
      <w:r w:rsidR="00DC38D5">
        <w:rPr>
          <w:rFonts w:hint="eastAsia"/>
        </w:rPr>
        <w:t>操作，反卷积往往用来数据的扩充，卷积和反卷积的输入输出过程刚好相反，卷积的前向计算过程是反卷积的反向传播过程，卷积的反向传播过程是卷积的前向计算</w:t>
      </w:r>
      <w:r w:rsidR="00BF6B87">
        <w:rPr>
          <w:rFonts w:hint="eastAsia"/>
        </w:rPr>
        <w:t>过程。</w:t>
      </w:r>
    </w:p>
    <w:p w:rsidR="00F96218" w:rsidRDefault="00F96218" w:rsidP="007F57B5">
      <w:pPr>
        <w:pStyle w:val="a7"/>
        <w:numPr>
          <w:ilvl w:val="1"/>
          <w:numId w:val="4"/>
        </w:numPr>
        <w:ind w:firstLineChars="0"/>
      </w:pPr>
      <w:r>
        <w:rPr>
          <w:rFonts w:hint="eastAsia"/>
        </w:rPr>
        <w:t>生成对抗网络</w:t>
      </w:r>
    </w:p>
    <w:p w:rsidR="00F96218" w:rsidRDefault="00522066" w:rsidP="00522066">
      <w:pPr>
        <w:ind w:firstLine="372"/>
      </w:pPr>
      <w:r>
        <w:rPr>
          <w:rFonts w:hint="eastAsia"/>
        </w:rPr>
        <w:t>三年前</w:t>
      </w:r>
      <w:r w:rsidRPr="00522066">
        <w:rPr>
          <w:rFonts w:hint="eastAsia"/>
        </w:rPr>
        <w:t>蒙特利尔大学</w:t>
      </w:r>
      <w:r w:rsidRPr="00522066">
        <w:t xml:space="preserve"> Ian Goodfellow</w:t>
      </w:r>
      <w:r>
        <w:t xml:space="preserve"> </w:t>
      </w:r>
      <w:r>
        <w:rPr>
          <w:rFonts w:hint="eastAsia"/>
        </w:rPr>
        <w:t>等学者提出“生成对抗网络“(</w:t>
      </w:r>
      <w:r w:rsidRPr="00522066">
        <w:t>Generative Adversarial Networks，GANs</w:t>
      </w:r>
      <w:r>
        <w:t>)</w:t>
      </w:r>
      <w:r>
        <w:rPr>
          <w:rFonts w:hint="eastAsia"/>
        </w:rPr>
        <w:t>的概念，去年在学界、业界，人们对GANs的关注</w:t>
      </w:r>
      <w:r w:rsidR="00BB652B">
        <w:rPr>
          <w:rFonts w:hint="eastAsia"/>
        </w:rPr>
        <w:t>突然增加。</w:t>
      </w:r>
    </w:p>
    <w:p w:rsidR="00287A1F" w:rsidRDefault="00B1067A" w:rsidP="00522066">
      <w:pPr>
        <w:ind w:firstLine="372"/>
      </w:pPr>
      <w:r>
        <w:rPr>
          <w:rFonts w:hint="eastAsia"/>
        </w:rPr>
        <w:t>什么是生成对抗网络，</w:t>
      </w:r>
      <w:r w:rsidRPr="00B1067A">
        <w:t>Ian Goodfellow</w:t>
      </w:r>
      <w:r w:rsidR="002F042D">
        <w:rPr>
          <w:rFonts w:hint="eastAsia"/>
        </w:rPr>
        <w:t>给出的描述是“生成对抗网络是一种生成模型（Generative</w:t>
      </w:r>
      <w:r w:rsidR="002F042D">
        <w:t xml:space="preserve"> </w:t>
      </w:r>
      <w:r w:rsidR="002F042D">
        <w:rPr>
          <w:rFonts w:hint="eastAsia"/>
        </w:rPr>
        <w:t>Model），其背后基本思想是从训练库里获取很多训练样本，从而学习这些训练案例生成的概率分布。”</w:t>
      </w:r>
    </w:p>
    <w:p w:rsidR="002F5CCB" w:rsidRDefault="00D92C9A" w:rsidP="002F5CCB">
      <w:pPr>
        <w:ind w:firstLine="372"/>
      </w:pPr>
      <w:r>
        <w:rPr>
          <w:rFonts w:hint="eastAsia"/>
        </w:rPr>
        <w:t>对抗生成网络包含</w:t>
      </w:r>
      <w:r w:rsidR="002F5CCB">
        <w:rPr>
          <w:rFonts w:hint="eastAsia"/>
        </w:rPr>
        <w:t>两个网络，一个是判别器</w:t>
      </w:r>
      <w:r w:rsidR="002F5CCB" w:rsidRPr="002F5CCB">
        <w:t>Discriminator</w:t>
      </w:r>
      <w:r w:rsidR="002F5CCB">
        <w:rPr>
          <w:rFonts w:hint="eastAsia"/>
        </w:rPr>
        <w:t>，一个是生成器</w:t>
      </w:r>
      <w:r w:rsidR="002F5CCB" w:rsidRPr="002F5CCB">
        <w:t>Generator</w:t>
      </w:r>
      <w:r w:rsidR="002F5CCB">
        <w:rPr>
          <w:rFonts w:hint="eastAsia"/>
        </w:rPr>
        <w:t>。生成器将输入的噪声生成和样本一样格式的数据，判别器则是要区分真实数据和生成器生成的伪造数据。传统的GAN通过如下的方式训练：</w:t>
      </w:r>
    </w:p>
    <w:p w:rsidR="002F5CCB" w:rsidRDefault="002F5CCB" w:rsidP="002F5CCB">
      <w:pPr>
        <w:ind w:firstLine="372"/>
      </w:pPr>
      <w:r>
        <w:rPr>
          <w:rFonts w:hint="eastAsia"/>
        </w:rPr>
        <w:t>判别器接收一组真实数据real</w:t>
      </w:r>
      <w:r>
        <w:t xml:space="preserve"> </w:t>
      </w:r>
      <w:r>
        <w:rPr>
          <w:rFonts w:hint="eastAsia"/>
        </w:rPr>
        <w:t>data，</w:t>
      </w:r>
      <w:r w:rsidR="006B5597">
        <w:rPr>
          <w:rFonts w:hint="eastAsia"/>
        </w:rPr>
        <w:t>进行计算之后的结果和1进行比较，计算差距，记为判别器对真实数据的损失函数dis_loss</w:t>
      </w:r>
      <w:r w:rsidR="006B5597">
        <w:t>_real</w:t>
      </w:r>
      <w:r w:rsidR="006B5597">
        <w:rPr>
          <w:rFonts w:hint="eastAsia"/>
        </w:rPr>
        <w:t>。</w:t>
      </w:r>
      <w:r>
        <w:rPr>
          <w:rFonts w:hint="eastAsia"/>
        </w:rPr>
        <w:t>生成器生成一组伪造数据fake</w:t>
      </w:r>
      <w:r>
        <w:t xml:space="preserve"> </w:t>
      </w:r>
      <w:r>
        <w:rPr>
          <w:rFonts w:hint="eastAsia"/>
        </w:rPr>
        <w:t>data，</w:t>
      </w:r>
      <w:r w:rsidR="006B5597">
        <w:rPr>
          <w:rFonts w:hint="eastAsia"/>
        </w:rPr>
        <w:t>传入判别器进行计算，得到的结果和0进行比较，计算差距，记为判别器对伪造数据的损失函数dis</w:t>
      </w:r>
      <w:r w:rsidR="006B5597">
        <w:t>_loss_fake</w:t>
      </w:r>
      <w:r w:rsidR="006B5597">
        <w:rPr>
          <w:rFonts w:hint="eastAsia"/>
        </w:rPr>
        <w:t>；得到的结果和1进行比较，计算差距，记为生成器的损失函数。直观上的理解则是判别器想尽可能的区分真实数据和伪造数据，所以想得到对真实数据判定为1、对伪造数据判定为0的结果；生成器则是希望自己生成的数据被认定为真实数据1。</w:t>
      </w:r>
    </w:p>
    <w:p w:rsidR="001B366D" w:rsidRDefault="001B366D" w:rsidP="003D4A1D">
      <w:pPr>
        <w:jc w:val="center"/>
      </w:pPr>
      <w:r>
        <w:rPr>
          <w:noProof/>
        </w:rPr>
        <w:drawing>
          <wp:inline distT="0" distB="0" distL="0" distR="0" wp14:anchorId="7BB641E3" wp14:editId="22A728F0">
            <wp:extent cx="2827265" cy="236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7265" cy="2362405"/>
                    </a:xfrm>
                    <a:prstGeom prst="rect">
                      <a:avLst/>
                    </a:prstGeom>
                  </pic:spPr>
                </pic:pic>
              </a:graphicData>
            </a:graphic>
          </wp:inline>
        </w:drawing>
      </w:r>
    </w:p>
    <w:p w:rsidR="003D4A1D" w:rsidRPr="006B5597" w:rsidRDefault="003D4A1D" w:rsidP="003D4A1D">
      <w:pPr>
        <w:jc w:val="center"/>
      </w:pPr>
      <w:r>
        <w:rPr>
          <w:rFonts w:hint="eastAsia"/>
        </w:rPr>
        <w:t>图1-7</w:t>
      </w:r>
      <w:r>
        <w:t xml:space="preserve"> </w:t>
      </w:r>
      <w:r>
        <w:rPr>
          <w:rFonts w:hint="eastAsia"/>
        </w:rPr>
        <w:t>生成对抗网络示意</w:t>
      </w:r>
    </w:p>
    <w:p w:rsidR="00C50F27" w:rsidRDefault="003D4A1D" w:rsidP="003D4A1D">
      <w:r>
        <w:tab/>
      </w:r>
      <w:r w:rsidR="004876ED">
        <w:rPr>
          <w:rFonts w:hint="eastAsia"/>
        </w:rPr>
        <w:t>由上述的描述可以得知，生成器需要联合判别器一起才能训练生成器，判别器也需要生成器给提供fake</w:t>
      </w:r>
      <w:r w:rsidR="004876ED">
        <w:t xml:space="preserve"> </w:t>
      </w:r>
      <w:r w:rsidR="004876ED">
        <w:rPr>
          <w:rFonts w:hint="eastAsia"/>
        </w:rPr>
        <w:t>data。</w:t>
      </w:r>
      <w:r w:rsidR="001136DA">
        <w:rPr>
          <w:rFonts w:hint="eastAsia"/>
        </w:rPr>
        <w:t>训练生成器的时候，判别网络不做更新；训练判别器的时候，生成网络不做更新。</w:t>
      </w:r>
      <w:r w:rsidR="00C50F27">
        <w:rPr>
          <w:rFonts w:hint="eastAsia"/>
        </w:rPr>
        <w:t>两者交替训练，达到生成器生成的数据可以以假乱真的地步。</w:t>
      </w:r>
    </w:p>
    <w:p w:rsidR="004876ED" w:rsidRDefault="00B703FB" w:rsidP="003D4A1D">
      <w:r>
        <w:tab/>
      </w:r>
      <w:r w:rsidR="000F5F5D">
        <w:rPr>
          <w:rFonts w:hint="eastAsia"/>
        </w:rPr>
        <w:t>关于生成对抗网络，已经有很多的改进的版本，比如ali-</w:t>
      </w:r>
      <w:r w:rsidR="000F5F5D">
        <w:t>bi gan</w:t>
      </w:r>
      <w:r w:rsidR="000F5F5D">
        <w:rPr>
          <w:rFonts w:hint="eastAsia"/>
        </w:rPr>
        <w:t>、</w:t>
      </w:r>
      <w:r w:rsidR="000F5F5D" w:rsidRPr="000F5F5D">
        <w:t>boundary</w:t>
      </w:r>
      <w:r w:rsidR="000F5F5D">
        <w:t xml:space="preserve"> </w:t>
      </w:r>
      <w:r w:rsidR="000F5F5D" w:rsidRPr="000F5F5D">
        <w:t>equilibrium</w:t>
      </w:r>
      <w:r w:rsidR="000F5F5D">
        <w:t xml:space="preserve"> </w:t>
      </w:r>
      <w:r w:rsidR="000F5F5D" w:rsidRPr="000F5F5D">
        <w:t>gan</w:t>
      </w:r>
      <w:r w:rsidR="000F5F5D">
        <w:rPr>
          <w:rFonts w:hint="eastAsia"/>
        </w:rPr>
        <w:t>、</w:t>
      </w:r>
      <w:r w:rsidR="000F5F5D" w:rsidRPr="000F5F5D">
        <w:t>conditional</w:t>
      </w:r>
      <w:r w:rsidR="000F5F5D">
        <w:t xml:space="preserve"> </w:t>
      </w:r>
      <w:r w:rsidR="000F5F5D" w:rsidRPr="000F5F5D">
        <w:t>gan</w:t>
      </w:r>
      <w:r w:rsidR="000F5F5D">
        <w:rPr>
          <w:rFonts w:hint="eastAsia"/>
        </w:rPr>
        <w:t>、infogan等等，它们大都是在损失函数的计算方式和网络结构上做了一些改动，本质上没有改变GAN的性质。</w:t>
      </w:r>
    </w:p>
    <w:p w:rsidR="00E8516D" w:rsidRPr="00522066" w:rsidRDefault="00E8516D" w:rsidP="003D4A1D">
      <w:pPr>
        <w:rPr>
          <w:rFonts w:hint="eastAsia"/>
        </w:rPr>
      </w:pPr>
    </w:p>
    <w:p w:rsidR="00E614BF" w:rsidRDefault="007F57B5" w:rsidP="00C25B9C">
      <w:pPr>
        <w:pStyle w:val="a7"/>
        <w:numPr>
          <w:ilvl w:val="0"/>
          <w:numId w:val="1"/>
        </w:numPr>
        <w:ind w:firstLineChars="0"/>
        <w:rPr>
          <w:rFonts w:hint="eastAsia"/>
        </w:rPr>
      </w:pPr>
      <w:r>
        <w:rPr>
          <w:rFonts w:hint="eastAsia"/>
        </w:rPr>
        <w:t>W</w:t>
      </w:r>
      <w:r w:rsidRPr="007D1563">
        <w:t xml:space="preserve">asserstein </w:t>
      </w:r>
      <w:r>
        <w:rPr>
          <w:rFonts w:hint="eastAsia"/>
        </w:rPr>
        <w:t>GAN的关键技术</w:t>
      </w:r>
    </w:p>
    <w:p w:rsidR="00CE2301" w:rsidRDefault="00CE2301" w:rsidP="00CE2301">
      <w:pPr>
        <w:pStyle w:val="a7"/>
        <w:numPr>
          <w:ilvl w:val="1"/>
          <w:numId w:val="5"/>
        </w:numPr>
        <w:ind w:firstLineChars="0"/>
      </w:pPr>
      <w:r>
        <w:rPr>
          <w:rFonts w:hint="eastAsia"/>
        </w:rPr>
        <w:t>以往的生成对抗网络的改进方案</w:t>
      </w:r>
    </w:p>
    <w:p w:rsidR="00C879BC" w:rsidRDefault="006E7736" w:rsidP="000B79CD">
      <w:pPr>
        <w:ind w:firstLine="360"/>
      </w:pPr>
      <w:r>
        <w:rPr>
          <w:rFonts w:hint="eastAsia"/>
        </w:rPr>
        <w:t>先看对损失函数的改进方案。考虑原始的GAN，判别器最后的输出是一个数据对应一个输出值，对这个值做sigmo</w:t>
      </w:r>
      <w:r w:rsidR="00FB0B7F">
        <w:rPr>
          <w:rFonts w:hint="eastAsia"/>
        </w:rPr>
        <w:t>i</w:t>
      </w:r>
      <w:r>
        <w:rPr>
          <w:rFonts w:hint="eastAsia"/>
        </w:rPr>
        <w:t>d激活，结果和0或者1比较计算交叉熵，在tensorflow中，使用的是</w:t>
      </w:r>
      <w:r w:rsidRPr="006E7736">
        <w:t>sigmoid_cross_entropy_with_logits</w:t>
      </w:r>
      <w:r>
        <w:rPr>
          <w:rFonts w:hint="eastAsia"/>
        </w:rPr>
        <w:t>函数，传入的两个参数，logits是判别器输出的结果</w:t>
      </w:r>
      <w:r w:rsidR="00FB0B7F">
        <w:rPr>
          <w:rFonts w:hint="eastAsia"/>
        </w:rPr>
        <w:t>（不需要sigmoid激活</w:t>
      </w:r>
      <w:r w:rsidR="00C11031">
        <w:rPr>
          <w:rFonts w:hint="eastAsia"/>
        </w:rPr>
        <w:t>）</w:t>
      </w:r>
      <w:r>
        <w:rPr>
          <w:rFonts w:hint="eastAsia"/>
        </w:rPr>
        <w:t>，labels是同等规模的0或者1。</w:t>
      </w:r>
    </w:p>
    <w:p w:rsidR="00495A03" w:rsidRDefault="000B79CD" w:rsidP="00067B08">
      <w:pPr>
        <w:ind w:firstLine="360"/>
      </w:pPr>
      <w:r>
        <w:rPr>
          <w:rFonts w:hint="eastAsia"/>
        </w:rPr>
        <w:lastRenderedPageBreak/>
        <w:t>在调研中，发现对此的改进主要有</w:t>
      </w:r>
      <w:r w:rsidR="00495A03">
        <w:rPr>
          <w:rFonts w:hint="eastAsia"/>
        </w:rPr>
        <w:t>三个</w:t>
      </w:r>
      <w:r>
        <w:rPr>
          <w:rFonts w:hint="eastAsia"/>
        </w:rPr>
        <w:t>方向，</w:t>
      </w:r>
      <w:r w:rsidR="00FE2EF5">
        <w:rPr>
          <w:rFonts w:hint="eastAsia"/>
        </w:rPr>
        <w:t>一种是使用sigmoid激活之后用其他函数来处理，</w:t>
      </w:r>
      <w:r w:rsidR="00495A03">
        <w:rPr>
          <w:rFonts w:hint="eastAsia"/>
        </w:rPr>
        <w:t>第二</w:t>
      </w:r>
      <w:r w:rsidR="00FE2EF5">
        <w:rPr>
          <w:rFonts w:hint="eastAsia"/>
        </w:rPr>
        <w:t>种是对输出的结果直接做处理</w:t>
      </w:r>
      <w:r w:rsidR="00495A03">
        <w:rPr>
          <w:rFonts w:hint="eastAsia"/>
        </w:rPr>
        <w:t>，第三种，引入其他的度量标准，修改损失函数</w:t>
      </w:r>
      <w:r w:rsidR="00FE2EF5">
        <w:rPr>
          <w:rFonts w:hint="eastAsia"/>
        </w:rPr>
        <w:t>。</w:t>
      </w:r>
    </w:p>
    <w:p w:rsidR="00495A03" w:rsidRDefault="00495A03" w:rsidP="00067B08">
      <w:pPr>
        <w:ind w:firstLine="360"/>
      </w:pPr>
      <w:r>
        <w:rPr>
          <w:rFonts w:hint="eastAsia"/>
        </w:rPr>
        <w:t>第一种</w:t>
      </w:r>
      <w:r w:rsidR="00067B08">
        <w:rPr>
          <w:rFonts w:hint="eastAsia"/>
        </w:rPr>
        <w:t>以ali</w:t>
      </w:r>
      <w:r w:rsidR="00067B08">
        <w:t xml:space="preserve"> </w:t>
      </w:r>
      <w:r w:rsidR="00067B08">
        <w:rPr>
          <w:rFonts w:hint="eastAsia"/>
        </w:rPr>
        <w:t>bigan为例</w:t>
      </w:r>
      <w:r w:rsidR="00FE2EF5">
        <w:rPr>
          <w:rFonts w:hint="eastAsia"/>
        </w:rPr>
        <w:t>，sigmoid激活后的结果在0~1之间，用log</w:t>
      </w:r>
      <w:r w:rsidR="00067B08">
        <w:rPr>
          <w:rFonts w:hint="eastAsia"/>
        </w:rPr>
        <w:t>函数可以拉开差距，设sigmoid激活后的结果为X，判别器用的是log</w:t>
      </w:r>
      <w:r w:rsidR="00067B08">
        <w:t>(X</w:t>
      </w:r>
      <w:r w:rsidR="00067B08">
        <w:rPr>
          <w:rFonts w:hint="eastAsia"/>
        </w:rPr>
        <w:t>_real</w:t>
      </w:r>
      <w:r w:rsidR="00067B08">
        <w:t>)+log(1-X_fake)</w:t>
      </w:r>
      <w:r w:rsidR="00067B08">
        <w:rPr>
          <w:rFonts w:hint="eastAsia"/>
        </w:rPr>
        <w:t>，生成器用的是log</w:t>
      </w:r>
      <w:r w:rsidR="00067B08">
        <w:t>(X_fake)+log(1-X_real)</w:t>
      </w:r>
      <w:r w:rsidR="00067B08">
        <w:rPr>
          <w:rFonts w:hint="eastAsia"/>
        </w:rPr>
        <w:t>，对结果计算均值之后取负号，最小化损失函数，则可以起到对抗训练的效果，判别器想让X_</w:t>
      </w:r>
      <w:r w:rsidR="00067B08">
        <w:t>real</w:t>
      </w:r>
      <w:r w:rsidR="00067B08">
        <w:rPr>
          <w:rFonts w:hint="eastAsia"/>
        </w:rPr>
        <w:t>向1靠近，让X_fake向0靠近，生成器则做相反的事情。</w:t>
      </w:r>
      <w:r w:rsidR="00991AF2">
        <w:rPr>
          <w:rFonts w:hint="eastAsia"/>
        </w:rPr>
        <w:t>在Least</w:t>
      </w:r>
      <w:r w:rsidR="00991AF2">
        <w:t xml:space="preserve"> </w:t>
      </w:r>
      <w:r w:rsidR="00991AF2">
        <w:rPr>
          <w:rFonts w:hint="eastAsia"/>
        </w:rPr>
        <w:t>Square</w:t>
      </w:r>
      <w:r w:rsidR="00991AF2">
        <w:t xml:space="preserve"> </w:t>
      </w:r>
      <w:r w:rsidR="00991AF2">
        <w:rPr>
          <w:rFonts w:hint="eastAsia"/>
        </w:rPr>
        <w:t>GAN中，对判别器输出的sigmoid激活后的结果，做的操作是：判别器对真实结果减去1再平方，对伪造结果直接平方，生成器对伪造结果减去1再平方，最后的思想还是在于判别器让真实数据的结果逼近1，伪造数据的结果逼近0，生成器让伪造的结果逼近1。</w:t>
      </w:r>
    </w:p>
    <w:p w:rsidR="00067B08" w:rsidRDefault="00AA003B" w:rsidP="00067B08">
      <w:pPr>
        <w:ind w:firstLine="360"/>
      </w:pPr>
      <w:r>
        <w:rPr>
          <w:rFonts w:hint="eastAsia"/>
        </w:rPr>
        <w:t>第二种</w:t>
      </w:r>
      <w:r w:rsidR="000800AD">
        <w:rPr>
          <w:rFonts w:hint="eastAsia"/>
        </w:rPr>
        <w:t>，对输出的结果直接处理的，有A</w:t>
      </w:r>
      <w:r w:rsidR="000800AD">
        <w:t xml:space="preserve">uxiliary </w:t>
      </w:r>
      <w:r w:rsidR="000800AD">
        <w:rPr>
          <w:rFonts w:hint="eastAsia"/>
        </w:rPr>
        <w:t>C</w:t>
      </w:r>
      <w:r w:rsidR="000800AD" w:rsidRPr="000800AD">
        <w:t>lassifier</w:t>
      </w:r>
      <w:r w:rsidR="000800AD">
        <w:t xml:space="preserve"> </w:t>
      </w:r>
      <w:r w:rsidR="000800AD">
        <w:rPr>
          <w:rFonts w:hint="eastAsia"/>
        </w:rPr>
        <w:t>GAN，真实数据是有不同的标签的，对标签进行独热码编码，</w:t>
      </w:r>
      <w:r w:rsidR="00495A03">
        <w:rPr>
          <w:rFonts w:hint="eastAsia"/>
        </w:rPr>
        <w:t>将判别器输出的结果进行softmax之后，再与编码后的标签计算</w:t>
      </w:r>
      <w:r w:rsidR="00B43F33">
        <w:rPr>
          <w:rFonts w:hint="eastAsia"/>
        </w:rPr>
        <w:t>交叉熵。判别器对真实数据和伪造数据以及对应的标签，都希望得到正确的分类，但是，这样一来无法区分真实数据和伪造数据，于是还需要最小化伪造数据经过判别器之后的结果，这就要求判别器有两组输出，一组是分类，长度为独热码的长度，另一组是一个值，经sigmoid激活之后和前面用相似的方法，判别器需要让伪造数据的第二种输出尽可能接近0，生成器则是希望分类正确并且输出接近1。</w:t>
      </w:r>
    </w:p>
    <w:p w:rsidR="00E33A70" w:rsidRDefault="00AA003B" w:rsidP="00067B08">
      <w:pPr>
        <w:ind w:firstLine="360"/>
      </w:pPr>
      <w:r>
        <w:rPr>
          <w:rFonts w:hint="eastAsia"/>
        </w:rPr>
        <w:t>至于第三种，方法比较杂乱，有像MaGAN那样</w:t>
      </w:r>
      <w:r w:rsidR="00311EA0">
        <w:rPr>
          <w:rFonts w:hint="eastAsia"/>
        </w:rPr>
        <w:t>给一个阈值m，来对fake</w:t>
      </w:r>
      <w:r w:rsidR="00311EA0">
        <w:t xml:space="preserve"> </w:t>
      </w:r>
      <w:r w:rsidR="00311EA0">
        <w:rPr>
          <w:rFonts w:hint="eastAsia"/>
        </w:rPr>
        <w:t>data的判断结果做限定，也有像Mode</w:t>
      </w:r>
      <w:r w:rsidR="00311EA0">
        <w:t xml:space="preserve"> </w:t>
      </w:r>
      <w:r w:rsidR="00311EA0">
        <w:rPr>
          <w:rFonts w:hint="eastAsia"/>
        </w:rPr>
        <w:t>Regularized</w:t>
      </w:r>
      <w:r w:rsidR="00311EA0">
        <w:t xml:space="preserve"> </w:t>
      </w:r>
      <w:r w:rsidR="00311EA0">
        <w:rPr>
          <w:rFonts w:hint="eastAsia"/>
        </w:rPr>
        <w:t>GAN那样给出</w:t>
      </w:r>
      <w:r w:rsidR="00267D61">
        <w:rPr>
          <w:rFonts w:hint="eastAsia"/>
        </w:rPr>
        <w:t>通过比较真实数据和伪造数据的差距，来优化网络的。因为方法繁多，并且还使用了其他的优化，在此不做详细说明。</w:t>
      </w:r>
    </w:p>
    <w:p w:rsidR="00D85740" w:rsidRPr="00736C6B" w:rsidRDefault="00223812" w:rsidP="0043191C">
      <w:pPr>
        <w:ind w:firstLine="360"/>
      </w:pPr>
      <w:r>
        <w:rPr>
          <w:rFonts w:hint="eastAsia"/>
        </w:rPr>
        <w:t>除了改进损失函数的计算方法，另一大类是对网络做修改，并且两种方法往往结合使用。</w:t>
      </w:r>
      <w:r w:rsidR="00701A69">
        <w:rPr>
          <w:rFonts w:hint="eastAsia"/>
        </w:rPr>
        <w:t>在修改网络的优化中，不得不提的是C</w:t>
      </w:r>
      <w:r w:rsidR="00701A69" w:rsidRPr="00701A69">
        <w:t>onditional</w:t>
      </w:r>
      <w:r w:rsidR="00701A69">
        <w:t xml:space="preserve"> </w:t>
      </w:r>
      <w:r w:rsidR="00701A69">
        <w:rPr>
          <w:rFonts w:hint="eastAsia"/>
        </w:rPr>
        <w:t>GAN，即条件生成对抗网络。一大特点就是将数据的标签也引入到判别器和生成器中，与A</w:t>
      </w:r>
      <w:r w:rsidR="00701A69">
        <w:t xml:space="preserve">uxiliary </w:t>
      </w:r>
      <w:r w:rsidR="00701A69">
        <w:rPr>
          <w:rFonts w:hint="eastAsia"/>
        </w:rPr>
        <w:t>C</w:t>
      </w:r>
      <w:r w:rsidR="00701A69" w:rsidRPr="000800AD">
        <w:t>lassifier</w:t>
      </w:r>
      <w:r w:rsidR="00701A69">
        <w:t xml:space="preserve"> </w:t>
      </w:r>
      <w:r w:rsidR="00701A69">
        <w:rPr>
          <w:rFonts w:hint="eastAsia"/>
        </w:rPr>
        <w:t>GAN中使用标签的方法不同的是，Condition</w:t>
      </w:r>
      <w:r w:rsidR="00701A69">
        <w:t xml:space="preserve"> </w:t>
      </w:r>
      <w:r w:rsidR="00701A69">
        <w:rPr>
          <w:rFonts w:hint="eastAsia"/>
        </w:rPr>
        <w:t>GAN在数据的输入中就加入标签，甚至会在网络的内部层次中将标签数据拼接上去，达到引入数据和控制网络方向的作用。举一个具体的例子，在手写数字的生成中，</w:t>
      </w:r>
      <w:r w:rsidR="00A12FA5">
        <w:rPr>
          <w:rFonts w:hint="eastAsia"/>
        </w:rPr>
        <w:t>对于判别器，输入的是图像和标签，对标签往往会进行独热码标签，一方面是加强标签的作用，另一方面是便于数据的拼接操作。在图像和标签的共同作用下，判别器把真实数据判定为1。对于生成器，噪声和标签作为输入，得到的是图像，再将图像和对应的标签放入判别器，训练生成器让判断结果</w:t>
      </w:r>
      <w:r w:rsidR="0013413D">
        <w:rPr>
          <w:rFonts w:hint="eastAsia"/>
        </w:rPr>
        <w:t>接近</w:t>
      </w:r>
      <w:r w:rsidR="00A12FA5">
        <w:rPr>
          <w:rFonts w:hint="eastAsia"/>
        </w:rPr>
        <w:t>1，训练判别器则让结果</w:t>
      </w:r>
      <w:r w:rsidR="0013413D">
        <w:rPr>
          <w:rFonts w:hint="eastAsia"/>
        </w:rPr>
        <w:t>接近</w:t>
      </w:r>
      <w:r w:rsidR="00A12FA5">
        <w:rPr>
          <w:rFonts w:hint="eastAsia"/>
        </w:rPr>
        <w:t>0。</w:t>
      </w:r>
      <w:r w:rsidR="00DD4DB4">
        <w:rPr>
          <w:rFonts w:hint="eastAsia"/>
        </w:rPr>
        <w:t>DCGAN</w:t>
      </w:r>
      <w:r w:rsidR="00193E11">
        <w:rPr>
          <w:rFonts w:hint="eastAsia"/>
        </w:rPr>
        <w:t>在手写数字生成上效果很好，生成的数字肉眼几乎无法判断是真是假，其中有个优化就是引入了标签。</w:t>
      </w:r>
    </w:p>
    <w:p w:rsidR="00CE2301" w:rsidRDefault="00CE2301" w:rsidP="00C25B9C">
      <w:pPr>
        <w:pStyle w:val="a7"/>
        <w:numPr>
          <w:ilvl w:val="1"/>
          <w:numId w:val="5"/>
        </w:numPr>
        <w:ind w:firstLineChars="0"/>
      </w:pPr>
      <w:r>
        <w:rPr>
          <w:rFonts w:hint="eastAsia"/>
        </w:rPr>
        <w:t>W</w:t>
      </w:r>
      <w:r w:rsidRPr="007D1563">
        <w:t>asserstein</w:t>
      </w:r>
      <w:r>
        <w:rPr>
          <w:rFonts w:hint="eastAsia"/>
        </w:rPr>
        <w:t>距离的优势</w:t>
      </w:r>
    </w:p>
    <w:p w:rsidR="00C25B9C" w:rsidRDefault="00C25B9C" w:rsidP="00C25B9C">
      <w:pPr>
        <w:ind w:left="360"/>
      </w:pPr>
      <w:r>
        <w:rPr>
          <w:rFonts w:hint="eastAsia"/>
        </w:rPr>
        <w:t>Wasserstein距离又叫Earth-Mover（EM）距离，定义如下：</w:t>
      </w:r>
    </w:p>
    <w:p w:rsidR="00C25B9C" w:rsidRDefault="00C25B9C" w:rsidP="00C25B9C">
      <w:pPr>
        <w:jc w:val="right"/>
      </w:pPr>
      <w:r w:rsidRPr="00C25B9C">
        <w:rPr>
          <w:position w:val="-24"/>
        </w:rPr>
        <w:object w:dxaOrig="3519" w:dyaOrig="480">
          <v:shape id="_x0000_i1038" type="#_x0000_t75" style="width:176pt;height:24pt" o:ole="">
            <v:imagedata r:id="rId38" o:title=""/>
          </v:shape>
          <o:OLEObject Type="Embed" ProgID="Equation.DSMT4" ShapeID="_x0000_i1038" DrawAspect="Content" ObjectID="_1556366375" r:id="rId39"/>
        </w:object>
      </w:r>
      <w:r>
        <w:t xml:space="preserve"> </w:t>
      </w:r>
      <w:r>
        <w:tab/>
      </w:r>
      <w:r>
        <w:tab/>
      </w:r>
      <w:r w:rsidR="003D1E58">
        <w:tab/>
      </w:r>
      <w:r w:rsidR="003D1E58">
        <w:tab/>
      </w:r>
      <w:r w:rsidR="003D1E58">
        <w:tab/>
      </w:r>
      <w:r w:rsidR="003D1E58">
        <w:rPr>
          <w:rFonts w:hint="eastAsia"/>
        </w:rPr>
        <w:t>(</w:t>
      </w:r>
      <w:r w:rsidR="003D1E58">
        <w:t>3.1</w:t>
      </w:r>
      <w:r w:rsidR="003D1E58">
        <w:rPr>
          <w:rFonts w:hint="eastAsia"/>
        </w:rPr>
        <w:t>)</w:t>
      </w:r>
    </w:p>
    <w:p w:rsidR="003A075C" w:rsidRDefault="00896801" w:rsidP="003A075C">
      <w:pPr>
        <w:rPr>
          <w:rFonts w:ascii="Arial" w:hAnsi="Arial" w:cs="Arial"/>
          <w:noProof/>
          <w:color w:val="333333"/>
        </w:rPr>
      </w:pPr>
      <w:r>
        <w:rPr>
          <w:rFonts w:ascii="Arial" w:hAnsi="Arial" w:cs="Arial"/>
          <w:noProof/>
          <w:color w:val="333333"/>
        </w:rPr>
        <w:tab/>
      </w:r>
      <w:r>
        <w:rPr>
          <w:rFonts w:ascii="Arial" w:hAnsi="Arial" w:cs="Arial" w:hint="eastAsia"/>
          <w:noProof/>
          <w:color w:val="333333"/>
        </w:rPr>
        <w:t>看起来很复杂的定义需要解释，</w:t>
      </w:r>
      <w:r w:rsidRPr="00896801">
        <w:rPr>
          <w:position w:val="-14"/>
        </w:rPr>
        <w:object w:dxaOrig="960" w:dyaOrig="380">
          <v:shape id="_x0000_i1055" type="#_x0000_t75" style="width:48pt;height:19pt" o:ole="">
            <v:imagedata r:id="rId40" o:title=""/>
          </v:shape>
          <o:OLEObject Type="Embed" ProgID="Equation.DSMT4" ShapeID="_x0000_i1055" DrawAspect="Content" ObjectID="_1556366376" r:id="rId41"/>
        </w:object>
      </w:r>
      <w:r>
        <w:rPr>
          <w:rFonts w:hint="eastAsia"/>
        </w:rPr>
        <w:t>表示</w:t>
      </w:r>
      <w:r w:rsidRPr="00896801">
        <w:rPr>
          <w:position w:val="-12"/>
        </w:rPr>
        <w:object w:dxaOrig="260" w:dyaOrig="360">
          <v:shape id="_x0000_i1077" type="#_x0000_t75" style="width:13pt;height:18pt" o:ole="">
            <v:imagedata r:id="rId42" o:title=""/>
          </v:shape>
          <o:OLEObject Type="Embed" ProgID="Equation.DSMT4" ShapeID="_x0000_i1077" DrawAspect="Content" ObjectID="_1556366377" r:id="rId43"/>
        </w:object>
      </w:r>
      <w:r>
        <w:rPr>
          <w:rFonts w:ascii="Arial" w:hAnsi="Arial" w:cs="Arial" w:hint="eastAsia"/>
          <w:noProof/>
          <w:color w:val="333333"/>
        </w:rPr>
        <w:t>和</w:t>
      </w:r>
      <w:r w:rsidRPr="00896801">
        <w:rPr>
          <w:position w:val="-14"/>
        </w:rPr>
        <w:object w:dxaOrig="279" w:dyaOrig="380">
          <v:shape id="_x0000_i1081" type="#_x0000_t75" style="width:14pt;height:19pt" o:ole="">
            <v:imagedata r:id="rId44" o:title=""/>
          </v:shape>
          <o:OLEObject Type="Embed" ProgID="Equation.DSMT4" ShapeID="_x0000_i1081" DrawAspect="Content" ObjectID="_1556366378" r:id="rId45"/>
        </w:object>
      </w:r>
      <w:r>
        <w:rPr>
          <w:rFonts w:ascii="Arial" w:hAnsi="Arial" w:cs="Arial" w:hint="eastAsia"/>
          <w:noProof/>
          <w:color w:val="333333"/>
        </w:rPr>
        <w:t>组合的所有可能的联合分布的集合，意味着</w:t>
      </w:r>
      <w:r w:rsidRPr="00896801">
        <w:rPr>
          <w:position w:val="-14"/>
        </w:rPr>
        <w:object w:dxaOrig="960" w:dyaOrig="380">
          <v:shape id="_x0000_i1059" type="#_x0000_t75" style="width:48pt;height:19pt" o:ole="">
            <v:imagedata r:id="rId46" o:title=""/>
          </v:shape>
          <o:OLEObject Type="Embed" ProgID="Equation.DSMT4" ShapeID="_x0000_i1059" DrawAspect="Content" ObjectID="_1556366379" r:id="rId47"/>
        </w:object>
      </w:r>
      <w:r>
        <w:rPr>
          <w:rFonts w:hint="eastAsia"/>
        </w:rPr>
        <w:t>中，每一个分布的边缘分布都是</w:t>
      </w:r>
      <w:r w:rsidRPr="00896801">
        <w:rPr>
          <w:position w:val="-12"/>
        </w:rPr>
        <w:object w:dxaOrig="260" w:dyaOrig="360">
          <v:shape id="_x0000_i1072" type="#_x0000_t75" style="width:13pt;height:18pt" o:ole="">
            <v:imagedata r:id="rId48" o:title=""/>
          </v:shape>
          <o:OLEObject Type="Embed" ProgID="Equation.DSMT4" ShapeID="_x0000_i1072" DrawAspect="Content" ObjectID="_1556366380" r:id="rId49"/>
        </w:object>
      </w:r>
      <w:r>
        <w:rPr>
          <w:rFonts w:hint="eastAsia"/>
        </w:rPr>
        <w:t>和</w:t>
      </w:r>
      <w:r w:rsidRPr="00896801">
        <w:rPr>
          <w:position w:val="-14"/>
        </w:rPr>
        <w:object w:dxaOrig="279" w:dyaOrig="380">
          <v:shape id="_x0000_i1085" type="#_x0000_t75" style="width:14pt;height:19pt" o:ole="">
            <v:imagedata r:id="rId50" o:title=""/>
          </v:shape>
          <o:OLEObject Type="Embed" ProgID="Equation.DSMT4" ShapeID="_x0000_i1085" DrawAspect="Content" ObjectID="_1556366381" r:id="rId51"/>
        </w:object>
      </w:r>
      <w:r>
        <w:rPr>
          <w:rFonts w:hint="eastAsia"/>
        </w:rPr>
        <w:t>。</w:t>
      </w:r>
      <w:r w:rsidR="007A5FBC">
        <w:rPr>
          <w:rFonts w:ascii="Arial" w:hAnsi="Arial" w:cs="Arial" w:hint="eastAsia"/>
          <w:noProof/>
          <w:color w:val="333333"/>
        </w:rPr>
        <w:t>对于每一个可能的联合分布</w:t>
      </w:r>
      <w:r w:rsidR="007A5FBC" w:rsidRPr="007A5FBC">
        <w:rPr>
          <w:position w:val="-10"/>
        </w:rPr>
        <w:object w:dxaOrig="200" w:dyaOrig="260">
          <v:shape id="_x0000_i1089" type="#_x0000_t75" style="width:10pt;height:13pt" o:ole="">
            <v:imagedata r:id="rId52" o:title=""/>
          </v:shape>
          <o:OLEObject Type="Embed" ProgID="Equation.DSMT4" ShapeID="_x0000_i1089" DrawAspect="Content" ObjectID="_1556366382" r:id="rId53"/>
        </w:object>
      </w:r>
      <w:r w:rsidR="007A5FBC">
        <w:rPr>
          <w:rFonts w:hint="eastAsia"/>
        </w:rPr>
        <w:t>来说，可以从中采样</w:t>
      </w:r>
      <w:r w:rsidR="00623E77" w:rsidRPr="00623E77">
        <w:rPr>
          <w:position w:val="-10"/>
        </w:rPr>
        <w:object w:dxaOrig="960" w:dyaOrig="320">
          <v:shape id="_x0000_i1097" type="#_x0000_t75" style="width:48pt;height:16pt" o:ole="">
            <v:imagedata r:id="rId54" o:title=""/>
          </v:shape>
          <o:OLEObject Type="Embed" ProgID="Equation.DSMT4" ShapeID="_x0000_i1097" DrawAspect="Content" ObjectID="_1556366383" r:id="rId55"/>
        </w:object>
      </w:r>
      <w:r w:rsidR="007A5FBC">
        <w:rPr>
          <w:rFonts w:hint="eastAsia"/>
        </w:rPr>
        <w:t>得到一个真实样本</w:t>
      </w:r>
      <w:r w:rsidR="00623E77" w:rsidRPr="00623E77">
        <w:rPr>
          <w:position w:val="-6"/>
        </w:rPr>
        <w:object w:dxaOrig="200" w:dyaOrig="220">
          <v:shape id="_x0000_i1101" type="#_x0000_t75" style="width:10pt;height:11pt" o:ole="">
            <v:imagedata r:id="rId56" o:title=""/>
          </v:shape>
          <o:OLEObject Type="Embed" ProgID="Equation.DSMT4" ShapeID="_x0000_i1101" DrawAspect="Content" ObjectID="_1556366384" r:id="rId57"/>
        </w:object>
      </w:r>
      <w:r w:rsidR="007A5FBC">
        <w:rPr>
          <w:rFonts w:hint="eastAsia"/>
        </w:rPr>
        <w:t>和一个生成样本</w:t>
      </w:r>
      <w:r w:rsidR="00623E77" w:rsidRPr="00623E77">
        <w:rPr>
          <w:position w:val="-10"/>
        </w:rPr>
        <w:object w:dxaOrig="220" w:dyaOrig="260">
          <v:shape id="_x0000_i1105" type="#_x0000_t75" style="width:11pt;height:13pt" o:ole="">
            <v:imagedata r:id="rId58" o:title=""/>
          </v:shape>
          <o:OLEObject Type="Embed" ProgID="Equation.DSMT4" ShapeID="_x0000_i1105" DrawAspect="Content" ObjectID="_1556366385" r:id="rId59"/>
        </w:object>
      </w:r>
      <w:r w:rsidR="007A5FBC">
        <w:rPr>
          <w:rFonts w:hint="eastAsia"/>
        </w:rPr>
        <w:t>，并计算这对样本的距离</w:t>
      </w:r>
      <w:r w:rsidR="00623E77" w:rsidRPr="00623E77">
        <w:rPr>
          <w:position w:val="-10"/>
        </w:rPr>
        <w:object w:dxaOrig="800" w:dyaOrig="320">
          <v:shape id="_x0000_i1109" type="#_x0000_t75" style="width:40pt;height:16pt" o:ole="">
            <v:imagedata r:id="rId60" o:title=""/>
          </v:shape>
          <o:OLEObject Type="Embed" ProgID="Equation.DSMT4" ShapeID="_x0000_i1109" DrawAspect="Content" ObjectID="_1556366386" r:id="rId61"/>
        </w:object>
      </w:r>
      <w:r w:rsidR="007A5FBC">
        <w:rPr>
          <w:rFonts w:hint="eastAsia"/>
        </w:rPr>
        <w:t>，因此可以计算该联合分布</w:t>
      </w:r>
      <w:r w:rsidR="007A5FBC" w:rsidRPr="007A5FBC">
        <w:rPr>
          <w:position w:val="-10"/>
        </w:rPr>
        <w:object w:dxaOrig="200" w:dyaOrig="260">
          <v:shape id="_x0000_i1093" type="#_x0000_t75" style="width:10pt;height:13pt" o:ole="">
            <v:imagedata r:id="rId62" o:title=""/>
          </v:shape>
          <o:OLEObject Type="Embed" ProgID="Equation.DSMT4" ShapeID="_x0000_i1093" DrawAspect="Content" ObjectID="_1556366387" r:id="rId63"/>
        </w:object>
      </w:r>
      <w:r w:rsidR="007A5FBC">
        <w:rPr>
          <w:rFonts w:hint="eastAsia"/>
        </w:rPr>
        <w:t>下样本对距离的期望值</w:t>
      </w:r>
      <w:r w:rsidR="00623E77" w:rsidRPr="00623E77">
        <w:rPr>
          <w:position w:val="-14"/>
        </w:rPr>
        <w:object w:dxaOrig="1620" w:dyaOrig="380">
          <v:shape id="_x0000_i1113" type="#_x0000_t75" style="width:81pt;height:19pt" o:ole="">
            <v:imagedata r:id="rId64" o:title=""/>
          </v:shape>
          <o:OLEObject Type="Embed" ProgID="Equation.DSMT4" ShapeID="_x0000_i1113" DrawAspect="Content" ObjectID="_1556366388" r:id="rId65"/>
        </w:object>
      </w:r>
      <w:r w:rsidR="007A5FBC">
        <w:rPr>
          <w:rFonts w:hint="eastAsia"/>
        </w:rPr>
        <w:t>。在所有可能的联合分布中对这个期望取下界</w:t>
      </w:r>
      <w:r w:rsidR="00623E77" w:rsidRPr="00623E77">
        <w:rPr>
          <w:position w:val="-24"/>
        </w:rPr>
        <w:object w:dxaOrig="2380" w:dyaOrig="480">
          <v:shape id="_x0000_i1117" type="#_x0000_t75" style="width:119pt;height:24pt" o:ole="">
            <v:imagedata r:id="rId66" o:title=""/>
          </v:shape>
          <o:OLEObject Type="Embed" ProgID="Equation.DSMT4" ShapeID="_x0000_i1117" DrawAspect="Content" ObjectID="_1556366389" r:id="rId67"/>
        </w:object>
      </w:r>
      <w:r w:rsidR="007A5FBC">
        <w:rPr>
          <w:rFonts w:hint="eastAsia"/>
        </w:rPr>
        <w:t>，定义成Wasserstein</w:t>
      </w:r>
      <w:r w:rsidR="007A5FBC">
        <w:rPr>
          <w:rFonts w:hint="eastAsia"/>
        </w:rPr>
        <w:lastRenderedPageBreak/>
        <w:t>距离。</w:t>
      </w:r>
    </w:p>
    <w:p w:rsidR="008B5A78" w:rsidRDefault="00667895" w:rsidP="003A075C">
      <w:r>
        <w:rPr>
          <w:rFonts w:ascii="Arial" w:hAnsi="Arial" w:cs="Arial"/>
          <w:noProof/>
          <w:color w:val="333333"/>
        </w:rPr>
        <w:tab/>
      </w:r>
      <w:r w:rsidR="004E7C76">
        <w:rPr>
          <w:rFonts w:ascii="Arial" w:hAnsi="Arial" w:cs="Arial" w:hint="eastAsia"/>
          <w:noProof/>
          <w:color w:val="333333"/>
        </w:rPr>
        <w:t>上面的说法确实晦涩难懂，关于</w:t>
      </w:r>
      <w:r w:rsidR="004E7C76">
        <w:rPr>
          <w:rFonts w:ascii="Arial" w:hAnsi="Arial" w:cs="Arial" w:hint="eastAsia"/>
          <w:noProof/>
          <w:color w:val="333333"/>
        </w:rPr>
        <w:t>EM</w:t>
      </w:r>
      <w:r w:rsidR="004E7C76">
        <w:rPr>
          <w:rFonts w:ascii="Arial" w:hAnsi="Arial" w:cs="Arial" w:hint="eastAsia"/>
          <w:noProof/>
          <w:color w:val="333333"/>
        </w:rPr>
        <w:t>距离，有个形象的说明，在</w:t>
      </w:r>
      <w:r w:rsidR="00B73690" w:rsidRPr="007A5FBC">
        <w:rPr>
          <w:position w:val="-10"/>
        </w:rPr>
        <w:object w:dxaOrig="200" w:dyaOrig="260">
          <v:shape id="_x0000_i1120" type="#_x0000_t75" style="width:10pt;height:13pt" o:ole="">
            <v:imagedata r:id="rId62" o:title=""/>
          </v:shape>
          <o:OLEObject Type="Embed" ProgID="Equation.DSMT4" ShapeID="_x0000_i1120" DrawAspect="Content" ObjectID="_1556366390" r:id="rId68"/>
        </w:object>
      </w:r>
      <w:r w:rsidR="00B73690">
        <w:rPr>
          <w:rFonts w:hint="eastAsia"/>
        </w:rPr>
        <w:t>这个“路径规划”下，把</w:t>
      </w:r>
      <w:r w:rsidR="00B73690" w:rsidRPr="00896801">
        <w:rPr>
          <w:position w:val="-12"/>
        </w:rPr>
        <w:object w:dxaOrig="260" w:dyaOrig="360">
          <v:shape id="_x0000_i1121" type="#_x0000_t75" style="width:13pt;height:18pt" o:ole="">
            <v:imagedata r:id="rId48" o:title=""/>
          </v:shape>
          <o:OLEObject Type="Embed" ProgID="Equation.DSMT4" ShapeID="_x0000_i1121" DrawAspect="Content" ObjectID="_1556366391" r:id="rId69"/>
        </w:object>
      </w:r>
      <w:r w:rsidR="00B73690">
        <w:rPr>
          <w:rFonts w:hint="eastAsia"/>
        </w:rPr>
        <w:t>这堆“沙土”挪到</w:t>
      </w:r>
      <w:r w:rsidR="00B73690" w:rsidRPr="00896801">
        <w:rPr>
          <w:position w:val="-14"/>
        </w:rPr>
        <w:object w:dxaOrig="279" w:dyaOrig="380">
          <v:shape id="_x0000_i1122" type="#_x0000_t75" style="width:14pt;height:19pt" o:ole="">
            <v:imagedata r:id="rId50" o:title=""/>
          </v:shape>
          <o:OLEObject Type="Embed" ProgID="Equation.DSMT4" ShapeID="_x0000_i1122" DrawAspect="Content" ObjectID="_1556366392" r:id="rId70"/>
        </w:object>
      </w:r>
      <w:r w:rsidR="00B73690">
        <w:rPr>
          <w:rFonts w:hint="eastAsia"/>
        </w:rPr>
        <w:t>位置所需要的消耗看作</w:t>
      </w:r>
      <w:r w:rsidR="00B73690" w:rsidRPr="00623E77">
        <w:rPr>
          <w:position w:val="-14"/>
        </w:rPr>
        <w:object w:dxaOrig="1620" w:dyaOrig="380">
          <v:shape id="_x0000_i1123" type="#_x0000_t75" style="width:81pt;height:19pt" o:ole="">
            <v:imagedata r:id="rId64" o:title=""/>
          </v:shape>
          <o:OLEObject Type="Embed" ProgID="Equation.DSMT4" ShapeID="_x0000_i1123" DrawAspect="Content" ObjectID="_1556366393" r:id="rId71"/>
        </w:object>
      </w:r>
      <w:r w:rsidR="00B73690">
        <w:rPr>
          <w:rFonts w:hint="eastAsia"/>
        </w:rPr>
        <w:t>，那么</w:t>
      </w:r>
      <w:r w:rsidR="00B73690" w:rsidRPr="00B73690">
        <w:rPr>
          <w:position w:val="-14"/>
        </w:rPr>
        <w:object w:dxaOrig="980" w:dyaOrig="380">
          <v:shape id="_x0000_i1125" type="#_x0000_t75" style="width:49pt;height:19pt" o:ole="">
            <v:imagedata r:id="rId72" o:title=""/>
          </v:shape>
          <o:OLEObject Type="Embed" ProgID="Equation.DSMT4" ShapeID="_x0000_i1125" DrawAspect="Content" ObjectID="_1556366394" r:id="rId73"/>
        </w:object>
      </w:r>
      <w:r w:rsidR="00B73690">
        <w:rPr>
          <w:rFonts w:hint="eastAsia"/>
        </w:rPr>
        <w:t>则是“最优路径规划”下的“最小消耗”，故此成为Earth-Mover（推土机）距离。</w:t>
      </w:r>
    </w:p>
    <w:p w:rsidR="00667895" w:rsidRPr="00254706" w:rsidRDefault="00FC521E" w:rsidP="003A075C">
      <w:pPr>
        <w:rPr>
          <w:rFonts w:hint="eastAsia"/>
        </w:rPr>
      </w:pPr>
      <w:r>
        <w:tab/>
      </w:r>
      <w:r w:rsidR="00254706">
        <w:rPr>
          <w:rFonts w:hint="eastAsia"/>
        </w:rPr>
        <w:t>在原始的对抗生成网络中，当判别器近似最优的时候，最小化生成器的损失函数等价于最小化</w:t>
      </w:r>
      <w:r w:rsidR="00254706" w:rsidRPr="00896801">
        <w:rPr>
          <w:position w:val="-12"/>
        </w:rPr>
        <w:object w:dxaOrig="260" w:dyaOrig="360">
          <v:shape id="_x0000_i1139" type="#_x0000_t75" style="width:13pt;height:18pt" o:ole="">
            <v:imagedata r:id="rId48" o:title=""/>
          </v:shape>
          <o:OLEObject Type="Embed" ProgID="Equation.DSMT4" ShapeID="_x0000_i1139" DrawAspect="Content" ObjectID="_1556366395" r:id="rId74"/>
        </w:object>
      </w:r>
      <w:r w:rsidR="00254706">
        <w:rPr>
          <w:rFonts w:hint="eastAsia"/>
        </w:rPr>
        <w:t>和</w:t>
      </w:r>
      <w:r w:rsidR="00254706" w:rsidRPr="00896801">
        <w:rPr>
          <w:position w:val="-14"/>
        </w:rPr>
        <w:object w:dxaOrig="279" w:dyaOrig="380">
          <v:shape id="_x0000_i1140" type="#_x0000_t75" style="width:14pt;height:19pt" o:ole="">
            <v:imagedata r:id="rId50" o:title=""/>
          </v:shape>
          <o:OLEObject Type="Embed" ProgID="Equation.DSMT4" ShapeID="_x0000_i1140" DrawAspect="Content" ObjectID="_1556366396" r:id="rId75"/>
        </w:object>
      </w:r>
      <w:r w:rsidR="00254706">
        <w:rPr>
          <w:rFonts w:hint="eastAsia"/>
        </w:rPr>
        <w:t>之间的JS散度。问题是，</w:t>
      </w:r>
      <w:r w:rsidR="00254706" w:rsidRPr="00896801">
        <w:rPr>
          <w:position w:val="-12"/>
        </w:rPr>
        <w:object w:dxaOrig="260" w:dyaOrig="360">
          <v:shape id="_x0000_i1141" type="#_x0000_t75" style="width:13pt;height:18pt" o:ole="">
            <v:imagedata r:id="rId48" o:title=""/>
          </v:shape>
          <o:OLEObject Type="Embed" ProgID="Equation.DSMT4" ShapeID="_x0000_i1141" DrawAspect="Content" ObjectID="_1556366397" r:id="rId76"/>
        </w:object>
      </w:r>
      <w:r w:rsidR="00254706">
        <w:rPr>
          <w:rFonts w:hint="eastAsia"/>
        </w:rPr>
        <w:t>和</w:t>
      </w:r>
      <w:r w:rsidR="00254706" w:rsidRPr="00896801">
        <w:rPr>
          <w:position w:val="-14"/>
        </w:rPr>
        <w:object w:dxaOrig="279" w:dyaOrig="380">
          <v:shape id="_x0000_i1142" type="#_x0000_t75" style="width:14pt;height:19pt" o:ole="">
            <v:imagedata r:id="rId50" o:title=""/>
          </v:shape>
          <o:OLEObject Type="Embed" ProgID="Equation.DSMT4" ShapeID="_x0000_i1142" DrawAspect="Content" ObjectID="_1556366398" r:id="rId77"/>
        </w:object>
      </w:r>
      <w:r w:rsidR="00254706">
        <w:rPr>
          <w:rFonts w:hint="eastAsia"/>
        </w:rPr>
        <w:t>之间几乎不可能有不可忽略的重叠，所以JS散度为常数log2，对常数的求导有个显然的结果，这样以来生成器的梯度近似为0了，出现梯度消失问题，无法继续有效的训练下去</w:t>
      </w:r>
      <w:bookmarkStart w:id="2" w:name="_GoBack"/>
      <w:bookmarkEnd w:id="2"/>
      <w:r w:rsidR="00254706">
        <w:rPr>
          <w:rFonts w:hint="eastAsia"/>
        </w:rPr>
        <w:t>。</w:t>
      </w:r>
    </w:p>
    <w:p w:rsidR="00CE2301" w:rsidRDefault="00CE2301" w:rsidP="00CE2301"/>
    <w:p w:rsidR="00CE2301" w:rsidRDefault="00CE2301" w:rsidP="00CE2301">
      <w:pPr>
        <w:pStyle w:val="a7"/>
        <w:numPr>
          <w:ilvl w:val="1"/>
          <w:numId w:val="5"/>
        </w:numPr>
        <w:ind w:firstLineChars="0"/>
      </w:pPr>
      <w:r>
        <w:rPr>
          <w:rFonts w:hint="eastAsia"/>
        </w:rPr>
        <w:t>W</w:t>
      </w:r>
      <w:r w:rsidRPr="007D1563">
        <w:t xml:space="preserve">asserstein </w:t>
      </w:r>
      <w:r>
        <w:rPr>
          <w:rFonts w:hint="eastAsia"/>
        </w:rPr>
        <w:t>GAN的优势</w:t>
      </w:r>
    </w:p>
    <w:p w:rsidR="00CE2301" w:rsidRDefault="00CE2301" w:rsidP="00CE2301">
      <w:pPr>
        <w:pStyle w:val="a7"/>
        <w:numPr>
          <w:ilvl w:val="1"/>
          <w:numId w:val="5"/>
        </w:numPr>
        <w:ind w:firstLineChars="0"/>
      </w:pPr>
    </w:p>
    <w:p w:rsidR="00D14234" w:rsidRDefault="00D14234" w:rsidP="00D14234"/>
    <w:p w:rsidR="007F57B5" w:rsidRDefault="007F57B5" w:rsidP="007F57B5">
      <w:pPr>
        <w:pStyle w:val="a7"/>
        <w:numPr>
          <w:ilvl w:val="0"/>
          <w:numId w:val="1"/>
        </w:numPr>
        <w:ind w:firstLineChars="0"/>
      </w:pPr>
      <w:r>
        <w:rPr>
          <w:rFonts w:hint="eastAsia"/>
        </w:rPr>
        <w:t>W</w:t>
      </w:r>
      <w:r w:rsidRPr="007D1563">
        <w:t xml:space="preserve">asserstein </w:t>
      </w:r>
      <w:r>
        <w:rPr>
          <w:rFonts w:hint="eastAsia"/>
        </w:rPr>
        <w:t>GAN的关键技术</w:t>
      </w:r>
    </w:p>
    <w:p w:rsidR="00E614BF" w:rsidRDefault="00E614BF" w:rsidP="007F57B5"/>
    <w:p w:rsidR="007F57B5" w:rsidRDefault="007F57B5" w:rsidP="007F57B5">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7F57B5">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7F57B5">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E614BF" w:rsidRDefault="00E614BF" w:rsidP="00CE2301">
      <w:pPr>
        <w:pStyle w:val="a7"/>
        <w:numPr>
          <w:ilvl w:val="0"/>
          <w:numId w:val="5"/>
        </w:numPr>
        <w:ind w:firstLineChars="0"/>
      </w:pPr>
    </w:p>
    <w:sectPr w:rsidR="00E61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DE6" w:rsidRDefault="00100DE6" w:rsidP="00E265AF">
      <w:r>
        <w:separator/>
      </w:r>
    </w:p>
  </w:endnote>
  <w:endnote w:type="continuationSeparator" w:id="0">
    <w:p w:rsidR="00100DE6" w:rsidRDefault="00100DE6"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DE6" w:rsidRDefault="00100DE6" w:rsidP="00E265AF">
      <w:r>
        <w:separator/>
      </w:r>
    </w:p>
  </w:footnote>
  <w:footnote w:type="continuationSeparator" w:id="0">
    <w:p w:rsidR="00100DE6" w:rsidRDefault="00100DE6"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1F82"/>
    <w:multiLevelType w:val="multilevel"/>
    <w:tmpl w:val="E72C46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9238D7"/>
    <w:multiLevelType w:val="hybridMultilevel"/>
    <w:tmpl w:val="4C9EE19A"/>
    <w:lvl w:ilvl="0" w:tplc="20523E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C4387C"/>
    <w:multiLevelType w:val="hybridMultilevel"/>
    <w:tmpl w:val="A8287B48"/>
    <w:lvl w:ilvl="0" w:tplc="9AC03E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1E96199"/>
    <w:multiLevelType w:val="hybridMultilevel"/>
    <w:tmpl w:val="3AB6DC06"/>
    <w:lvl w:ilvl="0" w:tplc="8CB2336C">
      <w:start w:val="1"/>
      <w:numFmt w:val="japaneseCounting"/>
      <w:lvlText w:val="第%1章"/>
      <w:lvlJc w:val="left"/>
      <w:pPr>
        <w:ind w:left="732" w:hanging="732"/>
      </w:pPr>
      <w:rPr>
        <w:rFonts w:hint="default"/>
      </w:rPr>
    </w:lvl>
    <w:lvl w:ilvl="1" w:tplc="6812FEE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180359"/>
    <w:multiLevelType w:val="multilevel"/>
    <w:tmpl w:val="230612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56C20"/>
    <w:rsid w:val="0006565B"/>
    <w:rsid w:val="00067B08"/>
    <w:rsid w:val="000800AD"/>
    <w:rsid w:val="000B7859"/>
    <w:rsid w:val="000B79CD"/>
    <w:rsid w:val="000D7B8C"/>
    <w:rsid w:val="000F5F5D"/>
    <w:rsid w:val="00100DE6"/>
    <w:rsid w:val="001136DA"/>
    <w:rsid w:val="0013413D"/>
    <w:rsid w:val="00193E11"/>
    <w:rsid w:val="001B366D"/>
    <w:rsid w:val="001B5D9D"/>
    <w:rsid w:val="001D0DA8"/>
    <w:rsid w:val="001F3EF3"/>
    <w:rsid w:val="00210C1B"/>
    <w:rsid w:val="002170F1"/>
    <w:rsid w:val="00223812"/>
    <w:rsid w:val="002345D8"/>
    <w:rsid w:val="00242E15"/>
    <w:rsid w:val="00250A6E"/>
    <w:rsid w:val="00254706"/>
    <w:rsid w:val="00256D20"/>
    <w:rsid w:val="00267D61"/>
    <w:rsid w:val="002830DE"/>
    <w:rsid w:val="00287A1F"/>
    <w:rsid w:val="002B0F9A"/>
    <w:rsid w:val="002C1507"/>
    <w:rsid w:val="002F042D"/>
    <w:rsid w:val="002F5CCB"/>
    <w:rsid w:val="002F7EA0"/>
    <w:rsid w:val="00301CF6"/>
    <w:rsid w:val="00306714"/>
    <w:rsid w:val="00311EA0"/>
    <w:rsid w:val="003154AD"/>
    <w:rsid w:val="0034113A"/>
    <w:rsid w:val="00360766"/>
    <w:rsid w:val="00375C75"/>
    <w:rsid w:val="00395F31"/>
    <w:rsid w:val="003A075C"/>
    <w:rsid w:val="003C0290"/>
    <w:rsid w:val="003D1E58"/>
    <w:rsid w:val="003D4A1D"/>
    <w:rsid w:val="00402F96"/>
    <w:rsid w:val="004044BC"/>
    <w:rsid w:val="00421493"/>
    <w:rsid w:val="0043191C"/>
    <w:rsid w:val="00453D05"/>
    <w:rsid w:val="00476844"/>
    <w:rsid w:val="004876ED"/>
    <w:rsid w:val="00495A03"/>
    <w:rsid w:val="004B4F66"/>
    <w:rsid w:val="004E7C76"/>
    <w:rsid w:val="00505B0C"/>
    <w:rsid w:val="00522066"/>
    <w:rsid w:val="005437D6"/>
    <w:rsid w:val="005828B6"/>
    <w:rsid w:val="00583F6C"/>
    <w:rsid w:val="005F132D"/>
    <w:rsid w:val="00623E77"/>
    <w:rsid w:val="00635BA9"/>
    <w:rsid w:val="00667895"/>
    <w:rsid w:val="006B5597"/>
    <w:rsid w:val="006E7736"/>
    <w:rsid w:val="006F7F68"/>
    <w:rsid w:val="00701A69"/>
    <w:rsid w:val="00736C6B"/>
    <w:rsid w:val="007552A8"/>
    <w:rsid w:val="007607F0"/>
    <w:rsid w:val="0077614E"/>
    <w:rsid w:val="007A30CE"/>
    <w:rsid w:val="007A5FBC"/>
    <w:rsid w:val="007B20F6"/>
    <w:rsid w:val="007D1267"/>
    <w:rsid w:val="007D1563"/>
    <w:rsid w:val="007D68A0"/>
    <w:rsid w:val="007D6BBF"/>
    <w:rsid w:val="007F57B5"/>
    <w:rsid w:val="0081135B"/>
    <w:rsid w:val="008504E6"/>
    <w:rsid w:val="008573EC"/>
    <w:rsid w:val="008759C4"/>
    <w:rsid w:val="00896801"/>
    <w:rsid w:val="008B5A78"/>
    <w:rsid w:val="009139D9"/>
    <w:rsid w:val="00977522"/>
    <w:rsid w:val="0097774A"/>
    <w:rsid w:val="00991AF2"/>
    <w:rsid w:val="00992C81"/>
    <w:rsid w:val="009F223B"/>
    <w:rsid w:val="00A12FA5"/>
    <w:rsid w:val="00A239BC"/>
    <w:rsid w:val="00A37DF6"/>
    <w:rsid w:val="00A45749"/>
    <w:rsid w:val="00AA003B"/>
    <w:rsid w:val="00AB163E"/>
    <w:rsid w:val="00AC015B"/>
    <w:rsid w:val="00B05DE2"/>
    <w:rsid w:val="00B1067A"/>
    <w:rsid w:val="00B354E8"/>
    <w:rsid w:val="00B355E6"/>
    <w:rsid w:val="00B43F33"/>
    <w:rsid w:val="00B673D0"/>
    <w:rsid w:val="00B703FB"/>
    <w:rsid w:val="00B73690"/>
    <w:rsid w:val="00B807B5"/>
    <w:rsid w:val="00B9065F"/>
    <w:rsid w:val="00B944EC"/>
    <w:rsid w:val="00BB652B"/>
    <w:rsid w:val="00BC3F7A"/>
    <w:rsid w:val="00BE7BF0"/>
    <w:rsid w:val="00BF00AC"/>
    <w:rsid w:val="00BF2D59"/>
    <w:rsid w:val="00BF6B87"/>
    <w:rsid w:val="00C11031"/>
    <w:rsid w:val="00C25B9C"/>
    <w:rsid w:val="00C34070"/>
    <w:rsid w:val="00C4044F"/>
    <w:rsid w:val="00C50F27"/>
    <w:rsid w:val="00C52FE5"/>
    <w:rsid w:val="00C879BC"/>
    <w:rsid w:val="00C87D3B"/>
    <w:rsid w:val="00CE062F"/>
    <w:rsid w:val="00CE2301"/>
    <w:rsid w:val="00D05ABA"/>
    <w:rsid w:val="00D14234"/>
    <w:rsid w:val="00D85740"/>
    <w:rsid w:val="00D92C9A"/>
    <w:rsid w:val="00DA7B62"/>
    <w:rsid w:val="00DB5972"/>
    <w:rsid w:val="00DC154B"/>
    <w:rsid w:val="00DC38D5"/>
    <w:rsid w:val="00DD4DB4"/>
    <w:rsid w:val="00E265AF"/>
    <w:rsid w:val="00E33A70"/>
    <w:rsid w:val="00E33DF7"/>
    <w:rsid w:val="00E344C2"/>
    <w:rsid w:val="00E614BF"/>
    <w:rsid w:val="00E8516D"/>
    <w:rsid w:val="00E94EB7"/>
    <w:rsid w:val="00E97975"/>
    <w:rsid w:val="00F31F0A"/>
    <w:rsid w:val="00F64839"/>
    <w:rsid w:val="00F727CC"/>
    <w:rsid w:val="00F94FBC"/>
    <w:rsid w:val="00F96218"/>
    <w:rsid w:val="00FA03ED"/>
    <w:rsid w:val="00FA5D51"/>
    <w:rsid w:val="00FB0B7F"/>
    <w:rsid w:val="00FC521E"/>
    <w:rsid w:val="00FE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3C7B3"/>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image" Target="media/image21.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oleObject" Target="embeddings/oleObject28.bin"/><Relationship Id="rId16" Type="http://schemas.openxmlformats.org/officeDocument/2006/relationships/oleObject" Target="embeddings/oleObject4.bin"/><Relationship Id="rId11" Type="http://schemas.openxmlformats.org/officeDocument/2006/relationships/image" Target="media/image3.wmf"/><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0.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oleObject" Target="embeddings/oleObject33.bin"/><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4.bin"/><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image" Target="media/image17.wmf"/><Relationship Id="rId43" Type="http://schemas.openxmlformats.org/officeDocument/2006/relationships/oleObject" Target="embeddings/oleObject15.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29.bin"/><Relationship Id="rId77" Type="http://schemas.openxmlformats.org/officeDocument/2006/relationships/oleObject" Target="embeddings/oleObject36.bin"/><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image" Target="media/image34.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oleObject" Target="embeddings/oleObject6.bin"/><Relationship Id="rId41" Type="http://schemas.openxmlformats.org/officeDocument/2006/relationships/oleObject" Target="embeddings/oleObject14.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oleObject" Target="embeddings/oleObject30.bin"/><Relationship Id="rId75"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6.bin"/><Relationship Id="rId73" Type="http://schemas.openxmlformats.org/officeDocument/2006/relationships/oleObject" Target="embeddings/oleObject32.bin"/><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3.bin"/><Relationship Id="rId34" Type="http://schemas.openxmlformats.org/officeDocument/2006/relationships/oleObject" Target="embeddings/oleObject11.bin"/><Relationship Id="rId50" Type="http://schemas.openxmlformats.org/officeDocument/2006/relationships/image" Target="media/image25.wmf"/><Relationship Id="rId55" Type="http://schemas.openxmlformats.org/officeDocument/2006/relationships/oleObject" Target="embeddings/oleObject21.bin"/><Relationship Id="rId76" Type="http://schemas.openxmlformats.org/officeDocument/2006/relationships/oleObject" Target="embeddings/oleObject35.bin"/><Relationship Id="rId7" Type="http://schemas.openxmlformats.org/officeDocument/2006/relationships/endnotes" Target="endnotes.xml"/><Relationship Id="rId71" Type="http://schemas.openxmlformats.org/officeDocument/2006/relationships/oleObject" Target="embeddings/oleObject31.bin"/><Relationship Id="rId2" Type="http://schemas.openxmlformats.org/officeDocument/2006/relationships/numbering" Target="numbering.xml"/><Relationship Id="rId29"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F379B-4650-4AE8-A0C5-6C8E0064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8</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136</cp:revision>
  <dcterms:created xsi:type="dcterms:W3CDTF">2017-05-11T01:57:00Z</dcterms:created>
  <dcterms:modified xsi:type="dcterms:W3CDTF">2017-05-15T07:07:00Z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