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Rule="auto"/>
        <w:ind w:left="2" w:hanging="4"/>
        <w:jc w:val="center"/>
        <w:rPr>
          <w:rFonts w:ascii="Calibri" w:cs="Calibri" w:eastAsia="Calibri" w:hAnsi="Calibri"/>
          <w:sz w:val="40"/>
          <w:szCs w:val="40"/>
        </w:rPr>
      </w:pPr>
      <w:r w:rsidDel="00000000" w:rsidR="00000000" w:rsidRPr="00000000">
        <w:rPr>
          <w:rtl w:val="0"/>
        </w:rPr>
      </w:r>
    </w:p>
    <w:p w:rsidR="00000000" w:rsidDel="00000000" w:rsidP="00000000" w:rsidRDefault="00000000" w:rsidRPr="00000000" w14:paraId="00000002">
      <w:pPr>
        <w:spacing w:after="200" w:lineRule="auto"/>
        <w:ind w:left="2" w:hanging="4"/>
        <w:jc w:val="center"/>
        <w:rPr>
          <w:rFonts w:ascii="Calibri" w:cs="Calibri" w:eastAsia="Calibri" w:hAnsi="Calibri"/>
          <w:sz w:val="40"/>
          <w:szCs w:val="40"/>
        </w:rPr>
      </w:pPr>
      <w:r w:rsidDel="00000000" w:rsidR="00000000" w:rsidRPr="00000000">
        <w:rPr>
          <w:rtl w:val="0"/>
        </w:rPr>
      </w:r>
    </w:p>
    <w:p w:rsidR="00000000" w:rsidDel="00000000" w:rsidP="00000000" w:rsidRDefault="00000000" w:rsidRPr="00000000" w14:paraId="00000003">
      <w:pPr>
        <w:spacing w:after="200" w:lineRule="auto"/>
        <w:ind w:left="2" w:hanging="4"/>
        <w:jc w:val="center"/>
        <w:rPr>
          <w:rFonts w:ascii="Calibri" w:cs="Calibri" w:eastAsia="Calibri" w:hAnsi="Calibri"/>
          <w:sz w:val="40"/>
          <w:szCs w:val="40"/>
        </w:rPr>
      </w:pPr>
      <w:r w:rsidDel="00000000" w:rsidR="00000000" w:rsidRPr="00000000">
        <w:rPr>
          <w:rtl w:val="0"/>
        </w:rPr>
      </w:r>
    </w:p>
    <w:p w:rsidR="00000000" w:rsidDel="00000000" w:rsidP="00000000" w:rsidRDefault="00000000" w:rsidRPr="00000000" w14:paraId="00000004">
      <w:pPr>
        <w:spacing w:after="200" w:lineRule="auto"/>
        <w:ind w:left="2" w:hanging="4"/>
        <w:jc w:val="center"/>
        <w:rPr>
          <w:rFonts w:ascii="Calibri" w:cs="Calibri" w:eastAsia="Calibri" w:hAnsi="Calibri"/>
          <w:sz w:val="40"/>
          <w:szCs w:val="40"/>
        </w:rPr>
      </w:pPr>
      <w:r w:rsidDel="00000000" w:rsidR="00000000" w:rsidRPr="00000000">
        <w:rPr>
          <w:rtl w:val="0"/>
        </w:rPr>
      </w:r>
    </w:p>
    <w:p w:rsidR="00000000" w:rsidDel="00000000" w:rsidP="00000000" w:rsidRDefault="00000000" w:rsidRPr="00000000" w14:paraId="00000005">
      <w:pPr>
        <w:spacing w:after="200" w:lineRule="auto"/>
        <w:ind w:left="2" w:hanging="4"/>
        <w:jc w:val="center"/>
        <w:rPr>
          <w:rFonts w:ascii="Calibri" w:cs="Calibri" w:eastAsia="Calibri" w:hAnsi="Calibri"/>
          <w:sz w:val="40"/>
          <w:szCs w:val="40"/>
        </w:rPr>
      </w:pPr>
      <w:r w:rsidDel="00000000" w:rsidR="00000000" w:rsidRPr="00000000">
        <w:rPr>
          <w:rtl w:val="0"/>
        </w:rPr>
      </w:r>
    </w:p>
    <w:p w:rsidR="00000000" w:rsidDel="00000000" w:rsidP="00000000" w:rsidRDefault="00000000" w:rsidRPr="00000000" w14:paraId="00000006">
      <w:pPr>
        <w:spacing w:after="200" w:lineRule="auto"/>
        <w:ind w:left="2" w:hanging="4"/>
        <w:jc w:val="center"/>
        <w:rPr>
          <w:rFonts w:ascii="Calibri" w:cs="Calibri" w:eastAsia="Calibri" w:hAnsi="Calibri"/>
          <w:sz w:val="40"/>
          <w:szCs w:val="40"/>
        </w:rPr>
      </w:pPr>
      <w:bookmarkStart w:colFirst="0" w:colLast="0" w:name="_heading=h.gjdgxs" w:id="0"/>
      <w:bookmarkEnd w:id="0"/>
      <w:r w:rsidDel="00000000" w:rsidR="00000000" w:rsidRPr="00000000">
        <w:rPr>
          <w:rFonts w:ascii="Calibri" w:cs="Calibri" w:eastAsia="Calibri" w:hAnsi="Calibri"/>
          <w:b w:val="1"/>
          <w:sz w:val="40"/>
          <w:szCs w:val="40"/>
          <w:rtl w:val="0"/>
        </w:rPr>
        <w:t xml:space="preserve">Streamfeeder Web Application</w:t>
      </w:r>
      <w:r w:rsidDel="00000000" w:rsidR="00000000" w:rsidRPr="00000000">
        <w:rPr>
          <w:rtl w:val="0"/>
        </w:rPr>
      </w:r>
    </w:p>
    <w:p w:rsidR="00000000" w:rsidDel="00000000" w:rsidP="00000000" w:rsidRDefault="00000000" w:rsidRPr="00000000" w14:paraId="00000007">
      <w:pPr>
        <w:spacing w:after="200" w:lineRule="auto"/>
        <w:ind w:left="2" w:hanging="4"/>
        <w:jc w:val="center"/>
        <w:rPr>
          <w:rFonts w:ascii="Calibri" w:cs="Calibri" w:eastAsia="Calibri" w:hAnsi="Calibri"/>
          <w:sz w:val="40"/>
          <w:szCs w:val="40"/>
        </w:rPr>
      </w:pPr>
      <w:r w:rsidDel="00000000" w:rsidR="00000000" w:rsidRPr="00000000">
        <w:rPr>
          <w:rFonts w:ascii="Calibri" w:cs="Calibri" w:eastAsia="Calibri" w:hAnsi="Calibri"/>
          <w:b w:val="1"/>
          <w:sz w:val="40"/>
          <w:szCs w:val="40"/>
          <w:rtl w:val="0"/>
        </w:rPr>
        <w:t xml:space="preserve">Business Requirements Document</w:t>
      </w:r>
      <w:r w:rsidDel="00000000" w:rsidR="00000000" w:rsidRPr="00000000">
        <w:rPr>
          <w:rtl w:val="0"/>
        </w:rPr>
      </w:r>
    </w:p>
    <w:p w:rsidR="00000000" w:rsidDel="00000000" w:rsidP="00000000" w:rsidRDefault="00000000" w:rsidRPr="00000000" w14:paraId="00000008">
      <w:pPr>
        <w:spacing w:after="200" w:lineRule="auto"/>
        <w:ind w:left="0" w:hanging="2"/>
        <w:rPr>
          <w:rFonts w:ascii="Calibri" w:cs="Calibri" w:eastAsia="Calibri" w:hAnsi="Calibri"/>
        </w:rPr>
      </w:pPr>
      <w:r w:rsidDel="00000000" w:rsidR="00000000" w:rsidRPr="00000000">
        <w:rPr>
          <w:rtl w:val="0"/>
        </w:rPr>
      </w:r>
    </w:p>
    <w:p w:rsidR="00000000" w:rsidDel="00000000" w:rsidP="00000000" w:rsidRDefault="00000000" w:rsidRPr="00000000" w14:paraId="00000009">
      <w:pPr>
        <w:spacing w:after="200" w:lineRule="auto"/>
        <w:ind w:left="0" w:hanging="2"/>
        <w:rPr>
          <w:rFonts w:ascii="Calibri" w:cs="Calibri" w:eastAsia="Calibri" w:hAnsi="Calibri"/>
        </w:rPr>
      </w:pPr>
      <w:r w:rsidDel="00000000" w:rsidR="00000000" w:rsidRPr="00000000">
        <w:rPr>
          <w:rtl w:val="0"/>
        </w:rPr>
      </w:r>
    </w:p>
    <w:p w:rsidR="00000000" w:rsidDel="00000000" w:rsidP="00000000" w:rsidRDefault="00000000" w:rsidRPr="00000000" w14:paraId="0000000A">
      <w:pPr>
        <w:spacing w:after="200" w:lineRule="auto"/>
        <w:ind w:left="0" w:hanging="2"/>
        <w:rPr>
          <w:rFonts w:ascii="Calibri" w:cs="Calibri" w:eastAsia="Calibri" w:hAnsi="Calibri"/>
        </w:rPr>
      </w:pPr>
      <w:r w:rsidDel="00000000" w:rsidR="00000000" w:rsidRPr="00000000">
        <w:rPr>
          <w:rtl w:val="0"/>
        </w:rPr>
      </w:r>
    </w:p>
    <w:p w:rsidR="00000000" w:rsidDel="00000000" w:rsidP="00000000" w:rsidRDefault="00000000" w:rsidRPr="00000000" w14:paraId="0000000B">
      <w:pPr>
        <w:spacing w:after="200" w:lineRule="auto"/>
        <w:ind w:left="0" w:hanging="2"/>
        <w:rPr>
          <w:rFonts w:ascii="Calibri" w:cs="Calibri" w:eastAsia="Calibri" w:hAnsi="Calibri"/>
        </w:rPr>
      </w:pPr>
      <w:r w:rsidDel="00000000" w:rsidR="00000000" w:rsidRPr="00000000">
        <w:rPr>
          <w:rtl w:val="0"/>
        </w:rPr>
      </w:r>
    </w:p>
    <w:p w:rsidR="00000000" w:rsidDel="00000000" w:rsidP="00000000" w:rsidRDefault="00000000" w:rsidRPr="00000000" w14:paraId="0000000C">
      <w:pPr>
        <w:spacing w:after="200" w:lineRule="auto"/>
        <w:ind w:left="0" w:hanging="2"/>
        <w:rPr>
          <w:rFonts w:ascii="Calibri" w:cs="Calibri" w:eastAsia="Calibri" w:hAnsi="Calibri"/>
        </w:rPr>
      </w:pPr>
      <w:r w:rsidDel="00000000" w:rsidR="00000000" w:rsidRPr="00000000">
        <w:rPr>
          <w:rtl w:val="0"/>
        </w:rPr>
      </w:r>
    </w:p>
    <w:p w:rsidR="00000000" w:rsidDel="00000000" w:rsidP="00000000" w:rsidRDefault="00000000" w:rsidRPr="00000000" w14:paraId="0000000D">
      <w:pPr>
        <w:spacing w:after="200" w:lineRule="auto"/>
        <w:ind w:left="0" w:hanging="2"/>
        <w:rPr>
          <w:rFonts w:ascii="Calibri" w:cs="Calibri" w:eastAsia="Calibri" w:hAnsi="Calibri"/>
        </w:rPr>
      </w:pPr>
      <w:r w:rsidDel="00000000" w:rsidR="00000000" w:rsidRPr="00000000">
        <w:rPr>
          <w:rtl w:val="0"/>
        </w:rPr>
      </w:r>
    </w:p>
    <w:p w:rsidR="00000000" w:rsidDel="00000000" w:rsidP="00000000" w:rsidRDefault="00000000" w:rsidRPr="00000000" w14:paraId="0000000E">
      <w:pPr>
        <w:spacing w:after="200" w:lineRule="auto"/>
        <w:ind w:left="0" w:hanging="2"/>
        <w:rPr>
          <w:rFonts w:ascii="Calibri" w:cs="Calibri" w:eastAsia="Calibri" w:hAnsi="Calibri"/>
        </w:rPr>
      </w:pPr>
      <w:r w:rsidDel="00000000" w:rsidR="00000000" w:rsidRPr="00000000">
        <w:rPr>
          <w:rtl w:val="0"/>
        </w:rPr>
      </w:r>
    </w:p>
    <w:p w:rsidR="00000000" w:rsidDel="00000000" w:rsidP="00000000" w:rsidRDefault="00000000" w:rsidRPr="00000000" w14:paraId="0000000F">
      <w:pPr>
        <w:spacing w:after="200" w:lineRule="auto"/>
        <w:ind w:left="0" w:hanging="2"/>
        <w:rPr>
          <w:rFonts w:ascii="Calibri" w:cs="Calibri" w:eastAsia="Calibri" w:hAnsi="Calibri"/>
        </w:rPr>
      </w:pPr>
      <w:r w:rsidDel="00000000" w:rsidR="00000000" w:rsidRPr="00000000">
        <w:rPr>
          <w:rtl w:val="0"/>
        </w:rPr>
      </w:r>
    </w:p>
    <w:p w:rsidR="00000000" w:rsidDel="00000000" w:rsidP="00000000" w:rsidRDefault="00000000" w:rsidRPr="00000000" w14:paraId="00000010">
      <w:pPr>
        <w:spacing w:after="200" w:lineRule="auto"/>
        <w:ind w:left="0" w:hanging="2"/>
        <w:rPr>
          <w:rFonts w:ascii="Calibri" w:cs="Calibri" w:eastAsia="Calibri" w:hAnsi="Calibri"/>
        </w:rPr>
      </w:pPr>
      <w:r w:rsidDel="00000000" w:rsidR="00000000" w:rsidRPr="00000000">
        <w:rPr>
          <w:rtl w:val="0"/>
        </w:rPr>
      </w:r>
    </w:p>
    <w:p w:rsidR="00000000" w:rsidDel="00000000" w:rsidP="00000000" w:rsidRDefault="00000000" w:rsidRPr="00000000" w14:paraId="00000011">
      <w:pPr>
        <w:spacing w:after="200" w:lineRule="auto"/>
        <w:ind w:left="0" w:hanging="2"/>
        <w:rPr>
          <w:rFonts w:ascii="Calibri" w:cs="Calibri" w:eastAsia="Calibri" w:hAnsi="Calibri"/>
        </w:rPr>
      </w:pPr>
      <w:r w:rsidDel="00000000" w:rsidR="00000000" w:rsidRPr="00000000">
        <w:rPr>
          <w:rtl w:val="0"/>
        </w:rPr>
      </w:r>
    </w:p>
    <w:p w:rsidR="00000000" w:rsidDel="00000000" w:rsidP="00000000" w:rsidRDefault="00000000" w:rsidRPr="00000000" w14:paraId="00000012">
      <w:pPr>
        <w:spacing w:after="200" w:lineRule="auto"/>
        <w:ind w:left="0" w:hanging="2"/>
        <w:rPr>
          <w:rFonts w:ascii="Calibri" w:cs="Calibri" w:eastAsia="Calibri" w:hAnsi="Calibri"/>
        </w:rPr>
      </w:pPr>
      <w:r w:rsidDel="00000000" w:rsidR="00000000" w:rsidRPr="00000000">
        <w:rPr>
          <w:rtl w:val="0"/>
        </w:rPr>
      </w:r>
    </w:p>
    <w:p w:rsidR="00000000" w:rsidDel="00000000" w:rsidP="00000000" w:rsidRDefault="00000000" w:rsidRPr="00000000" w14:paraId="00000013">
      <w:pPr>
        <w:ind w:left="1" w:hanging="3"/>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Project: Streamfeeder Web Application</w:t>
      </w:r>
    </w:p>
    <w:p w:rsidR="00000000" w:rsidDel="00000000" w:rsidP="00000000" w:rsidRDefault="00000000" w:rsidRPr="00000000" w14:paraId="00000014">
      <w:pPr>
        <w:ind w:left="1" w:hanging="3"/>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Author: Stephen Cahill</w:t>
      </w:r>
    </w:p>
    <w:p w:rsidR="00000000" w:rsidDel="00000000" w:rsidP="00000000" w:rsidRDefault="00000000" w:rsidRPr="00000000" w14:paraId="00000015">
      <w:pPr>
        <w:ind w:left="0" w:hanging="2"/>
        <w:rPr>
          <w:rFonts w:ascii="Calibri" w:cs="Calibri" w:eastAsia="Calibri" w:hAnsi="Calibri"/>
        </w:rPr>
      </w:pPr>
      <w:r w:rsidDel="00000000" w:rsidR="00000000" w:rsidRPr="00000000">
        <w:rPr>
          <w:rtl w:val="0"/>
        </w:rPr>
      </w:r>
    </w:p>
    <w:p w:rsidR="00000000" w:rsidDel="00000000" w:rsidP="00000000" w:rsidRDefault="00000000" w:rsidRPr="00000000" w14:paraId="00000016">
      <w:pPr>
        <w:ind w:left="0" w:hanging="2"/>
        <w:rPr>
          <w:rFonts w:ascii="Calibri" w:cs="Calibri" w:eastAsia="Calibri" w:hAnsi="Calibri"/>
        </w:rPr>
      </w:pPr>
      <w:r w:rsidDel="00000000" w:rsidR="00000000" w:rsidRPr="00000000">
        <w:rPr>
          <w:rtl w:val="0"/>
        </w:rPr>
      </w:r>
    </w:p>
    <w:p w:rsidR="00000000" w:rsidDel="00000000" w:rsidP="00000000" w:rsidRDefault="00000000" w:rsidRPr="00000000" w14:paraId="00000017">
      <w:pPr>
        <w:ind w:left="0" w:hanging="2"/>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8">
      <w:pPr>
        <w:ind w:left="0" w:hanging="2"/>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TABLE OF CONTENTS</w:t>
      </w:r>
      <w:r w:rsidDel="00000000" w:rsidR="00000000" w:rsidRPr="00000000">
        <w:rPr>
          <w:rtl w:val="0"/>
        </w:rPr>
      </w:r>
    </w:p>
    <w:p w:rsidR="00000000" w:rsidDel="00000000" w:rsidP="00000000" w:rsidRDefault="00000000" w:rsidRPr="00000000" w14:paraId="00000019">
      <w:pPr>
        <w:ind w:left="0" w:hanging="2"/>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1. Project Overview........................................................................................................................2</w:t>
      </w:r>
      <w:r w:rsidDel="00000000" w:rsidR="00000000" w:rsidRPr="00000000">
        <w:rPr>
          <w:rtl w:val="0"/>
        </w:rPr>
      </w:r>
    </w:p>
    <w:p w:rsidR="00000000" w:rsidDel="00000000" w:rsidP="00000000" w:rsidRDefault="00000000" w:rsidRPr="00000000" w14:paraId="0000001A">
      <w:pPr>
        <w:ind w:left="0" w:hanging="2"/>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2. Document Information..............................................................................................................3</w:t>
      </w:r>
      <w:r w:rsidDel="00000000" w:rsidR="00000000" w:rsidRPr="00000000">
        <w:rPr>
          <w:rtl w:val="0"/>
        </w:rPr>
      </w:r>
    </w:p>
    <w:p w:rsidR="00000000" w:rsidDel="00000000" w:rsidP="00000000" w:rsidRDefault="00000000" w:rsidRPr="00000000" w14:paraId="0000001B">
      <w:pPr>
        <w:ind w:left="0" w:hanging="2"/>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3. Business Opportunity................................................................................................................4</w:t>
      </w:r>
      <w:r w:rsidDel="00000000" w:rsidR="00000000" w:rsidRPr="00000000">
        <w:rPr>
          <w:rtl w:val="0"/>
        </w:rPr>
      </w:r>
    </w:p>
    <w:p w:rsidR="00000000" w:rsidDel="00000000" w:rsidP="00000000" w:rsidRDefault="00000000" w:rsidRPr="00000000" w14:paraId="0000001C">
      <w:pPr>
        <w:ind w:left="0" w:hanging="2"/>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4. Business Requirements..............................................................................................................5</w:t>
      </w:r>
      <w:r w:rsidDel="00000000" w:rsidR="00000000" w:rsidRPr="00000000">
        <w:rPr>
          <w:rtl w:val="0"/>
        </w:rPr>
      </w:r>
    </w:p>
    <w:p w:rsidR="00000000" w:rsidDel="00000000" w:rsidP="00000000" w:rsidRDefault="00000000" w:rsidRPr="00000000" w14:paraId="0000001D">
      <w:pPr>
        <w:ind w:left="0" w:hanging="2"/>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5. Non-Functional Requirements..................................................................................................7</w:t>
      </w:r>
      <w:r w:rsidDel="00000000" w:rsidR="00000000" w:rsidRPr="00000000">
        <w:rPr>
          <w:rtl w:val="0"/>
        </w:rPr>
      </w:r>
    </w:p>
    <w:p w:rsidR="00000000" w:rsidDel="00000000" w:rsidP="00000000" w:rsidRDefault="00000000" w:rsidRPr="00000000" w14:paraId="0000001E">
      <w:pPr>
        <w:ind w:left="0" w:hanging="2"/>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6. External Data Feeds...................................................................................................................8</w:t>
      </w:r>
      <w:r w:rsidDel="00000000" w:rsidR="00000000" w:rsidRPr="00000000">
        <w:rPr>
          <w:rtl w:val="0"/>
        </w:rPr>
      </w:r>
    </w:p>
    <w:p w:rsidR="00000000" w:rsidDel="00000000" w:rsidP="00000000" w:rsidRDefault="00000000" w:rsidRPr="00000000" w14:paraId="0000001F">
      <w:pPr>
        <w:ind w:left="0" w:hanging="2"/>
        <w:rPr>
          <w:rFonts w:ascii="Calibri" w:cs="Calibri" w:eastAsia="Calibri" w:hAnsi="Calibri"/>
          <w:sz w:val="24"/>
          <w:szCs w:val="24"/>
        </w:rPr>
        <w:sectPr>
          <w:footerReference r:id="rId7" w:type="default"/>
          <w:pgSz w:h="15840" w:w="12240"/>
          <w:pgMar w:bottom="1440" w:top="1440" w:left="1440" w:right="1440" w:header="720" w:footer="720"/>
          <w:pgNumType w:start="1"/>
          <w:cols w:equalWidth="0"/>
        </w:sectPr>
      </w:pPr>
      <w:r w:rsidDel="00000000" w:rsidR="00000000" w:rsidRPr="00000000">
        <w:rPr>
          <w:rFonts w:ascii="Calibri" w:cs="Calibri" w:eastAsia="Calibri" w:hAnsi="Calibri"/>
          <w:b w:val="1"/>
          <w:sz w:val="24"/>
          <w:szCs w:val="24"/>
          <w:rtl w:val="0"/>
        </w:rPr>
        <w:t xml:space="preserve">7. Business Risks............................................................................................................................8</w:t>
      </w:r>
      <w:r w:rsidDel="00000000" w:rsidR="00000000" w:rsidRPr="00000000">
        <w:rPr>
          <w:rtl w:val="0"/>
        </w:rPr>
      </w:r>
    </w:p>
    <w:p w:rsidR="00000000" w:rsidDel="00000000" w:rsidP="00000000" w:rsidRDefault="00000000" w:rsidRPr="00000000" w14:paraId="00000020">
      <w:pPr>
        <w:pStyle w:val="Heading1"/>
        <w:numPr>
          <w:ilvl w:val="0"/>
          <w:numId w:val="1"/>
        </w:numPr>
        <w:tabs>
          <w:tab w:val="right" w:pos="9360"/>
        </w:tabs>
        <w:ind w:left="1" w:hanging="3"/>
        <w:rPr>
          <w:rFonts w:ascii="Calibri" w:cs="Calibri" w:eastAsia="Calibri" w:hAnsi="Calibri"/>
        </w:rPr>
      </w:pPr>
      <w:r w:rsidDel="00000000" w:rsidR="00000000" w:rsidRPr="00000000">
        <w:rPr>
          <w:rFonts w:ascii="Calibri" w:cs="Calibri" w:eastAsia="Calibri" w:hAnsi="Calibri"/>
          <w:rtl w:val="0"/>
        </w:rPr>
        <w:t xml:space="preserve">1. Project Overview</w:t>
      </w:r>
    </w:p>
    <w:p w:rsidR="00000000" w:rsidDel="00000000" w:rsidP="00000000" w:rsidRDefault="00000000" w:rsidRPr="00000000" w14:paraId="00000021">
      <w:pPr>
        <w:ind w:left="0" w:hanging="2"/>
        <w:rPr>
          <w:rFonts w:ascii="Calibri" w:cs="Calibri" w:eastAsia="Calibri" w:hAnsi="Calibri"/>
        </w:rPr>
      </w:pPr>
      <w:r w:rsidDel="00000000" w:rsidR="00000000" w:rsidRPr="00000000">
        <w:rPr>
          <w:rtl w:val="0"/>
        </w:rPr>
      </w:r>
    </w:p>
    <w:p w:rsidR="00000000" w:rsidDel="00000000" w:rsidP="00000000" w:rsidRDefault="00000000" w:rsidRPr="00000000" w14:paraId="00000022">
      <w:pPr>
        <w:spacing w:after="200" w:lineRule="auto"/>
        <w:ind w:left="0" w:hanging="2"/>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document describes the business/user requirements for the Streamfeeder Application that will provide a basis for the following project activities:</w:t>
      </w:r>
    </w:p>
    <w:p w:rsidR="00000000" w:rsidDel="00000000" w:rsidP="00000000" w:rsidRDefault="00000000" w:rsidRPr="00000000" w14:paraId="00000023">
      <w:pPr>
        <w:widowControl w:val="1"/>
        <w:numPr>
          <w:ilvl w:val="0"/>
          <w:numId w:val="2"/>
        </w:numPr>
        <w:pBdr>
          <w:top w:space="0" w:sz="0" w:val="nil"/>
          <w:left w:space="0" w:sz="0" w:val="nil"/>
          <w:bottom w:space="0" w:sz="0" w:val="nil"/>
          <w:right w:space="0" w:sz="0" w:val="nil"/>
          <w:between w:space="0" w:sz="0" w:val="nil"/>
        </w:pBdr>
        <w:spacing w:after="200" w:lineRule="auto"/>
        <w:ind w:left="0" w:hanging="2"/>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Introducing business/user requirements</w:t>
      </w:r>
    </w:p>
    <w:p w:rsidR="00000000" w:rsidDel="00000000" w:rsidP="00000000" w:rsidRDefault="00000000" w:rsidRPr="00000000" w14:paraId="00000024">
      <w:pPr>
        <w:widowControl w:val="1"/>
        <w:numPr>
          <w:ilvl w:val="0"/>
          <w:numId w:val="2"/>
        </w:numPr>
        <w:pBdr>
          <w:top w:space="0" w:sz="0" w:val="nil"/>
          <w:left w:space="0" w:sz="0" w:val="nil"/>
          <w:bottom w:space="0" w:sz="0" w:val="nil"/>
          <w:right w:space="0" w:sz="0" w:val="nil"/>
          <w:between w:space="0" w:sz="0" w:val="nil"/>
        </w:pBdr>
        <w:spacing w:after="200" w:lineRule="auto"/>
        <w:ind w:left="0" w:hanging="2"/>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Creating test plans and test specifications</w:t>
      </w:r>
    </w:p>
    <w:p w:rsidR="00000000" w:rsidDel="00000000" w:rsidP="00000000" w:rsidRDefault="00000000" w:rsidRPr="00000000" w14:paraId="00000025">
      <w:pPr>
        <w:widowControl w:val="1"/>
        <w:numPr>
          <w:ilvl w:val="0"/>
          <w:numId w:val="2"/>
        </w:numPr>
        <w:pBdr>
          <w:top w:space="0" w:sz="0" w:val="nil"/>
          <w:left w:space="0" w:sz="0" w:val="nil"/>
          <w:bottom w:space="0" w:sz="0" w:val="nil"/>
          <w:right w:space="0" w:sz="0" w:val="nil"/>
          <w:between w:space="0" w:sz="0" w:val="nil"/>
        </w:pBdr>
        <w:spacing w:after="200" w:lineRule="auto"/>
        <w:ind w:left="0" w:hanging="2"/>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Identifying stakeholders</w:t>
      </w:r>
    </w:p>
    <w:p w:rsidR="00000000" w:rsidDel="00000000" w:rsidP="00000000" w:rsidRDefault="00000000" w:rsidRPr="00000000" w14:paraId="00000026">
      <w:pPr>
        <w:widowControl w:val="1"/>
        <w:numPr>
          <w:ilvl w:val="0"/>
          <w:numId w:val="2"/>
        </w:numPr>
        <w:pBdr>
          <w:top w:space="0" w:sz="0" w:val="nil"/>
          <w:left w:space="0" w:sz="0" w:val="nil"/>
          <w:bottom w:space="0" w:sz="0" w:val="nil"/>
          <w:right w:space="0" w:sz="0" w:val="nil"/>
          <w:between w:space="0" w:sz="0" w:val="nil"/>
        </w:pBdr>
        <w:spacing w:after="200" w:lineRule="auto"/>
        <w:ind w:left="0" w:hanging="2"/>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Devising solutions to project tasks</w:t>
      </w:r>
    </w:p>
    <w:p w:rsidR="00000000" w:rsidDel="00000000" w:rsidP="00000000" w:rsidRDefault="00000000" w:rsidRPr="00000000" w14:paraId="00000027">
      <w:pPr>
        <w:widowControl w:val="1"/>
        <w:numPr>
          <w:ilvl w:val="0"/>
          <w:numId w:val="2"/>
        </w:numPr>
        <w:pBdr>
          <w:top w:space="0" w:sz="0" w:val="nil"/>
          <w:left w:space="0" w:sz="0" w:val="nil"/>
          <w:bottom w:space="0" w:sz="0" w:val="nil"/>
          <w:right w:space="0" w:sz="0" w:val="nil"/>
          <w:between w:space="0" w:sz="0" w:val="nil"/>
        </w:pBdr>
        <w:spacing w:after="200" w:lineRule="auto"/>
        <w:ind w:left="0" w:hanging="2"/>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Produce an application that will enable users to buy high-end designer goods directly from the website</w:t>
      </w:r>
    </w:p>
    <w:p w:rsidR="00000000" w:rsidDel="00000000" w:rsidP="00000000" w:rsidRDefault="00000000" w:rsidRPr="00000000" w14:paraId="00000028">
      <w:pPr>
        <w:widowControl w:val="1"/>
        <w:numPr>
          <w:ilvl w:val="0"/>
          <w:numId w:val="2"/>
        </w:numPr>
        <w:pBdr>
          <w:top w:space="0" w:sz="0" w:val="nil"/>
          <w:left w:space="0" w:sz="0" w:val="nil"/>
          <w:bottom w:space="0" w:sz="0" w:val="nil"/>
          <w:right w:space="0" w:sz="0" w:val="nil"/>
          <w:between w:space="0" w:sz="0" w:val="nil"/>
        </w:pBdr>
        <w:spacing w:after="200" w:lineRule="auto"/>
        <w:ind w:left="0" w:hanging="2"/>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Determining when the project is complete</w:t>
      </w:r>
    </w:p>
    <w:p w:rsidR="00000000" w:rsidDel="00000000" w:rsidP="00000000" w:rsidRDefault="00000000" w:rsidRPr="00000000" w14:paraId="00000029">
      <w:pPr>
        <w:widowControl w:val="1"/>
        <w:numPr>
          <w:ilvl w:val="0"/>
          <w:numId w:val="2"/>
        </w:numPr>
        <w:pBdr>
          <w:top w:space="0" w:sz="0" w:val="nil"/>
          <w:left w:space="0" w:sz="0" w:val="nil"/>
          <w:bottom w:space="0" w:sz="0" w:val="nil"/>
          <w:right w:space="0" w:sz="0" w:val="nil"/>
          <w:between w:space="0" w:sz="0" w:val="nil"/>
        </w:pBdr>
        <w:spacing w:after="200" w:lineRule="auto"/>
        <w:ind w:left="0" w:hanging="2"/>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Assessing the degree to which the project succeeded</w:t>
      </w:r>
    </w:p>
    <w:p w:rsidR="00000000" w:rsidDel="00000000" w:rsidP="00000000" w:rsidRDefault="00000000" w:rsidRPr="00000000" w14:paraId="0000002A">
      <w:pPr>
        <w:widowControl w:val="1"/>
        <w:pBdr>
          <w:top w:space="0" w:sz="0" w:val="nil"/>
          <w:left w:space="0" w:sz="0" w:val="nil"/>
          <w:bottom w:space="0" w:sz="0" w:val="nil"/>
          <w:right w:space="0" w:sz="0" w:val="nil"/>
          <w:between w:space="0" w:sz="0" w:val="nil"/>
        </w:pBdr>
        <w:spacing w:after="200" w:lineRule="auto"/>
        <w:ind w:left="0" w:hanging="2"/>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1.2 Glossary of Terms</w:t>
      </w:r>
      <w:r w:rsidDel="00000000" w:rsidR="00000000" w:rsidRPr="00000000">
        <w:rPr>
          <w:rtl w:val="0"/>
        </w:rPr>
      </w:r>
    </w:p>
    <w:tbl>
      <w:tblPr>
        <w:tblStyle w:val="Table1"/>
        <w:tblW w:w="9449.0" w:type="dxa"/>
        <w:jc w:val="left"/>
        <w:tblInd w:w="283.0" w:type="dxa"/>
        <w:tblLayout w:type="fixed"/>
        <w:tblLook w:val="0000"/>
      </w:tblPr>
      <w:tblGrid>
        <w:gridCol w:w="2746"/>
        <w:gridCol w:w="6703"/>
        <w:tblGridChange w:id="0">
          <w:tblGrid>
            <w:gridCol w:w="2746"/>
            <w:gridCol w:w="6703"/>
          </w:tblGrid>
        </w:tblGridChange>
      </w:tblGrid>
      <w:tr>
        <w:trPr>
          <w:trHeight w:val="351" w:hRule="atLeast"/>
        </w:trPr>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02B">
            <w:pPr>
              <w:spacing w:after="200" w:lineRule="auto"/>
              <w:ind w:left="0" w:hanging="2"/>
              <w:jc w:val="cente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Term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02C">
            <w:pPr>
              <w:spacing w:after="200" w:lineRule="auto"/>
              <w:ind w:left="0" w:hanging="2"/>
              <w:jc w:val="cente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Definition</w:t>
            </w:r>
            <w:r w:rsidDel="00000000" w:rsidR="00000000" w:rsidRPr="00000000">
              <w:rPr>
                <w:rtl w:val="0"/>
              </w:rPr>
            </w:r>
          </w:p>
        </w:tc>
      </w:tr>
      <w:tr>
        <w:trPr>
          <w:trHeight w:val="534"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D">
            <w:pPr>
              <w:spacing w:after="200" w:lineRule="auto"/>
              <w:ind w:left="0" w:hanging="2"/>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Social Media Platforms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E">
            <w:pPr>
              <w:spacing w:after="200" w:lineRule="auto"/>
              <w:ind w:left="0" w:hanging="2"/>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Streamfeeder’s goal is to integrate social media platforms into one application.  These platforms will include any applications that are driven by user generated content.</w:t>
            </w:r>
          </w:p>
        </w:tc>
      </w:tr>
      <w:tr>
        <w:trPr>
          <w:trHeight w:val="18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F">
            <w:pPr>
              <w:spacing w:after="200" w:lineRule="auto"/>
              <w:ind w:left="0" w:hanging="2"/>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Graphical User Interface(GUI)</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0">
            <w:pPr>
              <w:spacing w:after="200" w:lineRule="auto"/>
              <w:ind w:left="0" w:hanging="2"/>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Refers to the actual presentation, and interactions, of the website when a person logs into and browses the webpage.</w:t>
            </w:r>
          </w:p>
        </w:tc>
      </w:tr>
      <w:tr>
        <w:trPr>
          <w:trHeight w:val="953" w:hRule="atLeast"/>
        </w:trPr>
        <w:tc>
          <w:tcPr>
            <w:tcBorders>
              <w:left w:color="000000" w:space="0" w:sz="4" w:val="single"/>
              <w:bottom w:color="000000" w:space="0" w:sz="4" w:val="single"/>
              <w:right w:color="000000" w:space="0" w:sz="4" w:val="single"/>
            </w:tcBorders>
          </w:tcPr>
          <w:p w:rsidR="00000000" w:rsidDel="00000000" w:rsidP="00000000" w:rsidRDefault="00000000" w:rsidRPr="00000000" w14:paraId="00000031">
            <w:pPr>
              <w:spacing w:after="200" w:lineRule="auto"/>
              <w:ind w:left="0" w:hanging="2"/>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Target Demographic</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2">
            <w:pPr>
              <w:spacing w:after="200" w:lineRule="auto"/>
              <w:ind w:left="0" w:hanging="2"/>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is defined as the overall group of users we are designing our application to be used by.</w:t>
            </w:r>
          </w:p>
        </w:tc>
      </w:tr>
      <w:tr>
        <w:trPr>
          <w:trHeight w:val="21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3">
            <w:pPr>
              <w:spacing w:after="200" w:lineRule="auto"/>
              <w:ind w:left="0" w:hanging="2"/>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Web Application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4">
            <w:pPr>
              <w:spacing w:after="200" w:lineRule="auto"/>
              <w:ind w:left="0" w:hanging="2"/>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Our application will be built on a web-based platform.</w:t>
            </w:r>
          </w:p>
        </w:tc>
      </w:tr>
    </w:tbl>
    <w:p w:rsidR="00000000" w:rsidDel="00000000" w:rsidP="00000000" w:rsidRDefault="00000000" w:rsidRPr="00000000" w14:paraId="00000035">
      <w:pPr>
        <w:widowControl w:val="1"/>
        <w:pBdr>
          <w:top w:space="0" w:sz="0" w:val="nil"/>
          <w:left w:space="0" w:sz="0" w:val="nil"/>
          <w:bottom w:space="0" w:sz="0" w:val="nil"/>
          <w:right w:space="0" w:sz="0" w:val="nil"/>
          <w:between w:space="0" w:sz="0" w:val="nil"/>
        </w:pBdr>
        <w:spacing w:after="200" w:lineRule="auto"/>
        <w:ind w:left="0" w:hanging="2"/>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6">
      <w:pPr>
        <w:pStyle w:val="Heading1"/>
        <w:numPr>
          <w:ilvl w:val="0"/>
          <w:numId w:val="1"/>
        </w:numPr>
        <w:ind w:left="1" w:hanging="3"/>
        <w:rPr>
          <w:rFonts w:ascii="Calibri" w:cs="Calibri" w:eastAsia="Calibri" w:hAnsi="Calibri"/>
        </w:rPr>
      </w:pPr>
      <w:r w:rsidDel="00000000" w:rsidR="00000000" w:rsidRPr="00000000">
        <w:rPr>
          <w:rFonts w:ascii="Calibri" w:cs="Calibri" w:eastAsia="Calibri" w:hAnsi="Calibri"/>
          <w:rtl w:val="0"/>
        </w:rPr>
        <w:t xml:space="preserve">2. Document Information</w:t>
      </w:r>
    </w:p>
    <w:p w:rsidR="00000000" w:rsidDel="00000000" w:rsidP="00000000" w:rsidRDefault="00000000" w:rsidRPr="00000000" w14:paraId="00000037">
      <w:pPr>
        <w:spacing w:after="200" w:lineRule="auto"/>
        <w:ind w:left="1" w:hanging="3"/>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      2.1 Audience</w:t>
      </w:r>
      <w:r w:rsidDel="00000000" w:rsidR="00000000" w:rsidRPr="00000000">
        <w:rPr>
          <w:rtl w:val="0"/>
        </w:rPr>
      </w:r>
    </w:p>
    <w:tbl>
      <w:tblPr>
        <w:tblStyle w:val="Table2"/>
        <w:tblW w:w="9341.0" w:type="dxa"/>
        <w:jc w:val="left"/>
        <w:tblInd w:w="283.0" w:type="dxa"/>
        <w:tblLayout w:type="fixed"/>
        <w:tblLook w:val="0000"/>
      </w:tblPr>
      <w:tblGrid>
        <w:gridCol w:w="2014"/>
        <w:gridCol w:w="4915"/>
        <w:gridCol w:w="2412"/>
        <w:tblGridChange w:id="0">
          <w:tblGrid>
            <w:gridCol w:w="2014"/>
            <w:gridCol w:w="4915"/>
            <w:gridCol w:w="2412"/>
          </w:tblGrid>
        </w:tblGridChange>
      </w:tblGrid>
      <w:tr>
        <w:trPr>
          <w:trHeight w:val="337" w:hRule="atLeast"/>
        </w:trPr>
        <w:tc>
          <w:tcPr>
            <w:tcBorders>
              <w:top w:color="000000" w:space="0" w:sz="4" w:val="single"/>
              <w:left w:color="000000" w:space="0" w:sz="4" w:val="single"/>
              <w:bottom w:color="000000" w:space="0" w:sz="4" w:val="single"/>
            </w:tcBorders>
            <w:shd w:fill="d9d9d9" w:val="clear"/>
            <w:vAlign w:val="center"/>
          </w:tcPr>
          <w:p w:rsidR="00000000" w:rsidDel="00000000" w:rsidP="00000000" w:rsidRDefault="00000000" w:rsidRPr="00000000" w14:paraId="00000038">
            <w:pPr>
              <w:spacing w:after="200" w:lineRule="auto"/>
              <w:ind w:left="0" w:hanging="2"/>
              <w:jc w:val="cente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Name</w:t>
            </w:r>
            <w:r w:rsidDel="00000000" w:rsidR="00000000" w:rsidRPr="00000000">
              <w:rPr>
                <w:rtl w:val="0"/>
              </w:rPr>
            </w:r>
          </w:p>
        </w:tc>
        <w:tc>
          <w:tcPr>
            <w:tcBorders>
              <w:top w:color="000000" w:space="0" w:sz="4" w:val="single"/>
              <w:left w:color="000000" w:space="0" w:sz="4" w:val="single"/>
              <w:bottom w:color="000000" w:space="0" w:sz="4" w:val="single"/>
            </w:tcBorders>
            <w:shd w:fill="d9d9d9" w:val="clear"/>
            <w:vAlign w:val="center"/>
          </w:tcPr>
          <w:p w:rsidR="00000000" w:rsidDel="00000000" w:rsidP="00000000" w:rsidRDefault="00000000" w:rsidRPr="00000000" w14:paraId="00000039">
            <w:pPr>
              <w:spacing w:after="200" w:lineRule="auto"/>
              <w:ind w:left="0" w:hanging="2"/>
              <w:jc w:val="cente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Business Unit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03A">
            <w:pPr>
              <w:spacing w:after="200" w:lineRule="auto"/>
              <w:ind w:left="0" w:hanging="2"/>
              <w:jc w:val="cente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Role</w:t>
            </w:r>
            <w:r w:rsidDel="00000000" w:rsidR="00000000" w:rsidRPr="00000000">
              <w:rPr>
                <w:rtl w:val="0"/>
              </w:rPr>
            </w:r>
          </w:p>
        </w:tc>
      </w:tr>
      <w:tr>
        <w:trPr>
          <w:trHeight w:val="494" w:hRule="atLeast"/>
        </w:trPr>
        <w:tc>
          <w:tcPr>
            <w:tcBorders>
              <w:top w:color="000000" w:space="0" w:sz="4" w:val="single"/>
              <w:left w:color="000000" w:space="0" w:sz="4" w:val="single"/>
              <w:bottom w:color="000000" w:space="0" w:sz="4" w:val="single"/>
            </w:tcBorders>
          </w:tcPr>
          <w:p w:rsidR="00000000" w:rsidDel="00000000" w:rsidP="00000000" w:rsidRDefault="00000000" w:rsidRPr="00000000" w14:paraId="0000003B">
            <w:pPr>
              <w:spacing w:after="200" w:lineRule="auto"/>
              <w:ind w:left="0" w:hanging="2"/>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Payment Processor</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3C">
            <w:pPr>
              <w:spacing w:after="200" w:lineRule="auto"/>
              <w:ind w:left="0" w:hanging="2"/>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Finance Management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D">
            <w:pPr>
              <w:spacing w:after="200" w:lineRule="auto"/>
              <w:ind w:left="0" w:hanging="2"/>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Partner/Supplier</w:t>
            </w:r>
          </w:p>
        </w:tc>
      </w:tr>
      <w:tr>
        <w:trPr>
          <w:trHeight w:val="173" w:hRule="atLeast"/>
        </w:trPr>
        <w:tc>
          <w:tcPr>
            <w:tcBorders>
              <w:top w:color="000000" w:space="0" w:sz="4" w:val="single"/>
              <w:left w:color="000000" w:space="0" w:sz="4" w:val="single"/>
              <w:bottom w:color="000000" w:space="0" w:sz="4" w:val="single"/>
            </w:tcBorders>
          </w:tcPr>
          <w:p w:rsidR="00000000" w:rsidDel="00000000" w:rsidP="00000000" w:rsidRDefault="00000000" w:rsidRPr="00000000" w14:paraId="0000003E">
            <w:pPr>
              <w:spacing w:after="200" w:lineRule="auto"/>
              <w:ind w:left="0" w:hanging="2"/>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Social Medial Platforms</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3F">
            <w:pPr>
              <w:spacing w:after="200" w:lineRule="auto"/>
              <w:ind w:left="0" w:hanging="2"/>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Daily Need Management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0">
            <w:pPr>
              <w:spacing w:after="200" w:lineRule="auto"/>
              <w:ind w:left="0" w:hanging="2"/>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Partner/Supplier</w:t>
            </w:r>
          </w:p>
        </w:tc>
      </w:tr>
      <w:tr>
        <w:trPr>
          <w:trHeight w:val="173" w:hRule="atLeast"/>
        </w:trPr>
        <w:tc>
          <w:tcPr>
            <w:tcBorders>
              <w:left w:color="000000" w:space="0" w:sz="4" w:val="single"/>
              <w:bottom w:color="000000" w:space="0" w:sz="4" w:val="single"/>
            </w:tcBorders>
          </w:tcPr>
          <w:p w:rsidR="00000000" w:rsidDel="00000000" w:rsidP="00000000" w:rsidRDefault="00000000" w:rsidRPr="00000000" w14:paraId="00000041">
            <w:pPr>
              <w:spacing w:after="200" w:lineRule="auto"/>
              <w:ind w:left="0" w:hanging="2"/>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Advertising  Partners</w:t>
            </w:r>
          </w:p>
        </w:tc>
        <w:tc>
          <w:tcPr>
            <w:tcBorders>
              <w:left w:color="000000" w:space="0" w:sz="4" w:val="single"/>
              <w:bottom w:color="000000" w:space="0" w:sz="4" w:val="single"/>
            </w:tcBorders>
          </w:tcPr>
          <w:p w:rsidR="00000000" w:rsidDel="00000000" w:rsidP="00000000" w:rsidRDefault="00000000" w:rsidRPr="00000000" w14:paraId="00000042">
            <w:pPr>
              <w:spacing w:after="200" w:lineRule="auto"/>
              <w:ind w:left="0" w:hanging="2"/>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Ad Sales Management</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43">
            <w:pPr>
              <w:spacing w:after="200" w:lineRule="auto"/>
              <w:ind w:left="0" w:hanging="2"/>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Partner/Investor</w:t>
            </w:r>
          </w:p>
        </w:tc>
      </w:tr>
      <w:tr>
        <w:trPr>
          <w:trHeight w:val="202" w:hRule="atLeast"/>
        </w:trPr>
        <w:tc>
          <w:tcPr>
            <w:tcBorders>
              <w:top w:color="000000" w:space="0" w:sz="4" w:val="single"/>
              <w:left w:color="000000" w:space="0" w:sz="4" w:val="single"/>
              <w:bottom w:color="000000" w:space="0" w:sz="4" w:val="single"/>
            </w:tcBorders>
          </w:tcPr>
          <w:p w:rsidR="00000000" w:rsidDel="00000000" w:rsidP="00000000" w:rsidRDefault="00000000" w:rsidRPr="00000000" w14:paraId="00000044">
            <w:pPr>
              <w:spacing w:after="200" w:lineRule="auto"/>
              <w:ind w:left="0" w:hanging="2"/>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Users</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45">
            <w:pPr>
              <w:spacing w:after="200" w:lineRule="auto"/>
              <w:ind w:left="0" w:hanging="2"/>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Account Management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6">
            <w:pPr>
              <w:spacing w:after="200" w:lineRule="auto"/>
              <w:ind w:left="0" w:hanging="2"/>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Web Application Users</w:t>
            </w:r>
          </w:p>
        </w:tc>
      </w:tr>
      <w:tr>
        <w:trPr>
          <w:trHeight w:val="202" w:hRule="atLeast"/>
        </w:trPr>
        <w:tc>
          <w:tcPr>
            <w:tcBorders>
              <w:top w:color="000000" w:space="0" w:sz="4" w:val="single"/>
              <w:left w:color="000000" w:space="0" w:sz="4" w:val="single"/>
              <w:bottom w:color="000000" w:space="0" w:sz="4" w:val="single"/>
            </w:tcBorders>
          </w:tcPr>
          <w:p w:rsidR="00000000" w:rsidDel="00000000" w:rsidP="00000000" w:rsidRDefault="00000000" w:rsidRPr="00000000" w14:paraId="00000047">
            <w:pPr>
              <w:spacing w:after="200" w:lineRule="auto"/>
              <w:ind w:left="0" w:hanging="2"/>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Small Businesses</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48">
            <w:pPr>
              <w:spacing w:after="200" w:lineRule="auto"/>
              <w:ind w:left="0" w:hanging="2"/>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Account Management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9">
            <w:pPr>
              <w:spacing w:after="200" w:lineRule="auto"/>
              <w:ind w:left="0" w:hanging="2"/>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Web Application Users</w:t>
            </w:r>
          </w:p>
        </w:tc>
      </w:tr>
      <w:tr>
        <w:trPr>
          <w:trHeight w:val="202" w:hRule="atLeast"/>
        </w:trPr>
        <w:tc>
          <w:tcPr>
            <w:tcBorders>
              <w:top w:color="000000" w:space="0" w:sz="4" w:val="single"/>
              <w:left w:color="000000" w:space="0" w:sz="4" w:val="single"/>
              <w:bottom w:color="000000" w:space="0" w:sz="4" w:val="single"/>
            </w:tcBorders>
          </w:tcPr>
          <w:p w:rsidR="00000000" w:rsidDel="00000000" w:rsidP="00000000" w:rsidRDefault="00000000" w:rsidRPr="00000000" w14:paraId="0000004A">
            <w:pPr>
              <w:spacing w:after="200" w:lineRule="auto"/>
              <w:ind w:left="0" w:hanging="2"/>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Bands</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4B">
            <w:pPr>
              <w:spacing w:after="200" w:lineRule="auto"/>
              <w:ind w:left="0" w:hanging="2"/>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Account Management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C">
            <w:pPr>
              <w:spacing w:after="200" w:lineRule="auto"/>
              <w:ind w:left="0" w:hanging="2"/>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Web Application Users</w:t>
            </w:r>
          </w:p>
        </w:tc>
      </w:tr>
    </w:tbl>
    <w:p w:rsidR="00000000" w:rsidDel="00000000" w:rsidP="00000000" w:rsidRDefault="00000000" w:rsidRPr="00000000" w14:paraId="0000004D">
      <w:pPr>
        <w:spacing w:after="200" w:lineRule="auto"/>
        <w:ind w:left="0" w:hanging="2"/>
        <w:jc w:val="both"/>
        <w:rPr>
          <w:rFonts w:ascii="Calibri" w:cs="Calibri" w:eastAsia="Calibri" w:hAnsi="Calibri"/>
        </w:rPr>
      </w:pPr>
      <w:r w:rsidDel="00000000" w:rsidR="00000000" w:rsidRPr="00000000">
        <w:rPr>
          <w:rtl w:val="0"/>
        </w:rPr>
      </w:r>
    </w:p>
    <w:p w:rsidR="00000000" w:rsidDel="00000000" w:rsidP="00000000" w:rsidRDefault="00000000" w:rsidRPr="00000000" w14:paraId="0000004E">
      <w:pPr>
        <w:pStyle w:val="Heading1"/>
        <w:numPr>
          <w:ilvl w:val="0"/>
          <w:numId w:val="1"/>
        </w:numPr>
        <w:ind w:left="1" w:hanging="3"/>
        <w:jc w:val="both"/>
        <w:rPr>
          <w:rFonts w:ascii="Calibri" w:cs="Calibri" w:eastAsia="Calibri" w:hAnsi="Calibri"/>
        </w:rPr>
      </w:pPr>
      <w:r w:rsidDel="00000000" w:rsidR="00000000" w:rsidRPr="00000000">
        <w:rPr>
          <w:rFonts w:ascii="Calibri" w:cs="Calibri" w:eastAsia="Calibri" w:hAnsi="Calibri"/>
          <w:rtl w:val="0"/>
        </w:rPr>
        <w:t xml:space="preserve">3. Business Opportunity</w:t>
      </w:r>
    </w:p>
    <w:p w:rsidR="00000000" w:rsidDel="00000000" w:rsidP="00000000" w:rsidRDefault="00000000" w:rsidRPr="00000000" w14:paraId="0000004F">
      <w:pPr>
        <w:spacing w:after="200" w:lineRule="auto"/>
        <w:ind w:left="1" w:hanging="3"/>
        <w:jc w:val="both"/>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  3.1 Project Overview and Background</w:t>
      </w:r>
      <w:r w:rsidDel="00000000" w:rsidR="00000000" w:rsidRPr="00000000">
        <w:rPr>
          <w:rtl w:val="0"/>
        </w:rPr>
      </w:r>
    </w:p>
    <w:p w:rsidR="00000000" w:rsidDel="00000000" w:rsidP="00000000" w:rsidRDefault="00000000" w:rsidRPr="00000000" w14:paraId="00000050">
      <w:pPr>
        <w:spacing w:after="200" w:line="240" w:lineRule="auto"/>
        <w:ind w:left="0" w:hanging="2"/>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goal of this project is to provide a unique solution for social media browsing, simplifying the process for the user. This application will provide a sleek user interface by which the consumer can peruse a plethora of different social media sources, including popular outlets such as Reddit, Twitter, Facebook, and Instagram.</w:t>
      </w:r>
    </w:p>
    <w:p w:rsidR="00000000" w:rsidDel="00000000" w:rsidP="00000000" w:rsidRDefault="00000000" w:rsidRPr="00000000" w14:paraId="00000051">
      <w:pPr>
        <w:spacing w:after="0" w:line="240" w:lineRule="auto"/>
        <w:ind w:left="0" w:hanging="2"/>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2">
      <w:pPr>
        <w:spacing w:after="200" w:lineRule="auto"/>
        <w:ind w:left="1" w:hanging="3"/>
        <w:jc w:val="both"/>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  3.2 Current State Analysis</w:t>
      </w:r>
      <w:r w:rsidDel="00000000" w:rsidR="00000000" w:rsidRPr="00000000">
        <w:rPr>
          <w:rtl w:val="0"/>
        </w:rPr>
      </w:r>
    </w:p>
    <w:p w:rsidR="00000000" w:rsidDel="00000000" w:rsidP="00000000" w:rsidRDefault="00000000" w:rsidRPr="00000000" w14:paraId="00000053">
      <w:pPr>
        <w:spacing w:after="0" w:line="240" w:lineRule="auto"/>
        <w:ind w:left="0" w:hanging="2"/>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According to pewresearch.org, Reddit, Twitter, Facebook, and Instagram are among the 9 most popular social media sites. In 2005, approximately 5% of surveyed adults in the US used some form of social media. By 2019, that figure reached over 70%. A multitude of people use different social media outlets, visiting each more daily. A 2018 survey found that among US adults who use Facebook, 51% of them use it more than once a day. Similarly, of US adults who use Instagram, 42% visit it more than once a day and for Twitter, 25% visit it more than once a day. There is a large percentage of the population who utilize these applications multiple times per day. Wouldn’t it be convenient if you could open a single app and see the most relevant posts from each of these social media giants?</w:t>
      </w:r>
    </w:p>
    <w:p w:rsidR="00000000" w:rsidDel="00000000" w:rsidP="00000000" w:rsidRDefault="00000000" w:rsidRPr="00000000" w14:paraId="00000054">
      <w:pPr>
        <w:spacing w:after="0" w:line="240" w:lineRule="auto"/>
        <w:ind w:left="0" w:hanging="2"/>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5">
      <w:pPr>
        <w:spacing w:after="200" w:lineRule="auto"/>
        <w:ind w:left="1" w:hanging="3"/>
        <w:jc w:val="both"/>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   3.3 Future State Objectives</w:t>
      </w:r>
      <w:r w:rsidDel="00000000" w:rsidR="00000000" w:rsidRPr="00000000">
        <w:rPr>
          <w:rtl w:val="0"/>
        </w:rPr>
      </w:r>
    </w:p>
    <w:p w:rsidR="00000000" w:rsidDel="00000000" w:rsidP="00000000" w:rsidRDefault="00000000" w:rsidRPr="00000000" w14:paraId="00000056">
      <w:pPr>
        <w:spacing w:after="200" w:lineRule="auto"/>
        <w:ind w:left="0" w:hanging="2"/>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objective is to create a web application that will be able to take the best of each of these platforms, find the commonalities among them, and combine them into a single application for ease of use and availability of information.  </w:t>
      </w:r>
    </w:p>
    <w:p w:rsidR="00000000" w:rsidDel="00000000" w:rsidP="00000000" w:rsidRDefault="00000000" w:rsidRPr="00000000" w14:paraId="00000057">
      <w:pPr>
        <w:spacing w:after="200" w:lineRule="auto"/>
        <w:ind w:left="1" w:hanging="3"/>
        <w:jc w:val="both"/>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   3.4 Stakeholders</w:t>
      </w:r>
      <w:r w:rsidDel="00000000" w:rsidR="00000000" w:rsidRPr="00000000">
        <w:rPr>
          <w:rtl w:val="0"/>
        </w:rPr>
      </w:r>
    </w:p>
    <w:p w:rsidR="00000000" w:rsidDel="00000000" w:rsidP="00000000" w:rsidRDefault="00000000" w:rsidRPr="00000000" w14:paraId="00000058">
      <w:pPr>
        <w:spacing w:after="0" w:line="240" w:lineRule="auto"/>
        <w:ind w:left="0" w:hanging="2"/>
        <w:rPr>
          <w:rFonts w:ascii="Calibri" w:cs="Calibri" w:eastAsia="Calibri" w:hAnsi="Calibri"/>
          <w:sz w:val="24"/>
          <w:szCs w:val="24"/>
        </w:rPr>
      </w:pPr>
      <w:r w:rsidDel="00000000" w:rsidR="00000000" w:rsidRPr="00000000">
        <w:rPr>
          <w:rFonts w:ascii="Calibri" w:cs="Calibri" w:eastAsia="Calibri" w:hAnsi="Calibri"/>
          <w:b w:val="1"/>
          <w:color w:val="365f91"/>
          <w:sz w:val="24"/>
          <w:szCs w:val="24"/>
          <w:rtl w:val="0"/>
        </w:rPr>
        <w:t xml:space="preserve">Internal Stakeholders</w:t>
      </w:r>
      <w:r w:rsidDel="00000000" w:rsidR="00000000" w:rsidRPr="00000000">
        <w:rPr>
          <w:rtl w:val="0"/>
        </w:rPr>
      </w:r>
    </w:p>
    <w:p w:rsidR="00000000" w:rsidDel="00000000" w:rsidP="00000000" w:rsidRDefault="00000000" w:rsidRPr="00000000" w14:paraId="00000059">
      <w:pPr>
        <w:spacing w:after="200" w:lineRule="auto"/>
        <w:ind w:left="1" w:hanging="3"/>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5A">
      <w:pPr>
        <w:spacing w:after="0" w:line="240" w:lineRule="auto"/>
        <w:ind w:left="0" w:hanging="2"/>
        <w:rPr>
          <w:rFonts w:ascii="Calibri" w:cs="Calibri" w:eastAsia="Calibri" w:hAnsi="Calibri"/>
          <w:sz w:val="24"/>
          <w:szCs w:val="24"/>
        </w:rPr>
      </w:pPr>
      <w:r w:rsidDel="00000000" w:rsidR="00000000" w:rsidRPr="00000000">
        <w:rPr>
          <w:rtl w:val="0"/>
        </w:rPr>
      </w:r>
    </w:p>
    <w:tbl>
      <w:tblPr>
        <w:tblStyle w:val="Table3"/>
        <w:tblW w:w="9560.0" w:type="dxa"/>
        <w:jc w:val="left"/>
        <w:tblInd w:w="0.0" w:type="dxa"/>
        <w:tblLayout w:type="fixed"/>
        <w:tblLook w:val="0000"/>
      </w:tblPr>
      <w:tblGrid>
        <w:gridCol w:w="1449"/>
        <w:gridCol w:w="8111"/>
        <w:tblGridChange w:id="0">
          <w:tblGrid>
            <w:gridCol w:w="1449"/>
            <w:gridCol w:w="8111"/>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B">
            <w:pPr>
              <w:widowControl w:val="1"/>
              <w:pBdr>
                <w:top w:space="0" w:sz="0" w:val="nil"/>
                <w:left w:space="0" w:sz="0" w:val="nil"/>
                <w:bottom w:space="0" w:sz="0" w:val="nil"/>
                <w:right w:space="0" w:sz="0" w:val="nil"/>
                <w:between w:space="0" w:sz="0" w:val="nil"/>
              </w:pBdr>
              <w:spacing w:after="0" w:line="256" w:lineRule="auto"/>
              <w:ind w:left="0" w:hanging="2"/>
              <w:rPr>
                <w:rFonts w:ascii="Calibri" w:cs="Calibri" w:eastAsia="Calibri" w:hAnsi="Calibri"/>
              </w:rPr>
            </w:pPr>
            <w:r w:rsidDel="00000000" w:rsidR="00000000" w:rsidRPr="00000000">
              <w:rPr>
                <w:rFonts w:ascii="Calibri" w:cs="Calibri" w:eastAsia="Calibri" w:hAnsi="Calibri"/>
                <w:b w:val="1"/>
                <w:rtl w:val="0"/>
              </w:rPr>
              <w:t xml:space="preserve">Stakeholder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C">
            <w:pPr>
              <w:widowControl w:val="1"/>
              <w:pBdr>
                <w:top w:space="0" w:sz="0" w:val="nil"/>
                <w:left w:space="0" w:sz="0" w:val="nil"/>
                <w:bottom w:space="0" w:sz="0" w:val="nil"/>
                <w:right w:space="0" w:sz="0" w:val="nil"/>
                <w:between w:space="0" w:sz="0" w:val="nil"/>
              </w:pBdr>
              <w:spacing w:after="0" w:line="256" w:lineRule="auto"/>
              <w:ind w:left="0" w:hanging="2"/>
              <w:rPr>
                <w:rFonts w:ascii="Calibri" w:cs="Calibri" w:eastAsia="Calibri" w:hAnsi="Calibri"/>
              </w:rPr>
            </w:pPr>
            <w:r w:rsidDel="00000000" w:rsidR="00000000" w:rsidRPr="00000000">
              <w:rPr>
                <w:rFonts w:ascii="Calibri" w:cs="Calibri" w:eastAsia="Calibri" w:hAnsi="Calibri"/>
                <w:b w:val="1"/>
                <w:rtl w:val="0"/>
              </w:rPr>
              <w:t xml:space="preserve">Interest</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D">
            <w:pPr>
              <w:widowControl w:val="1"/>
              <w:pBdr>
                <w:top w:space="0" w:sz="0" w:val="nil"/>
                <w:left w:space="0" w:sz="0" w:val="nil"/>
                <w:bottom w:space="0" w:sz="0" w:val="nil"/>
                <w:right w:space="0" w:sz="0" w:val="nil"/>
                <w:between w:space="0" w:sz="0" w:val="nil"/>
              </w:pBdr>
              <w:spacing w:after="0" w:line="256" w:lineRule="auto"/>
              <w:ind w:left="0" w:hanging="2"/>
              <w:rPr>
                <w:rFonts w:ascii="Calibri" w:cs="Calibri" w:eastAsia="Calibri" w:hAnsi="Calibri"/>
              </w:rPr>
            </w:pPr>
            <w:r w:rsidDel="00000000" w:rsidR="00000000" w:rsidRPr="00000000">
              <w:rPr>
                <w:rFonts w:ascii="Calibri" w:cs="Calibri" w:eastAsia="Calibri" w:hAnsi="Calibri"/>
                <w:rtl w:val="0"/>
              </w:rPr>
              <w:t xml:space="preserve">Project team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E">
            <w:pPr>
              <w:widowControl w:val="1"/>
              <w:pBdr>
                <w:top w:space="0" w:sz="0" w:val="nil"/>
                <w:left w:space="0" w:sz="0" w:val="nil"/>
                <w:bottom w:space="0" w:sz="0" w:val="nil"/>
                <w:right w:space="0" w:sz="0" w:val="nil"/>
                <w:between w:space="0" w:sz="0" w:val="nil"/>
              </w:pBdr>
              <w:spacing w:after="0" w:line="256" w:lineRule="auto"/>
              <w:ind w:left="0" w:hanging="2"/>
              <w:rPr>
                <w:rFonts w:ascii="Calibri" w:cs="Calibri" w:eastAsia="Calibri" w:hAnsi="Calibri"/>
              </w:rPr>
            </w:pPr>
            <w:r w:rsidDel="00000000" w:rsidR="00000000" w:rsidRPr="00000000">
              <w:rPr>
                <w:rFonts w:ascii="Calibri" w:cs="Calibri" w:eastAsia="Calibri" w:hAnsi="Calibri"/>
                <w:rtl w:val="0"/>
              </w:rPr>
              <w:t xml:space="preserve">All members of the project team have a stake in the efficient and successful execution of the project.</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F">
            <w:pPr>
              <w:widowControl w:val="1"/>
              <w:pBdr>
                <w:top w:space="0" w:sz="0" w:val="nil"/>
                <w:left w:space="0" w:sz="0" w:val="nil"/>
                <w:bottom w:space="0" w:sz="0" w:val="nil"/>
                <w:right w:space="0" w:sz="0" w:val="nil"/>
                <w:between w:space="0" w:sz="0" w:val="nil"/>
              </w:pBdr>
              <w:spacing w:after="0" w:line="256" w:lineRule="auto"/>
              <w:ind w:left="0" w:hanging="2"/>
              <w:rPr>
                <w:rFonts w:ascii="Calibri" w:cs="Calibri" w:eastAsia="Calibri" w:hAnsi="Calibri"/>
              </w:rPr>
            </w:pPr>
            <w:r w:rsidDel="00000000" w:rsidR="00000000" w:rsidRPr="00000000">
              <w:rPr>
                <w:rFonts w:ascii="Calibri" w:cs="Calibri" w:eastAsia="Calibri" w:hAnsi="Calibri"/>
                <w:rtl w:val="0"/>
              </w:rPr>
              <w:t xml:space="preserve">Project sponsor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0">
            <w:pPr>
              <w:widowControl w:val="1"/>
              <w:pBdr>
                <w:top w:space="0" w:sz="0" w:val="nil"/>
                <w:left w:space="0" w:sz="0" w:val="nil"/>
                <w:bottom w:space="0" w:sz="0" w:val="nil"/>
                <w:right w:space="0" w:sz="0" w:val="nil"/>
                <w:between w:space="0" w:sz="0" w:val="nil"/>
              </w:pBdr>
              <w:spacing w:after="0" w:line="256" w:lineRule="auto"/>
              <w:ind w:left="0" w:hanging="2"/>
              <w:rPr>
                <w:rFonts w:ascii="Calibri" w:cs="Calibri" w:eastAsia="Calibri" w:hAnsi="Calibri"/>
              </w:rPr>
            </w:pPr>
            <w:r w:rsidDel="00000000" w:rsidR="00000000" w:rsidRPr="00000000">
              <w:rPr>
                <w:rFonts w:ascii="Calibri" w:cs="Calibri" w:eastAsia="Calibri" w:hAnsi="Calibri"/>
                <w:rtl w:val="0"/>
              </w:rPr>
              <w:t xml:space="preserve">The project sponsor will be providing the funding for the project and, as the provider of our most important resource, is the most important internal stakeholder.</w:t>
            </w:r>
          </w:p>
        </w:tc>
      </w:tr>
    </w:tbl>
    <w:p w:rsidR="00000000" w:rsidDel="00000000" w:rsidP="00000000" w:rsidRDefault="00000000" w:rsidRPr="00000000" w14:paraId="00000061">
      <w:pPr>
        <w:spacing w:after="240" w:lineRule="auto"/>
        <w:ind w:left="0" w:hanging="2"/>
        <w:rPr>
          <w:rFonts w:ascii="Calibri" w:cs="Calibri" w:eastAsia="Calibri" w:hAnsi="Calibri"/>
        </w:rPr>
      </w:pPr>
      <w:r w:rsidDel="00000000" w:rsidR="00000000" w:rsidRPr="00000000">
        <w:rPr>
          <w:rtl w:val="0"/>
        </w:rPr>
      </w:r>
    </w:p>
    <w:p w:rsidR="00000000" w:rsidDel="00000000" w:rsidP="00000000" w:rsidRDefault="00000000" w:rsidRPr="00000000" w14:paraId="00000062">
      <w:pPr>
        <w:pStyle w:val="Heading1"/>
        <w:numPr>
          <w:ilvl w:val="0"/>
          <w:numId w:val="1"/>
        </w:numPr>
        <w:spacing w:after="0" w:lineRule="auto"/>
        <w:ind w:left="0" w:hanging="2"/>
        <w:rPr>
          <w:rFonts w:ascii="Calibri" w:cs="Calibri" w:eastAsia="Calibri" w:hAnsi="Calibri"/>
        </w:rPr>
      </w:pPr>
      <w:r w:rsidDel="00000000" w:rsidR="00000000" w:rsidRPr="00000000">
        <w:rPr>
          <w:rFonts w:ascii="Calibri" w:cs="Calibri" w:eastAsia="Calibri" w:hAnsi="Calibri"/>
          <w:color w:val="365f91"/>
          <w:sz w:val="24"/>
          <w:szCs w:val="24"/>
          <w:rtl w:val="0"/>
        </w:rPr>
        <w:t xml:space="preserve">External Stakeholders</w:t>
      </w:r>
      <w:r w:rsidDel="00000000" w:rsidR="00000000" w:rsidRPr="00000000">
        <w:rPr>
          <w:rtl w:val="0"/>
        </w:rPr>
      </w:r>
    </w:p>
    <w:p w:rsidR="00000000" w:rsidDel="00000000" w:rsidP="00000000" w:rsidRDefault="00000000" w:rsidRPr="00000000" w14:paraId="00000063">
      <w:pPr>
        <w:ind w:left="0" w:hanging="2"/>
        <w:rPr>
          <w:rFonts w:ascii="Calibri" w:cs="Calibri" w:eastAsia="Calibri" w:hAnsi="Calibri"/>
        </w:rPr>
      </w:pPr>
      <w:r w:rsidDel="00000000" w:rsidR="00000000" w:rsidRPr="00000000">
        <w:rPr>
          <w:rtl w:val="0"/>
        </w:rPr>
      </w:r>
    </w:p>
    <w:tbl>
      <w:tblPr>
        <w:tblStyle w:val="Table4"/>
        <w:tblW w:w="9560.0" w:type="dxa"/>
        <w:jc w:val="left"/>
        <w:tblInd w:w="0.0" w:type="dxa"/>
        <w:tblLayout w:type="fixed"/>
        <w:tblLook w:val="0000"/>
      </w:tblPr>
      <w:tblGrid>
        <w:gridCol w:w="2294"/>
        <w:gridCol w:w="7266"/>
        <w:tblGridChange w:id="0">
          <w:tblGrid>
            <w:gridCol w:w="2294"/>
            <w:gridCol w:w="7266"/>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4">
            <w:pPr>
              <w:widowControl w:val="1"/>
              <w:pBdr>
                <w:top w:space="0" w:sz="0" w:val="nil"/>
                <w:left w:space="0" w:sz="0" w:val="nil"/>
                <w:bottom w:space="0" w:sz="0" w:val="nil"/>
                <w:right w:space="0" w:sz="0" w:val="nil"/>
                <w:between w:space="0" w:sz="0" w:val="nil"/>
              </w:pBdr>
              <w:spacing w:after="0" w:line="256" w:lineRule="auto"/>
              <w:ind w:left="0" w:hanging="2"/>
              <w:rPr>
                <w:rFonts w:ascii="Calibri" w:cs="Calibri" w:eastAsia="Calibri" w:hAnsi="Calibri"/>
              </w:rPr>
            </w:pPr>
            <w:r w:rsidDel="00000000" w:rsidR="00000000" w:rsidRPr="00000000">
              <w:rPr>
                <w:rFonts w:ascii="Calibri" w:cs="Calibri" w:eastAsia="Calibri" w:hAnsi="Calibri"/>
                <w:b w:val="1"/>
                <w:rtl w:val="0"/>
              </w:rPr>
              <w:t xml:space="preserve">Stakeholder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5">
            <w:pPr>
              <w:widowControl w:val="1"/>
              <w:pBdr>
                <w:top w:space="0" w:sz="0" w:val="nil"/>
                <w:left w:space="0" w:sz="0" w:val="nil"/>
                <w:bottom w:space="0" w:sz="0" w:val="nil"/>
                <w:right w:space="0" w:sz="0" w:val="nil"/>
                <w:between w:space="0" w:sz="0" w:val="nil"/>
              </w:pBdr>
              <w:spacing w:after="0" w:line="256" w:lineRule="auto"/>
              <w:ind w:left="0" w:hanging="2"/>
              <w:rPr>
                <w:rFonts w:ascii="Calibri" w:cs="Calibri" w:eastAsia="Calibri" w:hAnsi="Calibri"/>
              </w:rPr>
            </w:pPr>
            <w:r w:rsidDel="00000000" w:rsidR="00000000" w:rsidRPr="00000000">
              <w:rPr>
                <w:rFonts w:ascii="Calibri" w:cs="Calibri" w:eastAsia="Calibri" w:hAnsi="Calibri"/>
                <w:b w:val="1"/>
                <w:rtl w:val="0"/>
              </w:rPr>
              <w:t xml:space="preserve">Interest</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6">
            <w:pPr>
              <w:widowControl w:val="1"/>
              <w:pBdr>
                <w:top w:space="0" w:sz="0" w:val="nil"/>
                <w:left w:space="0" w:sz="0" w:val="nil"/>
                <w:bottom w:space="0" w:sz="0" w:val="nil"/>
                <w:right w:space="0" w:sz="0" w:val="nil"/>
                <w:between w:space="0" w:sz="0" w:val="nil"/>
              </w:pBdr>
              <w:spacing w:after="0" w:line="256" w:lineRule="auto"/>
              <w:ind w:left="0" w:hanging="2"/>
              <w:rPr>
                <w:rFonts w:ascii="Calibri" w:cs="Calibri" w:eastAsia="Calibri" w:hAnsi="Calibri"/>
              </w:rPr>
            </w:pPr>
            <w:r w:rsidDel="00000000" w:rsidR="00000000" w:rsidRPr="00000000">
              <w:rPr>
                <w:rFonts w:ascii="Calibri" w:cs="Calibri" w:eastAsia="Calibri" w:hAnsi="Calibri"/>
                <w:rtl w:val="0"/>
              </w:rPr>
              <w:t xml:space="preserve">End users - (individual social media users, bands, businesses, marketers)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7">
            <w:pPr>
              <w:widowControl w:val="1"/>
              <w:pBdr>
                <w:top w:space="0" w:sz="0" w:val="nil"/>
                <w:left w:space="0" w:sz="0" w:val="nil"/>
                <w:bottom w:space="0" w:sz="0" w:val="nil"/>
                <w:right w:space="0" w:sz="0" w:val="nil"/>
                <w:between w:space="0" w:sz="0" w:val="nil"/>
              </w:pBdr>
              <w:spacing w:after="0" w:line="256" w:lineRule="auto"/>
              <w:ind w:left="0" w:hanging="2"/>
              <w:rPr>
                <w:rFonts w:ascii="Calibri" w:cs="Calibri" w:eastAsia="Calibri" w:hAnsi="Calibri"/>
              </w:rPr>
            </w:pPr>
            <w:r w:rsidDel="00000000" w:rsidR="00000000" w:rsidRPr="00000000">
              <w:rPr>
                <w:rFonts w:ascii="Calibri" w:cs="Calibri" w:eastAsia="Calibri" w:hAnsi="Calibri"/>
                <w:rtl w:val="0"/>
              </w:rPr>
              <w:t xml:space="preserve">Most important external stakeholder and primary source of revenue generation.  Our application must be developed with the end users at the forefront of our development efforts</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8">
            <w:pPr>
              <w:widowControl w:val="1"/>
              <w:pBdr>
                <w:top w:space="0" w:sz="0" w:val="nil"/>
                <w:left w:space="0" w:sz="0" w:val="nil"/>
                <w:bottom w:space="0" w:sz="0" w:val="nil"/>
                <w:right w:space="0" w:sz="0" w:val="nil"/>
                <w:between w:space="0" w:sz="0" w:val="nil"/>
              </w:pBdr>
              <w:spacing w:after="0" w:line="256" w:lineRule="auto"/>
              <w:ind w:left="0" w:hanging="2"/>
              <w:rPr>
                <w:rFonts w:ascii="Calibri" w:cs="Calibri" w:eastAsia="Calibri" w:hAnsi="Calibri"/>
              </w:rPr>
            </w:pPr>
            <w:r w:rsidDel="00000000" w:rsidR="00000000" w:rsidRPr="00000000">
              <w:rPr>
                <w:rFonts w:ascii="Calibri" w:cs="Calibri" w:eastAsia="Calibri" w:hAnsi="Calibri"/>
                <w:rtl w:val="0"/>
              </w:rPr>
              <w:t xml:space="preserve">Third-party applications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9">
            <w:pPr>
              <w:widowControl w:val="1"/>
              <w:pBdr>
                <w:top w:space="0" w:sz="0" w:val="nil"/>
                <w:left w:space="0" w:sz="0" w:val="nil"/>
                <w:bottom w:space="0" w:sz="0" w:val="nil"/>
                <w:right w:space="0" w:sz="0" w:val="nil"/>
                <w:between w:space="0" w:sz="0" w:val="nil"/>
              </w:pBdr>
              <w:spacing w:after="0" w:line="256" w:lineRule="auto"/>
              <w:ind w:left="0" w:hanging="2"/>
              <w:rPr>
                <w:rFonts w:ascii="Calibri" w:cs="Calibri" w:eastAsia="Calibri" w:hAnsi="Calibri"/>
              </w:rPr>
            </w:pPr>
            <w:r w:rsidDel="00000000" w:rsidR="00000000" w:rsidRPr="00000000">
              <w:rPr>
                <w:rFonts w:ascii="Calibri" w:cs="Calibri" w:eastAsia="Calibri" w:hAnsi="Calibri"/>
                <w:rtl w:val="0"/>
              </w:rPr>
              <w:t xml:space="preserve">Considering we will be using APIs of third parties to implement our app, these third parties are stakeholders in that we will be utilizing their data, technologies and platform.  The project must adhere to the user protocols as described in the API documentation. The success of our app also depends on the reliability and speed of data delivered through these APIs.</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A">
            <w:pPr>
              <w:widowControl w:val="1"/>
              <w:pBdr>
                <w:top w:space="0" w:sz="0" w:val="nil"/>
                <w:left w:space="0" w:sz="0" w:val="nil"/>
                <w:bottom w:space="0" w:sz="0" w:val="nil"/>
                <w:right w:space="0" w:sz="0" w:val="nil"/>
                <w:between w:space="0" w:sz="0" w:val="nil"/>
              </w:pBdr>
              <w:spacing w:after="0" w:line="256" w:lineRule="auto"/>
              <w:ind w:left="0" w:hanging="2"/>
              <w:rPr>
                <w:rFonts w:ascii="Calibri" w:cs="Calibri" w:eastAsia="Calibri" w:hAnsi="Calibri"/>
              </w:rPr>
            </w:pPr>
            <w:r w:rsidDel="00000000" w:rsidR="00000000" w:rsidRPr="00000000">
              <w:rPr>
                <w:rFonts w:ascii="Calibri" w:cs="Calibri" w:eastAsia="Calibri" w:hAnsi="Calibri"/>
                <w:rtl w:val="0"/>
              </w:rPr>
              <w:t xml:space="preserve">Advertising partners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B">
            <w:pPr>
              <w:widowControl w:val="1"/>
              <w:pBdr>
                <w:top w:space="0" w:sz="0" w:val="nil"/>
                <w:left w:space="0" w:sz="0" w:val="nil"/>
                <w:bottom w:space="0" w:sz="0" w:val="nil"/>
                <w:right w:space="0" w:sz="0" w:val="nil"/>
                <w:between w:space="0" w:sz="0" w:val="nil"/>
              </w:pBdr>
              <w:spacing w:after="0" w:line="256" w:lineRule="auto"/>
              <w:ind w:left="0" w:hanging="2"/>
              <w:rPr>
                <w:rFonts w:ascii="Calibri" w:cs="Calibri" w:eastAsia="Calibri" w:hAnsi="Calibri"/>
              </w:rPr>
            </w:pPr>
            <w:r w:rsidDel="00000000" w:rsidR="00000000" w:rsidRPr="00000000">
              <w:rPr>
                <w:rFonts w:ascii="Calibri" w:cs="Calibri" w:eastAsia="Calibri" w:hAnsi="Calibri"/>
                <w:rtl w:val="0"/>
              </w:rPr>
              <w:t xml:space="preserve">These partners will be a source of our revenue generation.  They have a stake in the click-through-rate and revenue generated through the users on our platform.</w:t>
            </w:r>
          </w:p>
        </w:tc>
      </w:tr>
    </w:tbl>
    <w:p w:rsidR="00000000" w:rsidDel="00000000" w:rsidP="00000000" w:rsidRDefault="00000000" w:rsidRPr="00000000" w14:paraId="0000006C">
      <w:pPr>
        <w:spacing w:after="200" w:lineRule="auto"/>
        <w:ind w:left="0" w:hanging="2"/>
        <w:rPr>
          <w:rFonts w:ascii="Calibri" w:cs="Calibri" w:eastAsia="Calibri" w:hAnsi="Calibri"/>
        </w:rPr>
      </w:pPr>
      <w:r w:rsidDel="00000000" w:rsidR="00000000" w:rsidRPr="00000000">
        <w:rPr>
          <w:rtl w:val="0"/>
        </w:rPr>
      </w:r>
    </w:p>
    <w:p w:rsidR="00000000" w:rsidDel="00000000" w:rsidP="00000000" w:rsidRDefault="00000000" w:rsidRPr="00000000" w14:paraId="0000006D">
      <w:pPr>
        <w:pStyle w:val="Heading1"/>
        <w:numPr>
          <w:ilvl w:val="0"/>
          <w:numId w:val="1"/>
        </w:numPr>
        <w:ind w:left="1" w:hanging="3"/>
        <w:jc w:val="both"/>
        <w:rPr>
          <w:rFonts w:ascii="Calibri" w:cs="Calibri" w:eastAsia="Calibri" w:hAnsi="Calibri"/>
        </w:rPr>
      </w:pPr>
      <w:r w:rsidDel="00000000" w:rsidR="00000000" w:rsidRPr="00000000">
        <w:rPr>
          <w:rFonts w:ascii="Calibri" w:cs="Calibri" w:eastAsia="Calibri" w:hAnsi="Calibri"/>
          <w:rtl w:val="0"/>
        </w:rPr>
        <w:t xml:space="preserve">4. Business Requirements</w:t>
      </w:r>
    </w:p>
    <w:p w:rsidR="00000000" w:rsidDel="00000000" w:rsidP="00000000" w:rsidRDefault="00000000" w:rsidRPr="00000000" w14:paraId="0000006E">
      <w:pPr>
        <w:spacing w:after="200" w:lineRule="auto"/>
        <w:ind w:left="0" w:hanging="2"/>
        <w:jc w:val="both"/>
        <w:rPr>
          <w:rFonts w:ascii="Calibri" w:cs="Calibri" w:eastAsia="Calibri" w:hAnsi="Calibri"/>
          <w:sz w:val="26"/>
          <w:szCs w:val="26"/>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sz w:val="26"/>
          <w:szCs w:val="26"/>
          <w:rtl w:val="0"/>
        </w:rPr>
        <w:t xml:space="preserve">4.1 Business Scope</w:t>
      </w:r>
      <w:r w:rsidDel="00000000" w:rsidR="00000000" w:rsidRPr="00000000">
        <w:rPr>
          <w:rtl w:val="0"/>
        </w:rPr>
      </w:r>
    </w:p>
    <w:p w:rsidR="00000000" w:rsidDel="00000000" w:rsidP="00000000" w:rsidRDefault="00000000" w:rsidRPr="00000000" w14:paraId="0000006F">
      <w:pPr>
        <w:spacing w:after="200" w:lineRule="auto"/>
        <w:ind w:left="0" w:hanging="2"/>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assumption underpinning our application is that the use of social media has become prolific in our society.  For better or worse, it is where people get their news, stay in touch with friends and coworkers, promote events, raise awareness, network and generally conduct their lives.  Especially given the unique circumstances created by the novel coronavirus pandemic, people are spending more time interacting over the internet than they ever have before.  This trend was accelerating even before the pandemic, and has entered warp speed given the current state of society.  Streamfeeder aims to add value through providing an interface that will intertwine these platforms, thereby enhancing the user experience, and bringing their much-desired content into one application.  Our revenue will be generated through advertising sales and offering premium features to users who desire a more enriched experience.</w:t>
      </w:r>
    </w:p>
    <w:p w:rsidR="00000000" w:rsidDel="00000000" w:rsidP="00000000" w:rsidRDefault="00000000" w:rsidRPr="00000000" w14:paraId="00000070">
      <w:pPr>
        <w:spacing w:after="200" w:lineRule="auto"/>
        <w:ind w:left="0" w:hanging="2"/>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1">
      <w:pPr>
        <w:spacing w:after="200" w:lineRule="auto"/>
        <w:ind w:left="1" w:hanging="3"/>
        <w:jc w:val="both"/>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    </w:t>
      </w:r>
    </w:p>
    <w:p w:rsidR="00000000" w:rsidDel="00000000" w:rsidP="00000000" w:rsidRDefault="00000000" w:rsidRPr="00000000" w14:paraId="00000072">
      <w:pPr>
        <w:spacing w:after="200" w:lineRule="auto"/>
        <w:ind w:left="1" w:hanging="3"/>
        <w:jc w:val="both"/>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73">
      <w:pPr>
        <w:spacing w:after="200" w:lineRule="auto"/>
        <w:ind w:left="1" w:hanging="3"/>
        <w:jc w:val="both"/>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74">
      <w:pPr>
        <w:spacing w:after="200" w:lineRule="auto"/>
        <w:ind w:left="1" w:hanging="3"/>
        <w:jc w:val="both"/>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sz w:val="26"/>
          <w:szCs w:val="26"/>
          <w:rtl w:val="0"/>
        </w:rPr>
        <w:t xml:space="preserve">4.2 Details of Business Requirements </w:t>
      </w:r>
      <w:r w:rsidDel="00000000" w:rsidR="00000000" w:rsidRPr="00000000">
        <w:rPr>
          <w:rtl w:val="0"/>
        </w:rPr>
      </w:r>
    </w:p>
    <w:p w:rsidR="00000000" w:rsidDel="00000000" w:rsidP="00000000" w:rsidRDefault="00000000" w:rsidRPr="00000000" w14:paraId="00000075">
      <w:pPr>
        <w:ind w:left="1" w:hanging="3"/>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76">
      <w:pPr>
        <w:ind w:left="1" w:hanging="3"/>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Internal Users</w:t>
      </w:r>
    </w:p>
    <w:p w:rsidR="00000000" w:rsidDel="00000000" w:rsidP="00000000" w:rsidRDefault="00000000" w:rsidRPr="00000000" w14:paraId="00000077">
      <w:pPr>
        <w:ind w:left="1" w:hanging="3"/>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78">
      <w:pPr>
        <w:ind w:left="0" w:hanging="2"/>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4.2.1 Account Management</w:t>
      </w:r>
      <w:r w:rsidDel="00000000" w:rsidR="00000000" w:rsidRPr="00000000">
        <w:rPr>
          <w:rtl w:val="0"/>
        </w:rPr>
      </w:r>
    </w:p>
    <w:p w:rsidR="00000000" w:rsidDel="00000000" w:rsidP="00000000" w:rsidRDefault="00000000" w:rsidRPr="00000000" w14:paraId="00000079">
      <w:pPr>
        <w:ind w:left="720" w:hanging="2.0000000000000284"/>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4.2.1.1 Secure, easy sign in capabilities</w:t>
      </w:r>
    </w:p>
    <w:p w:rsidR="00000000" w:rsidDel="00000000" w:rsidP="00000000" w:rsidRDefault="00000000" w:rsidRPr="00000000" w14:paraId="0000007A">
      <w:pPr>
        <w:ind w:left="720" w:hanging="2.0000000000000284"/>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4.2.1.2 Ability to view, modify and delete user accounts</w:t>
      </w:r>
    </w:p>
    <w:p w:rsidR="00000000" w:rsidDel="00000000" w:rsidP="00000000" w:rsidRDefault="00000000" w:rsidRPr="00000000" w14:paraId="0000007B">
      <w:pPr>
        <w:ind w:left="720" w:hanging="2.0000000000000284"/>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4.2.1.3 Ability to modify user premium status</w:t>
      </w:r>
    </w:p>
    <w:p w:rsidR="00000000" w:rsidDel="00000000" w:rsidP="00000000" w:rsidRDefault="00000000" w:rsidRPr="00000000" w14:paraId="0000007C">
      <w:pPr>
        <w:ind w:left="720" w:hanging="2.0000000000000284"/>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4.2.1.4 Ability to view, modify and delete user accounts</w:t>
      </w:r>
    </w:p>
    <w:p w:rsidR="00000000" w:rsidDel="00000000" w:rsidP="00000000" w:rsidRDefault="00000000" w:rsidRPr="00000000" w14:paraId="0000007D">
      <w:pPr>
        <w:ind w:left="0" w:hanging="2"/>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E">
      <w:pPr>
        <w:ind w:left="0" w:hanging="2"/>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4.2.2 Ad Sales Management</w:t>
      </w:r>
      <w:r w:rsidDel="00000000" w:rsidR="00000000" w:rsidRPr="00000000">
        <w:rPr>
          <w:rtl w:val="0"/>
        </w:rPr>
      </w:r>
    </w:p>
    <w:p w:rsidR="00000000" w:rsidDel="00000000" w:rsidP="00000000" w:rsidRDefault="00000000" w:rsidRPr="00000000" w14:paraId="0000007F">
      <w:pPr>
        <w:ind w:left="720" w:hanging="2.0000000000000284"/>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4.2.2.1 Ability to display ads</w:t>
      </w:r>
    </w:p>
    <w:p w:rsidR="00000000" w:rsidDel="00000000" w:rsidP="00000000" w:rsidRDefault="00000000" w:rsidRPr="00000000" w14:paraId="00000080">
      <w:pPr>
        <w:ind w:left="720" w:hanging="2.0000000000000284"/>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4.2.2.2 Ability to produce targeted ads</w:t>
      </w:r>
    </w:p>
    <w:p w:rsidR="00000000" w:rsidDel="00000000" w:rsidP="00000000" w:rsidRDefault="00000000" w:rsidRPr="00000000" w14:paraId="00000081">
      <w:pPr>
        <w:ind w:left="720" w:hanging="2.0000000000000284"/>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4.2.2.3 Ability to collect ad revenue</w:t>
      </w:r>
    </w:p>
    <w:p w:rsidR="00000000" w:rsidDel="00000000" w:rsidP="00000000" w:rsidRDefault="00000000" w:rsidRPr="00000000" w14:paraId="00000082">
      <w:pPr>
        <w:ind w:left="720" w:hanging="2.0000000000000284"/>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4.2.2.4 Ability to remove ads using premium subscription</w:t>
      </w:r>
    </w:p>
    <w:p w:rsidR="00000000" w:rsidDel="00000000" w:rsidP="00000000" w:rsidRDefault="00000000" w:rsidRPr="00000000" w14:paraId="00000083">
      <w:pPr>
        <w:ind w:left="720" w:hanging="2.0000000000000284"/>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4.2.2.5. Ability to manipulate ads as per user requirement</w:t>
      </w:r>
    </w:p>
    <w:p w:rsidR="00000000" w:rsidDel="00000000" w:rsidP="00000000" w:rsidRDefault="00000000" w:rsidRPr="00000000" w14:paraId="00000084">
      <w:pPr>
        <w:ind w:left="0" w:hanging="2"/>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5">
      <w:pPr>
        <w:ind w:left="0" w:hanging="2"/>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4.2.3 Finance Management</w:t>
      </w:r>
      <w:r w:rsidDel="00000000" w:rsidR="00000000" w:rsidRPr="00000000">
        <w:rPr>
          <w:rtl w:val="0"/>
        </w:rPr>
      </w:r>
    </w:p>
    <w:p w:rsidR="00000000" w:rsidDel="00000000" w:rsidP="00000000" w:rsidRDefault="00000000" w:rsidRPr="00000000" w14:paraId="00000086">
      <w:pPr>
        <w:ind w:left="720" w:hanging="2.0000000000000284"/>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4.2.3.1 Ability to allow payment processing.</w:t>
      </w:r>
    </w:p>
    <w:p w:rsidR="00000000" w:rsidDel="00000000" w:rsidP="00000000" w:rsidRDefault="00000000" w:rsidRPr="00000000" w14:paraId="00000087">
      <w:pPr>
        <w:ind w:left="720" w:hanging="2.0000000000000284"/>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4.2.3.2 Ability to verify user identity and payment form.</w:t>
      </w:r>
    </w:p>
    <w:p w:rsidR="00000000" w:rsidDel="00000000" w:rsidP="00000000" w:rsidRDefault="00000000" w:rsidRPr="00000000" w14:paraId="00000088">
      <w:pPr>
        <w:ind w:left="720" w:hanging="2.0000000000000284"/>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4.2.3.3 Ability to post order history.</w:t>
      </w:r>
    </w:p>
    <w:p w:rsidR="00000000" w:rsidDel="00000000" w:rsidP="00000000" w:rsidRDefault="00000000" w:rsidRPr="00000000" w14:paraId="00000089">
      <w:pPr>
        <w:ind w:left="720" w:hanging="2.0000000000000284"/>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4.2.3.4 Ability to save payment method details.</w:t>
      </w:r>
    </w:p>
    <w:p w:rsidR="00000000" w:rsidDel="00000000" w:rsidP="00000000" w:rsidRDefault="00000000" w:rsidRPr="00000000" w14:paraId="0000008A">
      <w:pPr>
        <w:ind w:left="720" w:hanging="2.0000000000000284"/>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4.2.3.5 Ability to store subscription due dates.</w:t>
      </w:r>
    </w:p>
    <w:p w:rsidR="00000000" w:rsidDel="00000000" w:rsidP="00000000" w:rsidRDefault="00000000" w:rsidRPr="00000000" w14:paraId="0000008B">
      <w:pPr>
        <w:ind w:left="0" w:hanging="2"/>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C">
      <w:pPr>
        <w:ind w:left="0" w:hanging="2"/>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4.2.4 Daily Need Management</w:t>
      </w:r>
      <w:r w:rsidDel="00000000" w:rsidR="00000000" w:rsidRPr="00000000">
        <w:rPr>
          <w:rtl w:val="0"/>
        </w:rPr>
      </w:r>
    </w:p>
    <w:p w:rsidR="00000000" w:rsidDel="00000000" w:rsidP="00000000" w:rsidRDefault="00000000" w:rsidRPr="00000000" w14:paraId="0000008D">
      <w:pPr>
        <w:ind w:left="720" w:hanging="2.0000000000000284"/>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4.2.4.1 Ability to check daily subscriber rate</w:t>
      </w:r>
    </w:p>
    <w:p w:rsidR="00000000" w:rsidDel="00000000" w:rsidP="00000000" w:rsidRDefault="00000000" w:rsidRPr="00000000" w14:paraId="0000008E">
      <w:pPr>
        <w:ind w:left="720" w:hanging="2.0000000000000284"/>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4.2.4.2 Ability to check like-dislike rate</w:t>
      </w:r>
    </w:p>
    <w:p w:rsidR="00000000" w:rsidDel="00000000" w:rsidP="00000000" w:rsidRDefault="00000000" w:rsidRPr="00000000" w14:paraId="0000008F">
      <w:pPr>
        <w:ind w:left="720" w:hanging="2.0000000000000284"/>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4.2.4.3 Ability to check payment details</w:t>
      </w:r>
    </w:p>
    <w:p w:rsidR="00000000" w:rsidDel="00000000" w:rsidP="00000000" w:rsidRDefault="00000000" w:rsidRPr="00000000" w14:paraId="00000090">
      <w:pPr>
        <w:ind w:left="1" w:hanging="3"/>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External Users</w:t>
      </w:r>
    </w:p>
    <w:p w:rsidR="00000000" w:rsidDel="00000000" w:rsidP="00000000" w:rsidRDefault="00000000" w:rsidRPr="00000000" w14:paraId="00000091">
      <w:pPr>
        <w:ind w:left="1" w:hanging="3"/>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92">
      <w:pPr>
        <w:ind w:hanging="2"/>
        <w:rPr>
          <w:rFonts w:ascii="Calibri" w:cs="Calibri" w:eastAsia="Calibri" w:hAnsi="Calibri"/>
          <w:b w:val="1"/>
        </w:rPr>
      </w:pPr>
      <w:r w:rsidDel="00000000" w:rsidR="00000000" w:rsidRPr="00000000">
        <w:rPr>
          <w:rFonts w:ascii="Calibri" w:cs="Calibri" w:eastAsia="Calibri" w:hAnsi="Calibri"/>
          <w:i w:val="1"/>
          <w:sz w:val="24"/>
          <w:szCs w:val="24"/>
          <w:rtl w:val="0"/>
        </w:rPr>
        <w:t xml:space="preserve">4.2.5 Subscribed Users</w:t>
      </w:r>
      <w:r w:rsidDel="00000000" w:rsidR="00000000" w:rsidRPr="00000000">
        <w:rPr>
          <w:rtl w:val="0"/>
        </w:rPr>
      </w:r>
    </w:p>
    <w:p w:rsidR="00000000" w:rsidDel="00000000" w:rsidP="00000000" w:rsidRDefault="00000000" w:rsidRPr="00000000" w14:paraId="00000093">
      <w:pPr>
        <w:numPr>
          <w:ilvl w:val="0"/>
          <w:numId w:val="1"/>
        </w:numPr>
        <w:spacing w:line="256" w:lineRule="auto"/>
        <w:ind w:left="432" w:hanging="432"/>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4.2.5.1 Ability to manage multiple social media feeds subscriptions</w:t>
      </w:r>
    </w:p>
    <w:p w:rsidR="00000000" w:rsidDel="00000000" w:rsidP="00000000" w:rsidRDefault="00000000" w:rsidRPr="00000000" w14:paraId="00000094">
      <w:pPr>
        <w:numPr>
          <w:ilvl w:val="0"/>
          <w:numId w:val="1"/>
        </w:numPr>
        <w:spacing w:line="256" w:lineRule="auto"/>
        <w:ind w:left="432" w:hanging="432"/>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4.2.5.2 Ability to cancel a subscription</w:t>
      </w:r>
    </w:p>
    <w:p w:rsidR="00000000" w:rsidDel="00000000" w:rsidP="00000000" w:rsidRDefault="00000000" w:rsidRPr="00000000" w14:paraId="00000095">
      <w:pPr>
        <w:numPr>
          <w:ilvl w:val="0"/>
          <w:numId w:val="1"/>
        </w:numPr>
        <w:spacing w:line="256" w:lineRule="auto"/>
        <w:ind w:left="432" w:hanging="432"/>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4.2.5.3 Ability to save a list of channels which a customer has subscribed to</w:t>
      </w:r>
    </w:p>
    <w:p w:rsidR="00000000" w:rsidDel="00000000" w:rsidP="00000000" w:rsidRDefault="00000000" w:rsidRPr="00000000" w14:paraId="00000096">
      <w:pPr>
        <w:numPr>
          <w:ilvl w:val="0"/>
          <w:numId w:val="1"/>
        </w:numPr>
        <w:spacing w:line="256" w:lineRule="auto"/>
        <w:ind w:left="432" w:hanging="432"/>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4.2.5.4 Ability to save a video</w:t>
      </w:r>
    </w:p>
    <w:p w:rsidR="00000000" w:rsidDel="00000000" w:rsidP="00000000" w:rsidRDefault="00000000" w:rsidRPr="00000000" w14:paraId="00000097">
      <w:pPr>
        <w:ind w:hanging="2"/>
        <w:rPr>
          <w:rFonts w:ascii="Calibri" w:cs="Calibri" w:eastAsia="Calibri" w:hAnsi="Calibri"/>
          <w:b w:val="1"/>
        </w:rPr>
      </w:pPr>
      <w:r w:rsidDel="00000000" w:rsidR="00000000" w:rsidRPr="00000000">
        <w:rPr>
          <w:rFonts w:ascii="Calibri" w:cs="Calibri" w:eastAsia="Calibri" w:hAnsi="Calibri"/>
          <w:i w:val="1"/>
          <w:sz w:val="24"/>
          <w:szCs w:val="24"/>
          <w:rtl w:val="0"/>
        </w:rPr>
        <w:t xml:space="preserve">4.2.5 Guest Users</w:t>
      </w:r>
      <w:r w:rsidDel="00000000" w:rsidR="00000000" w:rsidRPr="00000000">
        <w:rPr>
          <w:rtl w:val="0"/>
        </w:rPr>
      </w:r>
    </w:p>
    <w:p w:rsidR="00000000" w:rsidDel="00000000" w:rsidP="00000000" w:rsidRDefault="00000000" w:rsidRPr="00000000" w14:paraId="00000098">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160" w:before="0" w:line="256" w:lineRule="auto"/>
        <w:ind w:left="432" w:right="0" w:hanging="432"/>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4.2.6.1 Ability to view and scroll through default landing page </w:t>
      </w:r>
      <w:r w:rsidDel="00000000" w:rsidR="00000000" w:rsidRPr="00000000">
        <w:rPr>
          <w:rtl w:val="0"/>
        </w:rPr>
      </w:r>
    </w:p>
    <w:p w:rsidR="00000000" w:rsidDel="00000000" w:rsidP="00000000" w:rsidRDefault="00000000" w:rsidRPr="00000000" w14:paraId="00000099">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160" w:before="0" w:line="256" w:lineRule="auto"/>
        <w:ind w:left="432" w:right="0" w:hanging="432"/>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4.2.6.2 Ability to create an account </w:t>
      </w:r>
      <w:r w:rsidDel="00000000" w:rsidR="00000000" w:rsidRPr="00000000">
        <w:rPr>
          <w:rtl w:val="0"/>
        </w:rPr>
      </w:r>
    </w:p>
    <w:p w:rsidR="00000000" w:rsidDel="00000000" w:rsidP="00000000" w:rsidRDefault="00000000" w:rsidRPr="00000000" w14:paraId="0000009A">
      <w:pPr>
        <w:pStyle w:val="Heading1"/>
        <w:numPr>
          <w:ilvl w:val="0"/>
          <w:numId w:val="1"/>
        </w:numPr>
        <w:ind w:left="1" w:hanging="3"/>
        <w:rPr>
          <w:rFonts w:ascii="Calibri" w:cs="Calibri" w:eastAsia="Calibri" w:hAnsi="Calibri"/>
        </w:rPr>
      </w:pPr>
      <w:r w:rsidDel="00000000" w:rsidR="00000000" w:rsidRPr="00000000">
        <w:rPr>
          <w:rFonts w:ascii="Calibri" w:cs="Calibri" w:eastAsia="Calibri" w:hAnsi="Calibri"/>
          <w:rtl w:val="0"/>
        </w:rPr>
        <w:t xml:space="preserve">5. Non-Functional Requirements</w:t>
      </w:r>
    </w:p>
    <w:p w:rsidR="00000000" w:rsidDel="00000000" w:rsidP="00000000" w:rsidRDefault="00000000" w:rsidRPr="00000000" w14:paraId="0000009B">
      <w:pPr>
        <w:pBdr>
          <w:top w:space="0" w:sz="0" w:val="nil"/>
          <w:left w:space="0" w:sz="0" w:val="nil"/>
          <w:bottom w:space="0" w:sz="0" w:val="nil"/>
          <w:right w:space="0" w:sz="0" w:val="nil"/>
          <w:between w:space="0" w:sz="0" w:val="nil"/>
        </w:pBdr>
        <w:spacing w:after="0" w:lineRule="auto"/>
        <w:ind w:left="0" w:hanging="2"/>
        <w:jc w:val="both"/>
        <w:rPr>
          <w:rFonts w:ascii="Calibri" w:cs="Calibri" w:eastAsia="Calibri" w:hAnsi="Calibri"/>
        </w:rPr>
      </w:pPr>
      <w:r w:rsidDel="00000000" w:rsidR="00000000" w:rsidRPr="00000000">
        <w:rPr>
          <w:rtl w:val="0"/>
        </w:rPr>
      </w:r>
    </w:p>
    <w:tbl>
      <w:tblPr>
        <w:tblStyle w:val="Table5"/>
        <w:tblW w:w="7983.0" w:type="dxa"/>
        <w:jc w:val="left"/>
        <w:tblInd w:w="-470.0" w:type="dxa"/>
        <w:tblLayout w:type="fixed"/>
        <w:tblLook w:val="0000"/>
      </w:tblPr>
      <w:tblGrid>
        <w:gridCol w:w="1998"/>
        <w:gridCol w:w="5985"/>
        <w:tblGridChange w:id="0">
          <w:tblGrid>
            <w:gridCol w:w="1998"/>
            <w:gridCol w:w="5985"/>
          </w:tblGrid>
        </w:tblGridChange>
      </w:tblGrid>
      <w:tr>
        <w:tc>
          <w:tcPr>
            <w:tcBorders>
              <w:top w:color="000000" w:space="0" w:sz="4" w:val="single"/>
              <w:left w:color="000000" w:space="0" w:sz="4" w:val="single"/>
              <w:bottom w:color="000000" w:space="0" w:sz="4" w:val="single"/>
            </w:tcBorders>
            <w:shd w:fill="dfdfdf" w:val="clear"/>
          </w:tcPr>
          <w:p w:rsidR="00000000" w:rsidDel="00000000" w:rsidP="00000000" w:rsidRDefault="00000000" w:rsidRPr="00000000" w14:paraId="0000009C">
            <w:pPr>
              <w:pBdr>
                <w:top w:space="0" w:sz="0" w:val="nil"/>
                <w:left w:space="0" w:sz="0" w:val="nil"/>
                <w:bottom w:space="0" w:sz="0" w:val="nil"/>
                <w:right w:space="0" w:sz="0" w:val="nil"/>
                <w:between w:space="0" w:sz="0" w:val="nil"/>
              </w:pBdr>
              <w:spacing w:after="0" w:lineRule="auto"/>
              <w:ind w:left="0" w:hanging="2"/>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Category</w:t>
            </w:r>
          </w:p>
        </w:tc>
        <w:tc>
          <w:tcPr>
            <w:tcBorders>
              <w:top w:color="000000" w:space="0" w:sz="4" w:val="single"/>
              <w:left w:color="000000" w:space="0" w:sz="4" w:val="single"/>
              <w:bottom w:color="000000" w:space="0" w:sz="4" w:val="single"/>
              <w:right w:color="000000" w:space="0" w:sz="4" w:val="single"/>
            </w:tcBorders>
            <w:shd w:fill="dfdfdf" w:val="clear"/>
          </w:tcPr>
          <w:p w:rsidR="00000000" w:rsidDel="00000000" w:rsidP="00000000" w:rsidRDefault="00000000" w:rsidRPr="00000000" w14:paraId="0000009D">
            <w:pPr>
              <w:pBdr>
                <w:top w:space="0" w:sz="0" w:val="nil"/>
                <w:left w:space="0" w:sz="0" w:val="nil"/>
                <w:bottom w:space="0" w:sz="0" w:val="nil"/>
                <w:right w:space="0" w:sz="0" w:val="nil"/>
                <w:between w:space="0" w:sz="0" w:val="nil"/>
              </w:pBdr>
              <w:spacing w:after="0" w:line="240" w:lineRule="auto"/>
              <w:ind w:left="0" w:hanging="2"/>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Requirements</w:t>
            </w:r>
          </w:p>
        </w:tc>
      </w:tr>
      <w:tr>
        <w:trPr>
          <w:trHeight w:val="340" w:hRule="atLeast"/>
        </w:trPr>
        <w:tc>
          <w:tcPr>
            <w:tcBorders>
              <w:top w:color="000000" w:space="0" w:sz="4" w:val="single"/>
              <w:left w:color="000000" w:space="0" w:sz="4" w:val="single"/>
              <w:bottom w:color="000000" w:space="0" w:sz="4" w:val="single"/>
            </w:tcBorders>
            <w:shd w:fill="ffffff" w:val="clear"/>
          </w:tcPr>
          <w:p w:rsidR="00000000" w:rsidDel="00000000" w:rsidP="00000000" w:rsidRDefault="00000000" w:rsidRPr="00000000" w14:paraId="0000009E">
            <w:pPr>
              <w:pBdr>
                <w:top w:space="0" w:sz="0" w:val="nil"/>
                <w:left w:space="0" w:sz="0" w:val="nil"/>
                <w:bottom w:space="0" w:sz="0" w:val="nil"/>
                <w:right w:space="0" w:sz="0" w:val="nil"/>
                <w:between w:space="0" w:sz="0" w:val="nil"/>
              </w:pBdr>
              <w:spacing w:after="0" w:line="240" w:lineRule="auto"/>
              <w:ind w:left="0" w:hanging="2"/>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Usability</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9F">
            <w:pPr>
              <w:pBdr>
                <w:top w:space="0" w:sz="0" w:val="nil"/>
                <w:left w:space="0" w:sz="0" w:val="nil"/>
                <w:bottom w:space="0" w:sz="0" w:val="nil"/>
                <w:right w:space="0" w:sz="0" w:val="nil"/>
                <w:between w:space="0" w:sz="0" w:val="nil"/>
              </w:pBdr>
              <w:spacing w:after="0" w:line="240" w:lineRule="auto"/>
              <w:ind w:left="0" w:hanging="2"/>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application's GUI interface should feature a simple and intuitive design, with menu options clearly labeled and field functions obvious to any user.</w:t>
            </w:r>
          </w:p>
        </w:tc>
      </w:tr>
      <w:tr>
        <w:tc>
          <w:tcPr>
            <w:tcBorders>
              <w:top w:color="000000" w:space="0" w:sz="4" w:val="single"/>
              <w:left w:color="000000" w:space="0" w:sz="4" w:val="single"/>
              <w:bottom w:color="000000" w:space="0" w:sz="4" w:val="single"/>
            </w:tcBorders>
            <w:shd w:fill="ffffff" w:val="clear"/>
          </w:tcPr>
          <w:p w:rsidR="00000000" w:rsidDel="00000000" w:rsidP="00000000" w:rsidRDefault="00000000" w:rsidRPr="00000000" w14:paraId="000000A0">
            <w:pPr>
              <w:pBdr>
                <w:top w:space="0" w:sz="0" w:val="nil"/>
                <w:left w:space="0" w:sz="0" w:val="nil"/>
                <w:bottom w:space="0" w:sz="0" w:val="nil"/>
                <w:right w:space="0" w:sz="0" w:val="nil"/>
                <w:between w:space="0" w:sz="0" w:val="nil"/>
              </w:pBdr>
              <w:spacing w:after="0" w:line="240" w:lineRule="auto"/>
              <w:ind w:left="0" w:hanging="2"/>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Usability </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A1">
            <w:pPr>
              <w:pBdr>
                <w:top w:space="0" w:sz="0" w:val="nil"/>
                <w:left w:space="0" w:sz="0" w:val="nil"/>
                <w:bottom w:space="0" w:sz="0" w:val="nil"/>
                <w:right w:space="0" w:sz="0" w:val="nil"/>
                <w:between w:space="0" w:sz="0" w:val="nil"/>
              </w:pBdr>
              <w:spacing w:after="0" w:line="240" w:lineRule="auto"/>
              <w:ind w:left="0" w:hanging="2"/>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purpose of any section of the application should be immediately evident to any user.</w:t>
            </w:r>
          </w:p>
        </w:tc>
      </w:tr>
      <w:tr>
        <w:tc>
          <w:tcPr>
            <w:tcBorders>
              <w:top w:color="000000" w:space="0" w:sz="4" w:val="single"/>
              <w:left w:color="000000" w:space="0" w:sz="4" w:val="single"/>
              <w:bottom w:color="000000" w:space="0" w:sz="4" w:val="single"/>
            </w:tcBorders>
            <w:shd w:fill="ffffff" w:val="clear"/>
          </w:tcPr>
          <w:p w:rsidR="00000000" w:rsidDel="00000000" w:rsidP="00000000" w:rsidRDefault="00000000" w:rsidRPr="00000000" w14:paraId="000000A2">
            <w:pPr>
              <w:pBdr>
                <w:top w:space="0" w:sz="0" w:val="nil"/>
                <w:left w:space="0" w:sz="0" w:val="nil"/>
                <w:bottom w:space="0" w:sz="0" w:val="nil"/>
                <w:right w:space="0" w:sz="0" w:val="nil"/>
                <w:between w:space="0" w:sz="0" w:val="nil"/>
              </w:pBdr>
              <w:spacing w:after="0" w:line="240" w:lineRule="auto"/>
              <w:ind w:left="0" w:hanging="2"/>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Usability</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A3">
            <w:pPr>
              <w:pBdr>
                <w:top w:space="0" w:sz="0" w:val="nil"/>
                <w:left w:space="0" w:sz="0" w:val="nil"/>
                <w:bottom w:space="0" w:sz="0" w:val="nil"/>
                <w:right w:space="0" w:sz="0" w:val="nil"/>
                <w:between w:space="0" w:sz="0" w:val="nil"/>
              </w:pBdr>
              <w:spacing w:after="0" w:line="240" w:lineRule="auto"/>
              <w:ind w:left="0" w:hanging="2"/>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application should be easy to navigate and users should be able to immediately access any significant functionality that they may need within a few clicks, ideally in one click.</w:t>
            </w:r>
          </w:p>
        </w:tc>
      </w:tr>
      <w:tr>
        <w:tc>
          <w:tcPr>
            <w:tcBorders>
              <w:top w:color="000000" w:space="0" w:sz="4" w:val="single"/>
              <w:left w:color="000000" w:space="0" w:sz="4" w:val="single"/>
              <w:bottom w:color="000000" w:space="0" w:sz="4" w:val="single"/>
            </w:tcBorders>
            <w:shd w:fill="ffffff" w:val="clear"/>
          </w:tcPr>
          <w:p w:rsidR="00000000" w:rsidDel="00000000" w:rsidP="00000000" w:rsidRDefault="00000000" w:rsidRPr="00000000" w14:paraId="000000A4">
            <w:pPr>
              <w:pBdr>
                <w:top w:space="0" w:sz="0" w:val="nil"/>
                <w:left w:space="0" w:sz="0" w:val="nil"/>
                <w:bottom w:space="0" w:sz="0" w:val="nil"/>
                <w:right w:space="0" w:sz="0" w:val="nil"/>
                <w:between w:space="0" w:sz="0" w:val="nil"/>
              </w:pBdr>
              <w:spacing w:after="0" w:line="240" w:lineRule="auto"/>
              <w:ind w:left="0" w:hanging="2"/>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Performance</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A5">
            <w:pPr>
              <w:pBdr>
                <w:top w:space="0" w:sz="0" w:val="nil"/>
                <w:left w:space="0" w:sz="0" w:val="nil"/>
                <w:bottom w:space="0" w:sz="0" w:val="nil"/>
                <w:right w:space="0" w:sz="0" w:val="nil"/>
                <w:between w:space="0" w:sz="0" w:val="nil"/>
              </w:pBdr>
              <w:spacing w:after="0" w:line="240" w:lineRule="auto"/>
              <w:ind w:left="0" w:hanging="2"/>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response time of the application should not be impacted by latency that will significantly impact the evident availability of application features or information</w:t>
            </w:r>
          </w:p>
        </w:tc>
      </w:tr>
      <w:tr>
        <w:tc>
          <w:tcPr>
            <w:tcBorders>
              <w:top w:color="000000" w:space="0" w:sz="4" w:val="single"/>
              <w:left w:color="000000" w:space="0" w:sz="4" w:val="single"/>
              <w:bottom w:color="000000" w:space="0" w:sz="4" w:val="single"/>
            </w:tcBorders>
            <w:shd w:fill="ffffff" w:val="clear"/>
          </w:tcPr>
          <w:p w:rsidR="00000000" w:rsidDel="00000000" w:rsidP="00000000" w:rsidRDefault="00000000" w:rsidRPr="00000000" w14:paraId="000000A6">
            <w:pPr>
              <w:pBdr>
                <w:top w:space="0" w:sz="0" w:val="nil"/>
                <w:left w:space="0" w:sz="0" w:val="nil"/>
                <w:bottom w:space="0" w:sz="0" w:val="nil"/>
                <w:right w:space="0" w:sz="0" w:val="nil"/>
                <w:between w:space="0" w:sz="0" w:val="nil"/>
              </w:pBdr>
              <w:spacing w:after="0" w:line="240" w:lineRule="auto"/>
              <w:ind w:left="0" w:hanging="2"/>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Performance</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A7">
            <w:pPr>
              <w:pBdr>
                <w:top w:space="0" w:sz="0" w:val="nil"/>
                <w:left w:space="0" w:sz="0" w:val="nil"/>
                <w:bottom w:space="0" w:sz="0" w:val="nil"/>
                <w:right w:space="0" w:sz="0" w:val="nil"/>
                <w:between w:space="0" w:sz="0" w:val="nil"/>
              </w:pBdr>
              <w:spacing w:after="0" w:line="240" w:lineRule="auto"/>
              <w:ind w:left="0" w:hanging="2"/>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application should be available for users 24 hours a day, every day of the year.</w:t>
            </w:r>
          </w:p>
        </w:tc>
      </w:tr>
      <w:tr>
        <w:tc>
          <w:tcPr>
            <w:tcBorders>
              <w:top w:color="000000" w:space="0" w:sz="4" w:val="single"/>
              <w:left w:color="000000" w:space="0" w:sz="4" w:val="single"/>
              <w:bottom w:color="000000" w:space="0" w:sz="4" w:val="single"/>
            </w:tcBorders>
            <w:shd w:fill="ffffff" w:val="clear"/>
          </w:tcPr>
          <w:p w:rsidR="00000000" w:rsidDel="00000000" w:rsidP="00000000" w:rsidRDefault="00000000" w:rsidRPr="00000000" w14:paraId="000000A8">
            <w:pPr>
              <w:pBdr>
                <w:top w:space="0" w:sz="0" w:val="nil"/>
                <w:left w:space="0" w:sz="0" w:val="nil"/>
                <w:bottom w:space="0" w:sz="0" w:val="nil"/>
                <w:right w:space="0" w:sz="0" w:val="nil"/>
                <w:between w:space="0" w:sz="0" w:val="nil"/>
              </w:pBdr>
              <w:spacing w:after="0" w:line="240" w:lineRule="auto"/>
              <w:ind w:left="0" w:hanging="2"/>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Performance</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A9">
            <w:pPr>
              <w:pBdr>
                <w:top w:space="0" w:sz="0" w:val="nil"/>
                <w:left w:space="0" w:sz="0" w:val="nil"/>
                <w:bottom w:space="0" w:sz="0" w:val="nil"/>
                <w:right w:space="0" w:sz="0" w:val="nil"/>
                <w:between w:space="0" w:sz="0" w:val="nil"/>
              </w:pBdr>
              <w:spacing w:after="0" w:line="240" w:lineRule="auto"/>
              <w:ind w:left="0" w:hanging="2"/>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application should be not make excessive demands on customer's computer or device memory capabilities</w:t>
            </w:r>
          </w:p>
        </w:tc>
      </w:tr>
      <w:tr>
        <w:tc>
          <w:tcPr>
            <w:tcBorders>
              <w:top w:color="000000" w:space="0" w:sz="4" w:val="single"/>
              <w:left w:color="000000" w:space="0" w:sz="4" w:val="single"/>
              <w:bottom w:color="000000" w:space="0" w:sz="4" w:val="single"/>
            </w:tcBorders>
            <w:shd w:fill="ffffff" w:val="clear"/>
          </w:tcPr>
          <w:p w:rsidR="00000000" w:rsidDel="00000000" w:rsidP="00000000" w:rsidRDefault="00000000" w:rsidRPr="00000000" w14:paraId="000000AA">
            <w:pPr>
              <w:pBdr>
                <w:top w:space="0" w:sz="0" w:val="nil"/>
                <w:left w:space="0" w:sz="0" w:val="nil"/>
                <w:bottom w:space="0" w:sz="0" w:val="nil"/>
                <w:right w:space="0" w:sz="0" w:val="nil"/>
                <w:between w:space="0" w:sz="0" w:val="nil"/>
              </w:pBdr>
              <w:spacing w:after="0" w:line="240" w:lineRule="auto"/>
              <w:ind w:left="0" w:hanging="2"/>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Performance</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AB">
            <w:pPr>
              <w:pBdr>
                <w:top w:space="0" w:sz="0" w:val="nil"/>
                <w:left w:space="0" w:sz="0" w:val="nil"/>
                <w:bottom w:space="0" w:sz="0" w:val="nil"/>
                <w:right w:space="0" w:sz="0" w:val="nil"/>
                <w:between w:space="0" w:sz="0" w:val="nil"/>
              </w:pBdr>
              <w:spacing w:after="0" w:line="240" w:lineRule="auto"/>
              <w:ind w:left="0" w:hanging="2"/>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application should support several </w:t>
            </w:r>
            <w:r w:rsidDel="00000000" w:rsidR="00000000" w:rsidRPr="00000000">
              <w:rPr>
                <w:rFonts w:ascii="Calibri" w:cs="Calibri" w:eastAsia="Calibri" w:hAnsi="Calibri"/>
                <w:sz w:val="24"/>
                <w:szCs w:val="24"/>
                <w:rtl w:val="0"/>
              </w:rPr>
              <w:t xml:space="preserve">users using simultaneously</w:t>
            </w:r>
            <w:r w:rsidDel="00000000" w:rsidR="00000000" w:rsidRPr="00000000">
              <w:rPr>
                <w:rFonts w:ascii="Calibri" w:cs="Calibri" w:eastAsia="Calibri" w:hAnsi="Calibri"/>
                <w:sz w:val="24"/>
                <w:szCs w:val="24"/>
                <w:rtl w:val="0"/>
              </w:rPr>
              <w:t xml:space="preserve">.</w:t>
            </w:r>
          </w:p>
        </w:tc>
      </w:tr>
      <w:tr>
        <w:tc>
          <w:tcPr>
            <w:tcBorders>
              <w:top w:color="000000" w:space="0" w:sz="4" w:val="single"/>
              <w:left w:color="000000" w:space="0" w:sz="4" w:val="single"/>
              <w:bottom w:color="000000" w:space="0" w:sz="4" w:val="single"/>
            </w:tcBorders>
            <w:shd w:fill="ffffff" w:val="clear"/>
          </w:tcPr>
          <w:p w:rsidR="00000000" w:rsidDel="00000000" w:rsidP="00000000" w:rsidRDefault="00000000" w:rsidRPr="00000000" w14:paraId="000000AC">
            <w:pPr>
              <w:pBdr>
                <w:top w:space="0" w:sz="0" w:val="nil"/>
                <w:left w:space="0" w:sz="0" w:val="nil"/>
                <w:bottom w:space="0" w:sz="0" w:val="nil"/>
                <w:right w:space="0" w:sz="0" w:val="nil"/>
                <w:between w:space="0" w:sz="0" w:val="nil"/>
              </w:pBdr>
              <w:spacing w:after="0" w:line="240" w:lineRule="auto"/>
              <w:ind w:left="0" w:hanging="2"/>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Security</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AD">
            <w:pPr>
              <w:pBdr>
                <w:top w:space="0" w:sz="0" w:val="nil"/>
                <w:left w:space="0" w:sz="0" w:val="nil"/>
                <w:bottom w:space="0" w:sz="0" w:val="nil"/>
                <w:right w:space="0" w:sz="0" w:val="nil"/>
                <w:between w:space="0" w:sz="0" w:val="nil"/>
              </w:pBdr>
              <w:spacing w:after="0" w:line="240" w:lineRule="auto"/>
              <w:ind w:left="0" w:hanging="2"/>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application will be protected from hackers and intrusion by various security measures</w:t>
            </w:r>
          </w:p>
        </w:tc>
      </w:tr>
      <w:tr>
        <w:tc>
          <w:tcPr>
            <w:tcBorders>
              <w:left w:color="000000" w:space="0" w:sz="4" w:val="single"/>
              <w:bottom w:color="000000" w:space="0" w:sz="4" w:val="single"/>
            </w:tcBorders>
            <w:shd w:fill="ffffff" w:val="clear"/>
          </w:tcPr>
          <w:p w:rsidR="00000000" w:rsidDel="00000000" w:rsidP="00000000" w:rsidRDefault="00000000" w:rsidRPr="00000000" w14:paraId="000000AE">
            <w:pPr>
              <w:pBdr>
                <w:top w:space="0" w:sz="0" w:val="nil"/>
                <w:left w:space="0" w:sz="0" w:val="nil"/>
                <w:bottom w:space="0" w:sz="0" w:val="nil"/>
                <w:right w:space="0" w:sz="0" w:val="nil"/>
                <w:between w:space="0" w:sz="0" w:val="nil"/>
              </w:pBdr>
              <w:spacing w:after="0" w:line="240" w:lineRule="auto"/>
              <w:ind w:left="0" w:hanging="2"/>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Security</w:t>
            </w:r>
          </w:p>
        </w:tc>
        <w:tc>
          <w:tcPr>
            <w:tcBorders>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AF">
            <w:pPr>
              <w:pBdr>
                <w:top w:space="0" w:sz="0" w:val="nil"/>
                <w:left w:space="0" w:sz="0" w:val="nil"/>
                <w:bottom w:space="0" w:sz="0" w:val="nil"/>
                <w:right w:space="0" w:sz="0" w:val="nil"/>
                <w:between w:space="0" w:sz="0" w:val="nil"/>
              </w:pBdr>
              <w:spacing w:after="0" w:line="240" w:lineRule="auto"/>
              <w:ind w:left="0" w:hanging="2"/>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Encryption for customer's personal data that is maintained on the web application's server</w:t>
            </w:r>
          </w:p>
        </w:tc>
      </w:tr>
      <w:tr>
        <w:tc>
          <w:tcPr>
            <w:tcBorders>
              <w:left w:color="000000" w:space="0" w:sz="4" w:val="single"/>
              <w:bottom w:color="000000" w:space="0" w:sz="4" w:val="single"/>
            </w:tcBorders>
            <w:shd w:fill="ffffff" w:val="clear"/>
          </w:tcPr>
          <w:p w:rsidR="00000000" w:rsidDel="00000000" w:rsidP="00000000" w:rsidRDefault="00000000" w:rsidRPr="00000000" w14:paraId="000000B0">
            <w:pPr>
              <w:pBdr>
                <w:top w:space="0" w:sz="0" w:val="nil"/>
                <w:left w:space="0" w:sz="0" w:val="nil"/>
                <w:bottom w:space="0" w:sz="0" w:val="nil"/>
                <w:right w:space="0" w:sz="0" w:val="nil"/>
                <w:between w:space="0" w:sz="0" w:val="nil"/>
              </w:pBdr>
              <w:spacing w:after="0" w:line="240" w:lineRule="auto"/>
              <w:ind w:left="0" w:hanging="2"/>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Database</w:t>
            </w:r>
          </w:p>
        </w:tc>
        <w:tc>
          <w:tcPr>
            <w:tcBorders>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B1">
            <w:pPr>
              <w:pBdr>
                <w:top w:space="0" w:sz="0" w:val="nil"/>
                <w:left w:space="0" w:sz="0" w:val="nil"/>
                <w:bottom w:space="0" w:sz="0" w:val="nil"/>
                <w:right w:space="0" w:sz="0" w:val="nil"/>
                <w:between w:space="0" w:sz="0" w:val="nil"/>
              </w:pBdr>
              <w:spacing w:after="0" w:line="240" w:lineRule="auto"/>
              <w:ind w:left="0" w:hanging="2"/>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Application will use the MySQL database.</w:t>
            </w:r>
          </w:p>
        </w:tc>
      </w:tr>
      <w:tr>
        <w:tc>
          <w:tcPr>
            <w:tcBorders>
              <w:left w:color="000000" w:space="0" w:sz="4" w:val="single"/>
              <w:bottom w:color="000000" w:space="0" w:sz="4" w:val="single"/>
            </w:tcBorders>
            <w:shd w:fill="ffffff" w:val="clear"/>
          </w:tcPr>
          <w:p w:rsidR="00000000" w:rsidDel="00000000" w:rsidP="00000000" w:rsidRDefault="00000000" w:rsidRPr="00000000" w14:paraId="000000B2">
            <w:pPr>
              <w:pBdr>
                <w:top w:space="0" w:sz="0" w:val="nil"/>
                <w:left w:space="0" w:sz="0" w:val="nil"/>
                <w:bottom w:space="0" w:sz="0" w:val="nil"/>
                <w:right w:space="0" w:sz="0" w:val="nil"/>
                <w:between w:space="0" w:sz="0" w:val="nil"/>
              </w:pBdr>
              <w:spacing w:after="0" w:line="240" w:lineRule="auto"/>
              <w:ind w:left="0" w:hanging="2"/>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External System</w:t>
            </w:r>
          </w:p>
        </w:tc>
        <w:tc>
          <w:tcPr>
            <w:tcBorders>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B3">
            <w:pPr>
              <w:pBdr>
                <w:top w:space="0" w:sz="0" w:val="nil"/>
                <w:left w:space="0" w:sz="0" w:val="nil"/>
                <w:bottom w:space="0" w:sz="0" w:val="nil"/>
                <w:right w:space="0" w:sz="0" w:val="nil"/>
                <w:between w:space="0" w:sz="0" w:val="nil"/>
              </w:pBdr>
              <w:spacing w:after="0" w:line="240" w:lineRule="auto"/>
              <w:ind w:left="0" w:hanging="2"/>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Application will be able to interface successfully with social media websites, credit card payment services, and other online resources</w:t>
            </w:r>
          </w:p>
        </w:tc>
      </w:tr>
    </w:tbl>
    <w:p w:rsidR="00000000" w:rsidDel="00000000" w:rsidP="00000000" w:rsidRDefault="00000000" w:rsidRPr="00000000" w14:paraId="000000B4">
      <w:pPr>
        <w:pBdr>
          <w:top w:space="0" w:sz="0" w:val="nil"/>
          <w:left w:space="0" w:sz="0" w:val="nil"/>
          <w:bottom w:space="0" w:sz="0" w:val="nil"/>
          <w:right w:space="0" w:sz="0" w:val="nil"/>
          <w:between w:space="0" w:sz="0" w:val="nil"/>
        </w:pBdr>
        <w:spacing w:after="0" w:line="240" w:lineRule="auto"/>
        <w:ind w:left="0" w:hanging="2"/>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B5">
      <w:pPr>
        <w:pStyle w:val="Heading1"/>
        <w:numPr>
          <w:ilvl w:val="0"/>
          <w:numId w:val="1"/>
        </w:numPr>
        <w:ind w:left="1" w:hanging="3"/>
        <w:rPr>
          <w:rFonts w:ascii="Calibri" w:cs="Calibri" w:eastAsia="Calibri" w:hAnsi="Calibri"/>
        </w:rPr>
      </w:pPr>
      <w:r w:rsidDel="00000000" w:rsidR="00000000" w:rsidRPr="00000000">
        <w:rPr>
          <w:rFonts w:ascii="Calibri" w:cs="Calibri" w:eastAsia="Calibri" w:hAnsi="Calibri"/>
          <w:rtl w:val="0"/>
        </w:rPr>
        <w:t xml:space="preserve">6. External Data Feeds </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160" w:before="0" w:line="276" w:lineRule="auto"/>
        <w:ind w:left="0" w:right="0" w:hanging="2"/>
        <w:jc w:val="left"/>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6.1  Social Media Feed</w:t>
      </w:r>
    </w:p>
    <w:p w:rsidR="00000000" w:rsidDel="00000000" w:rsidP="00000000" w:rsidRDefault="00000000" w:rsidRPr="00000000" w14:paraId="000000B7">
      <w:pPr>
        <w:keepNext w:val="0"/>
        <w:keepLines w:val="0"/>
        <w:widowControl w:val="0"/>
        <w:numPr>
          <w:ilvl w:val="2"/>
          <w:numId w:val="1"/>
        </w:numPr>
        <w:pBdr>
          <w:top w:space="0" w:sz="0" w:val="nil"/>
          <w:left w:space="0" w:sz="0" w:val="nil"/>
          <w:bottom w:space="0" w:sz="0" w:val="nil"/>
          <w:right w:space="0" w:sz="0" w:val="nil"/>
          <w:between w:space="0" w:sz="0" w:val="nil"/>
        </w:pBdr>
        <w:shd w:fill="auto" w:val="clear"/>
        <w:spacing w:after="160" w:before="0" w:line="256" w:lineRule="auto"/>
        <w:ind w:left="720" w:right="0" w:hanging="72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6.1.1  Enables user to browse social media content from third-party applications</w:t>
      </w:r>
    </w:p>
    <w:p w:rsidR="00000000" w:rsidDel="00000000" w:rsidP="00000000" w:rsidRDefault="00000000" w:rsidRPr="00000000" w14:paraId="000000B8">
      <w:pPr>
        <w:keepNext w:val="0"/>
        <w:keepLines w:val="0"/>
        <w:widowControl w:val="0"/>
        <w:numPr>
          <w:ilvl w:val="2"/>
          <w:numId w:val="1"/>
        </w:numPr>
        <w:pBdr>
          <w:top w:space="0" w:sz="0" w:val="nil"/>
          <w:left w:space="0" w:sz="0" w:val="nil"/>
          <w:bottom w:space="0" w:sz="0" w:val="nil"/>
          <w:right w:space="0" w:sz="0" w:val="nil"/>
          <w:between w:space="0" w:sz="0" w:val="nil"/>
        </w:pBdr>
        <w:shd w:fill="auto" w:val="clear"/>
        <w:spacing w:after="160" w:before="0" w:line="256" w:lineRule="auto"/>
        <w:ind w:left="720" w:right="0" w:hanging="72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6.1.2  Users can like and comment on posts from social media feeds</w:t>
      </w:r>
    </w:p>
    <w:p w:rsidR="00000000" w:rsidDel="00000000" w:rsidP="00000000" w:rsidRDefault="00000000" w:rsidRPr="00000000" w14:paraId="000000B9">
      <w:pPr>
        <w:keepNext w:val="0"/>
        <w:keepLines w:val="0"/>
        <w:widowControl w:val="0"/>
        <w:numPr>
          <w:ilvl w:val="2"/>
          <w:numId w:val="1"/>
        </w:numPr>
        <w:pBdr>
          <w:top w:space="0" w:sz="0" w:val="nil"/>
          <w:left w:space="0" w:sz="0" w:val="nil"/>
          <w:bottom w:space="0" w:sz="0" w:val="nil"/>
          <w:right w:space="0" w:sz="0" w:val="nil"/>
          <w:between w:space="0" w:sz="0" w:val="nil"/>
        </w:pBdr>
        <w:shd w:fill="auto" w:val="clear"/>
        <w:spacing w:after="160" w:before="0" w:line="256" w:lineRule="auto"/>
        <w:ind w:left="720" w:right="0" w:hanging="72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6.1.3  Users can create posts and upload them to social media feeds</w:t>
      </w:r>
      <w:r w:rsidDel="00000000" w:rsidR="00000000" w:rsidRPr="00000000">
        <w:rPr>
          <w:rtl w:val="0"/>
        </w:rPr>
      </w:r>
    </w:p>
    <w:p w:rsidR="00000000" w:rsidDel="00000000" w:rsidP="00000000" w:rsidRDefault="00000000" w:rsidRPr="00000000" w14:paraId="000000BA">
      <w:pPr>
        <w:widowControl w:val="1"/>
        <w:spacing w:after="120" w:line="256" w:lineRule="auto"/>
        <w:ind w:hanging="2"/>
        <w:rPr>
          <w:rFonts w:ascii="Calibri" w:cs="Calibri" w:eastAsia="Calibri" w:hAnsi="Calibri"/>
          <w:i w:val="1"/>
        </w:rPr>
      </w:pPr>
      <w:r w:rsidDel="00000000" w:rsidR="00000000" w:rsidRPr="00000000">
        <w:rPr>
          <w:rFonts w:ascii="Calibri" w:cs="Calibri" w:eastAsia="Calibri" w:hAnsi="Calibri"/>
          <w:i w:val="1"/>
          <w:rtl w:val="0"/>
        </w:rPr>
        <w:t xml:space="preserve">6.2 Display Ads</w:t>
      </w:r>
    </w:p>
    <w:p w:rsidR="00000000" w:rsidDel="00000000" w:rsidP="00000000" w:rsidRDefault="00000000" w:rsidRPr="00000000" w14:paraId="000000BB">
      <w:pPr>
        <w:widowControl w:val="1"/>
        <w:spacing w:after="120" w:line="256" w:lineRule="auto"/>
        <w:ind w:hanging="2"/>
        <w:rPr>
          <w:rFonts w:ascii="Calibri" w:cs="Calibri" w:eastAsia="Calibri" w:hAnsi="Calibri"/>
          <w:i w:val="1"/>
        </w:rPr>
      </w:pPr>
      <w:r w:rsidDel="00000000" w:rsidR="00000000" w:rsidRPr="00000000">
        <w:rPr>
          <w:rFonts w:ascii="Calibri" w:cs="Calibri" w:eastAsia="Calibri" w:hAnsi="Calibri"/>
          <w:rtl w:val="0"/>
        </w:rPr>
        <w:tab/>
      </w:r>
      <w:r w:rsidDel="00000000" w:rsidR="00000000" w:rsidRPr="00000000">
        <w:rPr>
          <w:rFonts w:ascii="Calibri" w:cs="Calibri" w:eastAsia="Calibri" w:hAnsi="Calibri"/>
          <w:sz w:val="24"/>
          <w:szCs w:val="24"/>
          <w:rtl w:val="0"/>
        </w:rPr>
        <w:t xml:space="preserve">6.2.1 Serves advertisers to our users through an advertising service (i.e. AdSense)</w:t>
      </w:r>
      <w:r w:rsidDel="00000000" w:rsidR="00000000" w:rsidRPr="00000000">
        <w:rPr>
          <w:rtl w:val="0"/>
        </w:rPr>
      </w:r>
    </w:p>
    <w:p w:rsidR="00000000" w:rsidDel="00000000" w:rsidP="00000000" w:rsidRDefault="00000000" w:rsidRPr="00000000" w14:paraId="000000BC">
      <w:pPr>
        <w:widowControl w:val="1"/>
        <w:pBdr>
          <w:top w:space="0" w:sz="0" w:val="nil"/>
          <w:left w:space="0" w:sz="0" w:val="nil"/>
          <w:bottom w:space="0" w:sz="0" w:val="nil"/>
          <w:right w:space="0" w:sz="0" w:val="nil"/>
          <w:between w:space="0" w:sz="0" w:val="nil"/>
        </w:pBdr>
        <w:spacing w:after="120" w:line="256" w:lineRule="auto"/>
        <w:ind w:left="0" w:hanging="2"/>
        <w:rPr>
          <w:rFonts w:ascii="Calibri" w:cs="Calibri" w:eastAsia="Calibri" w:hAnsi="Calibri"/>
          <w:i w:val="1"/>
        </w:rPr>
      </w:pPr>
      <w:r w:rsidDel="00000000" w:rsidR="00000000" w:rsidRPr="00000000">
        <w:rPr>
          <w:rFonts w:ascii="Calibri" w:cs="Calibri" w:eastAsia="Calibri" w:hAnsi="Calibri"/>
          <w:i w:val="1"/>
          <w:rtl w:val="0"/>
        </w:rPr>
        <w:t xml:space="preserve">6.3 Payment System</w:t>
      </w:r>
    </w:p>
    <w:p w:rsidR="00000000" w:rsidDel="00000000" w:rsidP="00000000" w:rsidRDefault="00000000" w:rsidRPr="00000000" w14:paraId="000000BD">
      <w:pPr>
        <w:widowControl w:val="1"/>
        <w:pBdr>
          <w:top w:space="0" w:sz="0" w:val="nil"/>
          <w:left w:space="0" w:sz="0" w:val="nil"/>
          <w:bottom w:space="0" w:sz="0" w:val="nil"/>
          <w:right w:space="0" w:sz="0" w:val="nil"/>
          <w:between w:space="0" w:sz="0" w:val="nil"/>
        </w:pBdr>
        <w:spacing w:after="120" w:line="256" w:lineRule="auto"/>
        <w:ind w:left="0" w:firstLine="720"/>
        <w:rPr>
          <w:rFonts w:ascii="Calibri" w:cs="Calibri" w:eastAsia="Calibri" w:hAnsi="Calibri"/>
        </w:rPr>
      </w:pPr>
      <w:r w:rsidDel="00000000" w:rsidR="00000000" w:rsidRPr="00000000">
        <w:rPr>
          <w:rFonts w:ascii="Calibri" w:cs="Calibri" w:eastAsia="Calibri" w:hAnsi="Calibri"/>
          <w:sz w:val="24"/>
          <w:szCs w:val="24"/>
          <w:rtl w:val="0"/>
        </w:rPr>
        <w:t xml:space="preserve">6.3.1 Enables customers to electronically pay for account upgrades</w:t>
      </w:r>
      <w:r w:rsidDel="00000000" w:rsidR="00000000" w:rsidRPr="00000000">
        <w:rPr>
          <w:rtl w:val="0"/>
        </w:rPr>
      </w:r>
    </w:p>
    <w:p w:rsidR="00000000" w:rsidDel="00000000" w:rsidP="00000000" w:rsidRDefault="00000000" w:rsidRPr="00000000" w14:paraId="000000BE">
      <w:pPr>
        <w:pStyle w:val="Heading1"/>
        <w:keepNext w:val="0"/>
        <w:numPr>
          <w:ilvl w:val="0"/>
          <w:numId w:val="1"/>
        </w:numPr>
        <w:spacing w:after="0" w:before="0" w:line="168" w:lineRule="auto"/>
        <w:ind w:left="1" w:hanging="3"/>
        <w:rPr>
          <w:rFonts w:ascii="Calibri" w:cs="Calibri" w:eastAsia="Calibri" w:hAnsi="Calibri"/>
        </w:rPr>
      </w:pPr>
      <w:bookmarkStart w:colFirst="0" w:colLast="0" w:name="_heading=h.t9jfbw8mn7gx" w:id="1"/>
      <w:bookmarkEnd w:id="1"/>
      <w:r w:rsidDel="00000000" w:rsidR="00000000" w:rsidRPr="00000000">
        <w:rPr>
          <w:rtl w:val="0"/>
        </w:rPr>
      </w:r>
    </w:p>
    <w:p w:rsidR="00000000" w:rsidDel="00000000" w:rsidP="00000000" w:rsidRDefault="00000000" w:rsidRPr="00000000" w14:paraId="000000BF">
      <w:pPr>
        <w:pStyle w:val="Heading1"/>
        <w:keepNext w:val="0"/>
        <w:numPr>
          <w:ilvl w:val="0"/>
          <w:numId w:val="1"/>
        </w:numPr>
        <w:spacing w:after="0" w:before="0" w:line="168" w:lineRule="auto"/>
        <w:ind w:left="1" w:hanging="3"/>
        <w:rPr>
          <w:rFonts w:ascii="Calibri" w:cs="Calibri" w:eastAsia="Calibri" w:hAnsi="Calibri"/>
        </w:rPr>
      </w:pPr>
      <w:bookmarkStart w:colFirst="0" w:colLast="0" w:name="_heading=h.yk7dgngkbo4o" w:id="2"/>
      <w:bookmarkEnd w:id="2"/>
      <w:r w:rsidDel="00000000" w:rsidR="00000000" w:rsidRPr="00000000">
        <w:rPr>
          <w:rFonts w:ascii="Calibri" w:cs="Calibri" w:eastAsia="Calibri" w:hAnsi="Calibri"/>
          <w:rtl w:val="0"/>
        </w:rPr>
        <w:t xml:space="preserve">7. Business Risks</w:t>
      </w:r>
    </w:p>
    <w:p w:rsidR="00000000" w:rsidDel="00000000" w:rsidP="00000000" w:rsidRDefault="00000000" w:rsidRPr="00000000" w14:paraId="000000C0">
      <w:pPr>
        <w:numPr>
          <w:ilvl w:val="0"/>
          <w:numId w:val="1"/>
        </w:numPr>
        <w:ind w:left="432" w:hanging="432"/>
        <w:rPr>
          <w:rFonts w:ascii="Calibri" w:cs="Calibri" w:eastAsia="Calibri" w:hAnsi="Calibri"/>
        </w:rPr>
      </w:pPr>
      <w:r w:rsidDel="00000000" w:rsidR="00000000" w:rsidRPr="00000000">
        <w:rPr>
          <w:rtl w:val="0"/>
        </w:rPr>
      </w:r>
    </w:p>
    <w:p w:rsidR="00000000" w:rsidDel="00000000" w:rsidP="00000000" w:rsidRDefault="00000000" w:rsidRPr="00000000" w14:paraId="000000C1">
      <w:pPr>
        <w:numPr>
          <w:ilvl w:val="0"/>
          <w:numId w:val="1"/>
        </w:numPr>
        <w:spacing w:after="120" w:line="254" w:lineRule="auto"/>
        <w:ind w:left="0" w:hanging="2"/>
        <w:rPr>
          <w:rFonts w:ascii="Calibri" w:cs="Calibri" w:eastAsia="Calibri" w:hAnsi="Calibri"/>
        </w:rPr>
      </w:pPr>
      <w:r w:rsidDel="00000000" w:rsidR="00000000" w:rsidRPr="00000000">
        <w:rPr>
          <w:rFonts w:ascii="Calibri" w:cs="Calibri" w:eastAsia="Calibri" w:hAnsi="Calibri"/>
          <w:rtl w:val="0"/>
        </w:rPr>
        <w:t xml:space="preserve">Due to there being many similar applications online, stream feeder is facing a lot of competition and challenges in our business model. Therefore, we will focus on improving user experience to attract more users. Ensuring the user interface is easy and smooth to use, making good user guidance and attractive out-looks of the interface will be taken into consideration to improve our product competitiveness. Also, we will need to find out the balance between advertising timing and pop-up messages, in order to avoid breaking the user experience by constant advertising. Besides, software issues would be at risk of any applications including stream feeder, for that stream feeder needs to use third party websites’ resources as the content. So, it has highly dependency on third party APIs, it is important to keep these APIs available for normal operation. Once it loses efficacy, a secondary work plan or replacement method might be needed to keep the application work. Testers should check the statements of these APIs regularly to ensure they are available and update compatibility on time.</w:t>
      </w:r>
    </w:p>
    <w:p w:rsidR="00000000" w:rsidDel="00000000" w:rsidP="00000000" w:rsidRDefault="00000000" w:rsidRPr="00000000" w14:paraId="000000C2">
      <w:pPr>
        <w:spacing w:after="200" w:lineRule="auto"/>
        <w:ind w:left="0" w:hanging="2"/>
        <w:jc w:val="both"/>
        <w:rPr>
          <w:rFonts w:ascii="Calibri" w:cs="Calibri" w:eastAsia="Calibri" w:hAnsi="Calibri"/>
          <w:sz w:val="24"/>
          <w:szCs w:val="24"/>
        </w:rPr>
      </w:pPr>
      <w:r w:rsidDel="00000000" w:rsidR="00000000" w:rsidRPr="00000000">
        <w:rPr>
          <w:rtl w:val="0"/>
        </w:rPr>
      </w:r>
    </w:p>
    <w:sectPr>
      <w:type w:val="continuous"/>
      <w:pgSz w:h="15840" w:w="12240"/>
      <w:pgMar w:bottom="1440" w:top="1440" w:left="1440" w:right="1440" w:header="720" w:footer="72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Georgia"/>
  <w:font w:name="Calibri"/>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3">
    <w:pPr>
      <w:ind w:left="0" w:hanging="2"/>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432" w:hanging="432"/>
      </w:pPr>
      <w:rPr>
        <w:vertAlign w:val="baseline"/>
      </w:rPr>
    </w:lvl>
    <w:lvl w:ilvl="1">
      <w:start w:val="1"/>
      <w:numFmt w:val="decimal"/>
      <w:lvlText w:val=""/>
      <w:lvlJc w:val="left"/>
      <w:pPr>
        <w:ind w:left="576" w:hanging="576"/>
      </w:pPr>
      <w:rPr>
        <w:vertAlign w:val="baseline"/>
      </w:rPr>
    </w:lvl>
    <w:lvl w:ilvl="2">
      <w:start w:val="1"/>
      <w:numFmt w:val="decimal"/>
      <w:lvlText w:val=""/>
      <w:lvlJc w:val="left"/>
      <w:pPr>
        <w:ind w:left="720" w:hanging="720"/>
      </w:pPr>
      <w:rPr>
        <w:vertAlign w:val="baseline"/>
      </w:rPr>
    </w:lvl>
    <w:lvl w:ilvl="3">
      <w:start w:val="1"/>
      <w:numFmt w:val="decimal"/>
      <w:lvlText w:val=""/>
      <w:lvlJc w:val="left"/>
      <w:pPr>
        <w:ind w:left="864" w:hanging="864"/>
      </w:pPr>
      <w:rPr>
        <w:vertAlign w:val="baseline"/>
      </w:rPr>
    </w:lvl>
    <w:lvl w:ilvl="4">
      <w:start w:val="1"/>
      <w:numFmt w:val="decimal"/>
      <w:lvlText w:val=""/>
      <w:lvlJc w:val="left"/>
      <w:pPr>
        <w:ind w:left="1008" w:hanging="1008"/>
      </w:pPr>
      <w:rPr>
        <w:vertAlign w:val="baseline"/>
      </w:rPr>
    </w:lvl>
    <w:lvl w:ilvl="5">
      <w:start w:val="1"/>
      <w:numFmt w:val="decimal"/>
      <w:lvlText w:val=""/>
      <w:lvlJc w:val="left"/>
      <w:pPr>
        <w:ind w:left="1152" w:hanging="1152"/>
      </w:pPr>
      <w:rPr>
        <w:vertAlign w:val="baseline"/>
      </w:rPr>
    </w:lvl>
    <w:lvl w:ilvl="6">
      <w:start w:val="1"/>
      <w:numFmt w:val="decimal"/>
      <w:lvlText w:val=""/>
      <w:lvlJc w:val="left"/>
      <w:pPr>
        <w:ind w:left="1296" w:hanging="1296"/>
      </w:pPr>
      <w:rPr>
        <w:vertAlign w:val="baseline"/>
      </w:rPr>
    </w:lvl>
    <w:lvl w:ilvl="7">
      <w:start w:val="1"/>
      <w:numFmt w:val="decimal"/>
      <w:lvlText w:val=""/>
      <w:lvlJc w:val="left"/>
      <w:pPr>
        <w:ind w:left="1440" w:hanging="1440"/>
      </w:pPr>
      <w:rPr>
        <w:vertAlign w:val="baseline"/>
      </w:rPr>
    </w:lvl>
    <w:lvl w:ilvl="8">
      <w:start w:val="1"/>
      <w:numFmt w:val="decimal"/>
      <w:lvlText w:val=""/>
      <w:lvlJc w:val="left"/>
      <w:pPr>
        <w:ind w:left="1584" w:hanging="1584"/>
      </w:pPr>
      <w:rPr>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widowControl w:val="0"/>
        <w:spacing w:after="160" w:line="276" w:lineRule="auto"/>
        <w:ind w:hanging="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widowControl w:val="1"/>
      <w:spacing w:after="120" w:before="480" w:line="276" w:lineRule="auto"/>
      <w:ind w:left="0" w:hanging="1"/>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pPr>
      <w:widowControl w:val="0"/>
      <w:spacing w:line="276" w:lineRule="auto"/>
      <w:ind w:left="-1" w:leftChars="-1" w:hanging="1" w:hangingChars="1"/>
      <w:textDirection w:val="btLr"/>
      <w:textAlignment w:val="top"/>
      <w:outlineLvl w:val="0"/>
    </w:pPr>
    <w:rPr>
      <w:rFonts w:ascii="Arial" w:cs="Arial" w:eastAsia="Arial" w:hAnsi="Arial"/>
      <w:color w:val="000000"/>
      <w:kern w:val="1"/>
      <w:position w:val="-1"/>
      <w:lang w:eastAsia="ar-SA"/>
    </w:rPr>
  </w:style>
  <w:style w:type="paragraph" w:styleId="Heading1">
    <w:name w:val="heading 1"/>
    <w:basedOn w:val="Heading"/>
    <w:next w:val="BodyText"/>
    <w:uiPriority w:val="9"/>
    <w:qFormat w:val="1"/>
    <w:pPr>
      <w:widowControl w:val="1"/>
      <w:numPr>
        <w:numId w:val="2"/>
      </w:numPr>
      <w:spacing w:before="480" w:line="276" w:lineRule="auto"/>
      <w:ind w:left="-1" w:hanging="1"/>
    </w:pPr>
    <w:rPr>
      <w:rFonts w:ascii="Cambria" w:cs="Cambria" w:eastAsia="Cambria" w:hAnsi="Cambria"/>
      <w:b w:val="1"/>
      <w:bCs w:val="1"/>
      <w:color w:val="366091"/>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character" w:styleId="WW8Num2z0" w:customStyle="1">
    <w:name w:val="WW8Num2z0"/>
    <w:rPr>
      <w:rFonts w:ascii="Symbol" w:hAnsi="Symbol"/>
      <w:w w:val="100"/>
      <w:position w:val="-1"/>
      <w:effect w:val="none"/>
      <w:vertAlign w:val="baseline"/>
      <w:cs w:val="0"/>
      <w:em w:val="none"/>
    </w:rPr>
  </w:style>
  <w:style w:type="character" w:styleId="WW8Num2z1" w:customStyle="1">
    <w:name w:val="WW8Num2z1"/>
    <w:rPr>
      <w:rFonts w:ascii="Courier New" w:hAnsi="Courier New"/>
      <w:w w:val="100"/>
      <w:position w:val="-1"/>
      <w:effect w:val="none"/>
      <w:vertAlign w:val="baseline"/>
      <w:cs w:val="0"/>
      <w:em w:val="none"/>
    </w:rPr>
  </w:style>
  <w:style w:type="character" w:styleId="WW8Num2z2" w:customStyle="1">
    <w:name w:val="WW8Num2z2"/>
    <w:rPr>
      <w:rFonts w:ascii="Wingdings" w:hAnsi="Wingdings"/>
      <w:w w:val="100"/>
      <w:position w:val="-1"/>
      <w:effect w:val="none"/>
      <w:vertAlign w:val="baseline"/>
      <w:cs w:val="0"/>
      <w:em w:val="none"/>
    </w:rPr>
  </w:style>
  <w:style w:type="character" w:styleId="Absatz-Standardschriftart" w:customStyle="1">
    <w:name w:val="Absatz-Standardschriftart"/>
    <w:rPr>
      <w:w w:val="100"/>
      <w:position w:val="-1"/>
      <w:effect w:val="none"/>
      <w:vertAlign w:val="baseline"/>
      <w:cs w:val="0"/>
      <w:em w:val="none"/>
    </w:rPr>
  </w:style>
  <w:style w:type="character" w:styleId="ListLabel1" w:customStyle="1">
    <w:name w:val="ListLabel 1"/>
    <w:rPr>
      <w:b w:val="1"/>
      <w:i w:val="1"/>
      <w:color w:val="00000a"/>
      <w:w w:val="100"/>
      <w:position w:val="-1"/>
      <w:sz w:val="20"/>
      <w:effect w:val="none"/>
      <w:vertAlign w:val="baseline"/>
      <w:cs w:val="0"/>
      <w:em w:val="none"/>
    </w:rPr>
  </w:style>
  <w:style w:type="character" w:styleId="ListLabel2" w:customStyle="1">
    <w:name w:val="ListLabel 2"/>
    <w:rPr>
      <w:w w:val="100"/>
      <w:position w:val="-1"/>
      <w:effect w:val="none"/>
      <w:vertAlign w:val="baseline"/>
      <w:cs w:val="0"/>
      <w:em w:val="none"/>
    </w:rPr>
  </w:style>
  <w:style w:type="character" w:styleId="Hyperlink">
    <w:name w:val="Hyperlink"/>
    <w:rPr>
      <w:color w:val="0000ff"/>
      <w:w w:val="100"/>
      <w:position w:val="-1"/>
      <w:u w:val="single"/>
      <w:effect w:val="none"/>
      <w:vertAlign w:val="baseline"/>
      <w:cs w:val="0"/>
      <w:em w:val="none"/>
      <w:lang/>
    </w:rPr>
  </w:style>
  <w:style w:type="character" w:styleId="BalloonTextChar" w:customStyle="1">
    <w:name w:val="Balloon Text Char"/>
    <w:basedOn w:val="DefaultParagraphFont"/>
    <w:rPr>
      <w:w w:val="100"/>
      <w:position w:val="-1"/>
      <w:effect w:val="none"/>
      <w:vertAlign w:val="baseline"/>
      <w:cs w:val="0"/>
      <w:em w:val="none"/>
    </w:rPr>
  </w:style>
  <w:style w:type="character" w:styleId="PSOTOCChar" w:customStyle="1">
    <w:name w:val="PSO TOC Char"/>
    <w:rPr>
      <w:w w:val="100"/>
      <w:position w:val="-1"/>
      <w:effect w:val="none"/>
      <w:vertAlign w:val="baseline"/>
      <w:cs w:val="0"/>
      <w:em w:val="none"/>
    </w:rPr>
  </w:style>
  <w:style w:type="character" w:styleId="Heading1Char" w:customStyle="1">
    <w:name w:val="Heading 1 Char"/>
    <w:basedOn w:val="DefaultParagraphFont"/>
    <w:rPr>
      <w:w w:val="100"/>
      <w:position w:val="-1"/>
      <w:effect w:val="none"/>
      <w:vertAlign w:val="baseline"/>
      <w:cs w:val="0"/>
      <w:em w:val="none"/>
    </w:rPr>
  </w:style>
  <w:style w:type="paragraph" w:styleId="Heading" w:customStyle="1">
    <w:name w:val="Heading"/>
    <w:basedOn w:val="Normal"/>
    <w:next w:val="BodyText"/>
    <w:pPr>
      <w:keepNext w:val="1"/>
      <w:spacing w:after="120" w:before="240" w:line="256" w:lineRule="auto"/>
    </w:pPr>
    <w:rPr>
      <w:rFonts w:cs="Arial Unicode MS" w:eastAsia="Arial Unicode MS"/>
      <w:sz w:val="28"/>
      <w:szCs w:val="28"/>
    </w:rPr>
  </w:style>
  <w:style w:type="paragraph" w:styleId="BodyText">
    <w:name w:val="Body Text"/>
    <w:basedOn w:val="Normal"/>
    <w:pPr>
      <w:spacing w:after="120" w:line="256" w:lineRule="auto"/>
    </w:pPr>
    <w:rPr>
      <w:rFonts w:ascii="Calibri" w:eastAsia="SimSun" w:hAnsi="Calibri"/>
    </w:rPr>
  </w:style>
  <w:style w:type="paragraph" w:styleId="List">
    <w:name w:val="List"/>
    <w:basedOn w:val="BodyText"/>
  </w:style>
  <w:style w:type="paragraph" w:styleId="Caption">
    <w:name w:val="caption"/>
    <w:basedOn w:val="Normal"/>
    <w:pPr>
      <w:suppressLineNumbers w:val="1"/>
      <w:spacing w:after="120" w:before="120" w:line="256" w:lineRule="auto"/>
    </w:pPr>
    <w:rPr>
      <w:rFonts w:ascii="Calibri" w:eastAsia="SimSun" w:hAnsi="Calibri"/>
      <w:i w:val="1"/>
      <w:iCs w:val="1"/>
      <w:sz w:val="24"/>
      <w:szCs w:val="24"/>
    </w:rPr>
  </w:style>
  <w:style w:type="paragraph" w:styleId="Index" w:customStyle="1">
    <w:name w:val="Index"/>
    <w:basedOn w:val="Normal"/>
    <w:pPr>
      <w:suppressLineNumbers w:val="1"/>
      <w:spacing w:line="256" w:lineRule="auto"/>
    </w:pPr>
    <w:rPr>
      <w:rFonts w:ascii="Calibri" w:eastAsia="SimSun" w:hAnsi="Calibri"/>
    </w:rPr>
  </w:style>
  <w:style w:type="paragraph" w:styleId="FootnoteText">
    <w:name w:val="footnote text"/>
    <w:basedOn w:val="Normal"/>
    <w:pPr>
      <w:spacing w:line="256" w:lineRule="auto"/>
    </w:pPr>
    <w:rPr>
      <w:rFonts w:ascii="Calibri" w:eastAsia="SimSun" w:hAnsi="Calibri"/>
    </w:rPr>
  </w:style>
  <w:style w:type="paragraph" w:styleId="ListParagraph1" w:customStyle="1">
    <w:name w:val="List Paragraph1"/>
    <w:basedOn w:val="Normal"/>
    <w:pPr>
      <w:spacing w:line="256" w:lineRule="auto"/>
    </w:pPr>
    <w:rPr>
      <w:rFonts w:ascii="Calibri" w:eastAsia="SimSun" w:hAnsi="Calibri"/>
    </w:rPr>
  </w:style>
  <w:style w:type="paragraph" w:styleId="BalloonText">
    <w:name w:val="Balloon Text"/>
    <w:basedOn w:val="Normal"/>
    <w:pPr>
      <w:spacing w:line="256" w:lineRule="auto"/>
    </w:pPr>
    <w:rPr>
      <w:rFonts w:ascii="Calibri" w:eastAsia="SimSun" w:hAnsi="Calibri"/>
    </w:rPr>
  </w:style>
  <w:style w:type="paragraph" w:styleId="PSOTOC" w:customStyle="1">
    <w:name w:val="PSO TOC"/>
    <w:basedOn w:val="Normal"/>
    <w:pPr>
      <w:spacing w:line="256" w:lineRule="auto"/>
    </w:pPr>
    <w:rPr>
      <w:rFonts w:ascii="Calibri" w:eastAsia="SimSun" w:hAnsi="Calibri"/>
    </w:rPr>
  </w:style>
  <w:style w:type="paragraph" w:styleId="ListParagraph">
    <w:name w:val="List Paragraph"/>
    <w:basedOn w:val="Normal"/>
    <w:pPr>
      <w:spacing w:line="256" w:lineRule="auto"/>
    </w:pPr>
    <w:rPr>
      <w:rFonts w:ascii="Calibri" w:eastAsia="SimSun" w:hAnsi="Calibri"/>
    </w:rPr>
  </w:style>
  <w:style w:type="paragraph" w:styleId="TOC1">
    <w:name w:val="toc 1"/>
    <w:basedOn w:val="PSOTOC"/>
    <w:pPr>
      <w:tabs>
        <w:tab w:val="right" w:leader="dot" w:pos="9972"/>
      </w:tabs>
      <w:spacing w:after="120" w:before="240"/>
      <w:ind w:left="0" w:firstLine="0"/>
    </w:pPr>
    <w:rPr>
      <w:b w:val="1"/>
      <w:bCs w:val="1"/>
      <w:szCs w:val="20"/>
    </w:rPr>
  </w:style>
  <w:style w:type="paragraph" w:styleId="TOC2">
    <w:name w:val="toc 2"/>
    <w:basedOn w:val="Normal"/>
    <w:pPr>
      <w:tabs>
        <w:tab w:val="right" w:leader="dot" w:pos="9689"/>
      </w:tabs>
      <w:spacing w:after="0" w:before="120" w:line="100" w:lineRule="atLeast"/>
      <w:ind w:left="240" w:firstLine="0"/>
    </w:pPr>
    <w:rPr>
      <w:rFonts w:cs="Times New Roman" w:eastAsia="Times New Roman"/>
      <w:i w:val="1"/>
      <w:iCs w:val="1"/>
      <w:sz w:val="20"/>
      <w:szCs w:val="20"/>
    </w:rPr>
  </w:style>
  <w:style w:type="paragraph" w:styleId="BigHeadOne" w:customStyle="1">
    <w:name w:val="BigHead One"/>
    <w:basedOn w:val="Normal"/>
    <w:pPr>
      <w:spacing w:line="256" w:lineRule="auto"/>
    </w:pPr>
    <w:rPr>
      <w:rFonts w:ascii="Calibri" w:eastAsia="SimSun" w:hAnsi="Calibri"/>
    </w:rPr>
  </w:style>
  <w:style w:type="paragraph" w:styleId="NormalWeb">
    <w:name w:val="Normal (Web)"/>
    <w:basedOn w:val="Normal"/>
    <w:pPr>
      <w:spacing w:line="256" w:lineRule="auto"/>
    </w:pPr>
    <w:rPr>
      <w:rFonts w:ascii="Calibri" w:eastAsia="SimSun" w:hAnsi="Calibri"/>
    </w:rPr>
  </w:style>
  <w:style w:type="paragraph" w:styleId="TOC3">
    <w:name w:val="toc 3"/>
    <w:basedOn w:val="Index"/>
    <w:pPr>
      <w:tabs>
        <w:tab w:val="right" w:leader="dot" w:pos="9406"/>
      </w:tabs>
      <w:ind w:left="566" w:firstLine="0"/>
    </w:pPr>
  </w:style>
  <w:style w:type="paragraph" w:styleId="TOC4">
    <w:name w:val="toc 4"/>
    <w:basedOn w:val="Index"/>
    <w:pPr>
      <w:tabs>
        <w:tab w:val="right" w:leader="dot" w:pos="9123"/>
      </w:tabs>
      <w:ind w:left="849" w:firstLine="0"/>
    </w:pPr>
  </w:style>
  <w:style w:type="paragraph" w:styleId="TOC5">
    <w:name w:val="toc 5"/>
    <w:basedOn w:val="Index"/>
    <w:pPr>
      <w:tabs>
        <w:tab w:val="right" w:leader="dot" w:pos="8840"/>
      </w:tabs>
      <w:ind w:left="1132" w:firstLine="0"/>
    </w:pPr>
  </w:style>
  <w:style w:type="paragraph" w:styleId="TOC6">
    <w:name w:val="toc 6"/>
    <w:basedOn w:val="Index"/>
    <w:pPr>
      <w:tabs>
        <w:tab w:val="right" w:leader="dot" w:pos="8557"/>
      </w:tabs>
      <w:ind w:left="1415" w:firstLine="0"/>
    </w:pPr>
  </w:style>
  <w:style w:type="paragraph" w:styleId="TOC7">
    <w:name w:val="toc 7"/>
    <w:basedOn w:val="Index"/>
    <w:pPr>
      <w:tabs>
        <w:tab w:val="right" w:leader="dot" w:pos="8274"/>
      </w:tabs>
      <w:ind w:left="1698" w:firstLine="0"/>
    </w:pPr>
  </w:style>
  <w:style w:type="paragraph" w:styleId="TOC8">
    <w:name w:val="toc 8"/>
    <w:basedOn w:val="Index"/>
    <w:pPr>
      <w:tabs>
        <w:tab w:val="right" w:leader="dot" w:pos="7991"/>
      </w:tabs>
      <w:ind w:left="1981" w:firstLine="0"/>
    </w:pPr>
  </w:style>
  <w:style w:type="paragraph" w:styleId="TOC9">
    <w:name w:val="toc 9"/>
    <w:basedOn w:val="Index"/>
    <w:pPr>
      <w:tabs>
        <w:tab w:val="right" w:leader="dot" w:pos="7708"/>
      </w:tabs>
      <w:ind w:left="2264" w:firstLine="0"/>
    </w:pPr>
  </w:style>
  <w:style w:type="paragraph" w:styleId="Contents10" w:customStyle="1">
    <w:name w:val="Contents 10"/>
    <w:basedOn w:val="Index"/>
    <w:pPr>
      <w:tabs>
        <w:tab w:val="right" w:leader="dot" w:pos="7425"/>
      </w:tabs>
      <w:ind w:left="2547" w:firstLine="0"/>
    </w:pPr>
  </w:style>
  <w:style w:type="paragraph" w:styleId="TableContents" w:customStyle="1">
    <w:name w:val="Table Contents"/>
    <w:basedOn w:val="Normal"/>
    <w:pPr>
      <w:suppressLineNumbers w:val="1"/>
      <w:spacing w:line="256" w:lineRule="auto"/>
    </w:pPr>
    <w:rPr>
      <w:rFonts w:ascii="Calibri" w:eastAsia="SimSun" w:hAnsi="Calibri"/>
    </w:rPr>
  </w:style>
  <w:style w:type="paragraph" w:styleId="TableHeading" w:customStyle="1">
    <w:name w:val="Table Heading"/>
    <w:basedOn w:val="TableContents"/>
    <w:pPr>
      <w:jc w:val="center"/>
    </w:pPr>
    <w:rPr>
      <w:b w:val="1"/>
      <w:bCs w:val="1"/>
    </w:rPr>
  </w:style>
  <w:style w:type="paragraph" w:styleId="ContentsHeading" w:customStyle="1">
    <w:name w:val="Contents Heading"/>
    <w:basedOn w:val="Heading"/>
    <w:pPr>
      <w:suppressLineNumbers w:val="1"/>
      <w:ind w:left="0" w:firstLine="0"/>
    </w:pPr>
    <w:rPr>
      <w:b w:val="1"/>
      <w:bCs w:val="1"/>
      <w:sz w:val="32"/>
      <w:szCs w:val="32"/>
    </w:rPr>
  </w:style>
  <w:style w:type="character" w:styleId="apple-tab-span" w:customStyle="1">
    <w:name w:val="apple-tab-span"/>
    <w:basedOn w:val="DefaultParagraphFont"/>
    <w:rPr>
      <w:w w:val="100"/>
      <w:position w:val="-1"/>
      <w:effect w:val="none"/>
      <w:vertAlign w:val="baseline"/>
      <w:cs w:val="0"/>
      <w:em w:val="none"/>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Pr>
  </w:style>
  <w:style w:type="table" w:styleId="a0" w:customStyle="1">
    <w:basedOn w:val="TableNormal"/>
    <w:tblPr>
      <w:tblStyleRowBandSize w:val="1"/>
      <w:tblStyleColBandSize w:val="1"/>
    </w:tblPr>
  </w:style>
  <w:style w:type="table" w:styleId="a1" w:customStyle="1">
    <w:basedOn w:val="TableNormal"/>
    <w:tblPr>
      <w:tblStyleRowBandSize w:val="1"/>
      <w:tblStyleColBandSize w:val="1"/>
      <w:tblCellMar>
        <w:top w:w="15.0" w:type="dxa"/>
        <w:left w:w="15.0" w:type="dxa"/>
        <w:bottom w:w="15.0" w:type="dxa"/>
        <w:right w:w="15.0" w:type="dxa"/>
      </w:tblCellMar>
    </w:tblPr>
  </w:style>
  <w:style w:type="table" w:styleId="a2" w:customStyle="1">
    <w:basedOn w:val="TableNormal"/>
    <w:tblPr>
      <w:tblStyleRowBandSize w:val="1"/>
      <w:tblStyleColBandSize w:val="1"/>
      <w:tblCellMar>
        <w:top w:w="15.0" w:type="dxa"/>
        <w:left w:w="15.0" w:type="dxa"/>
        <w:bottom w:w="15.0" w:type="dxa"/>
        <w:right w:w="15.0" w:type="dxa"/>
      </w:tblCellMar>
    </w:tblPr>
  </w:style>
  <w:style w:type="table" w:styleId="a3" w:customStyle="1">
    <w:basedOn w:val="TableNormal"/>
    <w:tblPr>
      <w:tblStyleRowBandSize w:val="1"/>
      <w:tblStyleColBandSize w:val="1"/>
      <w:tblCellMar>
        <w:left w:w="115.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15.0" w:type="dxa"/>
        <w:bottom w:w="15.0" w:type="dxa"/>
        <w:right w:w="115.0" w:type="dxa"/>
      </w:tblCellMar>
    </w:tblPr>
  </w:style>
  <w:style w:type="table" w:styleId="Table2">
    <w:basedOn w:val="TableNormal"/>
    <w:tblPr>
      <w:tblStyleRowBandSize w:val="1"/>
      <w:tblStyleColBandSize w:val="1"/>
      <w:tblCellMar>
        <w:top w:w="15.0" w:type="dxa"/>
        <w:left w:w="115.0" w:type="dxa"/>
        <w:bottom w:w="15.0" w:type="dxa"/>
        <w:right w:w="115.0" w:type="dxa"/>
      </w:tblCellMar>
    </w:tblPr>
  </w:style>
  <w:style w:type="table" w:styleId="Table3">
    <w:basedOn w:val="TableNormal"/>
    <w:tblPr>
      <w:tblStyleRowBandSize w:val="1"/>
      <w:tblStyleColBandSize w:val="1"/>
      <w:tblCellMar>
        <w:top w:w="15.0" w:type="dxa"/>
        <w:left w:w="115.0" w:type="dxa"/>
        <w:bottom w:w="15.0" w:type="dxa"/>
        <w:right w:w="115.0" w:type="dxa"/>
      </w:tblCellMar>
    </w:tblPr>
  </w:style>
  <w:style w:type="table" w:styleId="Table4">
    <w:basedOn w:val="TableNormal"/>
    <w:tblPr>
      <w:tblStyleRowBandSize w:val="1"/>
      <w:tblStyleColBandSize w:val="1"/>
      <w:tblCellMar>
        <w:top w:w="15.0" w:type="dxa"/>
        <w:left w:w="115.0" w:type="dxa"/>
        <w:bottom w:w="15.0" w:type="dxa"/>
        <w:right w:w="115.0" w:type="dxa"/>
      </w:tblCellMar>
    </w:tblPr>
  </w:style>
  <w:style w:type="table" w:styleId="Table5">
    <w:basedOn w:val="TableNormal"/>
    <w:tblPr>
      <w:tblStyleRowBandSize w:val="1"/>
      <w:tblStyleColBandSize w:val="1"/>
      <w:tblCellMar>
        <w:top w:w="15.0" w:type="dxa"/>
        <w:left w:w="115.0" w:type="dxa"/>
        <w:bottom w:w="15.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dlLt/UXVhMjCvx2TmR7hAQet87A==">AMUW2mWjXfOSaBDLCydVe7xk+MXl3MXv/UcnfeP1M50Je/AOcVqZd3mTTw/j/vRNBNjbU2NpoKSAeLEl9obns9VnwKGzhvmo8j34Y3fB30KWejvbr6dz0sUBdNbfC6wA45hbiHhmSAAGkD5B1NuQpid6shwmEtJyNq6ItgbjvEy+OO9OtqNWfxA=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2020-09-28T17:19:00Z</dcterms:created>
  <dc:creator>olyaali</dc:creator>
</cp:coreProperties>
</file>