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3D6B"/>
          <w:sz w:val="48"/>
          <w:szCs w:val="48"/>
        </w:rPr>
        <w:t xml:space="preserve">CAHIT ADMIN DASHBOARD</w:t>
      </w:r>
    </w:p>
    <w:p>
      <w:pPr>
        <w:spacing w:after="100"/>
        <w:jc w:val="center"/>
      </w:pPr>
      <w:r>
        <w:rPr>
          <w:color w:val="0284c7"/>
          <w:sz w:val="36"/>
          <w:szCs w:val="36"/>
        </w:rPr>
        <w:t xml:space="preserve">Complete Guide</w:t>
      </w:r>
    </w:p>
    <w:p>
      <w:pPr>
        <w:spacing w:after="50"/>
        <w:jc w:val="center"/>
      </w:pPr>
      <w:r>
        <w:rPr>
          <w:color w:val="64748b"/>
          <w:sz w:val="24"/>
          <w:szCs w:val="24"/>
        </w:rPr>
        <w:t xml:space="preserve">Features, Functionality &amp; Comprehensive Instructions</w:t>
      </w:r>
    </w:p>
    <w:p>
      <w:pPr>
        <w:spacing w:after="400"/>
        <w:jc w:val="center"/>
      </w:pPr>
      <w:r>
        <w:rPr>
          <w:i/>
          <w:iCs/>
          <w:color w:val="64748b"/>
          <w:sz w:val="20"/>
          <w:szCs w:val="20"/>
        </w:rPr>
        <w:t xml:space="preserve">Cahit Trading &amp; Contracting LLC | cahitcontracting.com/admin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Table of Contents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Dashboard (Home)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Pages Manager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Content Editor (Live Visual Editor)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4. </w:t>
      </w:r>
      <w:r>
        <w:rPr>
          <w:color w:val="334155"/>
          <w:sz w:val="22"/>
          <w:szCs w:val="22"/>
        </w:rPr>
        <w:t xml:space="preserve">How to Add "Read More" Containers &amp; Detail Pages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5. </w:t>
      </w:r>
      <w:r>
        <w:rPr>
          <w:color w:val="334155"/>
          <w:sz w:val="22"/>
          <w:szCs w:val="22"/>
        </w:rPr>
        <w:t xml:space="preserve">Blog Posts &amp; AI Blog Assistant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6. </w:t>
      </w:r>
      <w:r>
        <w:rPr>
          <w:color w:val="334155"/>
          <w:sz w:val="22"/>
          <w:szCs w:val="22"/>
        </w:rPr>
        <w:t xml:space="preserve">Media Library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7. </w:t>
      </w:r>
      <w:r>
        <w:rPr>
          <w:color w:val="334155"/>
          <w:sz w:val="22"/>
          <w:szCs w:val="22"/>
        </w:rPr>
        <w:t xml:space="preserve">Leads &amp; Contacts (CRM)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8. </w:t>
      </w:r>
      <w:r>
        <w:rPr>
          <w:color w:val="334155"/>
          <w:sz w:val="22"/>
          <w:szCs w:val="22"/>
        </w:rPr>
        <w:t xml:space="preserve">Analytics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9. </w:t>
      </w:r>
      <w:r>
        <w:rPr>
          <w:color w:val="334155"/>
          <w:sz w:val="22"/>
          <w:szCs w:val="22"/>
        </w:rPr>
        <w:t xml:space="preserve">Chatbot Knowledge Base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10. </w:t>
      </w:r>
      <w:r>
        <w:rPr>
          <w:color w:val="334155"/>
          <w:sz w:val="22"/>
          <w:szCs w:val="22"/>
        </w:rPr>
        <w:t xml:space="preserve">Settings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1. Dashboard (Home)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main landing page after login. Gives you a quick overview of your entire site at a glance.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Stats Cards:</w:t>
      </w:r>
      <w:r>
        <w:rPr>
          <w:color w:val="334155"/>
          <w:sz w:val="22"/>
          <w:szCs w:val="22"/>
        </w:rPr>
        <w:t xml:space="preserve"> Four stat cards showing Total Pages, Leads (with new count badge), Blog Posts, and Media Files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Recent Activity Timeline:</w:t>
      </w:r>
      <w:r>
        <w:rPr>
          <w:color w:val="334155"/>
          <w:sz w:val="22"/>
          <w:szCs w:val="22"/>
        </w:rPr>
        <w:t xml:space="preserve"> Shows the latest site updates and changes made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Quick Actions:</w:t>
      </w:r>
      <w:r>
        <w:rPr>
          <w:color w:val="334155"/>
          <w:sz w:val="22"/>
          <w:szCs w:val="22"/>
        </w:rPr>
        <w:t xml:space="preserve"> One-click buttons to Edit Page Content, Manage Media, View Leads, and Preview Site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Use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Log in at /admin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The Dashboard loads automatically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Click any stat card or quick action button to navigate to that section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2. Pages Manager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Lists all pages on the website with their status and lets you jump directly to editing any page.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Features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Shows all 7 site pages: Home (/), About Us (/about), Services (/services), Projects (/projects), Clients (/clients), Blog (/blog), Careers (/careers)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Page Info:</w:t>
      </w:r>
      <w:r>
        <w:rPr>
          <w:color w:val="334155"/>
          <w:sz w:val="22"/>
          <w:szCs w:val="22"/>
        </w:rPr>
        <w:t xml:space="preserve"> Each page shows its URL path, template file, and publish status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Actions per page:</w:t>
      </w:r>
      <w:r>
        <w:rPr>
          <w:color w:val="334155"/>
          <w:sz w:val="22"/>
          <w:szCs w:val="22"/>
        </w:rPr>
        <w:t xml:space="preserve"> Edit Content (opens the visual editor) or View (opens the live page)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Use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Click Pages in the left sidebar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Find the page you want to edit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Click Edit Content to open the visual editor, or View to see the live page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3. Content Editor (Live Visual Editor)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most powerful section of the admin. Lets you edit any text, image, or video on any page with a live preview showing changes in real time.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Layout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editor has a 3-panel layout: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Page Selector (Top):</w:t>
      </w:r>
      <w:r>
        <w:rPr>
          <w:color w:val="334155"/>
          <w:sz w:val="22"/>
          <w:szCs w:val="22"/>
        </w:rPr>
        <w:t xml:space="preserve"> Choose which page to edit from the dropdown at the top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Section Panel (Left):</w:t>
      </w:r>
      <w:r>
        <w:rPr>
          <w:color w:val="334155"/>
          <w:sz w:val="22"/>
          <w:szCs w:val="22"/>
        </w:rPr>
        <w:t xml:space="preserve"> Lists all editable sections grouped by "Global" (Header, Footer) and "Page Sections"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Field Editor (Middle):</w:t>
      </w:r>
      <w:r>
        <w:rPr>
          <w:color w:val="334155"/>
          <w:sz w:val="22"/>
          <w:szCs w:val="22"/>
        </w:rPr>
        <w:t xml:space="preserve"> Shows editable fields (text, textarea, image upload, video upload) for the selected section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Live Preview (Right):</w:t>
      </w:r>
      <w:r>
        <w:rPr>
          <w:color w:val="334155"/>
          <w:sz w:val="22"/>
          <w:szCs w:val="22"/>
        </w:rPr>
        <w:t xml:space="preserve"> Shows the actual page as visitors see it, updates in real time, with blue highlight on the active section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Toolbar Buttons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Viewport Switcher:</w:t>
      </w:r>
      <w:r>
        <w:rPr>
          <w:color w:val="334155"/>
          <w:sz w:val="22"/>
          <w:szCs w:val="22"/>
        </w:rPr>
        <w:t xml:space="preserve"> Preview as Desktop, Tablet, or Mobile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Drag Mode:</w:t>
      </w:r>
      <w:r>
        <w:rPr>
          <w:color w:val="334155"/>
          <w:sz w:val="22"/>
          <w:szCs w:val="22"/>
        </w:rPr>
        <w:t xml:space="preserve"> Enable to click and reposition elements in the preview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Funnel Toggle:</w:t>
      </w:r>
      <w:r>
        <w:rPr>
          <w:color w:val="334155"/>
          <w:sz w:val="22"/>
          <w:szCs w:val="22"/>
        </w:rPr>
        <w:t xml:space="preserve"> Enable/disable the lead qualification popup in preview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Refresh:</w:t>
      </w:r>
      <w:r>
        <w:rPr>
          <w:color w:val="334155"/>
          <w:sz w:val="22"/>
          <w:szCs w:val="22"/>
        </w:rPr>
        <w:t xml:space="preserve"> Reload the preview iframe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Save:</w:t>
      </w:r>
      <w:r>
        <w:rPr>
          <w:color w:val="334155"/>
          <w:sz w:val="22"/>
          <w:szCs w:val="22"/>
        </w:rPr>
        <w:t xml:space="preserve"> Save all changes for the current section to the database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Editable Sections Per Page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Home: Hero Section, Logo Marquee, About Preview, Services Grid, Marine Capabilities, Statistics, Projects Showcase, Leadership, Call to Action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About Us: Hero Banner, Company Overview, Mission &amp; Vision, Leadership, Our Commitment, Client Logos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Services: Hero Banner, Service Cards, Call to Action, Service Detail Page Content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Projects: Hero Banner, Project Cards, Project Detail Page Content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Clients: Hero Banner, Client Logos, Sectors We Serve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Blog: Hero Banner, Blog Posts Section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Careers: Hero Banner, Work With Us, Call to Action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Use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Click Content in the left sidebar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Select the page from the top dropdown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Click a section in the left panel (e.g., "Hero Section")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4. </w:t>
      </w:r>
      <w:r>
        <w:rPr>
          <w:color w:val="334155"/>
          <w:sz w:val="22"/>
          <w:szCs w:val="22"/>
        </w:rPr>
        <w:t xml:space="preserve">Edit the fields in the middle panel - changes appear live in the preview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5. </w:t>
      </w:r>
      <w:r>
        <w:rPr>
          <w:color w:val="334155"/>
          <w:sz w:val="22"/>
          <w:szCs w:val="22"/>
        </w:rPr>
        <w:t xml:space="preserve">To upload an image: click the upload area or drag an image file onto it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6. </w:t>
      </w:r>
      <w:r>
        <w:rPr>
          <w:color w:val="334155"/>
          <w:sz w:val="22"/>
          <w:szCs w:val="22"/>
        </w:rPr>
        <w:t xml:space="preserve">Click Save to save your changes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7. </w:t>
      </w:r>
      <w:r>
        <w:rPr>
          <w:color w:val="334155"/>
          <w:sz w:val="22"/>
          <w:szCs w:val="22"/>
        </w:rPr>
        <w:t xml:space="preserve">Changes are saved to the database and appear on the live site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4. How to Add "Read More" Containers &amp; Detail Pages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Overview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Every Project card (6 total) and every Service card (6 total) has a "Read More" link that takes visitors to a dedicated detail page. The admin can fully customize each detail page's content from the Content Editor.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Project Detail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Project Card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 Page URL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Seaport Infrastructure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/projects/seaport-infrastructure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Coastal Protection Systems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/projects/coastal-protection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Road Infrastructure Development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/projects/road-infrastructure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Asphalt Paving Works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/projects/asphalt-paving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Underground Pipe Installation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/projects/pipe-installation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Concrete Formwork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/projects/concrete-formwork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Service Detail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 Card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 Page URL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Marine &amp; Coastal Construction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/services/marine-coastal-construction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Infrastructure Development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/services/infrastructure-development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Earthworks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/services/earthworks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Dewatering &amp; Shoring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/services/dewatering-shoring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MEP Works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/services/mep-works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General Construction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/services/general-construction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Edit Detail Page Content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Go to Content in the admin sidebar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Select Projects (or Services) from the page dropdown at the top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In the left section panel, scroll down to the "Detail Pages" group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4. </w:t>
      </w:r>
      <w:r>
        <w:rPr>
          <w:color w:val="334155"/>
          <w:sz w:val="22"/>
          <w:szCs w:val="22"/>
        </w:rPr>
        <w:t xml:space="preserve">Click "Project Detail Page Content" (or "Service Detail Page Content")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5. </w:t>
      </w:r>
      <w:r>
        <w:rPr>
          <w:color w:val="334155"/>
          <w:sz w:val="22"/>
          <w:szCs w:val="22"/>
        </w:rPr>
        <w:t xml:space="preserve">A dropdown selector appears at the top - choose which project/service to edit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6. </w:t>
      </w:r>
      <w:r>
        <w:rPr>
          <w:color w:val="334155"/>
          <w:sz w:val="22"/>
          <w:szCs w:val="22"/>
        </w:rPr>
        <w:t xml:space="preserve">Fill in the available fields (see tables below)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7. </w:t>
      </w:r>
      <w:r>
        <w:rPr>
          <w:color w:val="334155"/>
          <w:sz w:val="22"/>
          <w:szCs w:val="22"/>
        </w:rPr>
        <w:t xml:space="preserve">Click Save to publish the content</w:t>
      </w:r>
    </w:p>
    <w:p>
      <w:pPr>
        <w:spacing w:after="1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Project Detail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Project Title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main heading on the detail page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Subtitle / Tagline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 short tagline below the title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Hero Image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large banner image at the top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Location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Where the project is located (e.g., "Muscat, Oman")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Project category (e.g., "Marine", "Infrastructure")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Client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client name for this project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Year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Year the project was completed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Full Description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main body text describing the project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Scope of Work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Detailed scope of work text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Gallery Image 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Second gallery image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Gallery Image 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Third gallery image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Service Detail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Service Title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main heading on the detail page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Subtitle / Tagline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 short tagline below the title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Hero Image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large banner image at the top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Full Description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main body text describing the service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Key Features / Capabilities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List of features and capabilities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Our Process / Approach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Description of how the service is delivered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Gallery Image 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Second gallery image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Gallery Image 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Third gallery image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Default Behavior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4155"/>
          <w:sz w:val="22"/>
          <w:szCs w:val="22"/>
        </w:rPr>
        <w:t xml:space="preserve">If no detail content is saved yet, the system automatically pulls data from the main card (title, image, description) as a placeholder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4155"/>
          <w:sz w:val="22"/>
          <w:szCs w:val="22"/>
        </w:rPr>
        <w:t xml:space="preserve">Visitors see "Detail content coming soon" until you add content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4155"/>
          <w:sz w:val="22"/>
          <w:szCs w:val="22"/>
        </w:rPr>
        <w:t xml:space="preserve">Each detail page includes a "Back to Projects/Services" link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4155"/>
          <w:sz w:val="22"/>
          <w:szCs w:val="22"/>
        </w:rPr>
        <w:t xml:space="preserve">Service detail pages include a "Contact Our Team" call-to-action button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5. Blog Posts &amp; AI Blog Assistant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A full blogging system with AI-powered content creation tools. Create, edit, and manage blog posts in both English and Arabic.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Blog Post Manager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Post List:</w:t>
      </w:r>
      <w:r>
        <w:rPr>
          <w:color w:val="334155"/>
          <w:sz w:val="22"/>
          <w:szCs w:val="22"/>
        </w:rPr>
        <w:t xml:space="preserve"> Grid of all blog posts with title, status (Published/Draft), category, and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Search:</w:t>
      </w:r>
      <w:r>
        <w:rPr>
          <w:color w:val="334155"/>
          <w:sz w:val="22"/>
          <w:szCs w:val="22"/>
        </w:rPr>
        <w:t xml:space="preserve"> Filter posts by title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Actions:</w:t>
      </w:r>
      <w:r>
        <w:rPr>
          <w:color w:val="334155"/>
          <w:sz w:val="22"/>
          <w:szCs w:val="22"/>
        </w:rPr>
        <w:t xml:space="preserve"> Edit, Delete, or View each post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Blog Editor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Title (English)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blog post title in English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Title (Arabic)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blog post title in Arabic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Slug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URL-friendly version (auto-generated from title)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Post category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Published or Draft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Cover Image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Upload a featured image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Excerpt (English)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Short summary shown in blog listings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Excerpt (Arabic)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Arabic version of the summary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Content (English)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Full article body in English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Content (Arabic)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Full article body in Arabic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AI Blog Assistant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the AI Assistant button in the blog editor to open the AI panel. Available actions: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AI Action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Suggest Titles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Generates 5 creative title suggestions based on your topic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Write Full Post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Generates a complete article from a topic/title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Write Outline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Creates a structured outline for your article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Generate Excerpt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Summarizes content into a 2-3 sentence excerpt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SEO Optimize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Provides meta descriptions, keywords, readability scores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Translate to Arabic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Translates English content to Arabic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Translate to English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Translates Arabic content to English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Improve Content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Polishes writing for clarity and professionalism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Generate Cover Image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Creates AI cover image using DALL-E 3 (1792x1024)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Create a Blog Post with AI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Click Blog in the left sidebar, then New Post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Type a title or topic (e.g., "Marine Construction Safety Standards")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Open AI Assistant panel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4. </w:t>
      </w:r>
      <w:r>
        <w:rPr>
          <w:color w:val="334155"/>
          <w:sz w:val="22"/>
          <w:szCs w:val="22"/>
        </w:rPr>
        <w:t xml:space="preserve">Click Write Full Post - AI generates the entire article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5. </w:t>
      </w:r>
      <w:r>
        <w:rPr>
          <w:color w:val="334155"/>
          <w:sz w:val="22"/>
          <w:szCs w:val="22"/>
        </w:rPr>
        <w:t xml:space="preserve">Click Generate Excerpt - AI creates a summary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6. </w:t>
      </w:r>
      <w:r>
        <w:rPr>
          <w:color w:val="334155"/>
          <w:sz w:val="22"/>
          <w:szCs w:val="22"/>
        </w:rPr>
        <w:t xml:space="preserve">Click Translate to Arabic - AI translates everything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7. </w:t>
      </w:r>
      <w:r>
        <w:rPr>
          <w:color w:val="334155"/>
          <w:sz w:val="22"/>
          <w:szCs w:val="22"/>
        </w:rPr>
        <w:t xml:space="preserve">Click Generate Cover Image - AI creates a matching image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8. </w:t>
      </w:r>
      <w:r>
        <w:rPr>
          <w:color w:val="334155"/>
          <w:sz w:val="22"/>
          <w:szCs w:val="22"/>
        </w:rPr>
        <w:t xml:space="preserve">Review, edit if needed, set status to Published, then Save</w:t>
      </w:r>
    </w:p>
    <w:p>
      <w:pPr>
        <w:spacing w:after="120"/>
      </w:pPr>
      <w:r>
        <w:rPr>
          <w:b w:val="false"/>
          <w:bCs w:val="false"/>
          <w:i/>
          <w:iCs/>
          <w:color w:val="64748b"/>
          <w:sz w:val="22"/>
          <w:szCs w:val="22"/>
        </w:rPr>
        <w:t xml:space="preserve">Requires an OpenAI API key configured in Settings &gt; API Integrations.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6. Media Library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A central hub for managing all uploaded images and videos used across the website.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Grid View:</w:t>
      </w:r>
      <w:r>
        <w:rPr>
          <w:color w:val="334155"/>
          <w:sz w:val="22"/>
          <w:szCs w:val="22"/>
        </w:rPr>
        <w:t xml:space="preserve"> Thumbnail previews for images, icons for videos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File Info:</w:t>
      </w:r>
      <w:r>
        <w:rPr>
          <w:color w:val="334155"/>
          <w:sz w:val="22"/>
          <w:szCs w:val="22"/>
        </w:rPr>
        <w:t xml:space="preserve"> File name, size, and upload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Upload:</w:t>
      </w:r>
      <w:r>
        <w:rPr>
          <w:color w:val="334155"/>
          <w:sz w:val="22"/>
          <w:szCs w:val="22"/>
        </w:rPr>
        <w:t xml:space="preserve"> Click the upload area to browse, or drag and drop files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Copy URL:</w:t>
      </w:r>
      <w:r>
        <w:rPr>
          <w:color w:val="334155"/>
          <w:sz w:val="22"/>
          <w:szCs w:val="22"/>
        </w:rPr>
        <w:t xml:space="preserve"> One-click button to copy file URL to clipboard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Supported Formats:</w:t>
      </w:r>
      <w:r>
        <w:rPr>
          <w:color w:val="334155"/>
          <w:sz w:val="22"/>
          <w:szCs w:val="22"/>
        </w:rPr>
        <w:t xml:space="preserve"> Images (JPG, PNG, GIF, WebP) and Videos (MP4, WebM)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Use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Click Media in the left sidebar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To upload: click the upload area or drag files onto it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Files appear in the grid after upload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4. </w:t>
      </w:r>
      <w:r>
        <w:rPr>
          <w:color w:val="334155"/>
          <w:sz w:val="22"/>
          <w:szCs w:val="22"/>
        </w:rPr>
        <w:t xml:space="preserve">Click Copy URL on any file to copy its URL for use in content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7. Leads &amp; Contacts (CRM)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Captures and manages all contact form submissions and quote requests from the website. This is the core CRM functionality.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Leads Are Captured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Contact Form: </w:t>
      </w:r>
      <w:r>
        <w:rPr>
          <w:color w:val="334155"/>
          <w:sz w:val="22"/>
          <w:szCs w:val="22"/>
        </w:rPr>
        <w:t xml:space="preserve">The contact popup accessible from the navigation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Get Quote Modal: </w:t>
      </w:r>
      <w:r>
        <w:rPr>
          <w:color w:val="334155"/>
          <w:sz w:val="22"/>
          <w:szCs w:val="22"/>
        </w:rPr>
        <w:t xml:space="preserve">The quote request 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Lead Qualification Funnel: </w:t>
      </w:r>
      <w:r>
        <w:rPr>
          <w:color w:val="334155"/>
          <w:sz w:val="22"/>
          <w:szCs w:val="22"/>
        </w:rPr>
        <w:t xml:space="preserve">The multi-step popup that appears to visitors (asks project type, budget, timeline)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Lead Information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Contact person's full name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Email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Their email address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Phone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Phone number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Service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What service they are interested in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New (unread) or Contacted (followed up)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When the submission was received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Status Management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New (blue badge):</w:t>
      </w:r>
      <w:r>
        <w:rPr>
          <w:color w:val="334155"/>
          <w:sz w:val="22"/>
          <w:szCs w:val="22"/>
        </w:rPr>
        <w:t xml:space="preserve"> Not yet contacted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Contacted (green badge):</w:t>
      </w:r>
      <w:r>
        <w:rPr>
          <w:color w:val="334155"/>
          <w:sz w:val="22"/>
          <w:szCs w:val="22"/>
        </w:rPr>
        <w:t xml:space="preserve"> You have followed up with them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Click on a lead's status badge to toggle between New and Contacted.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Use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Click Leads in the left sidebar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Review new submissions in the table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Contact the lead via email or phone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4. </w:t>
      </w:r>
      <w:r>
        <w:rPr>
          <w:color w:val="334155"/>
          <w:sz w:val="22"/>
          <w:szCs w:val="22"/>
        </w:rPr>
        <w:t xml:space="preserve">Click the status badge to change from New to Contacted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5. </w:t>
      </w:r>
      <w:r>
        <w:rPr>
          <w:color w:val="334155"/>
          <w:sz w:val="22"/>
          <w:szCs w:val="22"/>
        </w:rPr>
        <w:t xml:space="preserve">Leads are stored permanently in the database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8. Analytics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Provides a visual overview of website traffic and performance metrics.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Traffic Overview Cards:</w:t>
      </w:r>
      <w:r>
        <w:rPr>
          <w:color w:val="334155"/>
          <w:sz w:val="22"/>
          <w:szCs w:val="22"/>
        </w:rPr>
        <w:t xml:space="preserve"> Page Views, Unique Visitors, Average Session Duration, Bounce Rate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Monthly Traffic Chart:</w:t>
      </w:r>
      <w:r>
        <w:rPr>
          <w:color w:val="334155"/>
          <w:sz w:val="22"/>
          <w:szCs w:val="22"/>
        </w:rPr>
        <w:t xml:space="preserve"> Bar chart showing traffic over the past 6 months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Top Pages Table:</w:t>
      </w:r>
      <w:r>
        <w:rPr>
          <w:color w:val="334155"/>
          <w:sz w:val="22"/>
          <w:szCs w:val="22"/>
        </w:rPr>
        <w:t xml:space="preserve"> Which pages get the most views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334155"/>
          <w:sz w:val="22"/>
          <w:szCs w:val="22"/>
        </w:rPr>
        <w:t xml:space="preserve">Traffic Sources Table:</w:t>
      </w:r>
      <w:r>
        <w:rPr>
          <w:color w:val="334155"/>
          <w:sz w:val="22"/>
          <w:szCs w:val="22"/>
        </w:rPr>
        <w:t xml:space="preserve"> Where visitors come from (Direct, Google, LinkedIn, etc.)</w:t>
      </w:r>
    </w:p>
    <w:p>
      <w:pPr>
        <w:spacing w:after="120"/>
      </w:pPr>
      <w:r>
        <w:rPr>
          <w:b w:val="false"/>
          <w:bCs w:val="false"/>
          <w:i/>
          <w:iCs/>
          <w:color w:val="64748b"/>
          <w:sz w:val="22"/>
          <w:szCs w:val="22"/>
        </w:rPr>
        <w:t xml:space="preserve">Note: Analytics data is currently illustrative. For live tracking, integrate Google Analytics with your Measurement ID.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9. Chatbot Knowledge Base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Manages the AI-powered floating chatbot that appears on every page. Train it with custom knowledge about your company.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Knowledge Entries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Add entries with a Topic and Content. Example: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4155"/>
          <w:sz w:val="22"/>
          <w:szCs w:val="22"/>
        </w:rPr>
        <w:t xml:space="preserve">Topic: "What services do you offer?"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4155"/>
          <w:sz w:val="22"/>
          <w:szCs w:val="22"/>
        </w:rPr>
        <w:t xml:space="preserve">Content: "We provide marine construction, infrastructure development, earthworks, dewatering, MEP works, and general construction."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Chatbot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Default Language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English (EN) or Arabic (AR)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Bubble Position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Left or Right side of the screen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Personality / Tone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How the chatbot responds (e.g., professional, friendly)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Test Chat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Built-in chat interface to test the chatbot's responses. Type questions and verify the AI responds correctly based on your knowledge entries before publishing.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Export for Vercel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Exports the knowledge base as a base64-encoded string used as an environment variable (CHATBOT_KNOWLEDGE) on the deployed Vercel site.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Use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Click Chatbot in the left sidebar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Add knowledge entries (Topic + Content pairs) about your company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Set the personality (e.g., "Professional, helpful, knowledgeable about marine construction")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4. </w:t>
      </w:r>
      <w:r>
        <w:rPr>
          <w:color w:val="334155"/>
          <w:sz w:val="22"/>
          <w:szCs w:val="22"/>
        </w:rPr>
        <w:t xml:space="preserve">Use Test Chat to verify responses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5. </w:t>
      </w:r>
      <w:r>
        <w:rPr>
          <w:color w:val="334155"/>
          <w:sz w:val="22"/>
          <w:szCs w:val="22"/>
        </w:rPr>
        <w:t xml:space="preserve">Click Save to store the knowledge base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6. </w:t>
      </w:r>
      <w:r>
        <w:rPr>
          <w:color w:val="334155"/>
          <w:sz w:val="22"/>
          <w:szCs w:val="22"/>
        </w:rPr>
        <w:t xml:space="preserve">Click Export for Vercel to get the deployment string</w:t>
      </w:r>
    </w:p>
    <w:p>
      <w:pPr>
        <w:spacing w:after="120"/>
      </w:pPr>
      <w:r>
        <w:rPr>
          <w:b w:val="false"/>
          <w:bCs w:val="false"/>
          <w:i/>
          <w:iCs/>
          <w:color w:val="64748b"/>
          <w:sz w:val="22"/>
          <w:szCs w:val="22"/>
        </w:rPr>
        <w:t xml:space="preserve">Requires an OpenAI API key configured in Settings &gt; API Integrations.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10. Settings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What It Does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334155"/>
          <w:sz w:val="22"/>
          <w:szCs w:val="22"/>
        </w:rPr>
        <w:t xml:space="preserve">Global configuration for the entire website and admin system.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General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Site Name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website name (appears in browser tab and headers)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Site URL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The live website URL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Contact Email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Primary contact email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Contact Phone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Primary phone number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Localization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Enable Arabic (RTL)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Turns on Arabic language support and right-to-left layout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Auto-detect Language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Automatically detect visitor's preferred language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Lead Funnel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Enable/disable the lead qualification popup for visitors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Chatbot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Enable/disable the floating AI chatbot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Blog Section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Enable/disable the blog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Security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Admin Username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Change the login username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Admin Password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Change the login password (requires current password)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API Integrations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OpenAI API Key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Your OpenAI key for AI blog assistant and chatbot (shown masked)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SEO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Global Meta Title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Default title tag for the website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Global Meta Description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Default meta description for search engines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How to Use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1. </w:t>
      </w:r>
      <w:r>
        <w:rPr>
          <w:color w:val="334155"/>
          <w:sz w:val="22"/>
          <w:szCs w:val="22"/>
        </w:rPr>
        <w:t xml:space="preserve">Click Settings in the left sidebar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2. </w:t>
      </w:r>
      <w:r>
        <w:rPr>
          <w:color w:val="334155"/>
          <w:sz w:val="22"/>
          <w:szCs w:val="22"/>
        </w:rPr>
        <w:t xml:space="preserve">Update any fields you need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3. </w:t>
      </w:r>
      <w:r>
        <w:rPr>
          <w:color w:val="334155"/>
          <w:sz w:val="22"/>
          <w:szCs w:val="22"/>
        </w:rPr>
        <w:t xml:space="preserve">Click Save Settings at the bottom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4. </w:t>
      </w:r>
      <w:r>
        <w:rPr>
          <w:color w:val="334155"/>
          <w:sz w:val="22"/>
          <w:szCs w:val="22"/>
        </w:rPr>
        <w:t xml:space="preserve">For password changes: enter current password, then new password, click Update Credentials</w:t>
      </w:r>
    </w:p>
    <w:p>
      <w:pPr>
        <w:spacing w:after="80"/>
      </w:pPr>
      <w:r>
        <w:rPr>
          <w:b/>
          <w:bCs/>
          <w:color w:val="0284c7"/>
          <w:sz w:val="22"/>
          <w:szCs w:val="22"/>
        </w:rPr>
        <w:t xml:space="preserve">5. </w:t>
      </w:r>
      <w:r>
        <w:rPr>
          <w:color w:val="334155"/>
          <w:sz w:val="22"/>
          <w:szCs w:val="22"/>
        </w:rPr>
        <w:t xml:space="preserve">For API key: paste your OpenAI API key and click Save API Key</w:t>
      </w:r>
    </w:p>
    <w:p>
      <w:pPr>
        <w:spacing w:after="200" w:before="200"/>
      </w:pPr>
      <w:r>
        <w:rPr>
          <w:color w:val="e2e8f0"/>
          <w:sz w:val="16"/>
          <w:szCs w:val="16"/>
        </w:rPr>
        <w:t xml:space="preserve">_______________________________________________________________________________________________________________</w:t>
      </w:r>
    </w:p>
    <w:p>
      <w:pPr>
        <w:pStyle w:val="Heading1"/>
        <w:spacing w:after="200" w:before="400"/>
      </w:pPr>
      <w:r>
        <w:rPr>
          <w:b/>
          <w:bCs/>
          <w:color w:val="0A3D6B"/>
          <w:sz w:val="36"/>
          <w:szCs w:val="36"/>
        </w:rPr>
        <w:t xml:space="preserve">Quick Reference</w:t>
      </w: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Admin URL 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Admin Login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/admin/login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Admin Dashboard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/admin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Project Detail (visitor)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/projects/{slug}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Service Detail (visitor)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/services/{slug}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Blog Post (visitor)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/blog/{slug}</w:t>
            </w:r>
          </w:p>
        </w:tc>
      </w:tr>
    </w:tbl>
    <w:p>
      <w:pPr>
        <w:spacing w:after="200"/>
      </w:pPr>
    </w:p>
    <w:p>
      <w:pPr>
        <w:pStyle w:val="Heading3"/>
        <w:spacing w:after="200" w:before="300"/>
      </w:pPr>
      <w:r>
        <w:rPr>
          <w:b/>
          <w:bCs/>
          <w:color w:val="0A3D6B"/>
          <w:sz w:val="24"/>
          <w:szCs w:val="24"/>
        </w:rPr>
        <w:t xml:space="preserve">Database Tables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color="0A3D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site_settings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All content, settings, and configuration (key-value pairs)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leads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Contact form submissions and quote requests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blog_posts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Blog articles with bilingual support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chatbot_knowledge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color w:val="334155"/>
                <w:sz w:val="20"/>
                <w:szCs w:val="20"/>
              </w:rPr>
              <w:t xml:space="preserve">AI chatbot training data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i/>
          <w:iCs/>
          <w:color w:val="64748b"/>
          <w:sz w:val="18"/>
          <w:szCs w:val="18"/>
        </w:rPr>
        <w:t xml:space="preserve">Cahit Trading &amp; Contracting LLC - Admin Guide - April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2026-04-04T17:57:57.482Z</dcterms:created>
  <dcterms:modified xsi:type="dcterms:W3CDTF">2026-04-04T17:57:57.483Z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