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F4F" w14:textId="2B6BDDAC" w:rsidR="006B5494" w:rsidRPr="007E3391" w:rsidRDefault="00E102AF" w:rsidP="001819D3">
      <w:pPr>
        <w:spacing w:after="0"/>
        <w:jc w:val="center"/>
        <w:rPr>
          <w:rFonts w:ascii="Arial" w:hAnsi="Arial" w:cs="Arial"/>
          <w:b/>
          <w:bCs/>
        </w:rPr>
      </w:pPr>
      <w:r w:rsidRPr="007E3391">
        <w:rPr>
          <w:rFonts w:ascii="Arial" w:hAnsi="Arial" w:cs="Arial"/>
          <w:b/>
          <w:bCs/>
        </w:rPr>
        <w:t>SURAT PERINTAH</w:t>
      </w:r>
    </w:p>
    <w:p w14:paraId="6423DBAF" w14:textId="67CA444F" w:rsidR="00E102AF" w:rsidRPr="007E3391" w:rsidRDefault="00070AF0" w:rsidP="001819D3">
      <w:pPr>
        <w:spacing w:after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</w:t>
      </w:r>
      <w:r w:rsidR="007E3391" w:rsidRPr="007E3391">
        <w:rPr>
          <w:rFonts w:ascii="Arial" w:hAnsi="Arial" w:cs="Arial"/>
        </w:rPr>
        <w:t>{</w:t>
      </w:r>
      <w:proofErr w:type="spellStart"/>
      <w:r w:rsidR="007E3391" w:rsidRPr="007E3391">
        <w:rPr>
          <w:rFonts w:ascii="Arial" w:hAnsi="Arial" w:cs="Arial"/>
        </w:rPr>
        <w:t>nomor</w:t>
      </w:r>
      <w:r w:rsidR="00EE7D86">
        <w:rPr>
          <w:rFonts w:ascii="Arial" w:hAnsi="Arial" w:cs="Arial"/>
        </w:rPr>
        <w:t>Print</w:t>
      </w:r>
      <w:proofErr w:type="spellEnd"/>
      <w:r w:rsidR="007E3391" w:rsidRPr="007E3391">
        <w:rPr>
          <w:rFonts w:ascii="Arial" w:hAnsi="Arial" w:cs="Arial"/>
        </w:rPr>
        <w:t>}</w:t>
      </w:r>
    </w:p>
    <w:p w14:paraId="70CD70E5" w14:textId="1470F868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35"/>
        <w:gridCol w:w="271"/>
        <w:gridCol w:w="7578"/>
      </w:tblGrid>
      <w:tr w:rsidR="00152C15" w:rsidRPr="007E3391" w14:paraId="42DB7DE2" w14:textId="77777777" w:rsidTr="00502757">
        <w:tc>
          <w:tcPr>
            <w:tcW w:w="1367" w:type="dxa"/>
          </w:tcPr>
          <w:p w14:paraId="34AF1DF1" w14:textId="4A40DAE0" w:rsidR="00E102AF" w:rsidRPr="007E3391" w:rsidRDefault="00152C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</w:t>
            </w:r>
            <w:proofErr w:type="gramStart"/>
            <w:r>
              <w:rPr>
                <w:rFonts w:ascii="Arial" w:hAnsi="Arial" w:cs="Arial"/>
              </w:rPr>
              <w:t>menimbang}</w:t>
            </w:r>
            <w:r w:rsidR="00680F31">
              <w:rPr>
                <w:rFonts w:ascii="Arial" w:hAnsi="Arial" w:cs="Arial"/>
              </w:rPr>
              <w:t>{</w:t>
            </w:r>
            <w:proofErr w:type="gramEnd"/>
            <w:r w:rsidR="007975D9">
              <w:rPr>
                <w:rFonts w:ascii="Arial" w:hAnsi="Arial" w:cs="Arial"/>
              </w:rPr>
              <w:t>#</w:t>
            </w:r>
            <w:r w:rsidR="00680F31">
              <w:rPr>
                <w:rFonts w:ascii="Arial" w:hAnsi="Arial" w:cs="Arial"/>
              </w:rPr>
              <w:t>init}</w:t>
            </w:r>
            <w:r w:rsidR="007975D9">
              <w:rPr>
                <w:rFonts w:ascii="Arial" w:hAnsi="Arial" w:cs="Arial"/>
              </w:rPr>
              <w:t>Menimbang</w:t>
            </w:r>
            <w:r w:rsidR="00293115">
              <w:rPr>
                <w:rFonts w:ascii="Arial" w:hAnsi="Arial" w:cs="Arial"/>
              </w:rPr>
              <w:t>{/init}</w:t>
            </w:r>
          </w:p>
        </w:tc>
        <w:tc>
          <w:tcPr>
            <w:tcW w:w="135" w:type="dxa"/>
          </w:tcPr>
          <w:p w14:paraId="3D1C68DD" w14:textId="2D29EA9E" w:rsidR="00E102AF" w:rsidRPr="007E3391" w:rsidRDefault="002931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{#init</w:t>
            </w:r>
            <w:proofErr w:type="gramStart"/>
            <w:r>
              <w:rPr>
                <w:rFonts w:ascii="Arial" w:hAnsi="Arial" w:cs="Arial"/>
              </w:rPr>
              <w:t>}</w:t>
            </w:r>
            <w:r w:rsidR="00E102AF" w:rsidRPr="007E3391">
              <w:rPr>
                <w:rFonts w:ascii="Arial" w:hAnsi="Arial" w:cs="Arial"/>
              </w:rPr>
              <w:t>:</w:t>
            </w:r>
            <w:r w:rsidR="007975D9">
              <w:rPr>
                <w:rFonts w:ascii="Arial" w:hAnsi="Arial" w:cs="Arial"/>
              </w:rPr>
              <w:t>{</w:t>
            </w:r>
            <w:proofErr w:type="gramEnd"/>
            <w:r w:rsidR="007975D9">
              <w:rPr>
                <w:rFonts w:ascii="Arial" w:hAnsi="Arial" w:cs="Arial"/>
              </w:rPr>
              <w:t>/init}</w:t>
            </w:r>
          </w:p>
        </w:tc>
        <w:tc>
          <w:tcPr>
            <w:tcW w:w="271" w:type="dxa"/>
          </w:tcPr>
          <w:p w14:paraId="05EFB69D" w14:textId="13727C15" w:rsidR="00E102AF" w:rsidRPr="007E3391" w:rsidRDefault="00152C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{index}.</w:t>
            </w:r>
          </w:p>
        </w:tc>
        <w:tc>
          <w:tcPr>
            <w:tcW w:w="7578" w:type="dxa"/>
          </w:tcPr>
          <w:p w14:paraId="583D4DB8" w14:textId="1324FA15" w:rsidR="00E102AF" w:rsidRPr="007E3391" w:rsidRDefault="00152C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{text}{/</w:t>
            </w:r>
            <w:proofErr w:type="spellStart"/>
            <w:r>
              <w:rPr>
                <w:rFonts w:ascii="Arial" w:hAnsi="Arial" w:cs="Arial"/>
              </w:rPr>
              <w:t>menimbang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4CF660F5" w14:textId="4CA37BA2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1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40"/>
        <w:gridCol w:w="283"/>
        <w:gridCol w:w="7523"/>
      </w:tblGrid>
      <w:tr w:rsidR="00E102AF" w:rsidRPr="007E3391" w14:paraId="509D7DA8" w14:textId="77777777" w:rsidTr="009D5D34">
        <w:tc>
          <w:tcPr>
            <w:tcW w:w="756" w:type="pct"/>
          </w:tcPr>
          <w:p w14:paraId="1C975619" w14:textId="3F80EF9A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Dasar</w:t>
            </w:r>
          </w:p>
        </w:tc>
        <w:tc>
          <w:tcPr>
            <w:tcW w:w="75" w:type="pct"/>
          </w:tcPr>
          <w:p w14:paraId="74CEB93F" w14:textId="777777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:</w:t>
            </w:r>
          </w:p>
        </w:tc>
        <w:tc>
          <w:tcPr>
            <w:tcW w:w="151" w:type="pct"/>
          </w:tcPr>
          <w:p w14:paraId="39A5A09F" w14:textId="2CB1D3E4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1.</w:t>
            </w:r>
          </w:p>
        </w:tc>
        <w:tc>
          <w:tcPr>
            <w:tcW w:w="4018" w:type="pct"/>
          </w:tcPr>
          <w:p w14:paraId="220FBB9F" w14:textId="2199373D" w:rsidR="00E102AF" w:rsidRPr="007E3391" w:rsidRDefault="00E102AF" w:rsidP="00152C15">
            <w:pPr>
              <w:jc w:val="both"/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PER-15/PJ/2019 tentang pelaksanaan kegiatan intelijen dan penyidikan;</w:t>
            </w:r>
          </w:p>
        </w:tc>
      </w:tr>
      <w:tr w:rsidR="00E102AF" w:rsidRPr="007E3391" w14:paraId="7BFBF715" w14:textId="77777777" w:rsidTr="009D5D34">
        <w:tc>
          <w:tcPr>
            <w:tcW w:w="756" w:type="pct"/>
          </w:tcPr>
          <w:p w14:paraId="44EA6707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6F7F5EF1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046A36DF" w14:textId="401DDFE1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2.</w:t>
            </w:r>
          </w:p>
        </w:tc>
        <w:tc>
          <w:tcPr>
            <w:tcW w:w="4018" w:type="pct"/>
          </w:tcPr>
          <w:p w14:paraId="79C7AB1A" w14:textId="294093BC" w:rsidR="00E102AF" w:rsidRPr="007E3391" w:rsidRDefault="00E102AF" w:rsidP="00152C15">
            <w:pPr>
              <w:jc w:val="both"/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SE-18/PJ/2019 tentang tata cara pelaksanaan kegiatan intelijen dan perpajakan.</w:t>
            </w:r>
          </w:p>
        </w:tc>
      </w:tr>
    </w:tbl>
    <w:p w14:paraId="11E5E534" w14:textId="3B96B12A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p w14:paraId="1F1777B8" w14:textId="4736A211" w:rsidR="00E102AF" w:rsidRPr="007E3391" w:rsidRDefault="00E102AF" w:rsidP="001819D3">
      <w:pPr>
        <w:spacing w:after="0"/>
        <w:jc w:val="center"/>
        <w:rPr>
          <w:rFonts w:ascii="Arial" w:hAnsi="Arial" w:cs="Arial"/>
        </w:rPr>
      </w:pPr>
      <w:proofErr w:type="spellStart"/>
      <w:r w:rsidRPr="007E3391">
        <w:rPr>
          <w:rFonts w:ascii="Arial" w:hAnsi="Arial" w:cs="Arial"/>
        </w:rPr>
        <w:t>Memberi</w:t>
      </w:r>
      <w:proofErr w:type="spellEnd"/>
      <w:r w:rsidRPr="007E3391">
        <w:rPr>
          <w:rFonts w:ascii="Arial" w:hAnsi="Arial" w:cs="Arial"/>
        </w:rPr>
        <w:t xml:space="preserve"> </w:t>
      </w:r>
      <w:proofErr w:type="spellStart"/>
      <w:r w:rsidRPr="007E3391">
        <w:rPr>
          <w:rFonts w:ascii="Arial" w:hAnsi="Arial" w:cs="Arial"/>
        </w:rPr>
        <w:t>Perintah</w:t>
      </w:r>
      <w:proofErr w:type="spellEnd"/>
    </w:p>
    <w:p w14:paraId="15F43767" w14:textId="76B47785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1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40"/>
        <w:gridCol w:w="7815"/>
      </w:tblGrid>
      <w:tr w:rsidR="00E102AF" w:rsidRPr="007E3391" w14:paraId="0B707A69" w14:textId="77777777" w:rsidTr="009D5D34">
        <w:tc>
          <w:tcPr>
            <w:tcW w:w="751" w:type="pct"/>
          </w:tcPr>
          <w:p w14:paraId="100EFB0D" w14:textId="3BA105CB" w:rsidR="00E102AF" w:rsidRPr="007E3391" w:rsidRDefault="00E102AF" w:rsidP="009343FD">
            <w:pPr>
              <w:rPr>
                <w:rFonts w:ascii="Arial" w:hAnsi="Arial" w:cs="Arial"/>
              </w:rPr>
            </w:pPr>
            <w:proofErr w:type="spellStart"/>
            <w:r w:rsidRPr="007E3391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75" w:type="pct"/>
          </w:tcPr>
          <w:p w14:paraId="29C1E5C2" w14:textId="777777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:</w:t>
            </w:r>
          </w:p>
        </w:tc>
        <w:tc>
          <w:tcPr>
            <w:tcW w:w="4174" w:type="pct"/>
          </w:tcPr>
          <w:p w14:paraId="7C4202C0" w14:textId="58ECA4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Kepala Bidang Pemeriksaan, Penagihan, Intelijen, dan Penyidikan</w:t>
            </w:r>
          </w:p>
        </w:tc>
      </w:tr>
    </w:tbl>
    <w:p w14:paraId="045A1CC9" w14:textId="38743ED3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1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40"/>
        <w:gridCol w:w="283"/>
        <w:gridCol w:w="996"/>
        <w:gridCol w:w="142"/>
        <w:gridCol w:w="6385"/>
      </w:tblGrid>
      <w:tr w:rsidR="007E3391" w:rsidRPr="007E3391" w14:paraId="3E920E06" w14:textId="77777777" w:rsidTr="009D5D34">
        <w:tc>
          <w:tcPr>
            <w:tcW w:w="756" w:type="pct"/>
          </w:tcPr>
          <w:p w14:paraId="24C83BBE" w14:textId="669265CD" w:rsidR="00E102AF" w:rsidRPr="007E3391" w:rsidRDefault="00E102AF" w:rsidP="009343FD">
            <w:pPr>
              <w:rPr>
                <w:rFonts w:ascii="Arial" w:hAnsi="Arial" w:cs="Arial"/>
              </w:rPr>
            </w:pPr>
            <w:proofErr w:type="spellStart"/>
            <w:r w:rsidRPr="007E339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75" w:type="pct"/>
          </w:tcPr>
          <w:p w14:paraId="30A89ECC" w14:textId="777777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:</w:t>
            </w:r>
          </w:p>
        </w:tc>
        <w:tc>
          <w:tcPr>
            <w:tcW w:w="151" w:type="pct"/>
          </w:tcPr>
          <w:p w14:paraId="4FE0C97B" w14:textId="6C06AF9E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1.</w:t>
            </w:r>
          </w:p>
        </w:tc>
        <w:tc>
          <w:tcPr>
            <w:tcW w:w="4018" w:type="pct"/>
            <w:gridSpan w:val="3"/>
          </w:tcPr>
          <w:p w14:paraId="7D9E578F" w14:textId="67A68F2A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Melakukan kegiatan intelijen perpajakan berupa analisis IDLP terhadap</w:t>
            </w:r>
          </w:p>
        </w:tc>
      </w:tr>
      <w:tr w:rsidR="00B25092" w:rsidRPr="007E3391" w14:paraId="0AC00F08" w14:textId="77777777" w:rsidTr="00B25092">
        <w:tc>
          <w:tcPr>
            <w:tcW w:w="756" w:type="pct"/>
          </w:tcPr>
          <w:p w14:paraId="0430C670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5E396A63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5BB33E8A" w14:textId="78108149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532" w:type="pct"/>
          </w:tcPr>
          <w:p w14:paraId="5E3DBFA5" w14:textId="17F6AC9A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Nama</w:t>
            </w:r>
          </w:p>
        </w:tc>
        <w:tc>
          <w:tcPr>
            <w:tcW w:w="76" w:type="pct"/>
          </w:tcPr>
          <w:p w14:paraId="01EE1428" w14:textId="6D486104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410" w:type="pct"/>
          </w:tcPr>
          <w:p w14:paraId="06732787" w14:textId="1C5233FF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7E3391">
              <w:rPr>
                <w:rFonts w:ascii="Arial" w:hAnsi="Arial" w:cs="Arial"/>
              </w:rPr>
              <w:t>nama</w:t>
            </w:r>
            <w:r>
              <w:rPr>
                <w:rFonts w:ascii="Arial" w:hAnsi="Arial" w:cs="Arial"/>
              </w:rPr>
              <w:t>W</w:t>
            </w:r>
            <w:r w:rsidRPr="007E3391">
              <w:rPr>
                <w:rFonts w:ascii="Arial" w:hAnsi="Arial" w:cs="Arial"/>
              </w:rPr>
              <w:t>p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B25092" w:rsidRPr="007E3391" w14:paraId="3934F9E6" w14:textId="77777777" w:rsidTr="00B25092">
        <w:tc>
          <w:tcPr>
            <w:tcW w:w="756" w:type="pct"/>
          </w:tcPr>
          <w:p w14:paraId="75202968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6DE16613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7B15EB4C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532" w:type="pct"/>
          </w:tcPr>
          <w:p w14:paraId="696B7F06" w14:textId="6FBBC65C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NPWP</w:t>
            </w:r>
          </w:p>
        </w:tc>
        <w:tc>
          <w:tcPr>
            <w:tcW w:w="76" w:type="pct"/>
          </w:tcPr>
          <w:p w14:paraId="5BF4F91F" w14:textId="11B5B7C7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410" w:type="pct"/>
          </w:tcPr>
          <w:p w14:paraId="12F0C151" w14:textId="3910D6A2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npwp</w:t>
            </w:r>
            <w:proofErr w:type="spellEnd"/>
            <w:r w:rsidRPr="007E3391">
              <w:rPr>
                <w:rFonts w:ascii="Arial" w:hAnsi="Arial" w:cs="Arial"/>
              </w:rPr>
              <w:t>}</w:t>
            </w:r>
          </w:p>
        </w:tc>
      </w:tr>
      <w:tr w:rsidR="00B25092" w:rsidRPr="007E3391" w14:paraId="3BBD47AB" w14:textId="77777777" w:rsidTr="00B25092">
        <w:tc>
          <w:tcPr>
            <w:tcW w:w="756" w:type="pct"/>
          </w:tcPr>
          <w:p w14:paraId="30886B16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7C80F1A5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79C35228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532" w:type="pct"/>
          </w:tcPr>
          <w:p w14:paraId="42793F9A" w14:textId="4B90DFFF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Alamat</w:t>
            </w:r>
          </w:p>
        </w:tc>
        <w:tc>
          <w:tcPr>
            <w:tcW w:w="76" w:type="pct"/>
          </w:tcPr>
          <w:p w14:paraId="4089DAAD" w14:textId="0FEE0970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410" w:type="pct"/>
          </w:tcPr>
          <w:p w14:paraId="5533B540" w14:textId="189E5AD1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{</w:t>
            </w:r>
            <w:proofErr w:type="spellStart"/>
            <w:r w:rsidRPr="007E3391">
              <w:rPr>
                <w:rFonts w:ascii="Arial" w:hAnsi="Arial" w:cs="Arial"/>
              </w:rPr>
              <w:t>alamat</w:t>
            </w:r>
            <w:proofErr w:type="spellEnd"/>
            <w:r w:rsidRPr="007E3391">
              <w:rPr>
                <w:rFonts w:ascii="Arial" w:hAnsi="Arial" w:cs="Arial"/>
              </w:rPr>
              <w:t>}</w:t>
            </w:r>
          </w:p>
        </w:tc>
      </w:tr>
      <w:tr w:rsidR="00E102AF" w:rsidRPr="007E3391" w14:paraId="31826EB1" w14:textId="77777777" w:rsidTr="009D5D34">
        <w:tc>
          <w:tcPr>
            <w:tcW w:w="756" w:type="pct"/>
          </w:tcPr>
          <w:p w14:paraId="7CD55F75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20BC106E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69CF086D" w14:textId="0C7DDD6B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2.</w:t>
            </w:r>
          </w:p>
        </w:tc>
        <w:tc>
          <w:tcPr>
            <w:tcW w:w="4018" w:type="pct"/>
            <w:gridSpan w:val="3"/>
          </w:tcPr>
          <w:p w14:paraId="46832DD7" w14:textId="55B25737" w:rsidR="00E102AF" w:rsidRPr="007E3391" w:rsidRDefault="00E102AF" w:rsidP="00152C15">
            <w:pPr>
              <w:jc w:val="both"/>
              <w:rPr>
                <w:rFonts w:ascii="Arial" w:hAnsi="Arial" w:cs="Arial"/>
                <w:lang w:val="id-ID"/>
              </w:rPr>
            </w:pPr>
            <w:r w:rsidRPr="007E3391">
              <w:rPr>
                <w:rFonts w:ascii="Arial" w:hAnsi="Arial" w:cs="Arial"/>
                <w:lang w:val="id-ID"/>
              </w:rPr>
              <w:t>Kegiatan sebagaimana dimaksud pada angka 1 dilaksanakan dengan ketentuan sebagai berikut:</w:t>
            </w:r>
          </w:p>
        </w:tc>
      </w:tr>
      <w:tr w:rsidR="00E102AF" w:rsidRPr="007E3391" w14:paraId="1EE01528" w14:textId="77777777" w:rsidTr="009D5D34">
        <w:tc>
          <w:tcPr>
            <w:tcW w:w="756" w:type="pct"/>
          </w:tcPr>
          <w:p w14:paraId="6D4A5CFC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58DE2901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5DD801AC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4018" w:type="pct"/>
            <w:gridSpan w:val="3"/>
          </w:tcPr>
          <w:p w14:paraId="746C5BB6" w14:textId="22C09815" w:rsidR="00E102AF" w:rsidRPr="007E3391" w:rsidRDefault="00E102AF" w:rsidP="00E102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id-ID"/>
              </w:rPr>
            </w:pPr>
            <w:r w:rsidRPr="007E3391">
              <w:rPr>
                <w:rFonts w:ascii="Arial" w:hAnsi="Arial" w:cs="Arial"/>
                <w:lang w:val="id-ID"/>
              </w:rPr>
              <w:t>melakukan pencarian data internal dan eksternal</w:t>
            </w:r>
          </w:p>
          <w:p w14:paraId="42C51C6B" w14:textId="2C41416E" w:rsidR="00E102AF" w:rsidRPr="007E3391" w:rsidRDefault="00E102AF" w:rsidP="00E102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id-ID"/>
              </w:rPr>
            </w:pPr>
            <w:r w:rsidRPr="007E3391">
              <w:rPr>
                <w:rFonts w:ascii="Arial" w:hAnsi="Arial" w:cs="Arial"/>
                <w:lang w:val="id-ID"/>
              </w:rPr>
              <w:t xml:space="preserve">melakukan </w:t>
            </w:r>
            <w:proofErr w:type="spellStart"/>
            <w:r w:rsidRPr="007E3391">
              <w:rPr>
                <w:rFonts w:ascii="Arial" w:hAnsi="Arial" w:cs="Arial"/>
              </w:rPr>
              <w:t>penyandingan</w:t>
            </w:r>
            <w:proofErr w:type="spellEnd"/>
            <w:r w:rsidRPr="007E3391">
              <w:rPr>
                <w:rFonts w:ascii="Arial" w:hAnsi="Arial" w:cs="Arial"/>
              </w:rPr>
              <w:t xml:space="preserve"> data internal dan </w:t>
            </w:r>
            <w:proofErr w:type="spellStart"/>
            <w:r w:rsidRPr="007E3391">
              <w:rPr>
                <w:rFonts w:ascii="Arial" w:hAnsi="Arial" w:cs="Arial"/>
              </w:rPr>
              <w:t>eksternal</w:t>
            </w:r>
            <w:proofErr w:type="spellEnd"/>
            <w:r w:rsidRPr="007E3391">
              <w:rPr>
                <w:rFonts w:ascii="Arial" w:hAnsi="Arial" w:cs="Arial"/>
              </w:rPr>
              <w:t>.</w:t>
            </w:r>
          </w:p>
        </w:tc>
      </w:tr>
    </w:tbl>
    <w:p w14:paraId="15452468" w14:textId="181CAD1E" w:rsidR="007E3391" w:rsidRDefault="007E3391" w:rsidP="001819D3">
      <w:pPr>
        <w:spacing w:after="0"/>
        <w:rPr>
          <w:rFonts w:ascii="Arial" w:hAnsi="Arial" w:cs="Arial"/>
        </w:rPr>
      </w:pPr>
    </w:p>
    <w:p w14:paraId="11605E1F" w14:textId="065ABE12" w:rsidR="001819D3" w:rsidRDefault="001819D3" w:rsidP="001819D3">
      <w:pPr>
        <w:spacing w:after="0"/>
        <w:rPr>
          <w:rFonts w:ascii="Arial" w:hAnsi="Arial" w:cs="Arial"/>
        </w:rPr>
      </w:pPr>
    </w:p>
    <w:p w14:paraId="4E730392" w14:textId="77777777" w:rsidR="0079131B" w:rsidRDefault="0079131B" w:rsidP="001819D3">
      <w:pPr>
        <w:spacing w:after="0"/>
        <w:rPr>
          <w:rFonts w:ascii="Arial" w:hAnsi="Arial" w:cs="Arial"/>
        </w:rPr>
        <w:sectPr w:rsidR="0079131B" w:rsidSect="00B61E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9455AA9" w14:textId="1090105B" w:rsidR="001819D3" w:rsidRPr="001819D3" w:rsidRDefault="0079131B" w:rsidP="0079131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br w:type="column"/>
      </w:r>
      <w:r w:rsidRPr="0079131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F8E80DD" wp14:editId="54EC91DD">
                <wp:extent cx="2924175" cy="1404620"/>
                <wp:effectExtent l="0" t="0" r="9525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1599D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Jakarta,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tanggalPrint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20C7A2C5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BC2507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E53FA1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C6E546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33303D" w14:textId="77777777" w:rsidR="0079131B" w:rsidRPr="001819D3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kakanwil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8E8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U6IQIAAB4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" stroked="f">
                <v:textbox style="mso-fit-shape-to-text:t">
                  <w:txbxContent>
                    <w:p w14:paraId="1AB1599D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Jakarta, 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tanggalPrint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20C7A2C5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5BC2507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3DE53FA1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1EC6E546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4033303D" w14:textId="77777777" w:rsidR="0079131B" w:rsidRPr="001819D3" w:rsidRDefault="0079131B" w:rsidP="0079131B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kakanwil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819D3" w:rsidRPr="001819D3" w:rsidSect="0079131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D00AA" w14:textId="77777777" w:rsidR="00A26DCB" w:rsidRDefault="00A26DCB" w:rsidP="00E102AF">
      <w:pPr>
        <w:spacing w:after="0" w:line="240" w:lineRule="auto"/>
      </w:pPr>
      <w:r>
        <w:separator/>
      </w:r>
    </w:p>
  </w:endnote>
  <w:endnote w:type="continuationSeparator" w:id="0">
    <w:p w14:paraId="14BBBDCB" w14:textId="77777777" w:rsidR="00A26DCB" w:rsidRDefault="00A26DCB" w:rsidP="00E1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740CD" w14:textId="77777777" w:rsidR="00B61ECA" w:rsidRDefault="00B6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6FEB3" w14:textId="77777777" w:rsidR="00B61ECA" w:rsidRDefault="00B61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B54F6" w14:textId="77777777" w:rsidR="00B61ECA" w:rsidRDefault="00B61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FBC40" w14:textId="77777777" w:rsidR="00A26DCB" w:rsidRDefault="00A26DCB" w:rsidP="00E102AF">
      <w:pPr>
        <w:spacing w:after="0" w:line="240" w:lineRule="auto"/>
      </w:pPr>
      <w:r>
        <w:separator/>
      </w:r>
    </w:p>
  </w:footnote>
  <w:footnote w:type="continuationSeparator" w:id="0">
    <w:p w14:paraId="49A10701" w14:textId="77777777" w:rsidR="00A26DCB" w:rsidRDefault="00A26DCB" w:rsidP="00E1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C3ABE" w14:textId="77777777" w:rsidR="00B61ECA" w:rsidRDefault="00B6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B93AE" w14:textId="77777777" w:rsidR="00E102AF" w:rsidRPr="00B61ECA" w:rsidRDefault="00E102AF" w:rsidP="00B6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60327" w14:textId="77777777" w:rsidR="00B61ECA" w:rsidRPr="00AC6FE1" w:rsidRDefault="00B61ECA" w:rsidP="00B61ECA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AC6FE1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7F932628" wp14:editId="4B2BD5F3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6FE1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7403EAA6" w14:textId="77777777" w:rsidR="00B61ECA" w:rsidRPr="00AC6FE1" w:rsidRDefault="00B61ECA" w:rsidP="00B61ECA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AC6FE1">
      <w:rPr>
        <w:rFonts w:ascii="Arial" w:hAnsi="Arial" w:cs="Arial"/>
        <w:b/>
        <w:lang w:val="id-ID"/>
      </w:rPr>
      <w:t>DIREKTORAT JENDERAL PAJAK</w:t>
    </w:r>
  </w:p>
  <w:p w14:paraId="554DC955" w14:textId="77777777" w:rsidR="00B61ECA" w:rsidRPr="00AC6FE1" w:rsidRDefault="00B61ECA" w:rsidP="00B61ECA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>
      <w:rPr>
        <w:rFonts w:ascii="Arial" w:hAnsi="Arial" w:cs="Arial"/>
        <w:b/>
        <w:lang w:val="id-ID"/>
      </w:rPr>
      <w:t>KANTOR WILAYAH DJP JAKARTA BARAT</w:t>
    </w:r>
  </w:p>
  <w:p w14:paraId="2431926E" w14:textId="77777777" w:rsidR="00B61ECA" w:rsidRDefault="00B61ECA" w:rsidP="00B61ECA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0776B2">
      <w:rPr>
        <w:rFonts w:ascii="Arial" w:hAnsi="Arial" w:cs="Arial"/>
        <w:bCs/>
        <w:sz w:val="14"/>
        <w:szCs w:val="14"/>
        <w:lang w:val="id-ID"/>
      </w:rPr>
      <w:t>J</w:t>
    </w:r>
    <w:r>
      <w:rPr>
        <w:rFonts w:ascii="Arial" w:hAnsi="Arial" w:cs="Arial"/>
        <w:bCs/>
        <w:sz w:val="14"/>
        <w:szCs w:val="14"/>
        <w:lang w:val="id-ID"/>
      </w:rPr>
      <w:t>lTomang RayaNo 16-18Jatipulo, Palmerah, Jakarta Barat 11430</w:t>
    </w:r>
  </w:p>
  <w:p w14:paraId="1CCB438E" w14:textId="77777777" w:rsidR="00B61ECA" w:rsidRDefault="00B61ECA" w:rsidP="00B61ECA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0776B2">
      <w:rPr>
        <w:rFonts w:ascii="Arial" w:hAnsi="Arial" w:cs="Arial"/>
        <w:bCs/>
        <w:sz w:val="14"/>
        <w:szCs w:val="14"/>
        <w:lang w:val="id-ID"/>
      </w:rPr>
      <w:t>Telepon (</w:t>
    </w:r>
    <w:r>
      <w:rPr>
        <w:rFonts w:ascii="Arial" w:hAnsi="Arial" w:cs="Arial"/>
        <w:bCs/>
        <w:sz w:val="14"/>
        <w:szCs w:val="14"/>
        <w:lang w:val="id-ID"/>
      </w:rPr>
      <w:t>021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) </w:t>
    </w:r>
    <w:r>
      <w:rPr>
        <w:rFonts w:ascii="Arial" w:hAnsi="Arial" w:cs="Arial"/>
        <w:bCs/>
        <w:sz w:val="14"/>
        <w:szCs w:val="14"/>
        <w:lang w:val="id-ID"/>
      </w:rPr>
      <w:t>21191912 ext 2308, 2322; Faksimili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 (</w:t>
    </w:r>
    <w:r>
      <w:rPr>
        <w:rFonts w:ascii="Arial" w:hAnsi="Arial" w:cs="Arial"/>
        <w:bCs/>
        <w:sz w:val="14"/>
        <w:szCs w:val="14"/>
        <w:lang w:val="id-ID"/>
      </w:rPr>
      <w:t>021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) </w:t>
    </w:r>
    <w:r>
      <w:rPr>
        <w:rFonts w:ascii="Arial" w:hAnsi="Arial" w:cs="Arial"/>
        <w:bCs/>
        <w:sz w:val="14"/>
        <w:szCs w:val="14"/>
        <w:lang w:val="id-ID"/>
      </w:rPr>
      <w:t>21193188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; Situs : </w:t>
    </w:r>
    <w:hyperlink r:id="rId2" w:history="1">
      <w:r w:rsidRPr="006252A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3CEB5DE7" w14:textId="77777777" w:rsidR="00B61ECA" w:rsidRPr="004B61F5" w:rsidRDefault="00B61ECA" w:rsidP="00B61ECA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0776B2">
      <w:rPr>
        <w:rFonts w:ascii="Arial" w:hAnsi="Arial" w:cs="Arial"/>
        <w:bCs/>
        <w:sz w:val="14"/>
        <w:szCs w:val="14"/>
        <w:lang w:val="id-ID"/>
      </w:rPr>
      <w:t xml:space="preserve">Layanan Informasi dan Keluhan Kring Pajak (021) </w:t>
    </w:r>
    <w:r>
      <w:rPr>
        <w:rFonts w:ascii="Arial" w:hAnsi="Arial" w:cs="Arial"/>
        <w:bCs/>
        <w:sz w:val="14"/>
        <w:szCs w:val="14"/>
        <w:lang w:val="id-ID"/>
      </w:rPr>
      <w:t>1</w:t>
    </w:r>
    <w:r w:rsidRPr="000776B2">
      <w:rPr>
        <w:rFonts w:ascii="Arial" w:hAnsi="Arial" w:cs="Arial"/>
        <w:bCs/>
        <w:sz w:val="14"/>
        <w:szCs w:val="14"/>
        <w:lang w:val="id-ID"/>
      </w:rPr>
      <w:t>500200</w:t>
    </w:r>
    <w:r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BBBAA36" wp14:editId="197DB8C7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03B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/NTDVMsBAAB9AwAADgAAAAAA&#10;AAAAAAAAAAAuAgAAZHJzL2Uyb0RvYy54bWxQSwECLQAUAAYACAAAACEAoRWqpNwAAAAIAQAADwAA&#10;AAAAAAAAAAAAAAAlBAAAZHJzL2Rvd25yZXYueG1sUEsFBgAAAAAEAAQA8wAAAC4FAAAAAA==&#10;"/>
          </w:pict>
        </mc:Fallback>
      </mc:AlternateContent>
    </w:r>
    <w:r>
      <w:rPr>
        <w:rFonts w:ascii="Arial" w:hAnsi="Arial" w:cs="Arial"/>
        <w:bCs/>
        <w:sz w:val="14"/>
        <w:szCs w:val="14"/>
        <w:lang w:val="id-ID"/>
      </w:rPr>
      <w:t>EMAIL pengaduan@pajak.go.id</w:t>
    </w:r>
  </w:p>
  <w:p w14:paraId="7A3E3955" w14:textId="77777777" w:rsidR="00B61ECA" w:rsidRDefault="00B61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2FD"/>
    <w:multiLevelType w:val="hybridMultilevel"/>
    <w:tmpl w:val="3F40F39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35D08"/>
    <w:multiLevelType w:val="hybridMultilevel"/>
    <w:tmpl w:val="D484673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CD2778"/>
    <w:multiLevelType w:val="multilevel"/>
    <w:tmpl w:val="3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415C25D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5E1F73"/>
    <w:multiLevelType w:val="multilevel"/>
    <w:tmpl w:val="484A93A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Arial" w:hAnsi="Arial" w:cs="Arial"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AF"/>
    <w:rsid w:val="00070AF0"/>
    <w:rsid w:val="00152C15"/>
    <w:rsid w:val="001819D3"/>
    <w:rsid w:val="001E1A17"/>
    <w:rsid w:val="002402B0"/>
    <w:rsid w:val="00293115"/>
    <w:rsid w:val="00311268"/>
    <w:rsid w:val="0031762C"/>
    <w:rsid w:val="003A568C"/>
    <w:rsid w:val="003B28A8"/>
    <w:rsid w:val="00502757"/>
    <w:rsid w:val="005064B4"/>
    <w:rsid w:val="00565D8F"/>
    <w:rsid w:val="00576754"/>
    <w:rsid w:val="00680F31"/>
    <w:rsid w:val="006B5494"/>
    <w:rsid w:val="0079131B"/>
    <w:rsid w:val="007975D9"/>
    <w:rsid w:val="007A6851"/>
    <w:rsid w:val="007E3391"/>
    <w:rsid w:val="00927BEA"/>
    <w:rsid w:val="009D5D34"/>
    <w:rsid w:val="00A26DCB"/>
    <w:rsid w:val="00B25092"/>
    <w:rsid w:val="00B61ECA"/>
    <w:rsid w:val="00C53C8F"/>
    <w:rsid w:val="00CE7BCC"/>
    <w:rsid w:val="00D87D2C"/>
    <w:rsid w:val="00DA2076"/>
    <w:rsid w:val="00E036A9"/>
    <w:rsid w:val="00E102AF"/>
    <w:rsid w:val="00EE7D86"/>
    <w:rsid w:val="00F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44EAD"/>
  <w15:chartTrackingRefBased/>
  <w15:docId w15:val="{056E1885-02DE-4D93-B9FB-2B3F4564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1B"/>
  </w:style>
  <w:style w:type="paragraph" w:styleId="Heading1">
    <w:name w:val="heading 1"/>
    <w:basedOn w:val="Normal"/>
    <w:next w:val="Normal"/>
    <w:link w:val="Heading1Char"/>
    <w:uiPriority w:val="9"/>
    <w:qFormat/>
    <w:rsid w:val="007E33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3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AF"/>
  </w:style>
  <w:style w:type="paragraph" w:styleId="Footer">
    <w:name w:val="footer"/>
    <w:basedOn w:val="Normal"/>
    <w:link w:val="FooterChar"/>
    <w:uiPriority w:val="99"/>
    <w:unhideWhenUsed/>
    <w:rsid w:val="00E1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AF"/>
  </w:style>
  <w:style w:type="character" w:styleId="Hyperlink">
    <w:name w:val="Hyperlink"/>
    <w:basedOn w:val="DefaultParagraphFont"/>
    <w:uiPriority w:val="99"/>
    <w:unhideWhenUsed/>
    <w:rsid w:val="00E102AF"/>
    <w:rPr>
      <w:color w:val="0000FF"/>
      <w:u w:val="single"/>
    </w:rPr>
  </w:style>
  <w:style w:type="table" w:styleId="TableGrid">
    <w:name w:val="Table Grid"/>
    <w:basedOn w:val="TableNormal"/>
    <w:uiPriority w:val="39"/>
    <w:rsid w:val="00E1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74BF9-5A21-4CF2-89A5-3ADEAEE8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22</cp:revision>
  <dcterms:created xsi:type="dcterms:W3CDTF">2021-02-12T13:12:00Z</dcterms:created>
  <dcterms:modified xsi:type="dcterms:W3CDTF">2021-02-25T06:59:00Z</dcterms:modified>
</cp:coreProperties>
</file>