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33EE" w14:textId="77777777" w:rsidR="0065424D" w:rsidRDefault="0065424D" w:rsidP="00D55A3F">
      <w:pPr>
        <w:jc w:val="both"/>
        <w:rPr>
          <w:b/>
          <w:color w:val="0070C0"/>
          <w:sz w:val="24"/>
        </w:rPr>
      </w:pPr>
    </w:p>
    <w:p w14:paraId="4933E9B4" w14:textId="77777777" w:rsidR="00D55A3F" w:rsidRPr="00D55A3F" w:rsidRDefault="00D55A3F" w:rsidP="00D55A3F">
      <w:pPr>
        <w:rPr>
          <w:sz w:val="24"/>
        </w:rPr>
      </w:pPr>
    </w:p>
    <w:p w14:paraId="052AA6AC" w14:textId="77777777" w:rsidR="00D55A3F" w:rsidRPr="00D55A3F" w:rsidRDefault="00D55A3F" w:rsidP="00D55A3F">
      <w:pPr>
        <w:rPr>
          <w:sz w:val="24"/>
        </w:rPr>
      </w:pPr>
    </w:p>
    <w:p w14:paraId="10EA3409" w14:textId="77777777" w:rsidR="00D55A3F" w:rsidRDefault="00D55A3F" w:rsidP="00D55A3F">
      <w:pPr>
        <w:rPr>
          <w:b/>
          <w:color w:val="0070C0"/>
          <w:sz w:val="24"/>
        </w:rPr>
      </w:pPr>
    </w:p>
    <w:p w14:paraId="04A85AA7" w14:textId="77777777" w:rsidR="00D55A3F" w:rsidRDefault="00D55A3F" w:rsidP="00D55A3F">
      <w:pPr>
        <w:rPr>
          <w:b/>
          <w:color w:val="0070C0"/>
          <w:sz w:val="24"/>
        </w:rPr>
      </w:pPr>
    </w:p>
    <w:p w14:paraId="72AF9C22" w14:textId="7777777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center"/>
        <w:rPr>
          <w:rFonts w:eastAsiaTheme="minorHAnsi"/>
          <w:color w:val="0070C0"/>
          <w:sz w:val="24"/>
          <w:szCs w:val="24"/>
          <w:lang w:val="en-US"/>
        </w:rPr>
      </w:pPr>
      <w:r w:rsidRPr="005C57A3">
        <w:rPr>
          <w:rFonts w:eastAsiaTheme="minorHAnsi"/>
          <w:color w:val="0070C0"/>
          <w:sz w:val="24"/>
          <w:szCs w:val="24"/>
          <w:lang w:val="en-US"/>
        </w:rPr>
        <w:t>TUGAS PENDAHULUAN</w:t>
      </w:r>
    </w:p>
    <w:p w14:paraId="5605BC03" w14:textId="7777777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center"/>
        <w:rPr>
          <w:rFonts w:eastAsiaTheme="minorHAnsi"/>
          <w:color w:val="0070C0"/>
          <w:sz w:val="24"/>
          <w:szCs w:val="24"/>
          <w:lang w:val="en-US"/>
        </w:rPr>
      </w:pPr>
      <w:r w:rsidRPr="005C57A3">
        <w:rPr>
          <w:rFonts w:eastAsiaTheme="minorHAnsi"/>
          <w:color w:val="0070C0"/>
          <w:sz w:val="24"/>
          <w:szCs w:val="24"/>
          <w:lang w:val="en-US"/>
        </w:rPr>
        <w:t>PRAKTIKUM ELEKTRONIKA DASAR</w:t>
      </w:r>
    </w:p>
    <w:p w14:paraId="350A9C14" w14:textId="7777777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jc w:val="center"/>
        <w:rPr>
          <w:rFonts w:eastAsiaTheme="minorHAnsi"/>
          <w:color w:val="0070C0"/>
          <w:sz w:val="24"/>
          <w:szCs w:val="24"/>
          <w:lang w:val="en-US"/>
        </w:rPr>
      </w:pPr>
      <w:r w:rsidRPr="005C57A3">
        <w:rPr>
          <w:rFonts w:eastAsiaTheme="minorHAnsi"/>
          <w:color w:val="0070C0"/>
          <w:sz w:val="24"/>
          <w:szCs w:val="24"/>
          <w:lang w:val="en-US"/>
        </w:rPr>
        <w:t>MODUL III DAYA, KAPASITOR, INDUKTOR</w:t>
      </w:r>
    </w:p>
    <w:p w14:paraId="50D5666C" w14:textId="7777777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rPr>
          <w:rFonts w:eastAsiaTheme="minorHAnsi"/>
          <w:color w:val="0070C0"/>
          <w:sz w:val="24"/>
          <w:szCs w:val="24"/>
          <w:lang w:val="en-US"/>
        </w:rPr>
      </w:pPr>
    </w:p>
    <w:p w14:paraId="60CA5136" w14:textId="7777777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rPr>
          <w:rFonts w:eastAsiaTheme="minorHAnsi"/>
          <w:color w:val="0070C0"/>
          <w:sz w:val="24"/>
          <w:szCs w:val="24"/>
          <w:lang w:val="en-US"/>
        </w:rPr>
      </w:pPr>
    </w:p>
    <w:p w14:paraId="73126EB3" w14:textId="336BB187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rPr>
          <w:rFonts w:eastAsiaTheme="minorHAnsi"/>
          <w:color w:val="0070C0"/>
          <w:sz w:val="24"/>
          <w:szCs w:val="24"/>
          <w:lang w:val="en-US"/>
        </w:rPr>
      </w:pPr>
      <w:r w:rsidRPr="005C57A3">
        <w:rPr>
          <w:rFonts w:eastAsiaTheme="minorHAnsi"/>
          <w:color w:val="0070C0"/>
          <w:sz w:val="24"/>
          <w:szCs w:val="24"/>
          <w:lang w:val="en-US"/>
        </w:rPr>
        <w:t>Nama</w:t>
      </w:r>
      <w:r w:rsidRPr="005C57A3">
        <w:rPr>
          <w:rFonts w:eastAsiaTheme="minorHAnsi"/>
          <w:color w:val="0070C0"/>
          <w:sz w:val="24"/>
          <w:szCs w:val="24"/>
          <w:lang w:val="en-US"/>
        </w:rPr>
        <w:tab/>
        <w:t xml:space="preserve">   </w:t>
      </w:r>
      <w:proofErr w:type="gramStart"/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 </w:t>
      </w:r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 :</w:t>
      </w:r>
      <w:proofErr w:type="gramEnd"/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 </w:t>
      </w:r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Ahmad Putra </w:t>
      </w:r>
      <w:proofErr w:type="spellStart"/>
      <w:r w:rsidRPr="005C57A3">
        <w:rPr>
          <w:rFonts w:eastAsiaTheme="minorHAnsi"/>
          <w:color w:val="0070C0"/>
          <w:sz w:val="24"/>
          <w:szCs w:val="24"/>
          <w:lang w:val="en-US"/>
        </w:rPr>
        <w:t>Cahyo</w:t>
      </w:r>
      <w:proofErr w:type="spellEnd"/>
    </w:p>
    <w:p w14:paraId="252DB527" w14:textId="17C446D5" w:rsidR="00D55A3F" w:rsidRPr="005C57A3" w:rsidRDefault="00D55A3F" w:rsidP="00D55A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360" w:lineRule="auto"/>
        <w:rPr>
          <w:rFonts w:eastAsiaTheme="minorHAnsi"/>
          <w:color w:val="0070C0"/>
          <w:sz w:val="24"/>
          <w:szCs w:val="24"/>
          <w:lang w:val="en-US"/>
        </w:rPr>
      </w:pPr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NIM </w:t>
      </w:r>
      <w:r w:rsidRPr="005C57A3">
        <w:rPr>
          <w:rFonts w:eastAsiaTheme="minorHAnsi"/>
          <w:color w:val="0070C0"/>
          <w:sz w:val="24"/>
          <w:szCs w:val="24"/>
          <w:lang w:val="en-US"/>
        </w:rPr>
        <w:tab/>
      </w:r>
      <w:r w:rsidRPr="005C57A3">
        <w:rPr>
          <w:rFonts w:eastAsiaTheme="minorHAnsi"/>
          <w:color w:val="0070C0"/>
          <w:sz w:val="24"/>
          <w:szCs w:val="24"/>
          <w:lang w:val="en-US"/>
        </w:rPr>
        <w:tab/>
        <w:t xml:space="preserve">   </w:t>
      </w:r>
      <w:proofErr w:type="gramStart"/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  </w:t>
      </w:r>
      <w:r w:rsidRPr="005C57A3">
        <w:rPr>
          <w:rFonts w:eastAsiaTheme="minorHAnsi"/>
          <w:color w:val="0070C0"/>
          <w:sz w:val="24"/>
          <w:szCs w:val="24"/>
          <w:lang w:val="en-US"/>
        </w:rPr>
        <w:t>:</w:t>
      </w:r>
      <w:proofErr w:type="gramEnd"/>
      <w:r w:rsidRPr="005C57A3">
        <w:rPr>
          <w:rFonts w:eastAsiaTheme="minorHAnsi"/>
          <w:color w:val="0070C0"/>
          <w:sz w:val="24"/>
          <w:szCs w:val="24"/>
          <w:lang w:val="en-US"/>
        </w:rPr>
        <w:t xml:space="preserve"> 211201241</w:t>
      </w:r>
      <w:r w:rsidRPr="005C57A3">
        <w:rPr>
          <w:rFonts w:eastAsiaTheme="minorHAnsi"/>
          <w:color w:val="0070C0"/>
          <w:sz w:val="24"/>
          <w:szCs w:val="24"/>
          <w:lang w:val="en-US"/>
        </w:rPr>
        <w:t>40143</w:t>
      </w:r>
    </w:p>
    <w:p w14:paraId="658B50D6" w14:textId="7A972B32" w:rsidR="00D55A3F" w:rsidRPr="005C57A3" w:rsidRDefault="00D55A3F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proofErr w:type="spellStart"/>
      <w:r w:rsidRPr="005C57A3">
        <w:rPr>
          <w:rFonts w:eastAsiaTheme="minorHAnsi"/>
          <w:color w:val="0070C0"/>
          <w:lang w:val="en-US"/>
        </w:rPr>
        <w:t>Kelompok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r w:rsidRPr="005C57A3">
        <w:rPr>
          <w:rFonts w:eastAsiaTheme="minorHAnsi"/>
          <w:color w:val="0070C0"/>
          <w:lang w:val="en-US"/>
        </w:rPr>
        <w:tab/>
      </w:r>
      <w:r w:rsidRPr="005C57A3">
        <w:rPr>
          <w:rFonts w:eastAsiaTheme="minorHAnsi"/>
          <w:color w:val="0070C0"/>
          <w:lang w:val="en-US"/>
        </w:rPr>
        <w:t>: 3</w:t>
      </w:r>
    </w:p>
    <w:p w14:paraId="4F2F4F3B" w14:textId="77777777" w:rsidR="00D55A3F" w:rsidRPr="005C57A3" w:rsidRDefault="00D55A3F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</w:p>
    <w:p w14:paraId="01CD5400" w14:textId="34CD5559" w:rsidR="00D55A3F" w:rsidRPr="005C57A3" w:rsidRDefault="00D55A3F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proofErr w:type="spellStart"/>
      <w:proofErr w:type="gramStart"/>
      <w:r w:rsidRPr="005C57A3">
        <w:rPr>
          <w:rFonts w:eastAsiaTheme="minorHAnsi"/>
          <w:color w:val="0070C0"/>
          <w:lang w:val="en-US"/>
        </w:rPr>
        <w:t>Jawaban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 :</w:t>
      </w:r>
      <w:proofErr w:type="gramEnd"/>
    </w:p>
    <w:p w14:paraId="68983C31" w14:textId="184987B2" w:rsidR="00D55A3F" w:rsidRPr="005C57A3" w:rsidRDefault="00D55A3F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r w:rsidRPr="005C57A3">
        <w:rPr>
          <w:rFonts w:eastAsiaTheme="minorHAnsi"/>
          <w:color w:val="0070C0"/>
          <w:lang w:val="en-US"/>
        </w:rPr>
        <w:t>1.</w:t>
      </w:r>
      <w:r w:rsidRPr="005C57A3">
        <w:rPr>
          <w:rFonts w:eastAsiaTheme="minorHAnsi"/>
          <w:color w:val="0070C0"/>
          <w:lang w:val="en-US"/>
        </w:rPr>
        <w:tab/>
      </w:r>
      <w:r w:rsidRPr="005C57A3">
        <w:rPr>
          <w:rFonts w:eastAsiaTheme="minorHAnsi"/>
          <w:color w:val="0070C0"/>
          <w:lang w:val="en-US"/>
        </w:rPr>
        <w:t xml:space="preserve">Daya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ukuran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dari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besarnya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kerja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dilakukan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dalam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waktu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tertentu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Dalam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konteks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daya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jumlah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energi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dihasilkan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atau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diserap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dalam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suatu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rangkaian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per </w:t>
      </w:r>
      <w:proofErr w:type="spellStart"/>
      <w:r w:rsidRPr="005C57A3">
        <w:rPr>
          <w:rFonts w:eastAsiaTheme="minorHAnsi"/>
          <w:color w:val="0070C0"/>
          <w:lang w:val="en-US"/>
        </w:rPr>
        <w:t>satuan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waktu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Daya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memiliki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satuan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Watt (W) dan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dihitung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menggunakan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rumus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atau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kondensator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komponen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elektronika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pasif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menyimpan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muatan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sementara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terdiri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dari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dua </w:t>
      </w:r>
      <w:proofErr w:type="spellStart"/>
      <w:r w:rsidRPr="005C57A3">
        <w:rPr>
          <w:rFonts w:eastAsiaTheme="minorHAnsi"/>
          <w:color w:val="0070C0"/>
          <w:lang w:val="en-US"/>
        </w:rPr>
        <w:t>pelat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konduktor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dipisahkan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oleh </w:t>
      </w:r>
      <w:proofErr w:type="spellStart"/>
      <w:r w:rsidRPr="005C57A3">
        <w:rPr>
          <w:rFonts w:eastAsiaTheme="minorHAnsi"/>
          <w:color w:val="0070C0"/>
          <w:lang w:val="en-US"/>
        </w:rPr>
        <w:t>bahan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isolator </w:t>
      </w:r>
      <w:proofErr w:type="spellStart"/>
      <w:r w:rsidRPr="005C57A3">
        <w:rPr>
          <w:rFonts w:eastAsiaTheme="minorHAnsi"/>
          <w:color w:val="0070C0"/>
          <w:lang w:val="en-US"/>
        </w:rPr>
        <w:t>atau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dielektrik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Kapasitansi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kemampuan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menyimpan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muatan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diukur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dalam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satuan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farad (F).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memiliki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karakteristik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seperti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memblokir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DC dan </w:t>
      </w:r>
      <w:proofErr w:type="spellStart"/>
      <w:r w:rsidRPr="005C57A3">
        <w:rPr>
          <w:rFonts w:eastAsiaTheme="minorHAnsi"/>
          <w:color w:val="0070C0"/>
          <w:lang w:val="en-US"/>
        </w:rPr>
        <w:t>melewatkan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AC, </w:t>
      </w:r>
      <w:proofErr w:type="spellStart"/>
      <w:r w:rsidRPr="005C57A3">
        <w:rPr>
          <w:rFonts w:eastAsiaTheme="minorHAnsi"/>
          <w:color w:val="0070C0"/>
          <w:lang w:val="en-US"/>
        </w:rPr>
        <w:t>serta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menghasilkan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beda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fase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antara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dan </w:t>
      </w:r>
      <w:proofErr w:type="spellStart"/>
      <w:r w:rsidRPr="005C57A3">
        <w:rPr>
          <w:rFonts w:eastAsiaTheme="minorHAnsi"/>
          <w:color w:val="0070C0"/>
          <w:lang w:val="en-US"/>
        </w:rPr>
        <w:t>tegangan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sebesar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90 </w:t>
      </w:r>
      <w:proofErr w:type="spellStart"/>
      <w:r w:rsidRPr="005C57A3">
        <w:rPr>
          <w:rFonts w:eastAsiaTheme="minorHAnsi"/>
          <w:color w:val="0070C0"/>
          <w:lang w:val="en-US"/>
        </w:rPr>
        <w:t>derajat</w:t>
      </w:r>
      <w:proofErr w:type="spellEnd"/>
      <w:r w:rsidRPr="005C57A3">
        <w:rPr>
          <w:rFonts w:eastAsiaTheme="minorHAnsi"/>
          <w:color w:val="0070C0"/>
          <w:lang w:val="en-US"/>
        </w:rPr>
        <w:t>.</w:t>
      </w:r>
      <w:r w:rsidRPr="005C57A3">
        <w:rPr>
          <w:color w:val="0070C0"/>
        </w:rPr>
        <w:t xml:space="preserve"> I</w:t>
      </w:r>
      <w:proofErr w:type="spellStart"/>
      <w:r w:rsidRPr="005C57A3">
        <w:rPr>
          <w:rFonts w:eastAsiaTheme="minorHAnsi"/>
          <w:color w:val="0070C0"/>
          <w:lang w:val="en-US"/>
        </w:rPr>
        <w:t>nduktor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komponen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elektronika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pasif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menyimpan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energi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dalam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bentuk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medan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magnet. </w:t>
      </w:r>
      <w:proofErr w:type="spellStart"/>
      <w:r w:rsidRPr="005C57A3">
        <w:rPr>
          <w:rFonts w:eastAsiaTheme="minorHAnsi"/>
          <w:color w:val="0070C0"/>
          <w:lang w:val="en-US"/>
        </w:rPr>
        <w:t>Induktor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menghasilkan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gaya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gerak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(GGL) </w:t>
      </w:r>
      <w:proofErr w:type="spellStart"/>
      <w:r w:rsidRPr="005C57A3">
        <w:rPr>
          <w:rFonts w:eastAsiaTheme="minorHAnsi"/>
          <w:color w:val="0070C0"/>
          <w:lang w:val="en-US"/>
        </w:rPr>
        <w:t>induksi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ketika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terjadi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perubahan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Induktor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memiliki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impedansi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berbanding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lurus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dengan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frekuensi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dan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memblokir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AC </w:t>
      </w:r>
      <w:proofErr w:type="spellStart"/>
      <w:r w:rsidRPr="005C57A3">
        <w:rPr>
          <w:rFonts w:eastAsiaTheme="minorHAnsi"/>
          <w:color w:val="0070C0"/>
          <w:lang w:val="en-US"/>
        </w:rPr>
        <w:t>frekuensi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tinggi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sambil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melewatkan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DC.</w:t>
      </w:r>
    </w:p>
    <w:p w14:paraId="78E98C74" w14:textId="16343A62" w:rsidR="00D55A3F" w:rsidRPr="005C57A3" w:rsidRDefault="00D55A3F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r w:rsidRPr="005C57A3">
        <w:rPr>
          <w:rFonts w:eastAsiaTheme="minorHAnsi"/>
          <w:color w:val="0070C0"/>
          <w:lang w:val="en-US"/>
        </w:rPr>
        <w:t>2.</w:t>
      </w:r>
      <w:r w:rsidRPr="005C57A3">
        <w:rPr>
          <w:rFonts w:eastAsiaTheme="minorHAnsi"/>
          <w:color w:val="0070C0"/>
          <w:lang w:val="en-US"/>
        </w:rPr>
        <w:tab/>
      </w:r>
      <w:proofErr w:type="spellStart"/>
      <w:r w:rsidRPr="005C57A3">
        <w:rPr>
          <w:rFonts w:eastAsiaTheme="minorHAnsi"/>
          <w:color w:val="0070C0"/>
          <w:lang w:val="en-US"/>
        </w:rPr>
        <w:t>Kapasitansi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pada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kemampuan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sebuah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untuk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menyimpan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muatan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listrik</w:t>
      </w:r>
      <w:proofErr w:type="spellEnd"/>
      <w:r w:rsidRPr="005C57A3">
        <w:rPr>
          <w:rFonts w:eastAsiaTheme="minorHAnsi"/>
          <w:color w:val="0070C0"/>
          <w:lang w:val="en-US"/>
        </w:rPr>
        <w:t>.</w:t>
      </w:r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FAktor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faktor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yg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mempengaruhi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r w:rsidRPr="005C57A3">
        <w:rPr>
          <w:rFonts w:eastAsiaTheme="minorHAnsi"/>
          <w:color w:val="0070C0"/>
          <w:lang w:val="en-US"/>
        </w:rPr>
        <w:t xml:space="preserve">Luas </w:t>
      </w:r>
      <w:proofErr w:type="spellStart"/>
      <w:r w:rsidRPr="005C57A3">
        <w:rPr>
          <w:rFonts w:eastAsiaTheme="minorHAnsi"/>
          <w:color w:val="0070C0"/>
          <w:lang w:val="en-US"/>
        </w:rPr>
        <w:t>Pelat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(A)</w:t>
      </w:r>
      <w:r w:rsidRPr="005C57A3">
        <w:rPr>
          <w:rFonts w:eastAsiaTheme="minorHAnsi"/>
          <w:color w:val="0070C0"/>
          <w:lang w:val="en-US"/>
        </w:rPr>
        <w:t>,</w:t>
      </w:r>
      <w:r w:rsidR="005C57A3" w:rsidRPr="005C57A3">
        <w:rPr>
          <w:color w:val="0070C0"/>
        </w:rPr>
        <w:t xml:space="preserve"> </w:t>
      </w:r>
      <w:r w:rsidR="005C57A3" w:rsidRPr="005C57A3">
        <w:rPr>
          <w:rFonts w:eastAsiaTheme="minorHAnsi"/>
          <w:color w:val="0070C0"/>
          <w:lang w:val="en-US"/>
        </w:rPr>
        <w:t xml:space="preserve">Jarak Antara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Pelat</w:t>
      </w:r>
      <w:proofErr w:type="spellEnd"/>
      <w:r w:rsidR="005C57A3" w:rsidRPr="005C57A3">
        <w:rPr>
          <w:rFonts w:eastAsiaTheme="minorHAnsi"/>
          <w:color w:val="0070C0"/>
          <w:lang w:val="en-US"/>
        </w:rPr>
        <w:t xml:space="preserve"> (t)</w:t>
      </w:r>
      <w:r w:rsidR="005C57A3" w:rsidRPr="005C57A3">
        <w:rPr>
          <w:rFonts w:eastAsiaTheme="minorHAnsi"/>
          <w:color w:val="0070C0"/>
          <w:lang w:val="en-US"/>
        </w:rPr>
        <w:t>,</w:t>
      </w:r>
      <w:r w:rsidR="005C57A3" w:rsidRPr="005C57A3">
        <w:rPr>
          <w:color w:val="0070C0"/>
        </w:rPr>
        <w:t xml:space="preserve">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Konstanta</w:t>
      </w:r>
      <w:proofErr w:type="spellEnd"/>
      <w:r w:rsidR="005C57A3"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Dielektrik</w:t>
      </w:r>
      <w:proofErr w:type="spellEnd"/>
      <w:r w:rsidR="005C57A3" w:rsidRPr="005C57A3">
        <w:rPr>
          <w:rFonts w:eastAsiaTheme="minorHAnsi"/>
          <w:color w:val="0070C0"/>
          <w:lang w:val="en-US"/>
        </w:rPr>
        <w:t xml:space="preserve"> (k)</w:t>
      </w:r>
      <w:r w:rsidR="005C57A3" w:rsidRPr="005C57A3">
        <w:rPr>
          <w:rFonts w:eastAsiaTheme="minorHAnsi"/>
          <w:color w:val="0070C0"/>
          <w:lang w:val="en-US"/>
        </w:rPr>
        <w:t>,</w:t>
      </w:r>
      <w:r w:rsidR="005C57A3" w:rsidRPr="005C57A3">
        <w:rPr>
          <w:color w:val="0070C0"/>
        </w:rPr>
        <w:t xml:space="preserve">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Jenis</w:t>
      </w:r>
      <w:proofErr w:type="spellEnd"/>
      <w:r w:rsidR="005C57A3" w:rsidRPr="005C57A3">
        <w:rPr>
          <w:rFonts w:eastAsiaTheme="minorHAnsi"/>
          <w:color w:val="0070C0"/>
          <w:lang w:val="en-US"/>
        </w:rPr>
        <w:t xml:space="preserve"> Bahan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Dielektrik</w:t>
      </w:r>
      <w:proofErr w:type="spellEnd"/>
      <w:r w:rsidR="005C57A3" w:rsidRPr="005C57A3">
        <w:rPr>
          <w:rFonts w:eastAsiaTheme="minorHAnsi"/>
          <w:color w:val="0070C0"/>
          <w:lang w:val="en-US"/>
        </w:rPr>
        <w:t>,</w:t>
      </w:r>
      <w:r w:rsidR="005C57A3" w:rsidRPr="005C57A3">
        <w:rPr>
          <w:color w:val="0070C0"/>
        </w:rPr>
        <w:t xml:space="preserve">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Konfigurasi</w:t>
      </w:r>
      <w:proofErr w:type="spellEnd"/>
      <w:r w:rsidR="005C57A3"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="005C57A3" w:rsidRPr="005C57A3">
        <w:rPr>
          <w:rFonts w:eastAsiaTheme="minorHAnsi"/>
          <w:color w:val="0070C0"/>
          <w:lang w:val="en-US"/>
        </w:rPr>
        <w:t>Rangkaian</w:t>
      </w:r>
      <w:proofErr w:type="spellEnd"/>
      <w:r w:rsidR="005C57A3" w:rsidRPr="005C57A3">
        <w:rPr>
          <w:rFonts w:eastAsiaTheme="minorHAnsi"/>
          <w:color w:val="0070C0"/>
          <w:lang w:val="en-US"/>
        </w:rPr>
        <w:t>.</w:t>
      </w:r>
    </w:p>
    <w:p w14:paraId="47FB7846" w14:textId="77777777" w:rsidR="005C57A3" w:rsidRPr="005C57A3" w:rsidRDefault="005C57A3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</w:p>
    <w:p w14:paraId="1EFAAAEE" w14:textId="77777777" w:rsidR="005C57A3" w:rsidRPr="005C57A3" w:rsidRDefault="005C57A3" w:rsidP="00D55A3F">
      <w:pPr>
        <w:pStyle w:val="BodyText"/>
        <w:spacing w:line="360" w:lineRule="auto"/>
        <w:rPr>
          <w:rFonts w:eastAsiaTheme="minorHAnsi"/>
          <w:color w:val="0070C0"/>
          <w:lang w:val="en-US"/>
        </w:rPr>
      </w:pPr>
    </w:p>
    <w:p w14:paraId="76D81FEF" w14:textId="2A0E10D9" w:rsidR="005C57A3" w:rsidRPr="005C57A3" w:rsidRDefault="005C57A3" w:rsidP="005C57A3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r w:rsidRPr="005C57A3">
        <w:rPr>
          <w:rFonts w:eastAsiaTheme="minorHAnsi"/>
          <w:color w:val="0070C0"/>
          <w:lang w:val="en-US"/>
        </w:rPr>
        <w:t>3.</w:t>
      </w:r>
      <w:r w:rsidRPr="005C57A3">
        <w:rPr>
          <w:rFonts w:eastAsiaTheme="minorHAnsi"/>
          <w:color w:val="0070C0"/>
          <w:lang w:val="en-US"/>
        </w:rPr>
        <w:tab/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Polar: </w:t>
      </w:r>
      <w:proofErr w:type="spellStart"/>
      <w:r w:rsidRPr="005C57A3">
        <w:rPr>
          <w:rFonts w:eastAsiaTheme="minorHAnsi"/>
          <w:color w:val="0070C0"/>
          <w:lang w:val="en-US"/>
        </w:rPr>
        <w:t>Memiliki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polaritas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yaitu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kutub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positif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dan </w:t>
      </w:r>
      <w:proofErr w:type="spellStart"/>
      <w:r w:rsidRPr="005C57A3">
        <w:rPr>
          <w:rFonts w:eastAsiaTheme="minorHAnsi"/>
          <w:color w:val="0070C0"/>
          <w:lang w:val="en-US"/>
        </w:rPr>
        <w:t>negatif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Mereka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harus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dipasang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dengan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orientasi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yang </w:t>
      </w:r>
      <w:proofErr w:type="spellStart"/>
      <w:r w:rsidRPr="005C57A3">
        <w:rPr>
          <w:rFonts w:eastAsiaTheme="minorHAnsi"/>
          <w:color w:val="0070C0"/>
          <w:lang w:val="en-US"/>
        </w:rPr>
        <w:t>benar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untuk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mencegah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kerusakan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Contoh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umum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adalah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elektrolitik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aluminium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dan tantalum.</w:t>
      </w:r>
    </w:p>
    <w:p w14:paraId="62048A4E" w14:textId="2708BE49" w:rsidR="005C57A3" w:rsidRPr="005C57A3" w:rsidRDefault="005C57A3" w:rsidP="005C57A3">
      <w:pPr>
        <w:pStyle w:val="BodyText"/>
        <w:spacing w:line="360" w:lineRule="auto"/>
        <w:rPr>
          <w:rFonts w:eastAsiaTheme="minorHAnsi"/>
          <w:color w:val="0070C0"/>
          <w:lang w:val="en-US"/>
        </w:rPr>
      </w:pPr>
      <w:r w:rsidRPr="005C57A3">
        <w:rPr>
          <w:rFonts w:eastAsiaTheme="minorHAnsi"/>
          <w:color w:val="0070C0"/>
          <w:lang w:val="en-US"/>
        </w:rPr>
        <w:tab/>
      </w:r>
      <w:proofErr w:type="spellStart"/>
      <w:r w:rsidRPr="005C57A3">
        <w:rPr>
          <w:rFonts w:eastAsiaTheme="minorHAnsi"/>
          <w:color w:val="0070C0"/>
          <w:lang w:val="en-US"/>
        </w:rPr>
        <w:t>Kapasitor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Non-Polar: </w:t>
      </w:r>
      <w:proofErr w:type="spellStart"/>
      <w:r w:rsidRPr="005C57A3">
        <w:rPr>
          <w:rFonts w:eastAsiaTheme="minorHAnsi"/>
          <w:color w:val="0070C0"/>
          <w:lang w:val="en-US"/>
        </w:rPr>
        <w:t>Tidak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memiliki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polaritas</w:t>
      </w:r>
      <w:proofErr w:type="spellEnd"/>
      <w:r w:rsidRPr="005C57A3">
        <w:rPr>
          <w:rFonts w:eastAsiaTheme="minorHAnsi"/>
          <w:color w:val="0070C0"/>
          <w:lang w:val="en-US"/>
        </w:rPr>
        <w:t xml:space="preserve">, </w:t>
      </w:r>
      <w:proofErr w:type="spellStart"/>
      <w:r w:rsidRPr="005C57A3">
        <w:rPr>
          <w:rFonts w:eastAsiaTheme="minorHAnsi"/>
          <w:color w:val="0070C0"/>
          <w:lang w:val="en-US"/>
        </w:rPr>
        <w:t>sehingga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dipasang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tanpa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memperhatikan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. </w:t>
      </w:r>
      <w:proofErr w:type="spellStart"/>
      <w:r w:rsidRPr="005C57A3">
        <w:rPr>
          <w:rFonts w:eastAsiaTheme="minorHAnsi"/>
          <w:color w:val="0070C0"/>
          <w:lang w:val="en-US"/>
        </w:rPr>
        <w:t>Mereka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cocok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untuk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aplikasi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AC </w:t>
      </w:r>
      <w:proofErr w:type="spellStart"/>
      <w:r w:rsidRPr="005C57A3">
        <w:rPr>
          <w:rFonts w:eastAsiaTheme="minorHAnsi"/>
          <w:color w:val="0070C0"/>
          <w:lang w:val="en-US"/>
        </w:rPr>
        <w:t>karena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dapat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menangani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perubahan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arah</w:t>
      </w:r>
      <w:proofErr w:type="spellEnd"/>
      <w:r w:rsidRPr="005C57A3">
        <w:rPr>
          <w:rFonts w:eastAsiaTheme="minorHAnsi"/>
          <w:color w:val="0070C0"/>
          <w:lang w:val="en-US"/>
        </w:rPr>
        <w:t xml:space="preserve"> </w:t>
      </w:r>
      <w:proofErr w:type="spellStart"/>
      <w:r w:rsidRPr="005C57A3">
        <w:rPr>
          <w:rFonts w:eastAsiaTheme="minorHAnsi"/>
          <w:color w:val="0070C0"/>
          <w:lang w:val="en-US"/>
        </w:rPr>
        <w:t>arus</w:t>
      </w:r>
      <w:proofErr w:type="spellEnd"/>
      <w:r w:rsidRPr="005C57A3">
        <w:rPr>
          <w:rFonts w:eastAsiaTheme="minorHAnsi"/>
          <w:color w:val="0070C0"/>
          <w:lang w:val="en-US"/>
        </w:rPr>
        <w:t>.</w:t>
      </w:r>
    </w:p>
    <w:p w14:paraId="1509C904" w14:textId="74859448" w:rsidR="005C57A3" w:rsidRDefault="005C57A3" w:rsidP="005C57A3">
      <w:pPr>
        <w:pStyle w:val="BodyText"/>
        <w:spacing w:line="360" w:lineRule="auto"/>
        <w:ind w:left="720" w:hanging="720"/>
        <w:rPr>
          <w:rStyle w:val="mord"/>
          <w:color w:val="0070C0"/>
        </w:rPr>
      </w:pPr>
      <w:r w:rsidRPr="005C57A3">
        <w:rPr>
          <w:rFonts w:eastAsiaTheme="minorHAnsi"/>
          <w:color w:val="0070C0"/>
          <w:lang w:val="en-US"/>
        </w:rPr>
        <w:t>4.</w:t>
      </w:r>
      <w:r w:rsidRPr="005C57A3">
        <w:rPr>
          <w:rFonts w:eastAsiaTheme="minorHAnsi"/>
          <w:color w:val="0070C0"/>
          <w:lang w:val="en-US"/>
        </w:rPr>
        <w:tab/>
      </w:r>
      <w:r w:rsidRPr="005C57A3">
        <w:rPr>
          <w:rFonts w:ascii="Cambria Math" w:eastAsiaTheme="minorHAnsi" w:hAnsi="Cambria Math" w:cs="Cambria Math"/>
          <w:color w:val="0070C0"/>
          <w:lang w:val="en-US"/>
        </w:rPr>
        <w:t>𝐶</w:t>
      </w:r>
      <w:r w:rsidRPr="005C57A3">
        <w:rPr>
          <w:rFonts w:ascii="Helvetica" w:eastAsiaTheme="minorHAnsi" w:hAnsi="Helvetica" w:cs="Helvetica"/>
          <w:color w:val="0070C0"/>
          <w:lang w:val="en-US"/>
        </w:rPr>
        <w:t xml:space="preserve">2 + </w:t>
      </w:r>
      <w:r w:rsidRPr="005C57A3">
        <w:rPr>
          <w:rFonts w:ascii="Cambria Math" w:eastAsiaTheme="minorHAnsi" w:hAnsi="Cambria Math" w:cs="Cambria Math"/>
          <w:color w:val="0070C0"/>
          <w:lang w:val="en-US"/>
        </w:rPr>
        <w:t>𝐶</w:t>
      </w:r>
      <w:r w:rsidRPr="005C57A3">
        <w:rPr>
          <w:rFonts w:ascii="Helvetica" w:eastAsiaTheme="minorHAnsi" w:hAnsi="Helvetica" w:cs="Helvetica"/>
          <w:color w:val="0070C0"/>
          <w:lang w:val="en-US"/>
        </w:rPr>
        <w:t xml:space="preserve">3 + </w:t>
      </w:r>
      <w:r w:rsidRPr="005C57A3">
        <w:rPr>
          <w:rFonts w:ascii="Cambria Math" w:eastAsiaTheme="minorHAnsi" w:hAnsi="Cambria Math" w:cs="Cambria Math"/>
          <w:color w:val="0070C0"/>
          <w:lang w:val="en-US"/>
        </w:rPr>
        <w:t>𝐶</w:t>
      </w:r>
      <w:r w:rsidRPr="005C57A3">
        <w:rPr>
          <w:rFonts w:ascii="Helvetica" w:eastAsiaTheme="minorHAnsi" w:hAnsi="Helvetica" w:cs="Helvetica"/>
          <w:color w:val="0070C0"/>
          <w:lang w:val="en-US"/>
        </w:rPr>
        <w:t xml:space="preserve">4 = 3000 </w:t>
      </w:r>
      <w:r w:rsidRPr="005C57A3">
        <w:rPr>
          <w:rFonts w:ascii="Cambria Math" w:eastAsiaTheme="minorHAnsi" w:hAnsi="Cambria Math" w:cs="Cambria Math"/>
          <w:color w:val="0070C0"/>
          <w:lang w:val="en-US"/>
        </w:rPr>
        <w:t>𝜇𝐹</w:t>
      </w:r>
      <w:r w:rsidRPr="005C57A3">
        <w:rPr>
          <w:color w:val="0070C0"/>
        </w:rPr>
        <w:br/>
      </w:r>
      <w:proofErr w:type="spellStart"/>
      <w:r w:rsidRPr="005C57A3">
        <w:rPr>
          <w:rStyle w:val="mord"/>
          <w:color w:val="0070C0"/>
        </w:rPr>
        <w:t>Ctotal</w:t>
      </w:r>
      <w:proofErr w:type="spellEnd"/>
      <w:r w:rsidRPr="005C57A3">
        <w:rPr>
          <w:rStyle w:val="vlist-s"/>
          <w:color w:val="0070C0"/>
        </w:rPr>
        <w:t>​</w:t>
      </w:r>
      <w:r w:rsidRPr="005C57A3">
        <w:rPr>
          <w:rStyle w:val="mrel"/>
          <w:color w:val="0070C0"/>
        </w:rPr>
        <w:t>=</w:t>
      </w:r>
      <w:r w:rsidRPr="005C57A3">
        <w:rPr>
          <w:rStyle w:val="mord"/>
          <w:color w:val="0070C0"/>
        </w:rPr>
        <w:t>43000</w:t>
      </w:r>
      <w:r w:rsidRPr="005C57A3">
        <w:rPr>
          <w:rStyle w:val="vlist-s"/>
          <w:color w:val="0070C0"/>
        </w:rPr>
        <w:t>​</w:t>
      </w:r>
      <w:r w:rsidRPr="005C57A3">
        <w:rPr>
          <w:rStyle w:val="mrel"/>
          <w:color w:val="0070C0"/>
        </w:rPr>
        <w:t>=</w:t>
      </w:r>
      <w:r w:rsidRPr="005C57A3">
        <w:rPr>
          <w:rStyle w:val="mord"/>
          <w:color w:val="0070C0"/>
        </w:rPr>
        <w:t>750</w:t>
      </w:r>
      <w:r w:rsidRPr="005C57A3">
        <w:rPr>
          <w:rStyle w:val="mspace"/>
          <w:color w:val="0070C0"/>
        </w:rPr>
        <w:t> </w:t>
      </w:r>
      <w:proofErr w:type="spellStart"/>
      <w:r w:rsidRPr="005C57A3">
        <w:rPr>
          <w:rStyle w:val="mord"/>
          <w:color w:val="0070C0"/>
        </w:rPr>
        <w:t>μF</w:t>
      </w:r>
      <w:proofErr w:type="spellEnd"/>
    </w:p>
    <w:p w14:paraId="6BD6CC91" w14:textId="2A5BEBBB" w:rsidR="005C57A3" w:rsidRPr="005C57A3" w:rsidRDefault="005C57A3" w:rsidP="005C57A3">
      <w:pPr>
        <w:pStyle w:val="BodyText"/>
        <w:spacing w:line="360" w:lineRule="auto"/>
        <w:ind w:left="720" w:hanging="720"/>
        <w:rPr>
          <w:rFonts w:ascii="Cambria Math" w:eastAsiaTheme="minorHAnsi" w:hAnsi="Cambria Math" w:cs="Cambria Math"/>
          <w:color w:val="0070C0"/>
          <w:lang w:val="en-US"/>
        </w:rPr>
      </w:pPr>
      <w:r>
        <w:rPr>
          <w:rStyle w:val="mord"/>
          <w:color w:val="0070C0"/>
        </w:rPr>
        <w:t xml:space="preserve">5. </w:t>
      </w:r>
      <w:r>
        <w:rPr>
          <w:rStyle w:val="mord"/>
          <w:color w:val="0070C0"/>
        </w:rPr>
        <w:tab/>
        <w:t>RISTEK</w:t>
      </w:r>
    </w:p>
    <w:p w14:paraId="0FB0636F" w14:textId="33715F58" w:rsidR="005C57A3" w:rsidRPr="005C57A3" w:rsidRDefault="005C57A3" w:rsidP="005C57A3">
      <w:pPr>
        <w:pStyle w:val="BodyText"/>
        <w:spacing w:line="360" w:lineRule="auto"/>
        <w:rPr>
          <w:rFonts w:ascii="Cambria Math" w:eastAsiaTheme="minorHAnsi" w:hAnsi="Cambria Math" w:cs="Cambria Math"/>
          <w:color w:val="3F6CAF"/>
          <w:lang w:val="en-US"/>
        </w:rPr>
      </w:pPr>
    </w:p>
    <w:p w14:paraId="7A5B4B0B" w14:textId="77777777" w:rsidR="00D55A3F" w:rsidRDefault="00D55A3F" w:rsidP="00D55A3F">
      <w:pPr>
        <w:tabs>
          <w:tab w:val="left" w:pos="844"/>
        </w:tabs>
        <w:rPr>
          <w:sz w:val="24"/>
        </w:rPr>
      </w:pPr>
      <w:r>
        <w:rPr>
          <w:sz w:val="24"/>
        </w:rPr>
        <w:tab/>
      </w:r>
    </w:p>
    <w:p w14:paraId="07AA97A1" w14:textId="77777777" w:rsidR="005C57A3" w:rsidRDefault="005C57A3" w:rsidP="00D55A3F">
      <w:pPr>
        <w:tabs>
          <w:tab w:val="left" w:pos="844"/>
        </w:tabs>
        <w:rPr>
          <w:sz w:val="24"/>
        </w:rPr>
      </w:pPr>
    </w:p>
    <w:p w14:paraId="0C30C3D9" w14:textId="77777777" w:rsidR="005C57A3" w:rsidRDefault="005C57A3" w:rsidP="00D55A3F">
      <w:pPr>
        <w:tabs>
          <w:tab w:val="left" w:pos="844"/>
        </w:tabs>
        <w:rPr>
          <w:sz w:val="24"/>
        </w:rPr>
      </w:pPr>
    </w:p>
    <w:p w14:paraId="41C2681A" w14:textId="77777777" w:rsidR="005C57A3" w:rsidRDefault="005C57A3" w:rsidP="00D55A3F">
      <w:pPr>
        <w:tabs>
          <w:tab w:val="left" w:pos="844"/>
        </w:tabs>
        <w:rPr>
          <w:sz w:val="24"/>
        </w:rPr>
      </w:pPr>
    </w:p>
    <w:p w14:paraId="2CD8EE5B" w14:textId="77777777" w:rsidR="005C57A3" w:rsidRDefault="005C57A3" w:rsidP="00D55A3F">
      <w:pPr>
        <w:tabs>
          <w:tab w:val="left" w:pos="844"/>
        </w:tabs>
        <w:rPr>
          <w:sz w:val="24"/>
        </w:rPr>
      </w:pPr>
    </w:p>
    <w:tbl>
      <w:tblPr>
        <w:tblStyle w:val="TableGrid"/>
        <w:tblpPr w:leftFromText="180" w:rightFromText="180" w:vertAnchor="text" w:horzAnchor="margin" w:tblpXSpec="right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0"/>
      </w:tblGrid>
      <w:tr w:rsidR="00947620" w14:paraId="4B95FA1F" w14:textId="77777777" w:rsidTr="00947620">
        <w:trPr>
          <w:trHeight w:val="558"/>
        </w:trPr>
        <w:tc>
          <w:tcPr>
            <w:tcW w:w="3410" w:type="dxa"/>
          </w:tcPr>
          <w:p w14:paraId="44DCBF12" w14:textId="77777777" w:rsidR="00947620" w:rsidRPr="005C57A3" w:rsidRDefault="00947620" w:rsidP="00947620">
            <w:pPr>
              <w:tabs>
                <w:tab w:val="left" w:pos="844"/>
              </w:tabs>
              <w:jc w:val="center"/>
              <w:rPr>
                <w:color w:val="0070C0"/>
                <w:sz w:val="24"/>
              </w:rPr>
            </w:pPr>
            <w:r w:rsidRPr="005C57A3">
              <w:rPr>
                <w:color w:val="0070C0"/>
                <w:sz w:val="24"/>
              </w:rPr>
              <w:t>Ahmad Putra Cahyo</w:t>
            </w:r>
          </w:p>
          <w:p w14:paraId="639AFAD7" w14:textId="77777777" w:rsidR="00947620" w:rsidRDefault="00947620" w:rsidP="00947620">
            <w:pPr>
              <w:tabs>
                <w:tab w:val="left" w:pos="844"/>
              </w:tabs>
              <w:jc w:val="center"/>
              <w:rPr>
                <w:sz w:val="24"/>
              </w:rPr>
            </w:pPr>
            <w:r w:rsidRPr="005C57A3">
              <w:rPr>
                <w:color w:val="0070C0"/>
                <w:sz w:val="24"/>
              </w:rPr>
              <w:t>21120124140143</w:t>
            </w:r>
          </w:p>
        </w:tc>
      </w:tr>
      <w:tr w:rsidR="00947620" w14:paraId="24C69F85" w14:textId="77777777" w:rsidTr="00947620">
        <w:trPr>
          <w:trHeight w:val="1825"/>
        </w:trPr>
        <w:tc>
          <w:tcPr>
            <w:tcW w:w="3410" w:type="dxa"/>
          </w:tcPr>
          <w:p w14:paraId="53A9664E" w14:textId="77777777" w:rsidR="00947620" w:rsidRDefault="00947620" w:rsidP="00947620">
            <w:pPr>
              <w:tabs>
                <w:tab w:val="left" w:pos="844"/>
              </w:tabs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72E27B58" wp14:editId="75A2CA7D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133350</wp:posOffset>
                      </wp:positionV>
                      <wp:extent cx="1681480" cy="956945"/>
                      <wp:effectExtent l="38100" t="38100" r="0" b="33655"/>
                      <wp:wrapNone/>
                      <wp:docPr id="107502808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1480" cy="9569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6F8E8D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15.8pt;margin-top:10pt;width:133.35pt;height:7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">
                      <v:imagedata r:id="rId9" o:title=""/>
                    </v:shape>
                  </w:pict>
                </mc:Fallback>
              </mc:AlternateContent>
            </w:r>
          </w:p>
        </w:tc>
      </w:tr>
    </w:tbl>
    <w:p w14:paraId="2786DDAE" w14:textId="6877C8BD" w:rsidR="005C57A3" w:rsidRPr="00D55A3F" w:rsidRDefault="005C57A3" w:rsidP="00D55A3F">
      <w:pPr>
        <w:tabs>
          <w:tab w:val="left" w:pos="844"/>
        </w:tabs>
        <w:rPr>
          <w:sz w:val="24"/>
        </w:rPr>
        <w:sectPr w:rsidR="005C57A3" w:rsidRPr="00D55A3F" w:rsidSect="003827EF">
          <w:headerReference w:type="default" r:id="rId10"/>
          <w:pgSz w:w="11920" w:h="16850"/>
          <w:pgMar w:top="2268" w:right="1701" w:bottom="1701" w:left="2268" w:header="1168" w:footer="0" w:gutter="0"/>
          <w:cols w:space="720"/>
        </w:sectPr>
      </w:pPr>
    </w:p>
    <w:p w14:paraId="66D7AEE0" w14:textId="77777777" w:rsidR="0065424D" w:rsidRDefault="0065424D" w:rsidP="003827EF">
      <w:pPr>
        <w:pStyle w:val="TableParagraph"/>
        <w:rPr>
          <w:sz w:val="24"/>
        </w:rPr>
      </w:pPr>
    </w:p>
    <w:p w14:paraId="2FA97E3A" w14:textId="77777777" w:rsidR="005C57A3" w:rsidRPr="005C57A3" w:rsidRDefault="005C57A3" w:rsidP="005C57A3"/>
    <w:p w14:paraId="314BB257" w14:textId="77777777" w:rsidR="005C57A3" w:rsidRPr="005C57A3" w:rsidRDefault="005C57A3" w:rsidP="005C57A3"/>
    <w:p w14:paraId="2D97BC8A" w14:textId="77777777" w:rsidR="005C57A3" w:rsidRPr="005C57A3" w:rsidRDefault="005C57A3" w:rsidP="005C57A3"/>
    <w:p w14:paraId="042B2239" w14:textId="77777777" w:rsidR="005C57A3" w:rsidRPr="005C57A3" w:rsidRDefault="005C57A3" w:rsidP="005C57A3"/>
    <w:p w14:paraId="13FA2021" w14:textId="77777777" w:rsidR="005C57A3" w:rsidRDefault="005C57A3" w:rsidP="005C57A3">
      <w:pPr>
        <w:rPr>
          <w:sz w:val="24"/>
        </w:rPr>
      </w:pPr>
    </w:p>
    <w:p w14:paraId="4A925AAD" w14:textId="77777777" w:rsidR="005C57A3" w:rsidRPr="005C57A3" w:rsidRDefault="005C57A3" w:rsidP="005C57A3"/>
    <w:p w14:paraId="7964DA6A" w14:textId="77777777" w:rsidR="00947620" w:rsidRPr="00E26901" w:rsidRDefault="005C57A3" w:rsidP="00645155">
      <w:pPr>
        <w:pStyle w:val="BodyText"/>
        <w:spacing w:line="360" w:lineRule="auto"/>
        <w:ind w:right="13" w:hanging="1"/>
        <w:jc w:val="center"/>
        <w:rPr>
          <w:color w:val="0070C0"/>
        </w:rPr>
      </w:pPr>
      <w:r>
        <w:tab/>
      </w:r>
      <w:r w:rsidR="00947620" w:rsidRPr="00E26901">
        <w:rPr>
          <w:color w:val="0070C0"/>
        </w:rPr>
        <w:t>TUGAS PENDAHULUAN</w:t>
      </w:r>
    </w:p>
    <w:p w14:paraId="2D1C1576" w14:textId="77777777" w:rsidR="00947620" w:rsidRPr="00E26901" w:rsidRDefault="00947620" w:rsidP="00645155">
      <w:pPr>
        <w:pStyle w:val="BodyText"/>
        <w:spacing w:line="360" w:lineRule="auto"/>
        <w:ind w:right="13" w:hanging="1"/>
        <w:jc w:val="center"/>
        <w:rPr>
          <w:color w:val="0070C0"/>
        </w:rPr>
      </w:pPr>
      <w:r w:rsidRPr="00E26901">
        <w:rPr>
          <w:color w:val="0070C0"/>
        </w:rPr>
        <w:t>PRAKTIKUM ELEKTRONIKA DASAR</w:t>
      </w:r>
    </w:p>
    <w:p w14:paraId="29701A93" w14:textId="77777777" w:rsidR="00947620" w:rsidRPr="00E26901" w:rsidRDefault="00947620" w:rsidP="00645155">
      <w:pPr>
        <w:pStyle w:val="BodyText"/>
        <w:spacing w:line="360" w:lineRule="auto"/>
        <w:ind w:right="13" w:hanging="1"/>
        <w:jc w:val="center"/>
        <w:rPr>
          <w:color w:val="0070C0"/>
        </w:rPr>
      </w:pPr>
      <w:r w:rsidRPr="00E26901">
        <w:rPr>
          <w:color w:val="0070C0"/>
        </w:rPr>
        <w:t xml:space="preserve">MODUL </w:t>
      </w:r>
      <w:r>
        <w:rPr>
          <w:color w:val="0070C0"/>
        </w:rPr>
        <w:t>3</w:t>
      </w:r>
      <w:r w:rsidRPr="00E26901">
        <w:rPr>
          <w:color w:val="0070C0"/>
        </w:rPr>
        <w:t xml:space="preserve"> </w:t>
      </w:r>
      <w:r>
        <w:rPr>
          <w:color w:val="0070C0"/>
        </w:rPr>
        <w:t>DAYA, KAPASITOR, DAN INDUKTOR</w:t>
      </w:r>
    </w:p>
    <w:p w14:paraId="4CB8308D" w14:textId="77777777" w:rsidR="00947620" w:rsidRPr="00E26901" w:rsidRDefault="00947620" w:rsidP="00645155">
      <w:pPr>
        <w:pStyle w:val="BodyText"/>
        <w:spacing w:line="360" w:lineRule="auto"/>
        <w:ind w:right="13" w:hanging="1"/>
        <w:jc w:val="both"/>
        <w:rPr>
          <w:color w:val="0070C0"/>
        </w:rPr>
      </w:pPr>
    </w:p>
    <w:p w14:paraId="512B5F13" w14:textId="77777777" w:rsidR="00947620" w:rsidRPr="00E26901" w:rsidRDefault="00947620" w:rsidP="00645155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  <w:r w:rsidRPr="00E26901">
        <w:rPr>
          <w:color w:val="0070C0"/>
        </w:rPr>
        <w:t>Nama</w:t>
      </w:r>
      <w:r w:rsidRPr="00E26901">
        <w:rPr>
          <w:color w:val="0070C0"/>
        </w:rPr>
        <w:tab/>
        <w:t>: Jesse Timothy Halomoan Damanik</w:t>
      </w:r>
    </w:p>
    <w:p w14:paraId="07EB2B2E" w14:textId="77777777" w:rsidR="00947620" w:rsidRPr="00E26901" w:rsidRDefault="00947620" w:rsidP="00645155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  <w:r w:rsidRPr="00E26901">
        <w:rPr>
          <w:color w:val="0070C0"/>
        </w:rPr>
        <w:t>NIM</w:t>
      </w:r>
      <w:r w:rsidRPr="00E26901">
        <w:rPr>
          <w:color w:val="0070C0"/>
        </w:rPr>
        <w:tab/>
        <w:t>: 21120124120041</w:t>
      </w:r>
    </w:p>
    <w:p w14:paraId="63E43DEE" w14:textId="77777777" w:rsidR="00947620" w:rsidRPr="00E26901" w:rsidRDefault="00947620" w:rsidP="00645155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  <w:r w:rsidRPr="00E26901">
        <w:rPr>
          <w:color w:val="0070C0"/>
        </w:rPr>
        <w:t>Kelompok</w:t>
      </w:r>
      <w:r w:rsidRPr="00E26901">
        <w:rPr>
          <w:color w:val="0070C0"/>
        </w:rPr>
        <w:tab/>
        <w:t>: 3</w:t>
      </w:r>
    </w:p>
    <w:p w14:paraId="4628B278" w14:textId="77777777" w:rsidR="00947620" w:rsidRPr="00E26901" w:rsidRDefault="00947620" w:rsidP="00645155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</w:p>
    <w:p w14:paraId="22538BB9" w14:textId="77777777" w:rsidR="00947620" w:rsidRPr="00C20697" w:rsidRDefault="00947620" w:rsidP="00C20697">
      <w:pPr>
        <w:pStyle w:val="BodyText"/>
        <w:numPr>
          <w:ilvl w:val="0"/>
          <w:numId w:val="11"/>
        </w:numPr>
        <w:tabs>
          <w:tab w:val="left" w:pos="2291"/>
        </w:tabs>
        <w:spacing w:line="360" w:lineRule="auto"/>
        <w:jc w:val="both"/>
        <w:rPr>
          <w:color w:val="0070C0"/>
        </w:rPr>
      </w:pPr>
      <w:r w:rsidRPr="009C4B46">
        <w:rPr>
          <w:color w:val="0070C0"/>
          <w:lang w:val="en-ID"/>
        </w:rPr>
        <w:t xml:space="preserve">Daya </w:t>
      </w:r>
      <w:proofErr w:type="spellStart"/>
      <w:r w:rsidRPr="009C4B46">
        <w:rPr>
          <w:color w:val="0070C0"/>
          <w:lang w:val="en-ID"/>
        </w:rPr>
        <w:t>listrik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adalah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tingkat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konsumsi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energi</w:t>
      </w:r>
      <w:proofErr w:type="spellEnd"/>
      <w:r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dalam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sebuah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sirkuit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atau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rangkaian</w:t>
      </w:r>
      <w:proofErr w:type="spellEnd"/>
      <w:r w:rsidRPr="009C4B46">
        <w:rPr>
          <w:color w:val="0070C0"/>
          <w:lang w:val="en-ID"/>
        </w:rPr>
        <w:t xml:space="preserve"> </w:t>
      </w:r>
      <w:proofErr w:type="spellStart"/>
      <w:r w:rsidRPr="009C4B46">
        <w:rPr>
          <w:color w:val="0070C0"/>
          <w:lang w:val="en-ID"/>
        </w:rPr>
        <w:t>listrik</w:t>
      </w:r>
      <w:proofErr w:type="spellEnd"/>
      <w:r w:rsidRPr="009C4B46">
        <w:rPr>
          <w:color w:val="0070C0"/>
          <w:lang w:val="en-ID"/>
        </w:rPr>
        <w:t>.</w:t>
      </w:r>
      <w:r>
        <w:rPr>
          <w:color w:val="0070C0"/>
          <w:lang w:val="en-ID"/>
        </w:rPr>
        <w:t xml:space="preserve"> </w:t>
      </w:r>
      <w:r w:rsidRPr="009C4B46">
        <w:rPr>
          <w:color w:val="0070C0"/>
        </w:rPr>
        <w:t>Satuan daya adalah watt (W), yang menunjukkan jumlah energi per satuan waktu.</w:t>
      </w:r>
      <w:r>
        <w:rPr>
          <w:color w:val="0070C0"/>
        </w:rPr>
        <w:t xml:space="preserve"> </w:t>
      </w:r>
      <w:r w:rsidRPr="009C4B46">
        <w:rPr>
          <w:color w:val="0070C0"/>
        </w:rPr>
        <w:t>Kapasitor adalah komponen</w:t>
      </w:r>
      <w:r>
        <w:rPr>
          <w:color w:val="0070C0"/>
        </w:rPr>
        <w:t xml:space="preserve"> </w:t>
      </w:r>
      <w:r w:rsidRPr="009C4B46">
        <w:rPr>
          <w:color w:val="0070C0"/>
        </w:rPr>
        <w:t>elektronika yang dapat menyimpan dan melepaskan muatan listrik.</w:t>
      </w:r>
      <w:r>
        <w:rPr>
          <w:color w:val="0070C0"/>
        </w:rPr>
        <w:t xml:space="preserve"> </w:t>
      </w:r>
      <w:r w:rsidRPr="009C4B46">
        <w:rPr>
          <w:color w:val="0070C0"/>
        </w:rPr>
        <w:t>Kapasitor terdiri dari dua pelat konduktor yang dipisahkan oleh bahan dielektrik. Satuan kapasitansi adalah farad (F).</w:t>
      </w:r>
      <w:r>
        <w:rPr>
          <w:color w:val="0070C0"/>
        </w:rPr>
        <w:t xml:space="preserve"> </w:t>
      </w:r>
      <w:r w:rsidRPr="00C20697">
        <w:rPr>
          <w:color w:val="0070C0"/>
        </w:rPr>
        <w:t>Induktor</w:t>
      </w:r>
      <w:r>
        <w:rPr>
          <w:color w:val="0070C0"/>
        </w:rPr>
        <w:t xml:space="preserve"> </w:t>
      </w:r>
      <w:r w:rsidRPr="00C20697">
        <w:rPr>
          <w:color w:val="0070C0"/>
        </w:rPr>
        <w:t xml:space="preserve">atau dikenal juga dengan Coil adalah </w:t>
      </w:r>
      <w:r>
        <w:rPr>
          <w:color w:val="0070C0"/>
        </w:rPr>
        <w:t>k</w:t>
      </w:r>
      <w:r w:rsidRPr="00C20697">
        <w:rPr>
          <w:color w:val="0070C0"/>
        </w:rPr>
        <w:t xml:space="preserve">omponen </w:t>
      </w:r>
      <w:r>
        <w:rPr>
          <w:color w:val="0070C0"/>
        </w:rPr>
        <w:t>e</w:t>
      </w:r>
      <w:r w:rsidRPr="00C20697">
        <w:rPr>
          <w:color w:val="0070C0"/>
        </w:rPr>
        <w:t xml:space="preserve">lektronika </w:t>
      </w:r>
      <w:r>
        <w:rPr>
          <w:color w:val="0070C0"/>
        </w:rPr>
        <w:t>p</w:t>
      </w:r>
      <w:r w:rsidRPr="00C20697">
        <w:rPr>
          <w:color w:val="0070C0"/>
        </w:rPr>
        <w:t>asif yang</w:t>
      </w:r>
      <w:r>
        <w:rPr>
          <w:color w:val="0070C0"/>
        </w:rPr>
        <w:t xml:space="preserve"> </w:t>
      </w:r>
      <w:r w:rsidRPr="00C20697">
        <w:rPr>
          <w:color w:val="0070C0"/>
        </w:rPr>
        <w:t xml:space="preserve">terdiri dari susunan lilitan </w:t>
      </w:r>
      <w:r>
        <w:rPr>
          <w:color w:val="0070C0"/>
        </w:rPr>
        <w:t>k</w:t>
      </w:r>
      <w:r w:rsidRPr="00C20697">
        <w:rPr>
          <w:color w:val="0070C0"/>
        </w:rPr>
        <w:t xml:space="preserve">awat yang membentuk sebuah </w:t>
      </w:r>
      <w:r>
        <w:rPr>
          <w:color w:val="0070C0"/>
        </w:rPr>
        <w:t>k</w:t>
      </w:r>
      <w:r w:rsidRPr="00C20697">
        <w:rPr>
          <w:color w:val="0070C0"/>
        </w:rPr>
        <w:t>umparan.</w:t>
      </w:r>
      <w:r>
        <w:rPr>
          <w:color w:val="0070C0"/>
        </w:rPr>
        <w:t xml:space="preserve"> </w:t>
      </w:r>
      <w:r w:rsidRPr="00C20697">
        <w:rPr>
          <w:color w:val="0070C0"/>
        </w:rPr>
        <w:t xml:space="preserve">Induktor </w:t>
      </w:r>
      <w:r>
        <w:rPr>
          <w:color w:val="0070C0"/>
        </w:rPr>
        <w:t>juga berfungsi untuk</w:t>
      </w:r>
      <w:r w:rsidRPr="00C20697">
        <w:rPr>
          <w:color w:val="0070C0"/>
        </w:rPr>
        <w:t xml:space="preserve"> menyimpan energi dalam bentuk medan magnet. Induktor biasanya berupa kumparan kawat yang melilit inti magnetik atau udara. Satuan induktansi adalah henry (H).</w:t>
      </w:r>
      <w:r>
        <w:rPr>
          <w:color w:val="0070C0"/>
        </w:rPr>
        <w:t xml:space="preserve"> </w:t>
      </w:r>
    </w:p>
    <w:p w14:paraId="7A2401C9" w14:textId="77777777" w:rsidR="00947620" w:rsidRDefault="00947620" w:rsidP="0073489D">
      <w:pPr>
        <w:pStyle w:val="BodyText"/>
        <w:numPr>
          <w:ilvl w:val="0"/>
          <w:numId w:val="11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73489D">
        <w:rPr>
          <w:color w:val="0070C0"/>
        </w:rPr>
        <w:t>Kapasitansi adalah ukuran kemampuan kapasitor untuk menyimpan muatan listrik</w:t>
      </w:r>
      <w:r>
        <w:rPr>
          <w:color w:val="0070C0"/>
        </w:rPr>
        <w:t xml:space="preserve">, </w:t>
      </w:r>
      <w:r w:rsidRPr="0073489D">
        <w:rPr>
          <w:color w:val="0070C0"/>
        </w:rPr>
        <w:t>kapasitansi didefinisikan sebagai perbandingan antara muatan listrik (Q) yang tersimpan pada kapasitor dengan beda potensial (V) di antara kedua pelat kapasitor</w:t>
      </w:r>
      <w:r>
        <w:rPr>
          <w:color w:val="0070C0"/>
        </w:rPr>
        <w:t xml:space="preserve">. Faktor yang mempengaruhi kapasitansi adalah </w:t>
      </w:r>
    </w:p>
    <w:p w14:paraId="52656418" w14:textId="77777777" w:rsidR="00947620" w:rsidRPr="0073489D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>
        <w:rPr>
          <w:color w:val="0070C0"/>
        </w:rPr>
        <w:t>S</w:t>
      </w:r>
      <w:r w:rsidRPr="0073489D">
        <w:rPr>
          <w:color w:val="0070C0"/>
        </w:rPr>
        <w:t>emakin besar luas permukaan pelat, maka semakin besar kapasitansi</w:t>
      </w:r>
      <w:r>
        <w:rPr>
          <w:color w:val="0070C0"/>
        </w:rPr>
        <w:t>.</w:t>
      </w:r>
    </w:p>
    <w:p w14:paraId="16BDD219" w14:textId="77777777" w:rsidR="00947620" w:rsidRPr="0073489D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73489D">
        <w:rPr>
          <w:color w:val="0070C0"/>
        </w:rPr>
        <w:t>Semakin kecil jarak antar pelat, semakin besar kapasitansi</w:t>
      </w:r>
      <w:r>
        <w:rPr>
          <w:color w:val="0070C0"/>
        </w:rPr>
        <w:t>.</w:t>
      </w:r>
    </w:p>
    <w:p w14:paraId="0B31D9B5" w14:textId="77777777" w:rsidR="00947620" w:rsidRPr="0073489D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73489D">
        <w:rPr>
          <w:color w:val="0070C0"/>
        </w:rPr>
        <w:t>Semakin besar konstanta dielektrik bahan isolator di antara pelat, semakin besar kapasitansi</w:t>
      </w:r>
      <w:r>
        <w:rPr>
          <w:color w:val="0070C0"/>
        </w:rPr>
        <w:t>.</w:t>
      </w:r>
    </w:p>
    <w:p w14:paraId="1279B951" w14:textId="77777777" w:rsidR="00947620" w:rsidRPr="00947620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73489D">
        <w:rPr>
          <w:color w:val="0070C0"/>
        </w:rPr>
        <w:t>Konfigurasi geometris kapasitor</w:t>
      </w:r>
      <w:r>
        <w:rPr>
          <w:color w:val="0070C0"/>
        </w:rPr>
        <w:t>.</w:t>
      </w:r>
    </w:p>
    <w:p w14:paraId="6E546A53" w14:textId="77777777" w:rsidR="00947620" w:rsidRDefault="00947620" w:rsidP="00947620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</w:p>
    <w:p w14:paraId="3F008728" w14:textId="77777777" w:rsidR="00947620" w:rsidRDefault="00947620" w:rsidP="00947620">
      <w:pPr>
        <w:pStyle w:val="BodyText"/>
        <w:tabs>
          <w:tab w:val="left" w:pos="2291"/>
        </w:tabs>
        <w:spacing w:line="360" w:lineRule="auto"/>
        <w:jc w:val="both"/>
        <w:rPr>
          <w:color w:val="0070C0"/>
        </w:rPr>
      </w:pPr>
    </w:p>
    <w:p w14:paraId="4F49BA01" w14:textId="77777777" w:rsidR="00947620" w:rsidRPr="0073489D" w:rsidRDefault="00947620" w:rsidP="00947620">
      <w:pPr>
        <w:pStyle w:val="BodyText"/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</w:p>
    <w:p w14:paraId="62C7139E" w14:textId="77777777" w:rsidR="00947620" w:rsidRPr="0073489D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73489D">
        <w:rPr>
          <w:color w:val="0070C0"/>
        </w:rPr>
        <w:t>Konstanta dielektrik beberapa bahan isolator berubah seiring perubahan suhu</w:t>
      </w:r>
      <w:r>
        <w:rPr>
          <w:color w:val="0070C0"/>
        </w:rPr>
        <w:t xml:space="preserve">. </w:t>
      </w:r>
    </w:p>
    <w:p w14:paraId="0A488146" w14:textId="77777777" w:rsidR="00947620" w:rsidRDefault="00947620" w:rsidP="000E789B">
      <w:pPr>
        <w:pStyle w:val="BodyText"/>
        <w:numPr>
          <w:ilvl w:val="0"/>
          <w:numId w:val="11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proofErr w:type="spellStart"/>
      <w:r>
        <w:rPr>
          <w:color w:val="0070C0"/>
          <w:lang w:val="en-ID"/>
        </w:rPr>
        <w:t>Perbedaan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polar dan non-polar </w:t>
      </w:r>
      <w:proofErr w:type="spellStart"/>
      <w:r>
        <w:rPr>
          <w:color w:val="0070C0"/>
          <w:lang w:val="en-ID"/>
        </w:rPr>
        <w:t>adalah</w:t>
      </w:r>
      <w:proofErr w:type="spellEnd"/>
    </w:p>
    <w:p w14:paraId="1A940AFC" w14:textId="77777777" w:rsidR="00947620" w:rsidRPr="000E789B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proofErr w:type="spellStart"/>
      <w:r w:rsidRPr="000E789B">
        <w:rPr>
          <w:color w:val="0070C0"/>
          <w:lang w:val="en-ID"/>
        </w:rPr>
        <w:t>Kapasitor</w:t>
      </w:r>
      <w:proofErr w:type="spellEnd"/>
      <w:r w:rsidRPr="000E789B">
        <w:rPr>
          <w:color w:val="0070C0"/>
          <w:lang w:val="en-ID"/>
        </w:rPr>
        <w:t xml:space="preserve"> polar </w:t>
      </w:r>
      <w:proofErr w:type="spellStart"/>
      <w:r w:rsidRPr="000E789B">
        <w:rPr>
          <w:color w:val="0070C0"/>
          <w:lang w:val="en-ID"/>
        </w:rPr>
        <w:t>memiliki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polaritas</w:t>
      </w:r>
      <w:proofErr w:type="spellEnd"/>
      <w:r w:rsidRPr="000E789B">
        <w:rPr>
          <w:color w:val="0070C0"/>
          <w:lang w:val="en-ID"/>
        </w:rPr>
        <w:t xml:space="preserve"> + dan – yang </w:t>
      </w:r>
      <w:proofErr w:type="spellStart"/>
      <w:r w:rsidRPr="000E789B">
        <w:rPr>
          <w:color w:val="0070C0"/>
          <w:lang w:val="en-ID"/>
        </w:rPr>
        <w:t>harus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diperhatikan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saat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pemasangan</w:t>
      </w:r>
      <w:proofErr w:type="spellEnd"/>
      <w:r w:rsidRPr="000E789B">
        <w:rPr>
          <w:color w:val="0070C0"/>
          <w:lang w:val="en-ID"/>
        </w:rPr>
        <w:t xml:space="preserve">, </w:t>
      </w:r>
      <w:proofErr w:type="spellStart"/>
      <w:r w:rsidRPr="000E789B">
        <w:rPr>
          <w:color w:val="0070C0"/>
          <w:lang w:val="en-ID"/>
        </w:rPr>
        <w:t>sedangkan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kapasitor</w:t>
      </w:r>
      <w:proofErr w:type="spellEnd"/>
      <w:r w:rsidRPr="000E789B">
        <w:rPr>
          <w:color w:val="0070C0"/>
          <w:lang w:val="en-ID"/>
        </w:rPr>
        <w:t xml:space="preserve"> non-polar </w:t>
      </w:r>
      <w:proofErr w:type="spellStart"/>
      <w:r w:rsidRPr="000E789B">
        <w:rPr>
          <w:color w:val="0070C0"/>
          <w:lang w:val="en-ID"/>
        </w:rPr>
        <w:t>tidak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memiliki</w:t>
      </w:r>
      <w:proofErr w:type="spellEnd"/>
      <w:r w:rsidRPr="000E789B">
        <w:rPr>
          <w:color w:val="0070C0"/>
          <w:lang w:val="en-ID"/>
        </w:rPr>
        <w:t xml:space="preserve"> </w:t>
      </w:r>
      <w:proofErr w:type="spellStart"/>
      <w:r w:rsidRPr="000E789B">
        <w:rPr>
          <w:color w:val="0070C0"/>
          <w:lang w:val="en-ID"/>
        </w:rPr>
        <w:t>polaritas</w:t>
      </w:r>
      <w:proofErr w:type="spellEnd"/>
      <w:r w:rsidRPr="000E789B">
        <w:rPr>
          <w:color w:val="0070C0"/>
          <w:lang w:val="en-ID"/>
        </w:rPr>
        <w:t>.</w:t>
      </w:r>
    </w:p>
    <w:p w14:paraId="3C7633FF" w14:textId="77777777" w:rsidR="00947620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polar </w:t>
      </w:r>
      <w:proofErr w:type="spellStart"/>
      <w:r>
        <w:rPr>
          <w:color w:val="0070C0"/>
          <w:lang w:val="en-ID"/>
        </w:rPr>
        <w:t>menggunakan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elektrolit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sedangkan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non-polar </w:t>
      </w:r>
      <w:proofErr w:type="spellStart"/>
      <w:r>
        <w:rPr>
          <w:color w:val="0070C0"/>
          <w:lang w:val="en-ID"/>
        </w:rPr>
        <w:t>menggunakan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bahan</w:t>
      </w:r>
      <w:proofErr w:type="spellEnd"/>
      <w:r>
        <w:rPr>
          <w:color w:val="0070C0"/>
          <w:lang w:val="en-ID"/>
        </w:rPr>
        <w:t xml:space="preserve">, </w:t>
      </w:r>
      <w:proofErr w:type="spellStart"/>
      <w:r>
        <w:rPr>
          <w:color w:val="0070C0"/>
          <w:lang w:val="en-ID"/>
        </w:rPr>
        <w:t>seperti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keramik</w:t>
      </w:r>
      <w:proofErr w:type="spellEnd"/>
      <w:r>
        <w:rPr>
          <w:color w:val="0070C0"/>
          <w:lang w:val="en-ID"/>
        </w:rPr>
        <w:t xml:space="preserve">, plastic, </w:t>
      </w:r>
      <w:proofErr w:type="spellStart"/>
      <w:r>
        <w:rPr>
          <w:color w:val="0070C0"/>
          <w:lang w:val="en-ID"/>
        </w:rPr>
        <w:t>atau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mika</w:t>
      </w:r>
      <w:proofErr w:type="spellEnd"/>
      <w:r>
        <w:rPr>
          <w:color w:val="0070C0"/>
          <w:lang w:val="en-ID"/>
        </w:rPr>
        <w:t>.</w:t>
      </w:r>
    </w:p>
    <w:p w14:paraId="1DB59E4C" w14:textId="77777777" w:rsidR="00947620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polar </w:t>
      </w:r>
      <w:proofErr w:type="spellStart"/>
      <w:r>
        <w:rPr>
          <w:color w:val="0070C0"/>
          <w:lang w:val="en-ID"/>
        </w:rPr>
        <w:t>memiliki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kapasitas</w:t>
      </w:r>
      <w:proofErr w:type="spellEnd"/>
      <w:r>
        <w:rPr>
          <w:color w:val="0070C0"/>
          <w:lang w:val="en-ID"/>
        </w:rPr>
        <w:t xml:space="preserve"> yang </w:t>
      </w:r>
      <w:proofErr w:type="spellStart"/>
      <w:r>
        <w:rPr>
          <w:color w:val="0070C0"/>
          <w:lang w:val="en-ID"/>
        </w:rPr>
        <w:t>besar</w:t>
      </w:r>
      <w:proofErr w:type="spellEnd"/>
      <w:r>
        <w:rPr>
          <w:color w:val="0070C0"/>
          <w:lang w:val="en-ID"/>
        </w:rPr>
        <w:t xml:space="preserve"> dan Batasan </w:t>
      </w:r>
      <w:proofErr w:type="spellStart"/>
      <w:r>
        <w:rPr>
          <w:color w:val="0070C0"/>
          <w:lang w:val="en-ID"/>
        </w:rPr>
        <w:t>tegangan</w:t>
      </w:r>
      <w:proofErr w:type="spellEnd"/>
      <w:r>
        <w:rPr>
          <w:color w:val="0070C0"/>
          <w:lang w:val="en-ID"/>
        </w:rPr>
        <w:t xml:space="preserve"> yang </w:t>
      </w:r>
      <w:proofErr w:type="spellStart"/>
      <w:r>
        <w:rPr>
          <w:color w:val="0070C0"/>
          <w:lang w:val="en-ID"/>
        </w:rPr>
        <w:t>lebih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rendah</w:t>
      </w:r>
      <w:proofErr w:type="spellEnd"/>
      <w:r>
        <w:rPr>
          <w:color w:val="0070C0"/>
          <w:lang w:val="en-ID"/>
        </w:rPr>
        <w:t xml:space="preserve">, </w:t>
      </w:r>
      <w:proofErr w:type="spellStart"/>
      <w:r>
        <w:rPr>
          <w:color w:val="0070C0"/>
          <w:lang w:val="en-ID"/>
        </w:rPr>
        <w:t>sedangkan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non-polar </w:t>
      </w:r>
      <w:proofErr w:type="spellStart"/>
      <w:r>
        <w:rPr>
          <w:color w:val="0070C0"/>
          <w:lang w:val="en-ID"/>
        </w:rPr>
        <w:t>memiliki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tegangan</w:t>
      </w:r>
      <w:proofErr w:type="spellEnd"/>
      <w:r>
        <w:rPr>
          <w:color w:val="0070C0"/>
          <w:lang w:val="en-ID"/>
        </w:rPr>
        <w:t xml:space="preserve"> yang </w:t>
      </w:r>
      <w:proofErr w:type="spellStart"/>
      <w:r>
        <w:rPr>
          <w:color w:val="0070C0"/>
          <w:lang w:val="en-ID"/>
        </w:rPr>
        <w:t>lebih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kecil</w:t>
      </w:r>
      <w:proofErr w:type="spellEnd"/>
      <w:r>
        <w:rPr>
          <w:color w:val="0070C0"/>
          <w:lang w:val="en-ID"/>
        </w:rPr>
        <w:t xml:space="preserve"> dan </w:t>
      </w:r>
      <w:proofErr w:type="spellStart"/>
      <w:r>
        <w:rPr>
          <w:color w:val="0070C0"/>
          <w:lang w:val="en-ID"/>
        </w:rPr>
        <w:t>batasan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tegangan</w:t>
      </w:r>
      <w:proofErr w:type="spellEnd"/>
      <w:r>
        <w:rPr>
          <w:color w:val="0070C0"/>
          <w:lang w:val="en-ID"/>
        </w:rPr>
        <w:t xml:space="preserve"> yang </w:t>
      </w:r>
      <w:proofErr w:type="spellStart"/>
      <w:r>
        <w:rPr>
          <w:color w:val="0070C0"/>
          <w:lang w:val="en-ID"/>
        </w:rPr>
        <w:t>lebih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tinggi</w:t>
      </w:r>
      <w:proofErr w:type="spellEnd"/>
      <w:r>
        <w:rPr>
          <w:color w:val="0070C0"/>
          <w:lang w:val="en-ID"/>
        </w:rPr>
        <w:t>.</w:t>
      </w:r>
    </w:p>
    <w:p w14:paraId="5B868939" w14:textId="77777777" w:rsidR="00947620" w:rsidRDefault="00947620" w:rsidP="00947620">
      <w:pPr>
        <w:pStyle w:val="BodyText"/>
        <w:numPr>
          <w:ilvl w:val="0"/>
          <w:numId w:val="12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polar </w:t>
      </w:r>
      <w:proofErr w:type="spellStart"/>
      <w:r>
        <w:rPr>
          <w:color w:val="0070C0"/>
          <w:lang w:val="en-ID"/>
        </w:rPr>
        <w:t>digunakan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dalam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aplikasi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arus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searah</w:t>
      </w:r>
      <w:proofErr w:type="spellEnd"/>
      <w:r>
        <w:rPr>
          <w:color w:val="0070C0"/>
          <w:lang w:val="en-ID"/>
        </w:rPr>
        <w:t xml:space="preserve"> (DC), </w:t>
      </w:r>
      <w:proofErr w:type="spellStart"/>
      <w:r>
        <w:rPr>
          <w:color w:val="0070C0"/>
          <w:lang w:val="en-ID"/>
        </w:rPr>
        <w:t>sedangkan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kapasitor</w:t>
      </w:r>
      <w:proofErr w:type="spellEnd"/>
      <w:r>
        <w:rPr>
          <w:color w:val="0070C0"/>
          <w:lang w:val="en-ID"/>
        </w:rPr>
        <w:t xml:space="preserve"> non-polar </w:t>
      </w:r>
      <w:proofErr w:type="spellStart"/>
      <w:r>
        <w:rPr>
          <w:color w:val="0070C0"/>
          <w:lang w:val="en-ID"/>
        </w:rPr>
        <w:t>digunakan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dalam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aplikasi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arus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bolak-balik</w:t>
      </w:r>
      <w:proofErr w:type="spellEnd"/>
      <w:r>
        <w:rPr>
          <w:color w:val="0070C0"/>
          <w:lang w:val="en-ID"/>
        </w:rPr>
        <w:t xml:space="preserve"> (AC)</w:t>
      </w:r>
    </w:p>
    <w:p w14:paraId="534B31B6" w14:textId="77777777" w:rsidR="00947620" w:rsidRPr="00DF6D5E" w:rsidRDefault="00947620" w:rsidP="00DF6D5E">
      <w:pPr>
        <w:pStyle w:val="BodyText"/>
        <w:numPr>
          <w:ilvl w:val="0"/>
          <w:numId w:val="11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 w:rsidRPr="00DF6D5E">
        <w:rPr>
          <w:rFonts w:ascii="Cambria Math" w:hAnsi="Cambria Math" w:cs="Cambria Math"/>
          <w:color w:val="0070C0"/>
        </w:rPr>
        <w:t>𝐶</w:t>
      </w:r>
      <w:r w:rsidRPr="00DF6D5E">
        <w:rPr>
          <w:color w:val="0070C0"/>
          <w:vertAlign w:val="subscript"/>
        </w:rPr>
        <w:t>2</w:t>
      </w:r>
      <w:r w:rsidRPr="00DF6D5E">
        <w:rPr>
          <w:color w:val="0070C0"/>
        </w:rPr>
        <w:t xml:space="preserve"> + </w:t>
      </w:r>
      <w:r w:rsidRPr="00DF6D5E">
        <w:rPr>
          <w:rFonts w:ascii="Cambria Math" w:hAnsi="Cambria Math" w:cs="Cambria Math"/>
          <w:color w:val="0070C0"/>
        </w:rPr>
        <w:t>𝐶</w:t>
      </w:r>
      <w:r w:rsidRPr="00DF6D5E">
        <w:rPr>
          <w:color w:val="0070C0"/>
          <w:vertAlign w:val="subscript"/>
        </w:rPr>
        <w:t>3</w:t>
      </w:r>
      <w:r w:rsidRPr="00DF6D5E">
        <w:rPr>
          <w:color w:val="0070C0"/>
        </w:rPr>
        <w:t xml:space="preserve"> + </w:t>
      </w:r>
      <w:r w:rsidRPr="00DF6D5E">
        <w:rPr>
          <w:rFonts w:ascii="Cambria Math" w:hAnsi="Cambria Math" w:cs="Cambria Math"/>
          <w:color w:val="0070C0"/>
        </w:rPr>
        <w:t>𝐶</w:t>
      </w:r>
      <w:r w:rsidRPr="00DF6D5E">
        <w:rPr>
          <w:color w:val="0070C0"/>
          <w:vertAlign w:val="subscript"/>
        </w:rPr>
        <w:t xml:space="preserve">4 </w:t>
      </w:r>
      <w:r w:rsidRPr="00DF6D5E">
        <w:rPr>
          <w:color w:val="0070C0"/>
        </w:rPr>
        <w:t xml:space="preserve">= 3000 </w:t>
      </w:r>
      <w:r w:rsidRPr="00DF6D5E">
        <w:rPr>
          <w:rFonts w:ascii="Cambria Math" w:hAnsi="Cambria Math" w:cs="Cambria Math"/>
          <w:color w:val="0070C0"/>
        </w:rPr>
        <w:t>𝜇</w:t>
      </w:r>
      <w:r w:rsidRPr="00DF6D5E">
        <w:rPr>
          <w:i/>
          <w:iCs/>
          <w:color w:val="0070C0"/>
        </w:rPr>
        <w:t>F</w:t>
      </w:r>
    </w:p>
    <w:p w14:paraId="06BF0370" w14:textId="77777777" w:rsidR="00947620" w:rsidRDefault="00947620" w:rsidP="00DF6D5E">
      <w:pPr>
        <w:pStyle w:val="BodyText"/>
        <w:tabs>
          <w:tab w:val="left" w:pos="2291"/>
        </w:tabs>
        <w:spacing w:line="360" w:lineRule="auto"/>
        <w:ind w:left="720"/>
        <w:jc w:val="both"/>
        <w:rPr>
          <w:color w:val="0070C0"/>
          <w:lang w:val="en-ID"/>
        </w:rPr>
      </w:pP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Ctotal</m:t>
            </m:r>
          </m:den>
        </m:f>
      </m:oMath>
      <w:r>
        <w:rPr>
          <w:color w:val="0070C0"/>
          <w:lang w:val="en-ID"/>
        </w:rPr>
        <w:t xml:space="preserve">  = C</w:t>
      </w:r>
      <w:r w:rsidRPr="00DF6D5E">
        <w:rPr>
          <w:color w:val="0070C0"/>
          <w:vertAlign w:val="subscript"/>
          <w:lang w:val="en-ID"/>
        </w:rPr>
        <w:t>1</w:t>
      </w:r>
      <w:r>
        <w:rPr>
          <w:color w:val="0070C0"/>
          <w:lang w:val="en-ID"/>
        </w:rPr>
        <w:t xml:space="preserve"> + C</w:t>
      </w:r>
      <w:r w:rsidRPr="00DF6D5E">
        <w:rPr>
          <w:color w:val="0070C0"/>
          <w:vertAlign w:val="subscript"/>
          <w:lang w:val="en-ID"/>
        </w:rPr>
        <w:t>234</w:t>
      </w:r>
      <w:r>
        <w:rPr>
          <w:color w:val="0070C0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C1</m:t>
            </m:r>
          </m:den>
        </m:f>
      </m:oMath>
      <w:r>
        <w:rPr>
          <w:color w:val="0070C0"/>
          <w:lang w:val="en-ID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3000</m:t>
            </m:r>
          </m:den>
        </m:f>
      </m:oMath>
      <w:r>
        <w:rPr>
          <w:color w:val="0070C0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1000</m:t>
            </m:r>
          </m:den>
        </m:f>
      </m:oMath>
      <w:r>
        <w:rPr>
          <w:color w:val="0070C0"/>
          <w:lang w:val="en-ID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3000</m:t>
            </m:r>
          </m:den>
        </m:f>
      </m:oMath>
      <w:r>
        <w:rPr>
          <w:color w:val="0070C0"/>
          <w:lang w:val="en-ID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70C0"/>
                <w:lang w:val="en-ID"/>
              </w:rPr>
            </m:ctrlPr>
          </m:fPr>
          <m:num>
            <m:r>
              <w:rPr>
                <w:rFonts w:ascii="Cambria Math" w:hAnsi="Cambria Math"/>
                <w:color w:val="0070C0"/>
                <w:lang w:val="en-ID"/>
              </w:rPr>
              <m:t>4</m:t>
            </m:r>
          </m:num>
          <m:den>
            <m:r>
              <w:rPr>
                <w:rFonts w:ascii="Cambria Math" w:hAnsi="Cambria Math"/>
                <w:color w:val="0070C0"/>
                <w:lang w:val="en-ID"/>
              </w:rPr>
              <m:t>3000</m:t>
            </m:r>
          </m:den>
        </m:f>
      </m:oMath>
    </w:p>
    <w:p w14:paraId="68F39DE0" w14:textId="77777777" w:rsidR="00947620" w:rsidRDefault="00947620" w:rsidP="00DF6D5E">
      <w:pPr>
        <w:pStyle w:val="BodyText"/>
        <w:tabs>
          <w:tab w:val="left" w:pos="2291"/>
        </w:tabs>
        <w:spacing w:line="360" w:lineRule="auto"/>
        <w:ind w:left="720"/>
        <w:jc w:val="both"/>
        <w:rPr>
          <w:i/>
          <w:iCs/>
          <w:color w:val="0070C0"/>
        </w:rPr>
      </w:pPr>
      <w:proofErr w:type="spellStart"/>
      <w:r>
        <w:rPr>
          <w:color w:val="0070C0"/>
          <w:lang w:val="en-ID"/>
        </w:rPr>
        <w:t>C</w:t>
      </w:r>
      <w:r w:rsidRPr="00DF6D5E">
        <w:rPr>
          <w:color w:val="0070C0"/>
          <w:vertAlign w:val="subscript"/>
          <w:lang w:val="en-ID"/>
        </w:rPr>
        <w:t>total</w:t>
      </w:r>
      <w:proofErr w:type="spellEnd"/>
      <w:r>
        <w:rPr>
          <w:color w:val="0070C0"/>
          <w:vertAlign w:val="subscript"/>
          <w:lang w:val="en-ID"/>
        </w:rPr>
        <w:t xml:space="preserve"> </w:t>
      </w:r>
      <w:r>
        <w:rPr>
          <w:color w:val="0070C0"/>
          <w:lang w:val="en-ID"/>
        </w:rPr>
        <w:t xml:space="preserve">= 750 </w:t>
      </w:r>
      <w:r w:rsidRPr="00DF6D5E">
        <w:rPr>
          <w:rFonts w:ascii="Cambria Math" w:hAnsi="Cambria Math" w:cs="Cambria Math"/>
          <w:color w:val="0070C0"/>
        </w:rPr>
        <w:t>𝜇</w:t>
      </w:r>
      <w:r w:rsidRPr="00DF6D5E">
        <w:rPr>
          <w:i/>
          <w:iCs/>
          <w:color w:val="0070C0"/>
        </w:rPr>
        <w:t>F</w:t>
      </w:r>
    </w:p>
    <w:p w14:paraId="64FC916F" w14:textId="77777777" w:rsidR="00947620" w:rsidRPr="00DF6D5E" w:rsidRDefault="00947620" w:rsidP="002A3403">
      <w:pPr>
        <w:pStyle w:val="BodyText"/>
        <w:numPr>
          <w:ilvl w:val="0"/>
          <w:numId w:val="11"/>
        </w:numPr>
        <w:tabs>
          <w:tab w:val="left" w:pos="2291"/>
        </w:tabs>
        <w:spacing w:line="360" w:lineRule="auto"/>
        <w:jc w:val="both"/>
        <w:rPr>
          <w:color w:val="0070C0"/>
          <w:lang w:val="en-ID"/>
        </w:rPr>
      </w:pPr>
      <w:r>
        <w:rPr>
          <w:color w:val="0070C0"/>
          <w:lang w:val="en-ID"/>
        </w:rPr>
        <w:t xml:space="preserve">Saya </w:t>
      </w:r>
      <w:proofErr w:type="spellStart"/>
      <w:r>
        <w:rPr>
          <w:color w:val="0070C0"/>
          <w:lang w:val="en-ID"/>
        </w:rPr>
        <w:t>berminat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untuk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masuk</w:t>
      </w:r>
      <w:proofErr w:type="spellEnd"/>
      <w:r>
        <w:rPr>
          <w:color w:val="0070C0"/>
          <w:lang w:val="en-ID"/>
        </w:rPr>
        <w:t xml:space="preserve"> unit INFOKOM </w:t>
      </w:r>
      <w:proofErr w:type="spellStart"/>
      <w:r>
        <w:rPr>
          <w:color w:val="0070C0"/>
          <w:lang w:val="en-ID"/>
        </w:rPr>
        <w:t>atau</w:t>
      </w:r>
      <w:proofErr w:type="spellEnd"/>
      <w:r>
        <w:rPr>
          <w:color w:val="0070C0"/>
          <w:lang w:val="en-ID"/>
        </w:rPr>
        <w:t xml:space="preserve"> </w:t>
      </w:r>
      <w:proofErr w:type="spellStart"/>
      <w:r>
        <w:rPr>
          <w:color w:val="0070C0"/>
          <w:lang w:val="en-ID"/>
        </w:rPr>
        <w:t>bidang</w:t>
      </w:r>
      <w:proofErr w:type="spellEnd"/>
      <w:r>
        <w:rPr>
          <w:color w:val="0070C0"/>
          <w:lang w:val="en-ID"/>
        </w:rPr>
        <w:t xml:space="preserve"> PSDM di HIMASKOM</w:t>
      </w:r>
    </w:p>
    <w:p w14:paraId="48644137" w14:textId="77777777" w:rsidR="00947620" w:rsidRDefault="00947620" w:rsidP="00645155">
      <w:pPr>
        <w:pStyle w:val="BodyText"/>
        <w:tabs>
          <w:tab w:val="left" w:pos="2291"/>
        </w:tabs>
        <w:spacing w:line="360" w:lineRule="auto"/>
        <w:ind w:left="1434"/>
        <w:rPr>
          <w:color w:val="0070C0"/>
          <w:lang w:val="en-ID"/>
        </w:rPr>
      </w:pPr>
    </w:p>
    <w:p w14:paraId="4926B86A" w14:textId="77777777" w:rsidR="00947620" w:rsidRPr="00E26901" w:rsidRDefault="00947620" w:rsidP="00645155">
      <w:pPr>
        <w:pStyle w:val="BodyText"/>
        <w:tabs>
          <w:tab w:val="left" w:pos="2291"/>
        </w:tabs>
        <w:spacing w:line="360" w:lineRule="auto"/>
        <w:ind w:left="1434"/>
        <w:rPr>
          <w:color w:val="0070C0"/>
          <w:lang w:val="en-ID"/>
        </w:rPr>
      </w:pPr>
    </w:p>
    <w:tbl>
      <w:tblPr>
        <w:tblStyle w:val="TableGrid"/>
        <w:tblW w:w="0" w:type="auto"/>
        <w:tblInd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5"/>
      </w:tblGrid>
      <w:tr w:rsidR="00947620" w:rsidRPr="00E26901" w14:paraId="0097DD83" w14:textId="77777777" w:rsidTr="006C39D9">
        <w:trPr>
          <w:trHeight w:val="1102"/>
        </w:trPr>
        <w:tc>
          <w:tcPr>
            <w:tcW w:w="4231" w:type="dxa"/>
          </w:tcPr>
          <w:p w14:paraId="6D7DA7C0" w14:textId="77777777" w:rsidR="00947620" w:rsidRPr="00E26901" w:rsidRDefault="00947620" w:rsidP="00645155">
            <w:pPr>
              <w:pStyle w:val="BodyText"/>
              <w:tabs>
                <w:tab w:val="left" w:pos="2291"/>
              </w:tabs>
              <w:spacing w:line="360" w:lineRule="auto"/>
              <w:jc w:val="center"/>
              <w:rPr>
                <w:color w:val="0070C0"/>
                <w:lang w:val="en-ID"/>
              </w:rPr>
            </w:pPr>
            <w:r w:rsidRPr="00E26901">
              <w:rPr>
                <w:color w:val="0070C0"/>
                <w:lang w:val="en-ID"/>
              </w:rPr>
              <w:t>Jesse Timothy Halomoan Damanik</w:t>
            </w:r>
          </w:p>
          <w:p w14:paraId="08996A83" w14:textId="77777777" w:rsidR="00947620" w:rsidRPr="00E26901" w:rsidRDefault="00947620" w:rsidP="00645155">
            <w:pPr>
              <w:pStyle w:val="BodyText"/>
              <w:tabs>
                <w:tab w:val="left" w:pos="2291"/>
              </w:tabs>
              <w:spacing w:line="360" w:lineRule="auto"/>
              <w:jc w:val="center"/>
              <w:rPr>
                <w:color w:val="0070C0"/>
                <w:lang w:val="en-ID"/>
              </w:rPr>
            </w:pPr>
            <w:r w:rsidRPr="00E26901">
              <w:rPr>
                <w:color w:val="0070C0"/>
                <w:lang w:val="en-ID"/>
              </w:rPr>
              <w:t>21120124120041</w:t>
            </w:r>
          </w:p>
        </w:tc>
      </w:tr>
      <w:tr w:rsidR="00947620" w14:paraId="3D2A88D2" w14:textId="77777777" w:rsidTr="006C39D9">
        <w:trPr>
          <w:trHeight w:val="2402"/>
        </w:trPr>
        <w:tc>
          <w:tcPr>
            <w:tcW w:w="4231" w:type="dxa"/>
          </w:tcPr>
          <w:p w14:paraId="5D19ADB9" w14:textId="77777777" w:rsidR="00947620" w:rsidRDefault="00947620" w:rsidP="00645155">
            <w:pPr>
              <w:pStyle w:val="BodyText"/>
              <w:tabs>
                <w:tab w:val="left" w:pos="2291"/>
              </w:tabs>
              <w:spacing w:line="360" w:lineRule="auto"/>
              <w:rPr>
                <w:color w:val="002060"/>
                <w:lang w:val="en-ID"/>
              </w:rPr>
            </w:pPr>
            <w:r>
              <w:rPr>
                <w:noProof/>
                <w:color w:val="002060"/>
                <w:lang w:val="en-ID"/>
              </w:rPr>
              <w:drawing>
                <wp:anchor distT="0" distB="0" distL="114300" distR="114300" simplePos="0" relativeHeight="251669504" behindDoc="0" locked="0" layoutInCell="1" allowOverlap="1" wp14:anchorId="32CE554A" wp14:editId="30AABF84">
                  <wp:simplePos x="0" y="0"/>
                  <wp:positionH relativeFrom="column">
                    <wp:posOffset>347296</wp:posOffset>
                  </wp:positionH>
                  <wp:positionV relativeFrom="paragraph">
                    <wp:posOffset>269972</wp:posOffset>
                  </wp:positionV>
                  <wp:extent cx="1764030" cy="1040130"/>
                  <wp:effectExtent l="0" t="0" r="0" b="0"/>
                  <wp:wrapSquare wrapText="bothSides"/>
                  <wp:docPr id="17207422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42293" name="Picture 1720742293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77" t="28196" r="30533" b="23453"/>
                          <a:stretch/>
                        </pic:blipFill>
                        <pic:spPr bwMode="auto">
                          <a:xfrm>
                            <a:off x="0" y="0"/>
                            <a:ext cx="1764030" cy="1040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CFB3D6" w14:textId="77777777" w:rsidR="00947620" w:rsidRPr="00FB6C5D" w:rsidRDefault="00947620" w:rsidP="00645155">
      <w:pPr>
        <w:pStyle w:val="TableParagraph"/>
        <w:spacing w:line="360" w:lineRule="auto"/>
        <w:jc w:val="both"/>
        <w:rPr>
          <w:color w:val="002060"/>
          <w:sz w:val="24"/>
        </w:rPr>
        <w:sectPr w:rsidR="00947620" w:rsidRPr="00FB6C5D" w:rsidSect="00947620">
          <w:headerReference w:type="default" r:id="rId12"/>
          <w:pgSz w:w="11920" w:h="16850"/>
          <w:pgMar w:top="2268" w:right="1701" w:bottom="1701" w:left="2268" w:header="1168" w:footer="0" w:gutter="0"/>
          <w:cols w:space="720"/>
        </w:sectPr>
      </w:pPr>
    </w:p>
    <w:p w14:paraId="7232E085" w14:textId="77777777" w:rsidR="00947620" w:rsidRPr="00033065" w:rsidRDefault="00947620" w:rsidP="002A3403">
      <w:pPr>
        <w:pStyle w:val="BodyText"/>
        <w:spacing w:line="360" w:lineRule="auto"/>
        <w:jc w:val="both"/>
        <w:rPr>
          <w:iCs/>
          <w:color w:val="002060"/>
        </w:rPr>
      </w:pPr>
    </w:p>
    <w:p w14:paraId="77525CBF" w14:textId="24DC4EF8" w:rsidR="005C57A3" w:rsidRDefault="005C57A3" w:rsidP="005C57A3">
      <w:pPr>
        <w:tabs>
          <w:tab w:val="left" w:pos="1576"/>
        </w:tabs>
        <w:rPr>
          <w:sz w:val="24"/>
        </w:rPr>
      </w:pPr>
    </w:p>
    <w:p w14:paraId="02A685B2" w14:textId="2DBD073F" w:rsidR="005C57A3" w:rsidRPr="005C57A3" w:rsidRDefault="005C57A3" w:rsidP="005C57A3">
      <w:pPr>
        <w:tabs>
          <w:tab w:val="left" w:pos="1576"/>
        </w:tabs>
        <w:sectPr w:rsidR="005C57A3" w:rsidRPr="005C57A3" w:rsidSect="003827EF">
          <w:pgSz w:w="11920" w:h="16850"/>
          <w:pgMar w:top="2268" w:right="1701" w:bottom="1701" w:left="2268" w:header="1168" w:footer="0" w:gutter="0"/>
          <w:cols w:space="720"/>
        </w:sectPr>
      </w:pPr>
      <w:r>
        <w:tab/>
      </w:r>
    </w:p>
    <w:p w14:paraId="49639CC2" w14:textId="77777777" w:rsidR="0065424D" w:rsidRDefault="0065424D" w:rsidP="005C57A3">
      <w:pPr>
        <w:pStyle w:val="BodyText"/>
        <w:rPr>
          <w:i/>
        </w:rPr>
      </w:pPr>
    </w:p>
    <w:sectPr w:rsidR="0065424D" w:rsidSect="003827EF">
      <w:pgSz w:w="11920" w:h="16850"/>
      <w:pgMar w:top="2268" w:right="1701" w:bottom="1701" w:left="2268" w:header="11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DD3D" w14:textId="77777777" w:rsidR="006639DA" w:rsidRDefault="006639DA">
      <w:r>
        <w:separator/>
      </w:r>
    </w:p>
  </w:endnote>
  <w:endnote w:type="continuationSeparator" w:id="0">
    <w:p w14:paraId="2A6DF097" w14:textId="77777777" w:rsidR="006639DA" w:rsidRDefault="00663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2A5D5" w14:textId="77777777" w:rsidR="006639DA" w:rsidRDefault="006639DA">
      <w:r>
        <w:separator/>
      </w:r>
    </w:p>
  </w:footnote>
  <w:footnote w:type="continuationSeparator" w:id="0">
    <w:p w14:paraId="0531456C" w14:textId="77777777" w:rsidR="006639DA" w:rsidRDefault="00663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BD59" w14:textId="77777777" w:rsidR="0065424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178768A4" wp14:editId="40C620AA">
          <wp:simplePos x="0" y="0"/>
          <wp:positionH relativeFrom="page">
            <wp:posOffset>273684</wp:posOffset>
          </wp:positionH>
          <wp:positionV relativeFrom="page">
            <wp:posOffset>742314</wp:posOffset>
          </wp:positionV>
          <wp:extent cx="6991350" cy="122872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F74F" w14:textId="77777777" w:rsidR="00947620" w:rsidRDefault="0094762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2366BAF1" wp14:editId="371E8711">
          <wp:simplePos x="0" y="0"/>
          <wp:positionH relativeFrom="page">
            <wp:posOffset>273684</wp:posOffset>
          </wp:positionH>
          <wp:positionV relativeFrom="page">
            <wp:posOffset>742314</wp:posOffset>
          </wp:positionV>
          <wp:extent cx="6991350" cy="1228725"/>
          <wp:effectExtent l="0" t="0" r="0" b="0"/>
          <wp:wrapNone/>
          <wp:docPr id="1593672821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9B5"/>
    <w:multiLevelType w:val="hybridMultilevel"/>
    <w:tmpl w:val="21FC46FA"/>
    <w:lvl w:ilvl="0" w:tplc="3BA22AB8">
      <w:start w:val="1"/>
      <w:numFmt w:val="decimal"/>
      <w:lvlText w:val="%1."/>
      <w:lvlJc w:val="left"/>
      <w:pPr>
        <w:ind w:left="1420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AF0EA98">
      <w:numFmt w:val="bullet"/>
      <w:lvlText w:val="•"/>
      <w:lvlJc w:val="left"/>
      <w:pPr>
        <w:ind w:left="2228" w:hanging="569"/>
      </w:pPr>
      <w:rPr>
        <w:rFonts w:hint="default"/>
        <w:lang w:val="id" w:eastAsia="en-US" w:bidi="ar-SA"/>
      </w:rPr>
    </w:lvl>
    <w:lvl w:ilvl="2" w:tplc="638A0A60">
      <w:numFmt w:val="bullet"/>
      <w:lvlText w:val="•"/>
      <w:lvlJc w:val="left"/>
      <w:pPr>
        <w:ind w:left="3036" w:hanging="569"/>
      </w:pPr>
      <w:rPr>
        <w:rFonts w:hint="default"/>
        <w:lang w:val="id" w:eastAsia="en-US" w:bidi="ar-SA"/>
      </w:rPr>
    </w:lvl>
    <w:lvl w:ilvl="3" w:tplc="73564EC0">
      <w:numFmt w:val="bullet"/>
      <w:lvlText w:val="•"/>
      <w:lvlJc w:val="left"/>
      <w:pPr>
        <w:ind w:left="3844" w:hanging="569"/>
      </w:pPr>
      <w:rPr>
        <w:rFonts w:hint="default"/>
        <w:lang w:val="id" w:eastAsia="en-US" w:bidi="ar-SA"/>
      </w:rPr>
    </w:lvl>
    <w:lvl w:ilvl="4" w:tplc="ABE87EBC">
      <w:numFmt w:val="bullet"/>
      <w:lvlText w:val="•"/>
      <w:lvlJc w:val="left"/>
      <w:pPr>
        <w:ind w:left="4652" w:hanging="569"/>
      </w:pPr>
      <w:rPr>
        <w:rFonts w:hint="default"/>
        <w:lang w:val="id" w:eastAsia="en-US" w:bidi="ar-SA"/>
      </w:rPr>
    </w:lvl>
    <w:lvl w:ilvl="5" w:tplc="6E32F38E">
      <w:numFmt w:val="bullet"/>
      <w:lvlText w:val="•"/>
      <w:lvlJc w:val="left"/>
      <w:pPr>
        <w:ind w:left="5461" w:hanging="569"/>
      </w:pPr>
      <w:rPr>
        <w:rFonts w:hint="default"/>
        <w:lang w:val="id" w:eastAsia="en-US" w:bidi="ar-SA"/>
      </w:rPr>
    </w:lvl>
    <w:lvl w:ilvl="6" w:tplc="4E8A8316">
      <w:numFmt w:val="bullet"/>
      <w:lvlText w:val="•"/>
      <w:lvlJc w:val="left"/>
      <w:pPr>
        <w:ind w:left="6269" w:hanging="569"/>
      </w:pPr>
      <w:rPr>
        <w:rFonts w:hint="default"/>
        <w:lang w:val="id" w:eastAsia="en-US" w:bidi="ar-SA"/>
      </w:rPr>
    </w:lvl>
    <w:lvl w:ilvl="7" w:tplc="856E3E16">
      <w:numFmt w:val="bullet"/>
      <w:lvlText w:val="•"/>
      <w:lvlJc w:val="left"/>
      <w:pPr>
        <w:ind w:left="7077" w:hanging="569"/>
      </w:pPr>
      <w:rPr>
        <w:rFonts w:hint="default"/>
        <w:lang w:val="id" w:eastAsia="en-US" w:bidi="ar-SA"/>
      </w:rPr>
    </w:lvl>
    <w:lvl w:ilvl="8" w:tplc="57560F4C">
      <w:numFmt w:val="bullet"/>
      <w:lvlText w:val="•"/>
      <w:lvlJc w:val="left"/>
      <w:pPr>
        <w:ind w:left="7885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0AF9121A"/>
    <w:multiLevelType w:val="hybridMultilevel"/>
    <w:tmpl w:val="2068BF28"/>
    <w:lvl w:ilvl="0" w:tplc="F290225E">
      <w:start w:val="1"/>
      <w:numFmt w:val="decimal"/>
      <w:lvlText w:val="%1."/>
      <w:lvlJc w:val="left"/>
      <w:pPr>
        <w:ind w:left="1420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2202D36">
      <w:numFmt w:val="bullet"/>
      <w:lvlText w:val="•"/>
      <w:lvlJc w:val="left"/>
      <w:pPr>
        <w:ind w:left="2228" w:hanging="569"/>
      </w:pPr>
      <w:rPr>
        <w:rFonts w:hint="default"/>
        <w:lang w:val="id" w:eastAsia="en-US" w:bidi="ar-SA"/>
      </w:rPr>
    </w:lvl>
    <w:lvl w:ilvl="2" w:tplc="DB6E868A">
      <w:numFmt w:val="bullet"/>
      <w:lvlText w:val="•"/>
      <w:lvlJc w:val="left"/>
      <w:pPr>
        <w:ind w:left="3036" w:hanging="569"/>
      </w:pPr>
      <w:rPr>
        <w:rFonts w:hint="default"/>
        <w:lang w:val="id" w:eastAsia="en-US" w:bidi="ar-SA"/>
      </w:rPr>
    </w:lvl>
    <w:lvl w:ilvl="3" w:tplc="DFAC7050">
      <w:numFmt w:val="bullet"/>
      <w:lvlText w:val="•"/>
      <w:lvlJc w:val="left"/>
      <w:pPr>
        <w:ind w:left="3844" w:hanging="569"/>
      </w:pPr>
      <w:rPr>
        <w:rFonts w:hint="default"/>
        <w:lang w:val="id" w:eastAsia="en-US" w:bidi="ar-SA"/>
      </w:rPr>
    </w:lvl>
    <w:lvl w:ilvl="4" w:tplc="30C0C0BE">
      <w:numFmt w:val="bullet"/>
      <w:lvlText w:val="•"/>
      <w:lvlJc w:val="left"/>
      <w:pPr>
        <w:ind w:left="4652" w:hanging="569"/>
      </w:pPr>
      <w:rPr>
        <w:rFonts w:hint="default"/>
        <w:lang w:val="id" w:eastAsia="en-US" w:bidi="ar-SA"/>
      </w:rPr>
    </w:lvl>
    <w:lvl w:ilvl="5" w:tplc="D632F8D2">
      <w:numFmt w:val="bullet"/>
      <w:lvlText w:val="•"/>
      <w:lvlJc w:val="left"/>
      <w:pPr>
        <w:ind w:left="5461" w:hanging="569"/>
      </w:pPr>
      <w:rPr>
        <w:rFonts w:hint="default"/>
        <w:lang w:val="id" w:eastAsia="en-US" w:bidi="ar-SA"/>
      </w:rPr>
    </w:lvl>
    <w:lvl w:ilvl="6" w:tplc="4EEC17CC">
      <w:numFmt w:val="bullet"/>
      <w:lvlText w:val="•"/>
      <w:lvlJc w:val="left"/>
      <w:pPr>
        <w:ind w:left="6269" w:hanging="569"/>
      </w:pPr>
      <w:rPr>
        <w:rFonts w:hint="default"/>
        <w:lang w:val="id" w:eastAsia="en-US" w:bidi="ar-SA"/>
      </w:rPr>
    </w:lvl>
    <w:lvl w:ilvl="7" w:tplc="76728656">
      <w:numFmt w:val="bullet"/>
      <w:lvlText w:val="•"/>
      <w:lvlJc w:val="left"/>
      <w:pPr>
        <w:ind w:left="7077" w:hanging="569"/>
      </w:pPr>
      <w:rPr>
        <w:rFonts w:hint="default"/>
        <w:lang w:val="id" w:eastAsia="en-US" w:bidi="ar-SA"/>
      </w:rPr>
    </w:lvl>
    <w:lvl w:ilvl="8" w:tplc="0C0EE602">
      <w:numFmt w:val="bullet"/>
      <w:lvlText w:val="•"/>
      <w:lvlJc w:val="left"/>
      <w:pPr>
        <w:ind w:left="7885" w:hanging="569"/>
      </w:pPr>
      <w:rPr>
        <w:rFonts w:hint="default"/>
        <w:lang w:val="id" w:eastAsia="en-US" w:bidi="ar-SA"/>
      </w:rPr>
    </w:lvl>
  </w:abstractNum>
  <w:abstractNum w:abstractNumId="2" w15:restartNumberingAfterBreak="0">
    <w:nsid w:val="1CFE6BA5"/>
    <w:multiLevelType w:val="hybridMultilevel"/>
    <w:tmpl w:val="BE8EE2EA"/>
    <w:lvl w:ilvl="0" w:tplc="0360C5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86573C"/>
    <w:multiLevelType w:val="hybridMultilevel"/>
    <w:tmpl w:val="AD0EA75E"/>
    <w:lvl w:ilvl="0" w:tplc="699613F8">
      <w:numFmt w:val="bullet"/>
      <w:lvlText w:val="-"/>
      <w:lvlJc w:val="left"/>
      <w:pPr>
        <w:ind w:left="127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22E32FE">
      <w:numFmt w:val="bullet"/>
      <w:lvlText w:val="•"/>
      <w:lvlJc w:val="left"/>
      <w:pPr>
        <w:ind w:left="2102" w:hanging="428"/>
      </w:pPr>
      <w:rPr>
        <w:rFonts w:hint="default"/>
        <w:lang w:val="id" w:eastAsia="en-US" w:bidi="ar-SA"/>
      </w:rPr>
    </w:lvl>
    <w:lvl w:ilvl="2" w:tplc="A85A0CC4">
      <w:numFmt w:val="bullet"/>
      <w:lvlText w:val="•"/>
      <w:lvlJc w:val="left"/>
      <w:pPr>
        <w:ind w:left="2924" w:hanging="428"/>
      </w:pPr>
      <w:rPr>
        <w:rFonts w:hint="default"/>
        <w:lang w:val="id" w:eastAsia="en-US" w:bidi="ar-SA"/>
      </w:rPr>
    </w:lvl>
    <w:lvl w:ilvl="3" w:tplc="0F08F31C">
      <w:numFmt w:val="bullet"/>
      <w:lvlText w:val="•"/>
      <w:lvlJc w:val="left"/>
      <w:pPr>
        <w:ind w:left="3746" w:hanging="428"/>
      </w:pPr>
      <w:rPr>
        <w:rFonts w:hint="default"/>
        <w:lang w:val="id" w:eastAsia="en-US" w:bidi="ar-SA"/>
      </w:rPr>
    </w:lvl>
    <w:lvl w:ilvl="4" w:tplc="39D061B4">
      <w:numFmt w:val="bullet"/>
      <w:lvlText w:val="•"/>
      <w:lvlJc w:val="left"/>
      <w:pPr>
        <w:ind w:left="4568" w:hanging="428"/>
      </w:pPr>
      <w:rPr>
        <w:rFonts w:hint="default"/>
        <w:lang w:val="id" w:eastAsia="en-US" w:bidi="ar-SA"/>
      </w:rPr>
    </w:lvl>
    <w:lvl w:ilvl="5" w:tplc="A418BD1C">
      <w:numFmt w:val="bullet"/>
      <w:lvlText w:val="•"/>
      <w:lvlJc w:val="left"/>
      <w:pPr>
        <w:ind w:left="5391" w:hanging="428"/>
      </w:pPr>
      <w:rPr>
        <w:rFonts w:hint="default"/>
        <w:lang w:val="id" w:eastAsia="en-US" w:bidi="ar-SA"/>
      </w:rPr>
    </w:lvl>
    <w:lvl w:ilvl="6" w:tplc="74DA4246">
      <w:numFmt w:val="bullet"/>
      <w:lvlText w:val="•"/>
      <w:lvlJc w:val="left"/>
      <w:pPr>
        <w:ind w:left="6213" w:hanging="428"/>
      </w:pPr>
      <w:rPr>
        <w:rFonts w:hint="default"/>
        <w:lang w:val="id" w:eastAsia="en-US" w:bidi="ar-SA"/>
      </w:rPr>
    </w:lvl>
    <w:lvl w:ilvl="7" w:tplc="005E8DE8">
      <w:numFmt w:val="bullet"/>
      <w:lvlText w:val="•"/>
      <w:lvlJc w:val="left"/>
      <w:pPr>
        <w:ind w:left="7035" w:hanging="428"/>
      </w:pPr>
      <w:rPr>
        <w:rFonts w:hint="default"/>
        <w:lang w:val="id" w:eastAsia="en-US" w:bidi="ar-SA"/>
      </w:rPr>
    </w:lvl>
    <w:lvl w:ilvl="8" w:tplc="A8F2CB2A">
      <w:numFmt w:val="bullet"/>
      <w:lvlText w:val="•"/>
      <w:lvlJc w:val="left"/>
      <w:pPr>
        <w:ind w:left="7857" w:hanging="428"/>
      </w:pPr>
      <w:rPr>
        <w:rFonts w:hint="default"/>
        <w:lang w:val="id" w:eastAsia="en-US" w:bidi="ar-SA"/>
      </w:rPr>
    </w:lvl>
  </w:abstractNum>
  <w:abstractNum w:abstractNumId="4" w15:restartNumberingAfterBreak="0">
    <w:nsid w:val="392E5FBC"/>
    <w:multiLevelType w:val="multilevel"/>
    <w:tmpl w:val="D376D11E"/>
    <w:lvl w:ilvl="0">
      <w:start w:val="10"/>
      <w:numFmt w:val="lowerRoman"/>
      <w:lvlText w:val="%1"/>
      <w:lvlJc w:val="left"/>
      <w:pPr>
        <w:ind w:left="1271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27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24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46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68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1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13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35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57" w:hanging="420"/>
      </w:pPr>
      <w:rPr>
        <w:rFonts w:hint="default"/>
        <w:lang w:val="id" w:eastAsia="en-US" w:bidi="ar-SA"/>
      </w:rPr>
    </w:lvl>
  </w:abstractNum>
  <w:abstractNum w:abstractNumId="5" w15:restartNumberingAfterBreak="0">
    <w:nsid w:val="4C6164E2"/>
    <w:multiLevelType w:val="multilevel"/>
    <w:tmpl w:val="E7844916"/>
    <w:lvl w:ilvl="0">
      <w:start w:val="1"/>
      <w:numFmt w:val="decimal"/>
      <w:lvlText w:val="%1"/>
      <w:lvlJc w:val="left"/>
      <w:pPr>
        <w:ind w:left="1511" w:hanging="66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."/>
      <w:lvlJc w:val="left"/>
      <w:pPr>
        <w:ind w:left="1511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116" w:hanging="6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914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12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11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09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07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05" w:hanging="660"/>
      </w:pPr>
      <w:rPr>
        <w:rFonts w:hint="default"/>
        <w:lang w:val="id" w:eastAsia="en-US" w:bidi="ar-SA"/>
      </w:rPr>
    </w:lvl>
  </w:abstractNum>
  <w:abstractNum w:abstractNumId="6" w15:restartNumberingAfterBreak="0">
    <w:nsid w:val="50FA5AAD"/>
    <w:multiLevelType w:val="hybridMultilevel"/>
    <w:tmpl w:val="E59C1E5C"/>
    <w:lvl w:ilvl="0" w:tplc="0B228BAA">
      <w:start w:val="1"/>
      <w:numFmt w:val="decimal"/>
      <w:lvlText w:val="%1."/>
      <w:lvlJc w:val="left"/>
      <w:pPr>
        <w:ind w:left="851" w:hanging="4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D408C8C">
      <w:numFmt w:val="bullet"/>
      <w:lvlText w:val="•"/>
      <w:lvlJc w:val="left"/>
      <w:pPr>
        <w:ind w:left="1724" w:hanging="444"/>
      </w:pPr>
      <w:rPr>
        <w:rFonts w:hint="default"/>
        <w:lang w:val="id" w:eastAsia="en-US" w:bidi="ar-SA"/>
      </w:rPr>
    </w:lvl>
    <w:lvl w:ilvl="2" w:tplc="82DA75C8">
      <w:numFmt w:val="bullet"/>
      <w:lvlText w:val="•"/>
      <w:lvlJc w:val="left"/>
      <w:pPr>
        <w:ind w:left="2588" w:hanging="444"/>
      </w:pPr>
      <w:rPr>
        <w:rFonts w:hint="default"/>
        <w:lang w:val="id" w:eastAsia="en-US" w:bidi="ar-SA"/>
      </w:rPr>
    </w:lvl>
    <w:lvl w:ilvl="3" w:tplc="DA904CBE">
      <w:numFmt w:val="bullet"/>
      <w:lvlText w:val="•"/>
      <w:lvlJc w:val="left"/>
      <w:pPr>
        <w:ind w:left="3452" w:hanging="444"/>
      </w:pPr>
      <w:rPr>
        <w:rFonts w:hint="default"/>
        <w:lang w:val="id" w:eastAsia="en-US" w:bidi="ar-SA"/>
      </w:rPr>
    </w:lvl>
    <w:lvl w:ilvl="4" w:tplc="9DC86D16">
      <w:numFmt w:val="bullet"/>
      <w:lvlText w:val="•"/>
      <w:lvlJc w:val="left"/>
      <w:pPr>
        <w:ind w:left="4316" w:hanging="444"/>
      </w:pPr>
      <w:rPr>
        <w:rFonts w:hint="default"/>
        <w:lang w:val="id" w:eastAsia="en-US" w:bidi="ar-SA"/>
      </w:rPr>
    </w:lvl>
    <w:lvl w:ilvl="5" w:tplc="5ED0B36C">
      <w:numFmt w:val="bullet"/>
      <w:lvlText w:val="•"/>
      <w:lvlJc w:val="left"/>
      <w:pPr>
        <w:ind w:left="5181" w:hanging="444"/>
      </w:pPr>
      <w:rPr>
        <w:rFonts w:hint="default"/>
        <w:lang w:val="id" w:eastAsia="en-US" w:bidi="ar-SA"/>
      </w:rPr>
    </w:lvl>
    <w:lvl w:ilvl="6" w:tplc="B54A84A8">
      <w:numFmt w:val="bullet"/>
      <w:lvlText w:val="•"/>
      <w:lvlJc w:val="left"/>
      <w:pPr>
        <w:ind w:left="6045" w:hanging="444"/>
      </w:pPr>
      <w:rPr>
        <w:rFonts w:hint="default"/>
        <w:lang w:val="id" w:eastAsia="en-US" w:bidi="ar-SA"/>
      </w:rPr>
    </w:lvl>
    <w:lvl w:ilvl="7" w:tplc="8514ECCE">
      <w:numFmt w:val="bullet"/>
      <w:lvlText w:val="•"/>
      <w:lvlJc w:val="left"/>
      <w:pPr>
        <w:ind w:left="6909" w:hanging="444"/>
      </w:pPr>
      <w:rPr>
        <w:rFonts w:hint="default"/>
        <w:lang w:val="id" w:eastAsia="en-US" w:bidi="ar-SA"/>
      </w:rPr>
    </w:lvl>
    <w:lvl w:ilvl="8" w:tplc="42788678">
      <w:numFmt w:val="bullet"/>
      <w:lvlText w:val="•"/>
      <w:lvlJc w:val="left"/>
      <w:pPr>
        <w:ind w:left="7773" w:hanging="444"/>
      </w:pPr>
      <w:rPr>
        <w:rFonts w:hint="default"/>
        <w:lang w:val="id" w:eastAsia="en-US" w:bidi="ar-SA"/>
      </w:rPr>
    </w:lvl>
  </w:abstractNum>
  <w:abstractNum w:abstractNumId="7" w15:restartNumberingAfterBreak="0">
    <w:nsid w:val="5972437E"/>
    <w:multiLevelType w:val="hybridMultilevel"/>
    <w:tmpl w:val="17F8E20C"/>
    <w:lvl w:ilvl="0" w:tplc="7AC0B6B8">
      <w:start w:val="1"/>
      <w:numFmt w:val="decimal"/>
      <w:lvlText w:val="%1."/>
      <w:lvlJc w:val="left"/>
      <w:pPr>
        <w:ind w:left="1420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AAAF720">
      <w:numFmt w:val="bullet"/>
      <w:lvlText w:val="●"/>
      <w:lvlJc w:val="left"/>
      <w:pPr>
        <w:ind w:left="15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E724AB8">
      <w:numFmt w:val="bullet"/>
      <w:lvlText w:val="•"/>
      <w:lvlJc w:val="left"/>
      <w:pPr>
        <w:ind w:left="2442" w:hanging="360"/>
      </w:pPr>
      <w:rPr>
        <w:rFonts w:hint="default"/>
        <w:lang w:val="id" w:eastAsia="en-US" w:bidi="ar-SA"/>
      </w:rPr>
    </w:lvl>
    <w:lvl w:ilvl="3" w:tplc="DE7482C4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05B694E4">
      <w:numFmt w:val="bullet"/>
      <w:lvlText w:val="•"/>
      <w:lvlJc w:val="left"/>
      <w:pPr>
        <w:ind w:left="4207" w:hanging="360"/>
      </w:pPr>
      <w:rPr>
        <w:rFonts w:hint="default"/>
        <w:lang w:val="id" w:eastAsia="en-US" w:bidi="ar-SA"/>
      </w:rPr>
    </w:lvl>
    <w:lvl w:ilvl="5" w:tplc="6B7033C2">
      <w:numFmt w:val="bullet"/>
      <w:lvlText w:val="•"/>
      <w:lvlJc w:val="left"/>
      <w:pPr>
        <w:ind w:left="5089" w:hanging="360"/>
      </w:pPr>
      <w:rPr>
        <w:rFonts w:hint="default"/>
        <w:lang w:val="id" w:eastAsia="en-US" w:bidi="ar-SA"/>
      </w:rPr>
    </w:lvl>
    <w:lvl w:ilvl="6" w:tplc="28A6C546">
      <w:numFmt w:val="bullet"/>
      <w:lvlText w:val="•"/>
      <w:lvlJc w:val="left"/>
      <w:pPr>
        <w:ind w:left="5972" w:hanging="360"/>
      </w:pPr>
      <w:rPr>
        <w:rFonts w:hint="default"/>
        <w:lang w:val="id" w:eastAsia="en-US" w:bidi="ar-SA"/>
      </w:rPr>
    </w:lvl>
    <w:lvl w:ilvl="7" w:tplc="9460CF46">
      <w:numFmt w:val="bullet"/>
      <w:lvlText w:val="•"/>
      <w:lvlJc w:val="left"/>
      <w:pPr>
        <w:ind w:left="6854" w:hanging="360"/>
      </w:pPr>
      <w:rPr>
        <w:rFonts w:hint="default"/>
        <w:lang w:val="id" w:eastAsia="en-US" w:bidi="ar-SA"/>
      </w:rPr>
    </w:lvl>
    <w:lvl w:ilvl="8" w:tplc="592EBA66">
      <w:numFmt w:val="bullet"/>
      <w:lvlText w:val="•"/>
      <w:lvlJc w:val="left"/>
      <w:pPr>
        <w:ind w:left="7737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4B502D1"/>
    <w:multiLevelType w:val="hybridMultilevel"/>
    <w:tmpl w:val="974A88D6"/>
    <w:lvl w:ilvl="0" w:tplc="10F8681C">
      <w:start w:val="1"/>
      <w:numFmt w:val="decimal"/>
      <w:lvlText w:val="%1."/>
      <w:lvlJc w:val="left"/>
      <w:pPr>
        <w:ind w:left="851" w:hanging="428"/>
        <w:jc w:val="left"/>
      </w:pPr>
      <w:rPr>
        <w:rFonts w:hint="default"/>
        <w:spacing w:val="0"/>
        <w:w w:val="100"/>
        <w:lang w:val="id" w:eastAsia="en-US" w:bidi="ar-SA"/>
      </w:rPr>
    </w:lvl>
    <w:lvl w:ilvl="1" w:tplc="75CA6416">
      <w:start w:val="1"/>
      <w:numFmt w:val="decimal"/>
      <w:lvlText w:val="%2."/>
      <w:lvlJc w:val="left"/>
      <w:pPr>
        <w:ind w:left="1420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60E3C38">
      <w:numFmt w:val="bullet"/>
      <w:lvlText w:val="•"/>
      <w:lvlJc w:val="left"/>
      <w:pPr>
        <w:ind w:left="17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B7B8ACBA">
      <w:numFmt w:val="bullet"/>
      <w:lvlText w:val="•"/>
      <w:lvlJc w:val="left"/>
      <w:pPr>
        <w:ind w:left="1780" w:hanging="360"/>
      </w:pPr>
      <w:rPr>
        <w:rFonts w:hint="default"/>
        <w:lang w:val="id" w:eastAsia="en-US" w:bidi="ar-SA"/>
      </w:rPr>
    </w:lvl>
    <w:lvl w:ilvl="4" w:tplc="E62A6892">
      <w:numFmt w:val="bullet"/>
      <w:lvlText w:val="•"/>
      <w:lvlJc w:val="left"/>
      <w:pPr>
        <w:ind w:left="2883" w:hanging="360"/>
      </w:pPr>
      <w:rPr>
        <w:rFonts w:hint="default"/>
        <w:lang w:val="id" w:eastAsia="en-US" w:bidi="ar-SA"/>
      </w:rPr>
    </w:lvl>
    <w:lvl w:ilvl="5" w:tplc="32E27E8C">
      <w:numFmt w:val="bullet"/>
      <w:lvlText w:val="•"/>
      <w:lvlJc w:val="left"/>
      <w:pPr>
        <w:ind w:left="3986" w:hanging="360"/>
      </w:pPr>
      <w:rPr>
        <w:rFonts w:hint="default"/>
        <w:lang w:val="id" w:eastAsia="en-US" w:bidi="ar-SA"/>
      </w:rPr>
    </w:lvl>
    <w:lvl w:ilvl="6" w:tplc="417E02A6">
      <w:numFmt w:val="bullet"/>
      <w:lvlText w:val="•"/>
      <w:lvlJc w:val="left"/>
      <w:pPr>
        <w:ind w:left="5089" w:hanging="360"/>
      </w:pPr>
      <w:rPr>
        <w:rFonts w:hint="default"/>
        <w:lang w:val="id" w:eastAsia="en-US" w:bidi="ar-SA"/>
      </w:rPr>
    </w:lvl>
    <w:lvl w:ilvl="7" w:tplc="ECA077D0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8" w:tplc="0A304012">
      <w:numFmt w:val="bullet"/>
      <w:lvlText w:val="•"/>
      <w:lvlJc w:val="left"/>
      <w:pPr>
        <w:ind w:left="7295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AEE533D"/>
    <w:multiLevelType w:val="multilevel"/>
    <w:tmpl w:val="09C2A1E6"/>
    <w:lvl w:ilvl="0">
      <w:start w:val="10"/>
      <w:numFmt w:val="upperRoman"/>
      <w:lvlText w:val="%1"/>
      <w:lvlJc w:val="left"/>
      <w:pPr>
        <w:ind w:left="1871" w:hanging="59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871" w:hanging="5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04" w:hanging="593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66" w:hanging="59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28" w:hanging="59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91" w:hanging="59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53" w:hanging="59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15" w:hanging="59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77" w:hanging="593"/>
      </w:pPr>
      <w:rPr>
        <w:rFonts w:hint="default"/>
        <w:lang w:val="id" w:eastAsia="en-US" w:bidi="ar-SA"/>
      </w:rPr>
    </w:lvl>
  </w:abstractNum>
  <w:abstractNum w:abstractNumId="10" w15:restartNumberingAfterBreak="0">
    <w:nsid w:val="7CE51E21"/>
    <w:multiLevelType w:val="multilevel"/>
    <w:tmpl w:val="2A68492A"/>
    <w:lvl w:ilvl="0">
      <w:start w:val="1"/>
      <w:numFmt w:val="decimal"/>
      <w:lvlText w:val="%1."/>
      <w:lvlJc w:val="left"/>
      <w:pPr>
        <w:ind w:left="1571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451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-"/>
      <w:lvlJc w:val="left"/>
      <w:pPr>
        <w:ind w:left="11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57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6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5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41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3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2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EB71006"/>
    <w:multiLevelType w:val="hybridMultilevel"/>
    <w:tmpl w:val="5B24CD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347578">
    <w:abstractNumId w:val="4"/>
  </w:num>
  <w:num w:numId="2" w16cid:durableId="543371853">
    <w:abstractNumId w:val="0"/>
  </w:num>
  <w:num w:numId="3" w16cid:durableId="1924995601">
    <w:abstractNumId w:val="9"/>
  </w:num>
  <w:num w:numId="4" w16cid:durableId="1375471523">
    <w:abstractNumId w:val="3"/>
  </w:num>
  <w:num w:numId="5" w16cid:durableId="1299258735">
    <w:abstractNumId w:val="6"/>
  </w:num>
  <w:num w:numId="6" w16cid:durableId="1866554455">
    <w:abstractNumId w:val="5"/>
  </w:num>
  <w:num w:numId="7" w16cid:durableId="1038356991">
    <w:abstractNumId w:val="10"/>
  </w:num>
  <w:num w:numId="8" w16cid:durableId="477308537">
    <w:abstractNumId w:val="7"/>
  </w:num>
  <w:num w:numId="9" w16cid:durableId="1826436568">
    <w:abstractNumId w:val="1"/>
  </w:num>
  <w:num w:numId="10" w16cid:durableId="1226066159">
    <w:abstractNumId w:val="8"/>
  </w:num>
  <w:num w:numId="11" w16cid:durableId="1606963386">
    <w:abstractNumId w:val="11"/>
  </w:num>
  <w:num w:numId="12" w16cid:durableId="49622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4D"/>
    <w:rsid w:val="0007159F"/>
    <w:rsid w:val="001653F2"/>
    <w:rsid w:val="003827EF"/>
    <w:rsid w:val="005C57A3"/>
    <w:rsid w:val="0065424D"/>
    <w:rsid w:val="006639DA"/>
    <w:rsid w:val="00947620"/>
    <w:rsid w:val="00A95E58"/>
    <w:rsid w:val="00D55A3F"/>
    <w:rsid w:val="00E6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3AEB9"/>
  <w15:docId w15:val="{5D800B5C-C66B-4252-8C76-E763BB84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377" w:right="1237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7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0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5C57A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Strong">
    <w:name w:val="Strong"/>
    <w:basedOn w:val="DefaultParagraphFont"/>
    <w:uiPriority w:val="22"/>
    <w:qFormat/>
    <w:rsid w:val="005C57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57A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customStyle="1" w:styleId="mord">
    <w:name w:val="mord"/>
    <w:basedOn w:val="DefaultParagraphFont"/>
    <w:rsid w:val="005C57A3"/>
  </w:style>
  <w:style w:type="character" w:customStyle="1" w:styleId="vlist-s">
    <w:name w:val="vlist-s"/>
    <w:basedOn w:val="DefaultParagraphFont"/>
    <w:rsid w:val="005C57A3"/>
  </w:style>
  <w:style w:type="character" w:customStyle="1" w:styleId="mspace">
    <w:name w:val="mspace"/>
    <w:basedOn w:val="DefaultParagraphFont"/>
    <w:rsid w:val="005C57A3"/>
  </w:style>
  <w:style w:type="character" w:customStyle="1" w:styleId="mrel">
    <w:name w:val="mrel"/>
    <w:basedOn w:val="DefaultParagraphFont"/>
    <w:rsid w:val="005C57A3"/>
  </w:style>
  <w:style w:type="table" w:styleId="TableGrid">
    <w:name w:val="Table Grid"/>
    <w:basedOn w:val="TableNormal"/>
    <w:uiPriority w:val="39"/>
    <w:rsid w:val="005C57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47620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5T14:43:42.61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2026 126 24575,'-11'0'0,"-14"-8"0,-31-7 0,-26-3 0,29 7 0,-5 2 0,-8 3 0,-1 1 0,2 2 0,2 2 0,3-1 0,2 3 0,-41 6 0,15 12 0,-5 14 0,41-12 0,0 2 0,-2 2 0,0 2 0,0 1 0,0 1 0,1 1 0,0 2 0,1 1 0,0 1 0,0 2 0,1 1 0,1-1 0,1 1 0,1 1 0,1 0 0,4-3 0,2-1 0,-27 27 0,13-7 0,9-5 0,10 3 0,7 11 0,6 11 0,8 12 0,5 7 0,5-1 0,1-4 0,4-7 0,7-8 0,9-8 0,10-11 0,9-11 0,12-8 0,14-6 0,23-3 0,-32-14 0,3-2 0,10-1 0,2-2 0,4-2 0,1-2 0,1-6 0,-2-4 0,-4-5 0,-1-4 0,-6-3 0,-2-4 0,-4-4 0,-1-1 0,-3-1 0,-1-1 0,-2-1 0,-1 0 0,1-3 0,-1 1 0,1-2 0,-1 0 0,-3 1 0,-2-2 0,-1 1 0,-2 0 0,32-31 0,-12 5 0,-8 5 0,-9 8 0,-8 8 0,-8 10 0,-7 8 0,-9 8 0,-3 6 0,-8 3 0,-6 3 0,-11 7 0,-20 17 0,-38 36 0,28-21 0,-1 2 0,-1 1 0,0 0 0,4-3 0,2-2 0,-23 20 0,-1 6 0,-1 11 0,33-34 0,1 2 0,-21 35 0,14-10 0,16-18 0,13-17 0,6-10 0,4-7 0,0-1 0,9 1 0,28-3 0,33-3 0,-19-4 0,4-2 0,8-3 0,1-3 0,0-4 0,-2-3 0,-1-5 0,-3-4 0,-5-3 0,-3-3 0,-4-2 0,-1-1 0,-4-1 0,-1 0 0,33-32 0,-9 1 0,-13 6 0,-10 9 0,-12 12 0,-7 6 0,-5 4 0,-2 0 0,0 0 0,-1 0 0,0 4 0,-5 6 0,-5 6 0,-10 10 0,-10 5 0,-5 8 0,-1 2 0,-3 8 0,-3 13 0,-2 10 0,-2 9 0,7-1 0,4-5 0,4-3 0,4-5 0,5-3 0,1-6 0,3-7 0,2-6 0,0-7 0,3-5 0,11-1 0,11-1 0,15-2 0,20-1 0,15-8 0,15-13 0,-40 3 0,0-4 0,-2-4 0,-3-4 0,35-33 0,-17-4 0,-16 3 0,-14 10 0,-12 15 0,-8 12 0,-6 10 0,-4 4 0,0 1 0,0-3 0,-3 5 0,-12 12 0,-17 21 0,-17 20 0,-15 17 0,2 0 0,6-3 0,7-1 0,15-13 0,5-5 0,10-10 0,9-10 0,5-7 0,7-5 0,16-4 0,28-4 0,37-16 0,-24-3 0,4-8 0,14-13 0,2-10 0,-21 6 0,1-5 0,-1-2-171,-1-3 1,-1-2 0,-3-1 170,-5 0 0,-2-1 0,-3 1 0,8-17 0,-6 4 0,-16 18 0,-5 5 0,6-17 0,-21 35 0,-17 16 0,-20 18 0,-23 15 511,-24 23-511,29-12 0,-1 3 0,-3 4 0,0 3 0,2 4 0,2 2 0,4 3 0,2 2 0,6-1 0,5 0 0,5-4 0,4-2 0,-6 27 0,13-27 0,10-21 0,16-12 0,34-13 0,1-11 0,8-8 0,27-16 0,8-11 0,-16 3 0,2-6 0,1-4-400,-14 6 0,0-2 0,0-2 0,-2-1 400,-4 1 0,0 0 0,-2-2 0,-3 1 0,10-12 0,-5-1 0,-4 1 0,7-17 0,-10 0 0,-16 13 0,-9 1 0,-8 6 0,-5 1 0,-8 9 0,-3 3 0,-4-32 0,-10 25 1600,-4 21-1600,-5 18 0,-10 15 0,-23 33 0,12 2 0,-4 9 0,-14 22 0,-2 9 0,14-12 0,0 4 0,1 2-340,0 5 0,0 3 0,3 1 340,2 2 0,1 2 0,3 0 0,2 0 0,3 1 0,2 0 0,2-4 0,1 0 0,1 0 0,2-2 0,0-1 0,0-1-43,2-6 0,-1-1 0,0-2 43,-11 23 0,-4-4 0,-3-7 0,-5-6 0,-3-7 0,-4-5 0,-2-3 0,-3-5 0,4-7 0,1-4 0,7-7 0,4-3 1013,-22 11-1013,23-21 136,14-12-136,4-6 0,3-4 0,1-10 0,5-18 0,5-27 0,9-28 0,8 34 0,6-1 0,5-1 0,7 2 0,12 1 0,8 5 0,7 7 0,6 7 0,6 8 0,4 6 0,8 5 0,3 5 0,1 5 0,2 2 0,3 0 0,-1 0 0,-4 0 0,0 0 0,-8 0 0,-1 0 0,-8 0 0,-3 0 0,-5 0 0,-2 0 0,39 0 0,-16 0 0,-20 0 0,-19 0 0,-17-2 0,-12-4-1696,-5-2 0,-3 2 0,-1 2 0</inkml:trace>
  <inkml:trace contextRef="#ctx0" brushRef="#br0" timeOffset="1771">4671 959 24575,'-14'7'0,"-8"15"0,-10 19 0,-4 15 0,1 9 0,11-4 0,4 0 0,6-13 0,0 2 0,-9 28 0,8-23 0,0-1 0,-5 20 0,2-5 0,-2 1 0,-2 2 0,-3 4 0,1-4 0,3-13 0,5-13 0,4-16 0,3-5 0,-2 0 0,-1 3 0,1 0 0,3-4 0,2-5 0,-1-2 0,0 0 0,0 4 0,-1-1 0,1-2 0,1-4 0,1-4 0,2 0 0,1 14 0,2 18 0,0 14 0,0 4 0,0-16 0,0-22 0,0-13 0</inkml:trace>
  <inkml:trace contextRef="#ctx0" brushRef="#br0" timeOffset="3438">855 2234 24575,'29'0'0,"15"0"0,21 0 0,17 0 0,10 0 0,2 0 0,-9 0 0,-17 0 0,-22 0 0,-17 0 0,-7 0 0,3 0 0,8 0 0,12 0 0,13 0 0,12 0 0,4 0 0,-3 0 0,-5 0 0,-4 0 0,-4 0 0,-9-1 0,-12 0 0,-12-1 0,-13 0 0,-5 1 0</inkml:trace>
  <inkml:trace contextRef="#ctx0" brushRef="#br0" timeOffset="4787">2349 2058 24575,'0'21'0,"0"3"0,0 6 0,0-4 0,0-3 0,0 7 0,0 9 0,0 5 0,0-3 0,0-11 0,0-10 0,0-3 0,-1 1 0,-3 0 0,0 0 0,-1-5 0,4-6 0,-1-4 0</inkml:trace>
  <inkml:trace contextRef="#ctx0" brushRef="#br0" timeOffset="7021">2543 2074 24575,'0'12'0,"0"7"0,0 14 0,0 6 0,0 1 0,0-8 0,0-11 0,0-6 0,0-5 0,0-1 0,0-2 0,0-1 0,0 0 0,0 0 0,0 2 0,0 2 0,0 0 0,0-1 0,0-2 0,0 0 0,0 0 0,0 0 0,0 0 0,0-1 0,0-2 0,0-2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BE3A0D-6436-C84A-B91F-C11BD1BA6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 Zulham Firdananta</dc:creator>
  <cp:lastModifiedBy>HUDAN AL BIRRA</cp:lastModifiedBy>
  <cp:revision>2</cp:revision>
  <dcterms:created xsi:type="dcterms:W3CDTF">2025-03-15T14:49:00Z</dcterms:created>
  <dcterms:modified xsi:type="dcterms:W3CDTF">2025-03-15T14:49:00Z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2021</vt:lpwstr>
  </property>
</Properties>
</file>