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8A07E" w14:textId="6BBE3EE6" w:rsidR="001B7C1C" w:rsidRDefault="00D42376" w:rsidP="00C32032">
      <w:pPr>
        <w:pStyle w:val="1"/>
        <w:ind w:firstLine="420"/>
      </w:pPr>
      <w:r>
        <w:rPr>
          <w:rFonts w:hint="eastAsia"/>
        </w:rPr>
        <w:t>1</w:t>
      </w:r>
      <w:r>
        <w:t>00</w:t>
      </w:r>
      <w:r>
        <w:rPr>
          <w:rFonts w:hint="eastAsia"/>
        </w:rPr>
        <w:t>年后的编程语言——读书笔记</w:t>
      </w:r>
    </w:p>
    <w:p w14:paraId="7C7FF19E" w14:textId="2A4D0F21" w:rsidR="00351660" w:rsidRPr="00351660" w:rsidRDefault="00351660" w:rsidP="00351660">
      <w:pPr>
        <w:ind w:firstLine="600"/>
        <w:jc w:val="right"/>
        <w:rPr>
          <w:rFonts w:hint="eastAsia"/>
          <w:b/>
          <w:bCs/>
          <w:sz w:val="30"/>
          <w:szCs w:val="30"/>
        </w:rPr>
      </w:pPr>
      <w:r w:rsidRPr="00351660">
        <w:rPr>
          <w:rFonts w:hint="eastAsia"/>
          <w:b/>
          <w:bCs/>
          <w:sz w:val="30"/>
          <w:szCs w:val="30"/>
        </w:rPr>
        <w:t xml:space="preserve">蔡志杰 </w:t>
      </w:r>
      <w:r w:rsidRPr="00351660">
        <w:rPr>
          <w:b/>
          <w:bCs/>
          <w:sz w:val="30"/>
          <w:szCs w:val="30"/>
        </w:rPr>
        <w:t>22112020002</w:t>
      </w:r>
    </w:p>
    <w:p w14:paraId="61355159" w14:textId="64EC9013" w:rsidR="001B7C1C" w:rsidRDefault="00C32032" w:rsidP="003C5DFF">
      <w:pPr>
        <w:pStyle w:val="2"/>
        <w:ind w:firstLine="640"/>
      </w:pPr>
      <w:r>
        <w:rPr>
          <w:rFonts w:hint="eastAsia"/>
        </w:rPr>
        <w:t>一、</w:t>
      </w:r>
      <w:r w:rsidR="001B7C1C">
        <w:rPr>
          <w:rFonts w:hint="eastAsia"/>
        </w:rPr>
        <w:t>关于编程语言的一些基础描述</w:t>
      </w:r>
    </w:p>
    <w:p w14:paraId="171A8C7A" w14:textId="6481C37C" w:rsidR="00D42376" w:rsidRDefault="00D42376">
      <w:pPr>
        <w:ind w:firstLine="420"/>
      </w:pPr>
      <w:r>
        <w:rPr>
          <w:rFonts w:hint="eastAsia"/>
        </w:rPr>
        <w:t>编程语言的两大组成部分：</w:t>
      </w:r>
    </w:p>
    <w:p w14:paraId="46C80218" w14:textId="1CCF6000" w:rsidR="00D42376" w:rsidRDefault="00D42376" w:rsidP="00D42376">
      <w:pPr>
        <w:pStyle w:val="a5"/>
        <w:numPr>
          <w:ilvl w:val="0"/>
          <w:numId w:val="1"/>
        </w:numPr>
        <w:ind w:firstLineChars="0"/>
      </w:pPr>
      <w:r>
        <w:rPr>
          <w:rFonts w:hint="eastAsia"/>
        </w:rPr>
        <w:t>基本运算符的集合（公理）</w:t>
      </w:r>
    </w:p>
    <w:p w14:paraId="5AA28E61" w14:textId="0C1AC6CD" w:rsidR="00D42376" w:rsidRDefault="00D42376" w:rsidP="00D42376">
      <w:pPr>
        <w:pStyle w:val="a5"/>
        <w:numPr>
          <w:ilvl w:val="0"/>
          <w:numId w:val="1"/>
        </w:numPr>
        <w:ind w:firstLineChars="0"/>
      </w:pPr>
      <w:r>
        <w:rPr>
          <w:rFonts w:hint="eastAsia"/>
        </w:rPr>
        <w:t>运算符以外的其他部分（可用基本运算符表示）</w:t>
      </w:r>
    </w:p>
    <w:p w14:paraId="1F1BDF07" w14:textId="284DA58D" w:rsidR="001B7C1C" w:rsidRDefault="001B7C1C" w:rsidP="001B7C1C">
      <w:pPr>
        <w:ind w:firstLineChars="0" w:firstLine="0"/>
        <w:rPr>
          <w:rFonts w:hint="eastAsia"/>
        </w:rPr>
      </w:pPr>
    </w:p>
    <w:p w14:paraId="0E37F2C4" w14:textId="120316CF" w:rsidR="0095340F" w:rsidRDefault="00D42376" w:rsidP="00D42376">
      <w:pPr>
        <w:ind w:firstLine="420"/>
      </w:pPr>
      <w:r>
        <w:rPr>
          <w:rFonts w:hint="eastAsia"/>
        </w:rPr>
        <w:t>编程语言长期存在的最重要因素就是对基本运算</w:t>
      </w:r>
      <w:proofErr w:type="gramStart"/>
      <w:r>
        <w:rPr>
          <w:rFonts w:hint="eastAsia"/>
        </w:rPr>
        <w:t>符及其</w:t>
      </w:r>
      <w:proofErr w:type="gramEnd"/>
      <w:r>
        <w:rPr>
          <w:rFonts w:hint="eastAsia"/>
        </w:rPr>
        <w:t>规模的选择，</w:t>
      </w:r>
      <w:proofErr w:type="gramStart"/>
      <w:r>
        <w:rPr>
          <w:rFonts w:hint="eastAsia"/>
        </w:rPr>
        <w:t>内核越</w:t>
      </w:r>
      <w:proofErr w:type="gramEnd"/>
      <w:r>
        <w:rPr>
          <w:rFonts w:hint="eastAsia"/>
        </w:rPr>
        <w:t>小越干净的编程语言生命力越强</w:t>
      </w:r>
      <w:r w:rsidR="0095340F">
        <w:rPr>
          <w:rFonts w:hint="eastAsia"/>
        </w:rPr>
        <w:t>。编程语言进化速度相比于软件发展要慢得多，因为</w:t>
      </w:r>
      <w:proofErr w:type="gramStart"/>
      <w:r w:rsidR="0095340F">
        <w:rPr>
          <w:rFonts w:hint="eastAsia"/>
        </w:rPr>
        <w:t>其只是</w:t>
      </w:r>
      <w:proofErr w:type="gramEnd"/>
      <w:r w:rsidR="0095340F">
        <w:rPr>
          <w:rFonts w:hint="eastAsia"/>
        </w:rPr>
        <w:t>一种严格符合规则的描述，是一种缓慢的渐变式变化。</w:t>
      </w:r>
    </w:p>
    <w:p w14:paraId="21E55DC3" w14:textId="652E4164" w:rsidR="001B7C1C" w:rsidRDefault="00C32032" w:rsidP="00C32032">
      <w:pPr>
        <w:pStyle w:val="2"/>
        <w:ind w:firstLine="640"/>
        <w:rPr>
          <w:rFonts w:hint="eastAsia"/>
        </w:rPr>
      </w:pPr>
      <w:r>
        <w:rPr>
          <w:rFonts w:hint="eastAsia"/>
        </w:rPr>
        <w:t>二、</w:t>
      </w:r>
      <w:r w:rsidR="001B7C1C">
        <w:rPr>
          <w:rFonts w:hint="eastAsia"/>
        </w:rPr>
        <w:t>百年后的一些环境背景</w:t>
      </w:r>
    </w:p>
    <w:p w14:paraId="3F339F8E" w14:textId="13FFAD96" w:rsidR="0095340F" w:rsidRDefault="0095340F" w:rsidP="00D42376">
      <w:pPr>
        <w:ind w:firstLine="420"/>
      </w:pPr>
      <w:r>
        <w:rPr>
          <w:rFonts w:hint="eastAsia"/>
        </w:rPr>
        <w:t>百年后的计算机运行速度会快很多</w:t>
      </w:r>
      <w:r w:rsidR="00AC508E">
        <w:rPr>
          <w:rFonts w:hint="eastAsia"/>
        </w:rPr>
        <w:t>，更快</w:t>
      </w:r>
      <w:proofErr w:type="gramStart"/>
      <w:r w:rsidR="00AC508E">
        <w:rPr>
          <w:rFonts w:hint="eastAsia"/>
        </w:rPr>
        <w:t>的算力意味着</w:t>
      </w:r>
      <w:proofErr w:type="gramEnd"/>
      <w:r w:rsidR="00AC508E">
        <w:rPr>
          <w:rFonts w:hint="eastAsia"/>
        </w:rPr>
        <w:t>编程语言需要应付更多的极端情况，涵盖更大范围的效率要求</w:t>
      </w:r>
      <w:r w:rsidR="00C962AF">
        <w:rPr>
          <w:rFonts w:hint="eastAsia"/>
        </w:rPr>
        <w:t>。同时在面对</w:t>
      </w:r>
      <w:proofErr w:type="gramStart"/>
      <w:r w:rsidR="00C962AF">
        <w:rPr>
          <w:rFonts w:hint="eastAsia"/>
        </w:rPr>
        <w:t>更快算力的</w:t>
      </w:r>
      <w:proofErr w:type="gramEnd"/>
      <w:r w:rsidR="00C962AF">
        <w:rPr>
          <w:rFonts w:hint="eastAsia"/>
        </w:rPr>
        <w:t>时候，需要思考如何充分利用硬件更强大的性能，比如说</w:t>
      </w:r>
      <w:r w:rsidR="00E1192D">
        <w:rPr>
          <w:rFonts w:hint="eastAsia"/>
        </w:rPr>
        <w:t>在设计编程语言的时候在性能和便利性之间进行权衡。</w:t>
      </w:r>
    </w:p>
    <w:p w14:paraId="52B30A44" w14:textId="0CB4501A" w:rsidR="00E1192D" w:rsidRDefault="00E1192D" w:rsidP="00D42376">
      <w:pPr>
        <w:ind w:firstLine="420"/>
      </w:pPr>
    </w:p>
    <w:p w14:paraId="7C71B009" w14:textId="2D2663BE" w:rsidR="001B7C1C" w:rsidRDefault="00C32032" w:rsidP="00C32032">
      <w:pPr>
        <w:pStyle w:val="2"/>
        <w:ind w:firstLine="640"/>
        <w:rPr>
          <w:rFonts w:hint="eastAsia"/>
        </w:rPr>
      </w:pPr>
      <w:r>
        <w:rPr>
          <w:rFonts w:hint="eastAsia"/>
        </w:rPr>
        <w:t>三、</w:t>
      </w:r>
      <w:r w:rsidR="001B7C1C">
        <w:rPr>
          <w:rFonts w:hint="eastAsia"/>
        </w:rPr>
        <w:t>百年后编程语言的特点</w:t>
      </w:r>
    </w:p>
    <w:p w14:paraId="3D2C5DE6" w14:textId="6B89B800" w:rsidR="007107A3" w:rsidRDefault="007107A3" w:rsidP="007107A3">
      <w:pPr>
        <w:pStyle w:val="4"/>
        <w:ind w:firstLine="560"/>
      </w:pPr>
      <w:r>
        <w:rPr>
          <w:rFonts w:hint="eastAsia"/>
        </w:rPr>
        <w:t>3</w:t>
      </w:r>
      <w:r>
        <w:t>.1</w:t>
      </w:r>
      <w:r>
        <w:rPr>
          <w:rFonts w:hint="eastAsia"/>
        </w:rPr>
        <w:t>语言内核</w:t>
      </w:r>
    </w:p>
    <w:p w14:paraId="39D7DA18" w14:textId="142525D3" w:rsidR="006D4E81" w:rsidRDefault="00E1192D" w:rsidP="006D4E81">
      <w:pPr>
        <w:ind w:firstLine="420"/>
        <w:rPr>
          <w:rFonts w:hint="eastAsia"/>
        </w:rPr>
      </w:pPr>
      <w:r>
        <w:rPr>
          <w:rFonts w:hint="eastAsia"/>
        </w:rPr>
        <w:t>语言内核设计的一些建议</w:t>
      </w:r>
      <w:r w:rsidR="000D4100">
        <w:rPr>
          <w:rFonts w:hint="eastAsia"/>
        </w:rPr>
        <w:t>：</w:t>
      </w:r>
      <w:r>
        <w:rPr>
          <w:rFonts w:hint="eastAsia"/>
        </w:rPr>
        <w:t>首先需要将语言的语义与语言的实现予以分离，在语义上不设置冗余的公理，做到简洁干净</w:t>
      </w:r>
      <w:r w:rsidR="006B5298">
        <w:rPr>
          <w:rFonts w:hint="eastAsia"/>
        </w:rPr>
        <w:t>（体现在数据结构的扁平化，去掉可被替代的数据结构，如字符串等）</w:t>
      </w:r>
      <w:r>
        <w:rPr>
          <w:rFonts w:hint="eastAsia"/>
        </w:rPr>
        <w:t>；而在实现上做好编译器的优化</w:t>
      </w:r>
      <w:r w:rsidR="000D4100">
        <w:rPr>
          <w:rFonts w:hint="eastAsia"/>
        </w:rPr>
        <w:t>，使</w:t>
      </w:r>
      <w:proofErr w:type="gramStart"/>
      <w:r w:rsidR="000D4100">
        <w:rPr>
          <w:rFonts w:hint="eastAsia"/>
        </w:rPr>
        <w:t>其内对</w:t>
      </w:r>
      <w:proofErr w:type="gramEnd"/>
      <w:r w:rsidR="003A1F25">
        <w:rPr>
          <w:rFonts w:hint="eastAsia"/>
        </w:rPr>
        <w:t>简洁</w:t>
      </w:r>
      <w:r w:rsidR="000D4100">
        <w:rPr>
          <w:rFonts w:hint="eastAsia"/>
        </w:rPr>
        <w:t>语义有</w:t>
      </w:r>
      <w:r w:rsidR="003A1F25">
        <w:rPr>
          <w:rFonts w:hint="eastAsia"/>
        </w:rPr>
        <w:t>针对性地优化。像以加快运行速度为目的使得编程语言语义大大复杂的行为不推荐，属于过早优化。</w:t>
      </w:r>
      <w:r w:rsidR="00C32032">
        <w:rPr>
          <w:rFonts w:hint="eastAsia"/>
        </w:rPr>
        <w:t>此外</w:t>
      </w:r>
      <w:r w:rsidR="00C32032">
        <w:rPr>
          <w:rFonts w:hint="eastAsia"/>
        </w:rPr>
        <w:t>对</w:t>
      </w:r>
      <w:r w:rsidR="00C32032">
        <w:rPr>
          <w:rFonts w:hint="eastAsia"/>
        </w:rPr>
        <w:t>代码</w:t>
      </w:r>
      <w:r w:rsidR="00C32032">
        <w:rPr>
          <w:rFonts w:hint="eastAsia"/>
        </w:rPr>
        <w:t>实现方式减少限制</w:t>
      </w:r>
      <w:r w:rsidR="00C32032">
        <w:rPr>
          <w:rFonts w:hint="eastAsia"/>
        </w:rPr>
        <w:t>会</w:t>
      </w:r>
      <w:r w:rsidR="00C32032">
        <w:rPr>
          <w:rFonts w:hint="eastAsia"/>
        </w:rPr>
        <w:t>使得程序具备更大的灵活性。</w:t>
      </w:r>
    </w:p>
    <w:p w14:paraId="18DEE3DA" w14:textId="4C120D33" w:rsidR="006D4E81" w:rsidRPr="006D4E81" w:rsidRDefault="006D4E81" w:rsidP="006D4E81">
      <w:pPr>
        <w:ind w:firstLine="420"/>
        <w:rPr>
          <w:rFonts w:hint="eastAsia"/>
        </w:rPr>
      </w:pPr>
      <w:r>
        <w:rPr>
          <w:rFonts w:hint="eastAsia"/>
        </w:rPr>
        <w:t>未来的编程语言应该是让你写程序最省力的语言，</w:t>
      </w:r>
      <w:r>
        <w:rPr>
          <w:rFonts w:hint="eastAsia"/>
        </w:rPr>
        <w:t>这里的“省力”还</w:t>
      </w:r>
      <w:r>
        <w:rPr>
          <w:rFonts w:hint="eastAsia"/>
        </w:rPr>
        <w:t>需要跳出当前编程语言的思维定势。解析树的大小往往可以用来衡量开发程序的难易度。最省力的语言同时可以理解成是到达目标的最短路径</w:t>
      </w:r>
      <w:r>
        <w:rPr>
          <w:rFonts w:hint="eastAsia"/>
        </w:rPr>
        <w:t>，</w:t>
      </w:r>
      <w:proofErr w:type="gramStart"/>
      <w:r>
        <w:rPr>
          <w:rFonts w:hint="eastAsia"/>
        </w:rPr>
        <w:t>不</w:t>
      </w:r>
      <w:proofErr w:type="gramEnd"/>
      <w:r>
        <w:rPr>
          <w:rFonts w:hint="eastAsia"/>
        </w:rPr>
        <w:t>走弯路</w:t>
      </w:r>
      <w:r>
        <w:rPr>
          <w:rFonts w:hint="eastAsia"/>
        </w:rPr>
        <w:t>，设计编程语言的时候也应该这样。</w:t>
      </w:r>
    </w:p>
    <w:p w14:paraId="0ADAD997" w14:textId="479EDF44" w:rsidR="001B7C1C" w:rsidRDefault="007107A3" w:rsidP="007107A3">
      <w:pPr>
        <w:pStyle w:val="4"/>
        <w:ind w:firstLine="560"/>
        <w:rPr>
          <w:rFonts w:hint="eastAsia"/>
        </w:rPr>
      </w:pPr>
      <w:r>
        <w:rPr>
          <w:rFonts w:hint="eastAsia"/>
        </w:rPr>
        <w:t>3</w:t>
      </w:r>
      <w:r>
        <w:t>.2</w:t>
      </w:r>
      <w:r>
        <w:rPr>
          <w:rFonts w:hint="eastAsia"/>
        </w:rPr>
        <w:t>语言种类</w:t>
      </w:r>
    </w:p>
    <w:p w14:paraId="22D557D4" w14:textId="1BEAD6DD" w:rsidR="001B7C1C" w:rsidRDefault="001B7C1C" w:rsidP="001B7C1C">
      <w:pPr>
        <w:ind w:firstLine="420"/>
        <w:rPr>
          <w:rFonts w:hint="eastAsia"/>
        </w:rPr>
      </w:pPr>
      <w:r>
        <w:rPr>
          <w:rFonts w:hint="eastAsia"/>
        </w:rPr>
        <w:t>百年后的编程语言，编程语言会在运行速度和编程便利性之间进行取舍，做出不同取舍</w:t>
      </w:r>
      <w:r>
        <w:rPr>
          <w:rFonts w:hint="eastAsia"/>
        </w:rPr>
        <w:lastRenderedPageBreak/>
        <w:t>的编程语言都会存在。由于代码效率和机器性能的差距在不断增大，为了更好地提高或是衡量代码的效率，性能分析器显得尤为重要，好的性能分析器能帮助和指导程序的开发。</w:t>
      </w:r>
    </w:p>
    <w:p w14:paraId="6D9725FF" w14:textId="77777777" w:rsidR="001B7C1C" w:rsidRDefault="001B7C1C" w:rsidP="001B7C1C">
      <w:pPr>
        <w:ind w:firstLine="420"/>
      </w:pPr>
      <w:r>
        <w:rPr>
          <w:rFonts w:hint="eastAsia"/>
        </w:rPr>
        <w:t>特定领域的小</w:t>
      </w:r>
      <w:proofErr w:type="gramStart"/>
      <w:r>
        <w:rPr>
          <w:rFonts w:hint="eastAsia"/>
        </w:rPr>
        <w:t>众语言</w:t>
      </w:r>
      <w:proofErr w:type="gramEnd"/>
      <w:r>
        <w:rPr>
          <w:rFonts w:hint="eastAsia"/>
        </w:rPr>
        <w:t>将来会被设计成很薄的一层，</w:t>
      </w:r>
      <w:proofErr w:type="gramStart"/>
      <w:r>
        <w:rPr>
          <w:rFonts w:hint="eastAsia"/>
        </w:rPr>
        <w:t>便于看出</w:t>
      </w:r>
      <w:proofErr w:type="gramEnd"/>
      <w:r>
        <w:rPr>
          <w:rFonts w:hint="eastAsia"/>
        </w:rPr>
        <w:t>其底层的通用型语言的实现，进而可以减少学习时间，降低使用成本。</w:t>
      </w:r>
    </w:p>
    <w:p w14:paraId="5A999A80" w14:textId="27C72F78" w:rsidR="001B7C1C" w:rsidRDefault="007107A3" w:rsidP="007107A3">
      <w:pPr>
        <w:pStyle w:val="4"/>
        <w:ind w:firstLine="560"/>
      </w:pPr>
      <w:r>
        <w:rPr>
          <w:rFonts w:hint="eastAsia"/>
        </w:rPr>
        <w:t>3</w:t>
      </w:r>
      <w:r>
        <w:t>.3</w:t>
      </w:r>
      <w:r>
        <w:rPr>
          <w:rFonts w:hint="eastAsia"/>
        </w:rPr>
        <w:t>语言的开发者</w:t>
      </w:r>
    </w:p>
    <w:p w14:paraId="3CE44D94" w14:textId="37928E3B" w:rsidR="003A1F25" w:rsidRDefault="001B7C1C" w:rsidP="008714F5">
      <w:pPr>
        <w:ind w:firstLine="420"/>
        <w:rPr>
          <w:rFonts w:hint="eastAsia"/>
        </w:rPr>
      </w:pPr>
      <w:r>
        <w:rPr>
          <w:rFonts w:hint="eastAsia"/>
        </w:rPr>
        <w:t>未来的语言更可能是开源语言，而非以研究性项目的形式出现，这与科学领域的研究现状相关，研究者可以做的题目往往与对设计优秀编程语言有帮助的题目交集很小。同时新语言的</w:t>
      </w:r>
      <w:proofErr w:type="gramStart"/>
      <w:r>
        <w:rPr>
          <w:rFonts w:hint="eastAsia"/>
        </w:rPr>
        <w:t>设计整将更多</w:t>
      </w:r>
      <w:proofErr w:type="gramEnd"/>
      <w:r>
        <w:rPr>
          <w:rFonts w:hint="eastAsia"/>
        </w:rPr>
        <w:t>是本身就需要使用他们的程序员而</w:t>
      </w:r>
      <w:proofErr w:type="gramStart"/>
      <w:r>
        <w:rPr>
          <w:rFonts w:hint="eastAsia"/>
        </w:rPr>
        <w:t>非开发</w:t>
      </w:r>
      <w:proofErr w:type="gramEnd"/>
      <w:r>
        <w:rPr>
          <w:rFonts w:hint="eastAsia"/>
        </w:rPr>
        <w:t>编译器研究者，这将有利于编程语言的发展。</w:t>
      </w:r>
    </w:p>
    <w:p w14:paraId="4D7A306C" w14:textId="7B66593F" w:rsidR="003A1F25" w:rsidRDefault="006D4E81" w:rsidP="008714F5">
      <w:pPr>
        <w:pStyle w:val="2"/>
        <w:ind w:firstLine="640"/>
      </w:pPr>
      <w:r>
        <w:rPr>
          <w:rFonts w:hint="eastAsia"/>
        </w:rPr>
        <w:t>四、其他部分</w:t>
      </w:r>
    </w:p>
    <w:p w14:paraId="5548F229" w14:textId="67D4D883" w:rsidR="008714F5" w:rsidRDefault="008714F5" w:rsidP="008714F5">
      <w:pPr>
        <w:pStyle w:val="4"/>
        <w:ind w:firstLine="560"/>
      </w:pPr>
      <w:r>
        <w:rPr>
          <w:rFonts w:hint="eastAsia"/>
        </w:rPr>
        <w:t>4</w:t>
      </w:r>
      <w:r>
        <w:t>.1</w:t>
      </w:r>
      <w:r>
        <w:rPr>
          <w:rFonts w:hint="eastAsia"/>
        </w:rPr>
        <w:t>自下而上的思路</w:t>
      </w:r>
    </w:p>
    <w:p w14:paraId="61711463" w14:textId="2648E369" w:rsidR="006B5298" w:rsidRDefault="006B5298" w:rsidP="00D42376">
      <w:pPr>
        <w:ind w:firstLine="420"/>
      </w:pPr>
      <w:r>
        <w:rPr>
          <w:rFonts w:hint="eastAsia"/>
        </w:rPr>
        <w:t>多层形式的开发</w:t>
      </w:r>
      <w:r w:rsidR="008714F5">
        <w:rPr>
          <w:rFonts w:hint="eastAsia"/>
        </w:rPr>
        <w:t>（这里的多层指在硬件和应用软件中设置很多的软件层）</w:t>
      </w:r>
      <w:r w:rsidR="00980E6F">
        <w:rPr>
          <w:rFonts w:hint="eastAsia"/>
        </w:rPr>
        <w:t>虽然会消耗硬件性能，但是可用带来更小更灵活的程序，同时增加软件的可重用性。面向对象编程中自下而上的开发方法（而非面向对象编程本身）则与多层形式开发有异曲同工之处。</w:t>
      </w:r>
    </w:p>
    <w:p w14:paraId="5519C788" w14:textId="64F685EC" w:rsidR="00980E6F" w:rsidRDefault="008714F5" w:rsidP="008714F5">
      <w:pPr>
        <w:pStyle w:val="4"/>
        <w:ind w:firstLine="420"/>
        <w:rPr>
          <w:rFonts w:hint="eastAsia"/>
        </w:rPr>
      </w:pPr>
      <w:r>
        <w:rPr>
          <w:rFonts w:hint="eastAsia"/>
        </w:rPr>
        <w:t>4</w:t>
      </w:r>
      <w:r>
        <w:t>.2</w:t>
      </w:r>
      <w:r>
        <w:rPr>
          <w:rFonts w:hint="eastAsia"/>
        </w:rPr>
        <w:t>并行计算</w:t>
      </w:r>
    </w:p>
    <w:p w14:paraId="6D91DCDA" w14:textId="23C6CEE1" w:rsidR="00207E86" w:rsidRPr="00930049" w:rsidRDefault="00930049" w:rsidP="00351660">
      <w:pPr>
        <w:ind w:firstLine="420"/>
        <w:rPr>
          <w:rFonts w:hint="eastAsia"/>
        </w:rPr>
      </w:pPr>
      <w:r>
        <w:rPr>
          <w:rFonts w:hint="eastAsia"/>
        </w:rPr>
        <w:t>通常对程序并行的优化是在编程后期才需要做的事情，百年后仍不会出现大量使用大规模并行计算的情况，否则也属于过早优化了。</w:t>
      </w:r>
    </w:p>
    <w:sectPr w:rsidR="00207E86" w:rsidRPr="009300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004E7"/>
    <w:multiLevelType w:val="hybridMultilevel"/>
    <w:tmpl w:val="91166DEE"/>
    <w:lvl w:ilvl="0" w:tplc="AAD6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6753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B9"/>
    <w:rsid w:val="000D4100"/>
    <w:rsid w:val="001359BF"/>
    <w:rsid w:val="00177662"/>
    <w:rsid w:val="001B7C1C"/>
    <w:rsid w:val="00207E86"/>
    <w:rsid w:val="00351660"/>
    <w:rsid w:val="003A1F25"/>
    <w:rsid w:val="003C5DFF"/>
    <w:rsid w:val="00502CB9"/>
    <w:rsid w:val="006B5298"/>
    <w:rsid w:val="006C47ED"/>
    <w:rsid w:val="006D4E81"/>
    <w:rsid w:val="007107A3"/>
    <w:rsid w:val="007854CD"/>
    <w:rsid w:val="0079690F"/>
    <w:rsid w:val="00847AC7"/>
    <w:rsid w:val="008714F5"/>
    <w:rsid w:val="00930049"/>
    <w:rsid w:val="0095340F"/>
    <w:rsid w:val="00980E6F"/>
    <w:rsid w:val="00AC508E"/>
    <w:rsid w:val="00B33960"/>
    <w:rsid w:val="00BC770F"/>
    <w:rsid w:val="00BF4DCD"/>
    <w:rsid w:val="00BF55B6"/>
    <w:rsid w:val="00C32032"/>
    <w:rsid w:val="00C962AF"/>
    <w:rsid w:val="00D42376"/>
    <w:rsid w:val="00DC3845"/>
    <w:rsid w:val="00E1192D"/>
    <w:rsid w:val="00EB4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3E74"/>
  <w15:chartTrackingRefBased/>
  <w15:docId w15:val="{C44DEC42-82F7-4C9E-A866-27955852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07A3"/>
    <w:pPr>
      <w:widowControl w:val="0"/>
      <w:ind w:firstLineChars="200" w:firstLine="200"/>
      <w:jc w:val="both"/>
    </w:pPr>
  </w:style>
  <w:style w:type="paragraph" w:styleId="1">
    <w:name w:val="heading 1"/>
    <w:basedOn w:val="a"/>
    <w:next w:val="a"/>
    <w:link w:val="10"/>
    <w:uiPriority w:val="9"/>
    <w:qFormat/>
    <w:rsid w:val="003C5D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5D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5D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C5D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添加代码"/>
    <w:basedOn w:val="a"/>
    <w:link w:val="a4"/>
    <w:qFormat/>
    <w:rsid w:val="00EB44B5"/>
    <w:pPr>
      <w:pBdr>
        <w:top w:val="single" w:sz="4" w:space="1" w:color="auto"/>
        <w:left w:val="single" w:sz="4" w:space="4" w:color="auto"/>
        <w:bottom w:val="single" w:sz="4" w:space="0" w:color="auto"/>
        <w:right w:val="single" w:sz="4" w:space="4" w:color="auto"/>
      </w:pBdr>
      <w:shd w:val="clear" w:color="auto" w:fill="E7E6E6"/>
      <w:spacing w:line="360" w:lineRule="auto"/>
      <w:jc w:val="left"/>
    </w:pPr>
    <w:rPr>
      <w:rFonts w:ascii="Courier New" w:eastAsia="宋体" w:hAnsi="Courier New" w:cs="Times New Roman"/>
      <w:sz w:val="24"/>
    </w:rPr>
  </w:style>
  <w:style w:type="character" w:customStyle="1" w:styleId="a4">
    <w:name w:val="添加代码 字符"/>
    <w:basedOn w:val="a0"/>
    <w:link w:val="a3"/>
    <w:rsid w:val="00EB44B5"/>
    <w:rPr>
      <w:rFonts w:ascii="Courier New" w:eastAsia="宋体" w:hAnsi="Courier New" w:cs="Times New Roman"/>
      <w:sz w:val="24"/>
      <w:shd w:val="clear" w:color="auto" w:fill="E7E6E6"/>
    </w:rPr>
  </w:style>
  <w:style w:type="paragraph" w:styleId="a5">
    <w:name w:val="List Paragraph"/>
    <w:basedOn w:val="a"/>
    <w:uiPriority w:val="34"/>
    <w:qFormat/>
    <w:rsid w:val="00D42376"/>
    <w:pPr>
      <w:ind w:firstLine="420"/>
    </w:pPr>
  </w:style>
  <w:style w:type="character" w:customStyle="1" w:styleId="10">
    <w:name w:val="标题 1 字符"/>
    <w:basedOn w:val="a0"/>
    <w:link w:val="1"/>
    <w:uiPriority w:val="9"/>
    <w:rsid w:val="003C5DFF"/>
    <w:rPr>
      <w:b/>
      <w:bCs/>
      <w:kern w:val="44"/>
      <w:sz w:val="44"/>
      <w:szCs w:val="44"/>
    </w:rPr>
  </w:style>
  <w:style w:type="character" w:customStyle="1" w:styleId="20">
    <w:name w:val="标题 2 字符"/>
    <w:basedOn w:val="a0"/>
    <w:link w:val="2"/>
    <w:uiPriority w:val="9"/>
    <w:rsid w:val="003C5D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C5DFF"/>
    <w:rPr>
      <w:b/>
      <w:bCs/>
      <w:sz w:val="32"/>
      <w:szCs w:val="32"/>
    </w:rPr>
  </w:style>
  <w:style w:type="character" w:customStyle="1" w:styleId="40">
    <w:name w:val="标题 4 字符"/>
    <w:basedOn w:val="a0"/>
    <w:link w:val="4"/>
    <w:uiPriority w:val="9"/>
    <w:rsid w:val="003C5DF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志杰</dc:creator>
  <cp:keywords/>
  <dc:description/>
  <cp:lastModifiedBy>蔡 志杰</cp:lastModifiedBy>
  <cp:revision>3</cp:revision>
  <dcterms:created xsi:type="dcterms:W3CDTF">2022-09-14T02:03:00Z</dcterms:created>
  <dcterms:modified xsi:type="dcterms:W3CDTF">2022-09-14T04:12:00Z</dcterms:modified>
</cp:coreProperties>
</file>